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890E" w14:textId="77777777" w:rsidR="004756C2" w:rsidRDefault="004756C2">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工程技术咨询服务合同</w:t>
      </w:r>
    </w:p>
    <w:p w14:paraId="431FE422" w14:textId="77777777" w:rsidR="004756C2" w:rsidRDefault="004756C2">
      <w:pPr>
        <w:autoSpaceDE w:val="0"/>
        <w:autoSpaceDN w:val="0"/>
        <w:adjustRightInd w:val="0"/>
        <w:spacing w:line="480" w:lineRule="auto"/>
        <w:jc w:val="left"/>
        <w:rPr>
          <w:rFonts w:ascii="宋体"/>
          <w:kern w:val="0"/>
          <w:sz w:val="24"/>
          <w:szCs w:val="20"/>
          <w:lang w:val="zh-CN"/>
        </w:rPr>
      </w:pPr>
    </w:p>
    <w:p w14:paraId="397FC48B" w14:textId="77777777" w:rsidR="004756C2" w:rsidRDefault="004756C2">
      <w:pPr>
        <w:autoSpaceDE w:val="0"/>
        <w:autoSpaceDN w:val="0"/>
        <w:adjustRightInd w:val="0"/>
        <w:spacing w:line="480" w:lineRule="auto"/>
        <w:jc w:val="left"/>
        <w:rPr>
          <w:rFonts w:ascii="宋体" w:hint="eastAsia"/>
          <w:kern w:val="0"/>
          <w:sz w:val="24"/>
          <w:szCs w:val="20"/>
          <w:lang w:val="zh-CN"/>
        </w:rPr>
      </w:pPr>
    </w:p>
    <w:p w14:paraId="75A3DA51" w14:textId="77777777" w:rsidR="004756C2" w:rsidRDefault="004756C2">
      <w:pPr>
        <w:autoSpaceDE w:val="0"/>
        <w:autoSpaceDN w:val="0"/>
        <w:adjustRightInd w:val="0"/>
        <w:spacing w:line="480" w:lineRule="auto"/>
        <w:jc w:val="left"/>
        <w:rPr>
          <w:rFonts w:ascii="宋体" w:hint="eastAsia"/>
          <w:kern w:val="0"/>
          <w:sz w:val="24"/>
          <w:szCs w:val="20"/>
          <w:lang w:val="zh-CN"/>
        </w:rPr>
      </w:pPr>
    </w:p>
    <w:p w14:paraId="29FB3CC1" w14:textId="77777777" w:rsidR="004756C2" w:rsidRDefault="004756C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中国</w:t>
      </w:r>
      <w:r>
        <w:rPr>
          <w:rFonts w:ascii="宋体" w:hint="eastAsia"/>
          <w:kern w:val="0"/>
          <w:sz w:val="24"/>
          <w:szCs w:val="20"/>
          <w:u w:val="single"/>
          <w:lang w:val="zh-CN"/>
        </w:rPr>
        <w:t xml:space="preserve">           </w:t>
      </w:r>
      <w:r>
        <w:rPr>
          <w:rFonts w:ascii="宋体" w:hint="eastAsia"/>
          <w:kern w:val="0"/>
          <w:sz w:val="24"/>
          <w:szCs w:val="20"/>
          <w:lang w:val="zh-CN"/>
        </w:rPr>
        <w:t>公司和</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p>
    <w:p w14:paraId="26567E2C" w14:textId="77777777" w:rsidR="004756C2" w:rsidRDefault="004756C2">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关于</w:t>
      </w:r>
      <w:r>
        <w:rPr>
          <w:rFonts w:ascii="宋体" w:hint="eastAsia"/>
          <w:kern w:val="0"/>
          <w:sz w:val="24"/>
          <w:szCs w:val="20"/>
          <w:u w:val="single"/>
          <w:lang w:val="zh-CN"/>
        </w:rPr>
        <w:t xml:space="preserve">           </w:t>
      </w:r>
      <w:r>
        <w:rPr>
          <w:rFonts w:ascii="宋体" w:hint="eastAsia"/>
          <w:kern w:val="0"/>
          <w:sz w:val="24"/>
          <w:szCs w:val="20"/>
          <w:lang w:val="zh-CN"/>
        </w:rPr>
        <w:t>工程技术咨询服务协议书</w:t>
      </w:r>
    </w:p>
    <w:p w14:paraId="5F333174" w14:textId="77777777" w:rsidR="004756C2" w:rsidRDefault="004756C2">
      <w:pPr>
        <w:autoSpaceDE w:val="0"/>
        <w:autoSpaceDN w:val="0"/>
        <w:adjustRightInd w:val="0"/>
        <w:spacing w:line="480" w:lineRule="auto"/>
        <w:jc w:val="center"/>
        <w:rPr>
          <w:rFonts w:ascii="宋体"/>
          <w:kern w:val="0"/>
          <w:sz w:val="24"/>
          <w:szCs w:val="20"/>
          <w:lang w:val="zh-CN"/>
        </w:rPr>
      </w:pPr>
    </w:p>
    <w:p w14:paraId="49FD1651" w14:textId="77777777" w:rsidR="004756C2" w:rsidRDefault="004756C2">
      <w:pPr>
        <w:wordWrap w:val="0"/>
        <w:autoSpaceDE w:val="0"/>
        <w:autoSpaceDN w:val="0"/>
        <w:adjustRightInd w:val="0"/>
        <w:spacing w:line="480" w:lineRule="auto"/>
        <w:jc w:val="right"/>
        <w:rPr>
          <w:rFonts w:ascii="宋体" w:hint="eastAsia"/>
          <w:kern w:val="0"/>
          <w:sz w:val="24"/>
          <w:szCs w:val="20"/>
          <w:lang w:val="zh-CN"/>
        </w:rPr>
      </w:pPr>
    </w:p>
    <w:p w14:paraId="0D4DFFD7" w14:textId="77777777" w:rsidR="004756C2" w:rsidRDefault="004756C2">
      <w:pPr>
        <w:wordWrap w:val="0"/>
        <w:autoSpaceDE w:val="0"/>
        <w:autoSpaceDN w:val="0"/>
        <w:adjustRightInd w:val="0"/>
        <w:spacing w:line="480" w:lineRule="auto"/>
        <w:jc w:val="right"/>
        <w:rPr>
          <w:rFonts w:ascii="宋体" w:hint="eastAsia"/>
          <w:kern w:val="0"/>
          <w:sz w:val="24"/>
          <w:szCs w:val="20"/>
          <w:u w:val="single"/>
          <w:lang w:val="zh-CN"/>
        </w:rPr>
      </w:pPr>
      <w:r>
        <w:rPr>
          <w:rFonts w:ascii="宋体" w:hint="eastAsia"/>
          <w:kern w:val="0"/>
          <w:sz w:val="24"/>
          <w:szCs w:val="20"/>
          <w:lang w:val="zh-CN"/>
        </w:rPr>
        <w:t>编号：</w:t>
      </w:r>
      <w:r>
        <w:rPr>
          <w:rFonts w:ascii="宋体" w:hint="eastAsia"/>
          <w:kern w:val="0"/>
          <w:sz w:val="24"/>
          <w:szCs w:val="20"/>
          <w:u w:val="single"/>
          <w:lang w:val="zh-CN"/>
        </w:rPr>
        <w:t xml:space="preserve">                   </w:t>
      </w:r>
    </w:p>
    <w:p w14:paraId="045C897D" w14:textId="77777777" w:rsidR="004756C2" w:rsidRDefault="004756C2">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D134498" w14:textId="77777777" w:rsidR="004756C2" w:rsidRDefault="004756C2">
      <w:pPr>
        <w:autoSpaceDE w:val="0"/>
        <w:autoSpaceDN w:val="0"/>
        <w:adjustRightInd w:val="0"/>
        <w:spacing w:line="480" w:lineRule="auto"/>
        <w:jc w:val="left"/>
        <w:rPr>
          <w:rFonts w:ascii="宋体" w:hint="eastAsia"/>
          <w:kern w:val="0"/>
          <w:sz w:val="24"/>
          <w:szCs w:val="20"/>
          <w:lang w:val="zh-CN"/>
        </w:rPr>
      </w:pPr>
    </w:p>
    <w:p w14:paraId="173B604D" w14:textId="77777777" w:rsidR="004756C2" w:rsidRDefault="004756C2">
      <w:pPr>
        <w:autoSpaceDE w:val="0"/>
        <w:autoSpaceDN w:val="0"/>
        <w:adjustRightInd w:val="0"/>
        <w:spacing w:line="480" w:lineRule="auto"/>
        <w:jc w:val="left"/>
        <w:rPr>
          <w:rFonts w:ascii="宋体" w:hint="eastAsia"/>
          <w:kern w:val="0"/>
          <w:sz w:val="24"/>
          <w:szCs w:val="20"/>
          <w:lang w:val="zh-CN"/>
        </w:rPr>
      </w:pPr>
    </w:p>
    <w:p w14:paraId="5BEA1ECC"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中国公司（以下简称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）为一方，</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）为一方，双方就工程的技术咨询服务，授权双方代表按下列条款签订本协议书：</w:t>
      </w:r>
      <w:r>
        <w:rPr>
          <w:rFonts w:ascii="宋体"/>
          <w:kern w:val="0"/>
          <w:sz w:val="24"/>
          <w:szCs w:val="20"/>
          <w:lang w:val="zh-CN"/>
        </w:rPr>
        <w:t xml:space="preserve"> </w:t>
      </w:r>
    </w:p>
    <w:p w14:paraId="3FAC541F" w14:textId="77777777" w:rsidR="004756C2" w:rsidRDefault="004756C2">
      <w:pPr>
        <w:autoSpaceDE w:val="0"/>
        <w:autoSpaceDN w:val="0"/>
        <w:adjustRightInd w:val="0"/>
        <w:spacing w:line="480" w:lineRule="auto"/>
        <w:jc w:val="left"/>
        <w:rPr>
          <w:rFonts w:ascii="宋体"/>
          <w:kern w:val="0"/>
          <w:sz w:val="24"/>
          <w:szCs w:val="20"/>
          <w:lang w:val="zh-CN"/>
        </w:rPr>
      </w:pPr>
    </w:p>
    <w:p w14:paraId="51240533"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一、甲方请乙方就工程提供技术咨询服务，乙方愿意提供这样的服务。</w:t>
      </w:r>
      <w:r>
        <w:rPr>
          <w:rFonts w:ascii="宋体"/>
          <w:kern w:val="0"/>
          <w:sz w:val="24"/>
          <w:szCs w:val="20"/>
          <w:lang w:val="zh-CN"/>
        </w:rPr>
        <w:t xml:space="preserve"> </w:t>
      </w:r>
    </w:p>
    <w:p w14:paraId="6DE84A7E" w14:textId="77777777" w:rsidR="004756C2" w:rsidRDefault="004756C2">
      <w:pPr>
        <w:autoSpaceDE w:val="0"/>
        <w:autoSpaceDN w:val="0"/>
        <w:adjustRightInd w:val="0"/>
        <w:spacing w:line="480" w:lineRule="auto"/>
        <w:jc w:val="left"/>
        <w:rPr>
          <w:rFonts w:ascii="宋体"/>
          <w:kern w:val="0"/>
          <w:sz w:val="24"/>
          <w:szCs w:val="20"/>
          <w:lang w:val="zh-CN"/>
        </w:rPr>
      </w:pPr>
    </w:p>
    <w:p w14:paraId="037EC33B"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二、乙方向甲方提供的技术咨询服务范围如下：</w:t>
      </w:r>
      <w:r>
        <w:rPr>
          <w:rFonts w:ascii="宋体"/>
          <w:kern w:val="0"/>
          <w:sz w:val="24"/>
          <w:szCs w:val="20"/>
          <w:lang w:val="zh-CN"/>
        </w:rPr>
        <w:t xml:space="preserve"> </w:t>
      </w:r>
    </w:p>
    <w:p w14:paraId="311460DD" w14:textId="77777777" w:rsidR="004756C2" w:rsidRDefault="004756C2">
      <w:pPr>
        <w:autoSpaceDE w:val="0"/>
        <w:autoSpaceDN w:val="0"/>
        <w:adjustRightInd w:val="0"/>
        <w:spacing w:line="480" w:lineRule="auto"/>
        <w:jc w:val="left"/>
        <w:rPr>
          <w:rFonts w:ascii="宋体"/>
          <w:kern w:val="0"/>
          <w:sz w:val="24"/>
          <w:szCs w:val="20"/>
          <w:lang w:val="zh-CN"/>
        </w:rPr>
      </w:pPr>
    </w:p>
    <w:p w14:paraId="75D4BB20"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１．坝基岩体稳定、变形及基础处理措施。</w:t>
      </w:r>
      <w:r>
        <w:rPr>
          <w:rFonts w:ascii="宋体"/>
          <w:kern w:val="0"/>
          <w:sz w:val="24"/>
          <w:szCs w:val="20"/>
          <w:lang w:val="zh-CN"/>
        </w:rPr>
        <w:t xml:space="preserve"> </w:t>
      </w:r>
    </w:p>
    <w:p w14:paraId="7D1BA758"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２．大坝下游的防洪防冲和岸坡保护问题。</w:t>
      </w:r>
      <w:r>
        <w:rPr>
          <w:rFonts w:ascii="宋体"/>
          <w:kern w:val="0"/>
          <w:sz w:val="24"/>
          <w:szCs w:val="20"/>
          <w:lang w:val="zh-CN"/>
        </w:rPr>
        <w:t xml:space="preserve"> </w:t>
      </w:r>
    </w:p>
    <w:p w14:paraId="28EFCA64"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３．库岸滑坡涌浪问题及岸坡变形观测技术。</w:t>
      </w:r>
      <w:r>
        <w:rPr>
          <w:rFonts w:ascii="宋体"/>
          <w:kern w:val="0"/>
          <w:sz w:val="24"/>
          <w:szCs w:val="20"/>
          <w:lang w:val="zh-CN"/>
        </w:rPr>
        <w:t xml:space="preserve"> </w:t>
      </w:r>
    </w:p>
    <w:p w14:paraId="123415B4" w14:textId="77777777" w:rsidR="004756C2" w:rsidRDefault="004756C2">
      <w:pPr>
        <w:autoSpaceDE w:val="0"/>
        <w:autoSpaceDN w:val="0"/>
        <w:adjustRightInd w:val="0"/>
        <w:spacing w:line="480" w:lineRule="auto"/>
        <w:jc w:val="left"/>
        <w:rPr>
          <w:rFonts w:ascii="宋体"/>
          <w:kern w:val="0"/>
          <w:sz w:val="24"/>
          <w:szCs w:val="20"/>
          <w:lang w:val="zh-CN"/>
        </w:rPr>
      </w:pPr>
    </w:p>
    <w:p w14:paraId="733156C8"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三、乙方的责任如下：</w:t>
      </w:r>
      <w:r>
        <w:rPr>
          <w:rFonts w:ascii="宋体"/>
          <w:kern w:val="0"/>
          <w:sz w:val="24"/>
          <w:szCs w:val="20"/>
          <w:lang w:val="zh-CN"/>
        </w:rPr>
        <w:t xml:space="preserve"> </w:t>
      </w:r>
    </w:p>
    <w:p w14:paraId="46DB1FEE" w14:textId="77777777" w:rsidR="004756C2" w:rsidRDefault="004756C2">
      <w:pPr>
        <w:autoSpaceDE w:val="0"/>
        <w:autoSpaceDN w:val="0"/>
        <w:adjustRightInd w:val="0"/>
        <w:spacing w:line="480" w:lineRule="auto"/>
        <w:jc w:val="left"/>
        <w:rPr>
          <w:rFonts w:ascii="宋体"/>
          <w:kern w:val="0"/>
          <w:sz w:val="24"/>
          <w:szCs w:val="20"/>
          <w:lang w:val="zh-CN"/>
        </w:rPr>
      </w:pPr>
    </w:p>
    <w:p w14:paraId="5F64CF3E"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月份内派遣３名身体健康、能够胜任工作的专家来中国进行２５天的技术咨询服务，派出技术咨询专家的名单应事先征得甲方同意。</w:t>
      </w:r>
      <w:r>
        <w:rPr>
          <w:rFonts w:ascii="宋体"/>
          <w:kern w:val="0"/>
          <w:sz w:val="24"/>
          <w:szCs w:val="20"/>
          <w:lang w:val="zh-CN"/>
        </w:rPr>
        <w:t xml:space="preserve"> </w:t>
      </w:r>
    </w:p>
    <w:p w14:paraId="396F58F0" w14:textId="77777777" w:rsidR="004756C2" w:rsidRDefault="004756C2">
      <w:pPr>
        <w:autoSpaceDE w:val="0"/>
        <w:autoSpaceDN w:val="0"/>
        <w:adjustRightInd w:val="0"/>
        <w:spacing w:line="480" w:lineRule="auto"/>
        <w:jc w:val="left"/>
        <w:rPr>
          <w:rFonts w:ascii="宋体"/>
          <w:kern w:val="0"/>
          <w:sz w:val="24"/>
          <w:szCs w:val="20"/>
          <w:lang w:val="zh-CN"/>
        </w:rPr>
      </w:pPr>
    </w:p>
    <w:p w14:paraId="7FB3B9BD"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专家应到现场考察，并正确、全面地解答甲方人员提出的咨询问题，在离开中国前，向甲方提出咨询报告初稿，并在离开中国后一个月内提出正式咨询报告一式五份，报告内容应包括附件一所列内容，并用英文书就。</w:t>
      </w:r>
      <w:r>
        <w:rPr>
          <w:rFonts w:ascii="宋体"/>
          <w:kern w:val="0"/>
          <w:sz w:val="24"/>
          <w:szCs w:val="20"/>
          <w:lang w:val="zh-CN"/>
        </w:rPr>
        <w:t xml:space="preserve"> </w:t>
      </w:r>
    </w:p>
    <w:p w14:paraId="2CE97D99" w14:textId="77777777" w:rsidR="004756C2" w:rsidRDefault="004756C2">
      <w:pPr>
        <w:autoSpaceDE w:val="0"/>
        <w:autoSpaceDN w:val="0"/>
        <w:adjustRightInd w:val="0"/>
        <w:spacing w:line="480" w:lineRule="auto"/>
        <w:jc w:val="left"/>
        <w:rPr>
          <w:rFonts w:ascii="宋体"/>
          <w:kern w:val="0"/>
          <w:sz w:val="24"/>
          <w:szCs w:val="20"/>
          <w:lang w:val="zh-CN"/>
        </w:rPr>
      </w:pPr>
    </w:p>
    <w:p w14:paraId="14842CD4"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３．乙方的专家在中国进行技术咨询服务的时间为二十五个日历日（包括四个旅途日和三个周末日），每周工作六天，每天工作八小时。</w:t>
      </w:r>
      <w:r>
        <w:rPr>
          <w:rFonts w:ascii="宋体"/>
          <w:kern w:val="0"/>
          <w:sz w:val="24"/>
          <w:szCs w:val="20"/>
          <w:lang w:val="zh-CN"/>
        </w:rPr>
        <w:t xml:space="preserve"> </w:t>
      </w:r>
    </w:p>
    <w:p w14:paraId="2DB8771E" w14:textId="77777777" w:rsidR="004756C2" w:rsidRDefault="004756C2">
      <w:pPr>
        <w:autoSpaceDE w:val="0"/>
        <w:autoSpaceDN w:val="0"/>
        <w:adjustRightInd w:val="0"/>
        <w:spacing w:line="480" w:lineRule="auto"/>
        <w:jc w:val="left"/>
        <w:rPr>
          <w:rFonts w:ascii="宋体"/>
          <w:kern w:val="0"/>
          <w:sz w:val="24"/>
          <w:szCs w:val="20"/>
          <w:lang w:val="zh-CN"/>
        </w:rPr>
      </w:pPr>
    </w:p>
    <w:p w14:paraId="18BE72EC"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４．专家在中国工作期间应遵守中国的法律和工作地区的有关规定。</w:t>
      </w:r>
      <w:r>
        <w:rPr>
          <w:rFonts w:ascii="宋体"/>
          <w:kern w:val="0"/>
          <w:sz w:val="24"/>
          <w:szCs w:val="20"/>
          <w:lang w:val="zh-CN"/>
        </w:rPr>
        <w:t xml:space="preserve"> </w:t>
      </w:r>
    </w:p>
    <w:p w14:paraId="5D4B83FA" w14:textId="77777777" w:rsidR="004756C2" w:rsidRDefault="004756C2">
      <w:pPr>
        <w:autoSpaceDE w:val="0"/>
        <w:autoSpaceDN w:val="0"/>
        <w:adjustRightInd w:val="0"/>
        <w:spacing w:line="480" w:lineRule="auto"/>
        <w:jc w:val="left"/>
        <w:rPr>
          <w:rFonts w:ascii="宋体"/>
          <w:kern w:val="0"/>
          <w:sz w:val="24"/>
          <w:szCs w:val="20"/>
          <w:lang w:val="zh-CN"/>
        </w:rPr>
      </w:pPr>
    </w:p>
    <w:p w14:paraId="3512E929"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５．乙方将正式的技术咨询报告给甲方寄出后，应以电传通知甲方如下内容：报告寄出日期、邮单号。</w:t>
      </w:r>
      <w:r>
        <w:rPr>
          <w:rFonts w:ascii="宋体"/>
          <w:kern w:val="0"/>
          <w:sz w:val="24"/>
          <w:szCs w:val="20"/>
          <w:lang w:val="zh-CN"/>
        </w:rPr>
        <w:t xml:space="preserve"> </w:t>
      </w:r>
    </w:p>
    <w:p w14:paraId="31878D7B" w14:textId="77777777" w:rsidR="004756C2" w:rsidRDefault="004756C2">
      <w:pPr>
        <w:autoSpaceDE w:val="0"/>
        <w:autoSpaceDN w:val="0"/>
        <w:adjustRightInd w:val="0"/>
        <w:spacing w:line="480" w:lineRule="auto"/>
        <w:jc w:val="left"/>
        <w:rPr>
          <w:rFonts w:ascii="宋体"/>
          <w:kern w:val="0"/>
          <w:sz w:val="24"/>
          <w:szCs w:val="20"/>
          <w:lang w:val="zh-CN"/>
        </w:rPr>
      </w:pPr>
    </w:p>
    <w:p w14:paraId="384B7B61"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６．技术咨询报告如在邮寄途中丢失，乙方接到甲方通知后立即免费补寄。</w:t>
      </w:r>
      <w:r>
        <w:rPr>
          <w:rFonts w:ascii="宋体"/>
          <w:kern w:val="0"/>
          <w:sz w:val="24"/>
          <w:szCs w:val="20"/>
          <w:lang w:val="zh-CN"/>
        </w:rPr>
        <w:t xml:space="preserve"> </w:t>
      </w:r>
    </w:p>
    <w:p w14:paraId="42C90DF5" w14:textId="77777777" w:rsidR="004756C2" w:rsidRDefault="004756C2">
      <w:pPr>
        <w:autoSpaceDE w:val="0"/>
        <w:autoSpaceDN w:val="0"/>
        <w:adjustRightInd w:val="0"/>
        <w:spacing w:line="480" w:lineRule="auto"/>
        <w:jc w:val="left"/>
        <w:rPr>
          <w:rFonts w:ascii="宋体"/>
          <w:kern w:val="0"/>
          <w:sz w:val="24"/>
          <w:szCs w:val="20"/>
          <w:lang w:val="zh-CN"/>
        </w:rPr>
      </w:pPr>
    </w:p>
    <w:p w14:paraId="3629420D"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四、甲方的责任范围：</w:t>
      </w:r>
      <w:r>
        <w:rPr>
          <w:rFonts w:ascii="宋体"/>
          <w:kern w:val="0"/>
          <w:sz w:val="24"/>
          <w:szCs w:val="20"/>
          <w:lang w:val="zh-CN"/>
        </w:rPr>
        <w:t xml:space="preserve"> </w:t>
      </w:r>
    </w:p>
    <w:p w14:paraId="67D7C297" w14:textId="77777777" w:rsidR="004756C2" w:rsidRDefault="004756C2">
      <w:pPr>
        <w:autoSpaceDE w:val="0"/>
        <w:autoSpaceDN w:val="0"/>
        <w:adjustRightInd w:val="0"/>
        <w:spacing w:line="480" w:lineRule="auto"/>
        <w:jc w:val="left"/>
        <w:rPr>
          <w:rFonts w:ascii="宋体"/>
          <w:kern w:val="0"/>
          <w:sz w:val="24"/>
          <w:szCs w:val="20"/>
          <w:lang w:val="zh-CN"/>
        </w:rPr>
      </w:pPr>
    </w:p>
    <w:p w14:paraId="5B50FAD6"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１．考虑到本协议第二、三条所规定的乙方所提供的咨询服务，甲方支付给乙方一笔总费用，其金额为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14:paraId="4CB3D7BB" w14:textId="77777777" w:rsidR="004756C2" w:rsidRDefault="004756C2">
      <w:pPr>
        <w:pStyle w:val="a3"/>
        <w:widowControl w:val="0"/>
        <w:autoSpaceDE w:val="0"/>
        <w:autoSpaceDN w:val="0"/>
        <w:adjustRightInd w:val="0"/>
        <w:spacing w:before="0" w:beforeAutospacing="0" w:after="0" w:afterAutospacing="0" w:line="480" w:lineRule="auto"/>
        <w:rPr>
          <w:rFonts w:hAnsi="Times New Roman"/>
          <w:szCs w:val="20"/>
          <w:lang w:val="zh-CN"/>
        </w:rPr>
      </w:pPr>
    </w:p>
    <w:p w14:paraId="2A6801AB"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２．为乙方３名专家提供在中国境内食、宿及工作需要的交通。</w:t>
      </w:r>
      <w:r>
        <w:rPr>
          <w:rFonts w:ascii="宋体"/>
          <w:kern w:val="0"/>
          <w:sz w:val="24"/>
          <w:szCs w:val="20"/>
          <w:lang w:val="zh-CN"/>
        </w:rPr>
        <w:t xml:space="preserve"> </w:t>
      </w:r>
    </w:p>
    <w:p w14:paraId="7314C3B3" w14:textId="77777777" w:rsidR="004756C2" w:rsidRDefault="004756C2">
      <w:pPr>
        <w:autoSpaceDE w:val="0"/>
        <w:autoSpaceDN w:val="0"/>
        <w:adjustRightInd w:val="0"/>
        <w:spacing w:line="480" w:lineRule="auto"/>
        <w:jc w:val="left"/>
        <w:rPr>
          <w:rFonts w:ascii="宋体"/>
          <w:kern w:val="0"/>
          <w:sz w:val="24"/>
          <w:szCs w:val="20"/>
          <w:lang w:val="zh-CN"/>
        </w:rPr>
      </w:pPr>
    </w:p>
    <w:p w14:paraId="7EA4AE46"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３．提供工作必须的技术资料、图纸和技术文件。</w:t>
      </w:r>
      <w:r>
        <w:rPr>
          <w:rFonts w:ascii="宋体"/>
          <w:kern w:val="0"/>
          <w:sz w:val="24"/>
          <w:szCs w:val="20"/>
          <w:lang w:val="zh-CN"/>
        </w:rPr>
        <w:t xml:space="preserve"> </w:t>
      </w:r>
    </w:p>
    <w:p w14:paraId="0EBEA433" w14:textId="77777777" w:rsidR="004756C2" w:rsidRDefault="004756C2">
      <w:pPr>
        <w:autoSpaceDE w:val="0"/>
        <w:autoSpaceDN w:val="0"/>
        <w:adjustRightInd w:val="0"/>
        <w:spacing w:line="480" w:lineRule="auto"/>
        <w:jc w:val="left"/>
        <w:rPr>
          <w:rFonts w:ascii="宋体"/>
          <w:kern w:val="0"/>
          <w:sz w:val="24"/>
          <w:szCs w:val="20"/>
          <w:lang w:val="zh-CN"/>
        </w:rPr>
      </w:pPr>
    </w:p>
    <w:p w14:paraId="42ADFA3D"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４．提供在中国工作所需的翻译人员。</w:t>
      </w:r>
      <w:r>
        <w:rPr>
          <w:rFonts w:ascii="宋体"/>
          <w:kern w:val="0"/>
          <w:sz w:val="24"/>
          <w:szCs w:val="20"/>
          <w:lang w:val="zh-CN"/>
        </w:rPr>
        <w:t xml:space="preserve"> </w:t>
      </w:r>
    </w:p>
    <w:p w14:paraId="2765DB77" w14:textId="77777777" w:rsidR="004756C2" w:rsidRDefault="004756C2">
      <w:pPr>
        <w:autoSpaceDE w:val="0"/>
        <w:autoSpaceDN w:val="0"/>
        <w:adjustRightInd w:val="0"/>
        <w:spacing w:line="480" w:lineRule="auto"/>
        <w:jc w:val="left"/>
        <w:rPr>
          <w:rFonts w:ascii="宋体"/>
          <w:kern w:val="0"/>
          <w:sz w:val="24"/>
          <w:szCs w:val="20"/>
          <w:lang w:val="zh-CN"/>
        </w:rPr>
      </w:pPr>
    </w:p>
    <w:p w14:paraId="09A12DE3"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５．协助办理专家出入中国签证和在中国居留、旅行手续并提供方便。</w:t>
      </w:r>
      <w:r>
        <w:rPr>
          <w:rFonts w:ascii="宋体"/>
          <w:kern w:val="0"/>
          <w:sz w:val="24"/>
          <w:szCs w:val="20"/>
          <w:lang w:val="zh-CN"/>
        </w:rPr>
        <w:t xml:space="preserve"> </w:t>
      </w:r>
    </w:p>
    <w:p w14:paraId="076A2626" w14:textId="77777777" w:rsidR="004756C2" w:rsidRDefault="004756C2">
      <w:pPr>
        <w:autoSpaceDE w:val="0"/>
        <w:autoSpaceDN w:val="0"/>
        <w:adjustRightInd w:val="0"/>
        <w:spacing w:line="480" w:lineRule="auto"/>
        <w:jc w:val="left"/>
        <w:rPr>
          <w:rFonts w:ascii="宋体"/>
          <w:kern w:val="0"/>
          <w:sz w:val="24"/>
          <w:szCs w:val="20"/>
          <w:lang w:val="zh-CN"/>
        </w:rPr>
      </w:pPr>
    </w:p>
    <w:p w14:paraId="0E463AA0"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五、费用的支付</w:t>
      </w:r>
      <w:r>
        <w:rPr>
          <w:rFonts w:ascii="宋体"/>
          <w:kern w:val="0"/>
          <w:sz w:val="24"/>
          <w:szCs w:val="20"/>
          <w:lang w:val="zh-CN"/>
        </w:rPr>
        <w:t xml:space="preserve"> </w:t>
      </w:r>
    </w:p>
    <w:p w14:paraId="3743D628" w14:textId="77777777" w:rsidR="004756C2" w:rsidRDefault="004756C2">
      <w:pPr>
        <w:autoSpaceDE w:val="0"/>
        <w:autoSpaceDN w:val="0"/>
        <w:adjustRightInd w:val="0"/>
        <w:spacing w:line="480" w:lineRule="auto"/>
        <w:jc w:val="left"/>
        <w:rPr>
          <w:rFonts w:ascii="宋体"/>
          <w:kern w:val="0"/>
          <w:sz w:val="24"/>
          <w:szCs w:val="20"/>
          <w:lang w:val="zh-CN"/>
        </w:rPr>
      </w:pPr>
    </w:p>
    <w:p w14:paraId="407B81B1"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１．本协议书的费用以美元支付。</w:t>
      </w:r>
      <w:r>
        <w:rPr>
          <w:rFonts w:ascii="宋体"/>
          <w:kern w:val="0"/>
          <w:sz w:val="24"/>
          <w:szCs w:val="20"/>
          <w:lang w:val="zh-CN"/>
        </w:rPr>
        <w:t xml:space="preserve"> </w:t>
      </w:r>
    </w:p>
    <w:p w14:paraId="5D2B2FE0" w14:textId="77777777" w:rsidR="004756C2" w:rsidRDefault="004756C2">
      <w:pPr>
        <w:autoSpaceDE w:val="0"/>
        <w:autoSpaceDN w:val="0"/>
        <w:adjustRightInd w:val="0"/>
        <w:spacing w:line="480" w:lineRule="auto"/>
        <w:jc w:val="left"/>
        <w:rPr>
          <w:rFonts w:ascii="宋体"/>
          <w:kern w:val="0"/>
          <w:sz w:val="24"/>
          <w:szCs w:val="20"/>
          <w:lang w:val="zh-CN"/>
        </w:rPr>
      </w:pPr>
    </w:p>
    <w:p w14:paraId="5CD896A4"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２．本协议总金额２５％，计</w:t>
      </w:r>
      <w:r>
        <w:rPr>
          <w:rFonts w:ascii="宋体" w:hint="eastAsia"/>
          <w:kern w:val="0"/>
          <w:sz w:val="24"/>
          <w:szCs w:val="20"/>
          <w:u w:val="single"/>
          <w:lang w:val="zh-CN"/>
        </w:rPr>
        <w:t xml:space="preserve">         </w:t>
      </w:r>
      <w:r>
        <w:rPr>
          <w:rFonts w:ascii="宋体" w:hint="eastAsia"/>
          <w:kern w:val="0"/>
          <w:sz w:val="24"/>
          <w:szCs w:val="20"/>
          <w:lang w:val="zh-CN"/>
        </w:rPr>
        <w:t>美元，在乙方派出的专家到北京后，甲方凭收到下列单据，经审核无误后３天内通过北京中国银行和×国商业银行向乙方支付。</w:t>
      </w:r>
      <w:r>
        <w:rPr>
          <w:rFonts w:ascii="宋体"/>
          <w:kern w:val="0"/>
          <w:sz w:val="24"/>
          <w:szCs w:val="20"/>
          <w:lang w:val="zh-CN"/>
        </w:rPr>
        <w:t xml:space="preserve"> </w:t>
      </w:r>
    </w:p>
    <w:p w14:paraId="7C17EB7D" w14:textId="77777777" w:rsidR="004756C2" w:rsidRDefault="004756C2">
      <w:pPr>
        <w:autoSpaceDE w:val="0"/>
        <w:autoSpaceDN w:val="0"/>
        <w:adjustRightInd w:val="0"/>
        <w:spacing w:line="480" w:lineRule="auto"/>
        <w:jc w:val="left"/>
        <w:rPr>
          <w:rFonts w:ascii="宋体"/>
          <w:kern w:val="0"/>
          <w:sz w:val="24"/>
          <w:szCs w:val="20"/>
          <w:lang w:val="zh-CN"/>
        </w:rPr>
      </w:pPr>
    </w:p>
    <w:p w14:paraId="3CB2196A"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Ａ．××发展有限公司北京办事处出具的以甲方为受益人金额为协议总金额２５％计（美元）不可撤销的保证函正副本各一份（保证函格式见本合同第二号附件）。</w:t>
      </w:r>
      <w:r>
        <w:rPr>
          <w:rFonts w:ascii="宋体"/>
          <w:kern w:val="0"/>
          <w:sz w:val="24"/>
          <w:szCs w:val="20"/>
          <w:lang w:val="zh-CN"/>
        </w:rPr>
        <w:t xml:space="preserve"> </w:t>
      </w:r>
    </w:p>
    <w:p w14:paraId="1785CCDB" w14:textId="77777777" w:rsidR="004756C2" w:rsidRDefault="004756C2">
      <w:pPr>
        <w:autoSpaceDE w:val="0"/>
        <w:autoSpaceDN w:val="0"/>
        <w:adjustRightInd w:val="0"/>
        <w:spacing w:line="480" w:lineRule="auto"/>
        <w:jc w:val="left"/>
        <w:rPr>
          <w:rFonts w:ascii="宋体"/>
          <w:kern w:val="0"/>
          <w:sz w:val="24"/>
          <w:szCs w:val="20"/>
          <w:lang w:val="zh-CN"/>
        </w:rPr>
      </w:pPr>
    </w:p>
    <w:p w14:paraId="03109CC4"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Ｂ．商业发票正本一份、复印本五份。</w:t>
      </w:r>
      <w:r>
        <w:rPr>
          <w:rFonts w:ascii="宋体"/>
          <w:kern w:val="0"/>
          <w:sz w:val="24"/>
          <w:szCs w:val="20"/>
          <w:lang w:val="zh-CN"/>
        </w:rPr>
        <w:t xml:space="preserve"> </w:t>
      </w:r>
    </w:p>
    <w:p w14:paraId="2F5ACF50" w14:textId="77777777" w:rsidR="004756C2" w:rsidRDefault="004756C2">
      <w:pPr>
        <w:autoSpaceDE w:val="0"/>
        <w:autoSpaceDN w:val="0"/>
        <w:adjustRightInd w:val="0"/>
        <w:spacing w:line="480" w:lineRule="auto"/>
        <w:jc w:val="left"/>
        <w:rPr>
          <w:rFonts w:ascii="宋体"/>
          <w:kern w:val="0"/>
          <w:sz w:val="24"/>
          <w:szCs w:val="20"/>
          <w:lang w:val="zh-CN"/>
        </w:rPr>
      </w:pPr>
    </w:p>
    <w:p w14:paraId="49D00E2D"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３．本协议总金额７５％，计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美元在乙方完成技术咨询服务并提交正式的技术咨询报告后，甲方凭收到下列单据，经审核无误后不迟于</w:t>
      </w:r>
      <w:r>
        <w:rPr>
          <w:rFonts w:ascii="宋体" w:hint="eastAsia"/>
          <w:kern w:val="0"/>
          <w:sz w:val="24"/>
          <w:szCs w:val="20"/>
          <w:u w:val="single"/>
          <w:lang w:val="zh-CN"/>
        </w:rPr>
        <w:t xml:space="preserve">      </w:t>
      </w:r>
      <w:r>
        <w:rPr>
          <w:rFonts w:ascii="宋体" w:hint="eastAsia"/>
          <w:kern w:val="0"/>
          <w:sz w:val="24"/>
          <w:szCs w:val="20"/>
          <w:lang w:val="zh-CN"/>
        </w:rPr>
        <w:t>天通过北京中国银行和×国商业银行向乙方支付。</w:t>
      </w:r>
      <w:r>
        <w:rPr>
          <w:rFonts w:ascii="宋体"/>
          <w:kern w:val="0"/>
          <w:sz w:val="24"/>
          <w:szCs w:val="20"/>
          <w:lang w:val="zh-CN"/>
        </w:rPr>
        <w:t xml:space="preserve"> </w:t>
      </w:r>
    </w:p>
    <w:p w14:paraId="4DBCA439" w14:textId="77777777" w:rsidR="004756C2" w:rsidRDefault="004756C2">
      <w:pPr>
        <w:autoSpaceDE w:val="0"/>
        <w:autoSpaceDN w:val="0"/>
        <w:adjustRightInd w:val="0"/>
        <w:spacing w:line="480" w:lineRule="auto"/>
        <w:jc w:val="left"/>
        <w:rPr>
          <w:rFonts w:ascii="宋体"/>
          <w:kern w:val="0"/>
          <w:sz w:val="24"/>
          <w:szCs w:val="20"/>
          <w:lang w:val="zh-CN"/>
        </w:rPr>
      </w:pPr>
    </w:p>
    <w:p w14:paraId="58F4EA4F"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Ａ．商业发票正本一式六份。</w:t>
      </w:r>
      <w:r>
        <w:rPr>
          <w:rFonts w:ascii="宋体"/>
          <w:kern w:val="0"/>
          <w:sz w:val="24"/>
          <w:szCs w:val="20"/>
          <w:lang w:val="zh-CN"/>
        </w:rPr>
        <w:t xml:space="preserve"> </w:t>
      </w:r>
    </w:p>
    <w:p w14:paraId="46CDBD1A"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Ｂ．即期汇票一式两份。</w:t>
      </w:r>
      <w:r>
        <w:rPr>
          <w:rFonts w:ascii="宋体"/>
          <w:kern w:val="0"/>
          <w:sz w:val="24"/>
          <w:szCs w:val="20"/>
          <w:lang w:val="zh-CN"/>
        </w:rPr>
        <w:t xml:space="preserve"> </w:t>
      </w:r>
    </w:p>
    <w:p w14:paraId="5DDC7791"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Ｃ．邮寄正式技术咨询报告的邮单或空运单一式两份。</w:t>
      </w:r>
      <w:r>
        <w:rPr>
          <w:rFonts w:ascii="宋体"/>
          <w:kern w:val="0"/>
          <w:sz w:val="24"/>
          <w:szCs w:val="20"/>
          <w:lang w:val="zh-CN"/>
        </w:rPr>
        <w:t xml:space="preserve"> </w:t>
      </w:r>
    </w:p>
    <w:p w14:paraId="6DE3EFCE" w14:textId="77777777" w:rsidR="004756C2" w:rsidRDefault="004756C2">
      <w:pPr>
        <w:autoSpaceDE w:val="0"/>
        <w:autoSpaceDN w:val="0"/>
        <w:adjustRightInd w:val="0"/>
        <w:spacing w:line="480" w:lineRule="auto"/>
        <w:jc w:val="left"/>
        <w:rPr>
          <w:rFonts w:ascii="宋体"/>
          <w:kern w:val="0"/>
          <w:sz w:val="24"/>
          <w:szCs w:val="20"/>
          <w:lang w:val="zh-CN"/>
        </w:rPr>
      </w:pPr>
    </w:p>
    <w:p w14:paraId="5C73B4E2"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六、凡在中国以外所发生的一切银行费用由乙方承担。在中国发生的一切银行费用由甲方承担。</w:t>
      </w:r>
      <w:r>
        <w:rPr>
          <w:rFonts w:ascii="宋体"/>
          <w:kern w:val="0"/>
          <w:sz w:val="24"/>
          <w:szCs w:val="20"/>
          <w:lang w:val="zh-CN"/>
        </w:rPr>
        <w:t xml:space="preserve"> </w:t>
      </w:r>
    </w:p>
    <w:p w14:paraId="5DEF3677" w14:textId="77777777" w:rsidR="004756C2" w:rsidRDefault="004756C2">
      <w:pPr>
        <w:autoSpaceDE w:val="0"/>
        <w:autoSpaceDN w:val="0"/>
        <w:adjustRightInd w:val="0"/>
        <w:spacing w:line="480" w:lineRule="auto"/>
        <w:jc w:val="left"/>
        <w:rPr>
          <w:rFonts w:ascii="宋体"/>
          <w:kern w:val="0"/>
          <w:sz w:val="24"/>
          <w:szCs w:val="20"/>
          <w:lang w:val="zh-CN"/>
        </w:rPr>
      </w:pPr>
    </w:p>
    <w:p w14:paraId="3D095071"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七、双方应对互相提供的一切资料给予保密，未经对方书面同意不得向第三者透露。</w:t>
      </w:r>
    </w:p>
    <w:p w14:paraId="295FD765"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CD6F716"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八、税费</w:t>
      </w:r>
      <w:r>
        <w:rPr>
          <w:rFonts w:ascii="宋体"/>
          <w:kern w:val="0"/>
          <w:sz w:val="24"/>
          <w:szCs w:val="20"/>
          <w:lang w:val="zh-CN"/>
        </w:rPr>
        <w:t xml:space="preserve"> </w:t>
      </w:r>
    </w:p>
    <w:p w14:paraId="3DD1E614" w14:textId="77777777" w:rsidR="004756C2" w:rsidRDefault="004756C2">
      <w:pPr>
        <w:autoSpaceDE w:val="0"/>
        <w:autoSpaceDN w:val="0"/>
        <w:adjustRightInd w:val="0"/>
        <w:spacing w:line="480" w:lineRule="auto"/>
        <w:jc w:val="left"/>
        <w:rPr>
          <w:rFonts w:ascii="宋体"/>
          <w:kern w:val="0"/>
          <w:sz w:val="24"/>
          <w:szCs w:val="20"/>
          <w:lang w:val="zh-CN"/>
        </w:rPr>
      </w:pPr>
    </w:p>
    <w:p w14:paraId="38745400"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１．中国政府根据现行税法对甲方课征有关执行本协议的一切税费，由甲方支付。</w:t>
      </w:r>
      <w:r>
        <w:rPr>
          <w:rFonts w:ascii="宋体"/>
          <w:kern w:val="0"/>
          <w:sz w:val="24"/>
          <w:szCs w:val="20"/>
          <w:lang w:val="zh-CN"/>
        </w:rPr>
        <w:t xml:space="preserve"> </w:t>
      </w:r>
    </w:p>
    <w:p w14:paraId="61C74975" w14:textId="77777777" w:rsidR="004756C2" w:rsidRDefault="004756C2">
      <w:pPr>
        <w:autoSpaceDE w:val="0"/>
        <w:autoSpaceDN w:val="0"/>
        <w:adjustRightInd w:val="0"/>
        <w:spacing w:line="480" w:lineRule="auto"/>
        <w:jc w:val="left"/>
        <w:rPr>
          <w:rFonts w:ascii="宋体"/>
          <w:kern w:val="0"/>
          <w:sz w:val="24"/>
          <w:szCs w:val="20"/>
          <w:lang w:val="zh-CN"/>
        </w:rPr>
      </w:pPr>
    </w:p>
    <w:p w14:paraId="3559F5F4"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２．中国政府根据现行《中华人民共和国个人所得税法》对乙方课征有关执行本协议的一切税费由乙方支付。</w:t>
      </w:r>
      <w:r>
        <w:rPr>
          <w:rFonts w:ascii="宋体"/>
          <w:kern w:val="0"/>
          <w:sz w:val="24"/>
          <w:szCs w:val="20"/>
          <w:lang w:val="zh-CN"/>
        </w:rPr>
        <w:t xml:space="preserve"> </w:t>
      </w:r>
    </w:p>
    <w:p w14:paraId="573D736C" w14:textId="77777777" w:rsidR="004756C2" w:rsidRDefault="004756C2">
      <w:pPr>
        <w:autoSpaceDE w:val="0"/>
        <w:autoSpaceDN w:val="0"/>
        <w:adjustRightInd w:val="0"/>
        <w:spacing w:line="480" w:lineRule="auto"/>
        <w:jc w:val="left"/>
        <w:rPr>
          <w:rFonts w:ascii="宋体"/>
          <w:kern w:val="0"/>
          <w:sz w:val="24"/>
          <w:szCs w:val="20"/>
          <w:lang w:val="zh-CN"/>
        </w:rPr>
      </w:pPr>
    </w:p>
    <w:p w14:paraId="6B81D1A5"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３．中国境外课征有关执行本协议所发生的一切税费将由乙方支付。</w:t>
      </w:r>
      <w:r>
        <w:rPr>
          <w:rFonts w:ascii="宋体"/>
          <w:kern w:val="0"/>
          <w:sz w:val="24"/>
          <w:szCs w:val="20"/>
          <w:lang w:val="zh-CN"/>
        </w:rPr>
        <w:t xml:space="preserve"> </w:t>
      </w:r>
    </w:p>
    <w:p w14:paraId="6E5497DB" w14:textId="77777777" w:rsidR="004756C2" w:rsidRDefault="004756C2">
      <w:pPr>
        <w:autoSpaceDE w:val="0"/>
        <w:autoSpaceDN w:val="0"/>
        <w:adjustRightInd w:val="0"/>
        <w:spacing w:line="480" w:lineRule="auto"/>
        <w:jc w:val="left"/>
        <w:rPr>
          <w:rFonts w:ascii="宋体"/>
          <w:kern w:val="0"/>
          <w:sz w:val="24"/>
          <w:szCs w:val="20"/>
          <w:lang w:val="zh-CN"/>
        </w:rPr>
      </w:pPr>
    </w:p>
    <w:p w14:paraId="3E52A292"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九、甲方和乙方在执行协议中发生的一切争执应通过双方友好协商解决。</w:t>
      </w:r>
      <w:r>
        <w:rPr>
          <w:rFonts w:ascii="宋体"/>
          <w:kern w:val="0"/>
          <w:sz w:val="24"/>
          <w:szCs w:val="20"/>
          <w:lang w:val="zh-CN"/>
        </w:rPr>
        <w:t xml:space="preserve"> </w:t>
      </w:r>
    </w:p>
    <w:p w14:paraId="0333982E" w14:textId="77777777" w:rsidR="004756C2" w:rsidRDefault="004756C2">
      <w:pPr>
        <w:autoSpaceDE w:val="0"/>
        <w:autoSpaceDN w:val="0"/>
        <w:adjustRightInd w:val="0"/>
        <w:spacing w:line="480" w:lineRule="auto"/>
        <w:jc w:val="left"/>
        <w:rPr>
          <w:rFonts w:ascii="宋体"/>
          <w:kern w:val="0"/>
          <w:sz w:val="24"/>
          <w:szCs w:val="20"/>
          <w:lang w:val="zh-CN"/>
        </w:rPr>
      </w:pPr>
    </w:p>
    <w:p w14:paraId="6D61C7B8"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十、执行本协议的一切文件与资料应以英文书写并采用公制。</w:t>
      </w:r>
      <w:r>
        <w:rPr>
          <w:rFonts w:ascii="宋体"/>
          <w:kern w:val="0"/>
          <w:sz w:val="24"/>
          <w:szCs w:val="20"/>
          <w:lang w:val="zh-CN"/>
        </w:rPr>
        <w:t xml:space="preserve"> </w:t>
      </w:r>
    </w:p>
    <w:p w14:paraId="5B37C1B9" w14:textId="77777777" w:rsidR="004756C2" w:rsidRDefault="004756C2">
      <w:pPr>
        <w:autoSpaceDE w:val="0"/>
        <w:autoSpaceDN w:val="0"/>
        <w:adjustRightInd w:val="0"/>
        <w:spacing w:line="480" w:lineRule="auto"/>
        <w:jc w:val="left"/>
        <w:rPr>
          <w:rFonts w:ascii="宋体"/>
          <w:kern w:val="0"/>
          <w:sz w:val="24"/>
          <w:szCs w:val="20"/>
          <w:lang w:val="zh-CN"/>
        </w:rPr>
      </w:pPr>
    </w:p>
    <w:p w14:paraId="050FCBEC"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十一、本协议书经双方签字后需经中国政府批准才能生效。本协议以英文写成一式两份，双方各执一份，具有同等效力。</w:t>
      </w:r>
      <w:r>
        <w:rPr>
          <w:rFonts w:ascii="宋体"/>
          <w:kern w:val="0"/>
          <w:sz w:val="24"/>
          <w:szCs w:val="20"/>
          <w:lang w:val="zh-CN"/>
        </w:rPr>
        <w:t xml:space="preserve"> </w:t>
      </w:r>
    </w:p>
    <w:p w14:paraId="4A0EDDEC" w14:textId="77777777" w:rsidR="004756C2" w:rsidRDefault="004756C2">
      <w:pPr>
        <w:autoSpaceDE w:val="0"/>
        <w:autoSpaceDN w:val="0"/>
        <w:adjustRightInd w:val="0"/>
        <w:spacing w:line="480" w:lineRule="auto"/>
        <w:jc w:val="left"/>
        <w:rPr>
          <w:rFonts w:ascii="宋体"/>
          <w:kern w:val="0"/>
          <w:sz w:val="24"/>
          <w:szCs w:val="20"/>
          <w:lang w:val="zh-CN"/>
        </w:rPr>
      </w:pPr>
    </w:p>
    <w:p w14:paraId="376481A0"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十二、双方法定地址</w:t>
      </w:r>
      <w:r>
        <w:rPr>
          <w:rFonts w:ascii="宋体"/>
          <w:kern w:val="0"/>
          <w:sz w:val="24"/>
          <w:szCs w:val="20"/>
          <w:lang w:val="zh-CN"/>
        </w:rPr>
        <w:t xml:space="preserve"> </w:t>
      </w:r>
    </w:p>
    <w:p w14:paraId="25CD9744" w14:textId="77777777" w:rsidR="004756C2" w:rsidRDefault="004756C2">
      <w:pPr>
        <w:autoSpaceDE w:val="0"/>
        <w:autoSpaceDN w:val="0"/>
        <w:adjustRightInd w:val="0"/>
        <w:spacing w:line="480" w:lineRule="auto"/>
        <w:jc w:val="left"/>
        <w:rPr>
          <w:rFonts w:ascii="宋体"/>
          <w:kern w:val="0"/>
          <w:sz w:val="24"/>
          <w:szCs w:val="20"/>
          <w:lang w:val="zh-CN"/>
        </w:rPr>
      </w:pPr>
    </w:p>
    <w:p w14:paraId="5B30D1C2"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7AEBF94F"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49C832E0" w14:textId="77777777" w:rsidR="004756C2" w:rsidRDefault="004756C2">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电传：</w:t>
      </w:r>
      <w:r>
        <w:rPr>
          <w:rFonts w:ascii="宋体" w:hint="eastAsia"/>
          <w:kern w:val="0"/>
          <w:sz w:val="24"/>
          <w:szCs w:val="20"/>
          <w:u w:val="single"/>
          <w:lang w:val="zh-CN"/>
        </w:rPr>
        <w:t xml:space="preserve">                   </w:t>
      </w:r>
    </w:p>
    <w:p w14:paraId="205499DD" w14:textId="77777777" w:rsidR="004756C2" w:rsidRDefault="004756C2">
      <w:pPr>
        <w:autoSpaceDE w:val="0"/>
        <w:autoSpaceDN w:val="0"/>
        <w:adjustRightInd w:val="0"/>
        <w:spacing w:line="480" w:lineRule="auto"/>
        <w:jc w:val="left"/>
        <w:rPr>
          <w:rFonts w:ascii="宋体"/>
          <w:kern w:val="0"/>
          <w:sz w:val="24"/>
          <w:szCs w:val="20"/>
          <w:lang w:val="zh-CN"/>
        </w:rPr>
      </w:pPr>
    </w:p>
    <w:p w14:paraId="689F68A2"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467DF547"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69378A3E" w14:textId="77777777" w:rsidR="004756C2" w:rsidRDefault="004756C2">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电传：</w:t>
      </w:r>
      <w:r>
        <w:rPr>
          <w:rFonts w:ascii="宋体" w:hint="eastAsia"/>
          <w:kern w:val="0"/>
          <w:sz w:val="24"/>
          <w:szCs w:val="20"/>
          <w:u w:val="single"/>
          <w:lang w:val="zh-CN"/>
        </w:rPr>
        <w:t xml:space="preserve">                    </w:t>
      </w:r>
    </w:p>
    <w:p w14:paraId="12BF6A7B" w14:textId="77777777" w:rsidR="004756C2" w:rsidRDefault="004756C2">
      <w:pPr>
        <w:autoSpaceDE w:val="0"/>
        <w:autoSpaceDN w:val="0"/>
        <w:adjustRightInd w:val="0"/>
        <w:spacing w:line="480" w:lineRule="auto"/>
        <w:jc w:val="left"/>
        <w:rPr>
          <w:rFonts w:ascii="宋体"/>
          <w:kern w:val="0"/>
          <w:sz w:val="24"/>
          <w:szCs w:val="20"/>
          <w:lang w:val="zh-CN"/>
        </w:rPr>
      </w:pPr>
    </w:p>
    <w:p w14:paraId="5464B11F"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乙方代表签字：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5EBD432"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公司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33384527" w14:textId="77777777" w:rsidR="004756C2" w:rsidRDefault="004756C2">
      <w:pPr>
        <w:autoSpaceDE w:val="0"/>
        <w:autoSpaceDN w:val="0"/>
        <w:adjustRightInd w:val="0"/>
        <w:spacing w:line="480" w:lineRule="auto"/>
        <w:jc w:val="left"/>
        <w:rPr>
          <w:rFonts w:ascii="宋体" w:hint="eastAsia"/>
          <w:kern w:val="0"/>
          <w:sz w:val="24"/>
          <w:szCs w:val="20"/>
          <w:lang w:val="zh-CN"/>
        </w:rPr>
      </w:pPr>
    </w:p>
    <w:p w14:paraId="10C1AB7C" w14:textId="77777777" w:rsidR="004756C2" w:rsidRDefault="004756C2">
      <w:pPr>
        <w:autoSpaceDE w:val="0"/>
        <w:autoSpaceDN w:val="0"/>
        <w:adjustRightInd w:val="0"/>
        <w:spacing w:line="480" w:lineRule="auto"/>
        <w:jc w:val="left"/>
        <w:rPr>
          <w:rFonts w:ascii="宋体" w:hint="eastAsia"/>
          <w:kern w:val="0"/>
          <w:sz w:val="24"/>
          <w:szCs w:val="20"/>
          <w:lang w:val="zh-CN"/>
        </w:rPr>
      </w:pPr>
    </w:p>
    <w:p w14:paraId="70DC5E01"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附件</w:t>
      </w:r>
      <w:r>
        <w:rPr>
          <w:rFonts w:ascii="宋体"/>
          <w:kern w:val="0"/>
          <w:sz w:val="24"/>
          <w:szCs w:val="20"/>
          <w:lang w:val="zh-CN"/>
        </w:rPr>
        <w:t xml:space="preserve"> </w:t>
      </w:r>
    </w:p>
    <w:p w14:paraId="510F41C6"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发展有限公司北京办事处</w:t>
      </w:r>
      <w:r>
        <w:rPr>
          <w:rFonts w:ascii="宋体"/>
          <w:kern w:val="0"/>
          <w:sz w:val="24"/>
          <w:szCs w:val="20"/>
          <w:lang w:val="zh-CN"/>
        </w:rPr>
        <w:t xml:space="preserve"> </w:t>
      </w:r>
    </w:p>
    <w:p w14:paraId="515B3B0B" w14:textId="77777777" w:rsidR="004756C2" w:rsidRDefault="004756C2">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不可撤销的保证函（格式）</w:t>
      </w:r>
    </w:p>
    <w:p w14:paraId="33F50756" w14:textId="77777777" w:rsidR="004756C2" w:rsidRDefault="004756C2">
      <w:pPr>
        <w:autoSpaceDE w:val="0"/>
        <w:autoSpaceDN w:val="0"/>
        <w:adjustRightInd w:val="0"/>
        <w:spacing w:line="480" w:lineRule="auto"/>
        <w:jc w:val="center"/>
        <w:rPr>
          <w:rFonts w:ascii="宋体"/>
          <w:kern w:val="0"/>
          <w:sz w:val="24"/>
          <w:szCs w:val="20"/>
          <w:lang w:val="zh-CN"/>
        </w:rPr>
      </w:pPr>
    </w:p>
    <w:p w14:paraId="5A274F20" w14:textId="77777777" w:rsidR="004756C2" w:rsidRDefault="004756C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受益人：中国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14:paraId="31135325" w14:textId="77777777" w:rsidR="004756C2" w:rsidRDefault="004756C2">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D698815" w14:textId="77777777" w:rsidR="004756C2" w:rsidRDefault="004756C2">
      <w:pPr>
        <w:pStyle w:val="a3"/>
        <w:widowControl w:val="0"/>
        <w:autoSpaceDE w:val="0"/>
        <w:autoSpaceDN w:val="0"/>
        <w:adjustRightInd w:val="0"/>
        <w:spacing w:before="0" w:beforeAutospacing="0" w:after="0" w:afterAutospacing="0" w:line="480" w:lineRule="auto"/>
        <w:rPr>
          <w:rFonts w:hAnsi="Times New Roman"/>
          <w:szCs w:val="20"/>
          <w:lang w:val="zh-CN"/>
        </w:rPr>
      </w:pPr>
    </w:p>
    <w:p w14:paraId="64967F12" w14:textId="77777777" w:rsidR="004756C2" w:rsidRDefault="004756C2">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关于贵公司与×公司（以下简称乙方）于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日签订的总金额为</w:t>
      </w:r>
      <w:r>
        <w:rPr>
          <w:rFonts w:ascii="宋体" w:hint="eastAsia"/>
          <w:kern w:val="0"/>
          <w:sz w:val="24"/>
          <w:szCs w:val="20"/>
          <w:u w:val="single"/>
          <w:lang w:val="zh-CN"/>
        </w:rPr>
        <w:t xml:space="preserve">         </w:t>
      </w:r>
      <w:r>
        <w:rPr>
          <w:rFonts w:ascii="宋体" w:hint="eastAsia"/>
          <w:kern w:val="0"/>
          <w:sz w:val="24"/>
          <w:szCs w:val="20"/>
          <w:lang w:val="zh-CN"/>
        </w:rPr>
        <w:t>美元的第</w:t>
      </w:r>
      <w:r>
        <w:rPr>
          <w:rFonts w:ascii="宋体" w:hint="eastAsia"/>
          <w:kern w:val="0"/>
          <w:sz w:val="24"/>
          <w:szCs w:val="20"/>
          <w:u w:val="single"/>
          <w:lang w:val="zh-CN"/>
        </w:rPr>
        <w:t xml:space="preserve">         </w:t>
      </w:r>
      <w:r>
        <w:rPr>
          <w:rFonts w:ascii="宋体" w:hint="eastAsia"/>
          <w:kern w:val="0"/>
          <w:sz w:val="24"/>
          <w:szCs w:val="20"/>
          <w:lang w:val="zh-CN"/>
        </w:rPr>
        <w:t>号协议书（以下简称协议书），我办事处愿对乙方向贵公司完全履行上述协议所规定的义务负责下列保证责任：</w:t>
      </w:r>
      <w:r>
        <w:rPr>
          <w:rFonts w:ascii="宋体"/>
          <w:kern w:val="0"/>
          <w:sz w:val="24"/>
          <w:szCs w:val="20"/>
          <w:lang w:val="zh-CN"/>
        </w:rPr>
        <w:t xml:space="preserve"> </w:t>
      </w:r>
    </w:p>
    <w:p w14:paraId="7C95AF86" w14:textId="77777777" w:rsidR="004756C2" w:rsidRDefault="004756C2">
      <w:pPr>
        <w:autoSpaceDE w:val="0"/>
        <w:autoSpaceDN w:val="0"/>
        <w:adjustRightInd w:val="0"/>
        <w:spacing w:line="480" w:lineRule="auto"/>
        <w:jc w:val="left"/>
        <w:rPr>
          <w:rFonts w:ascii="宋体"/>
          <w:kern w:val="0"/>
          <w:sz w:val="24"/>
          <w:szCs w:val="20"/>
          <w:lang w:val="zh-CN"/>
        </w:rPr>
      </w:pPr>
    </w:p>
    <w:p w14:paraId="157BADA8" w14:textId="77777777" w:rsidR="004756C2" w:rsidRDefault="004756C2">
      <w:pPr>
        <w:autoSpaceDE w:val="0"/>
        <w:autoSpaceDN w:val="0"/>
        <w:adjustRightInd w:val="0"/>
        <w:spacing w:line="480" w:lineRule="auto"/>
        <w:jc w:val="left"/>
        <w:rPr>
          <w:sz w:val="24"/>
          <w:szCs w:val="20"/>
        </w:rPr>
      </w:pPr>
      <w:r>
        <w:rPr>
          <w:rFonts w:ascii="宋体" w:hint="eastAsia"/>
          <w:kern w:val="0"/>
          <w:sz w:val="24"/>
          <w:szCs w:val="20"/>
          <w:lang w:val="zh-CN"/>
        </w:rPr>
        <w:t xml:space="preserve">　　我们保证责任范围为上述协议总金额的２５％即</w:t>
      </w:r>
      <w:r>
        <w:rPr>
          <w:rFonts w:ascii="宋体" w:hint="eastAsia"/>
          <w:kern w:val="0"/>
          <w:sz w:val="24"/>
          <w:szCs w:val="20"/>
          <w:u w:val="single"/>
          <w:lang w:val="zh-CN"/>
        </w:rPr>
        <w:t xml:space="preserve">         </w:t>
      </w:r>
      <w:r>
        <w:rPr>
          <w:rFonts w:ascii="宋体" w:hint="eastAsia"/>
          <w:kern w:val="0"/>
          <w:sz w:val="24"/>
          <w:szCs w:val="20"/>
          <w:lang w:val="zh-CN"/>
        </w:rPr>
        <w:t>美元，如果贵公司书面通知乙方未能按照上述协议规定向贵公司履行协议义务而要求退款时，我办事处在接到上述通知后３天内，无条件地将贵公司按上述协议书第五章第二条规定已支付给乙方的金额计</w:t>
      </w:r>
      <w:r>
        <w:rPr>
          <w:rFonts w:ascii="宋体" w:hint="eastAsia"/>
          <w:kern w:val="0"/>
          <w:sz w:val="24"/>
          <w:szCs w:val="20"/>
          <w:u w:val="single"/>
          <w:lang w:val="zh-CN"/>
        </w:rPr>
        <w:t xml:space="preserve">         </w:t>
      </w:r>
      <w:r>
        <w:rPr>
          <w:rFonts w:ascii="宋体" w:hint="eastAsia"/>
          <w:kern w:val="0"/>
          <w:sz w:val="24"/>
          <w:szCs w:val="20"/>
          <w:lang w:val="zh-CN"/>
        </w:rPr>
        <w:t>美元整退还给贵公司，本保证函自即日起生效，有效期到乙方全部履行本协议义务之日终止。</w:t>
      </w:r>
    </w:p>
    <w:sectPr w:rsidR="004756C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F1F6A" w14:textId="77777777" w:rsidR="004756C2" w:rsidRDefault="004756C2" w:rsidP="003C02CA">
      <w:r>
        <w:separator/>
      </w:r>
    </w:p>
  </w:endnote>
  <w:endnote w:type="continuationSeparator" w:id="0">
    <w:p w14:paraId="13F1E50F" w14:textId="77777777" w:rsidR="004756C2" w:rsidRDefault="004756C2" w:rsidP="003C0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3747D" w14:textId="77777777" w:rsidR="004756C2" w:rsidRDefault="004756C2" w:rsidP="003C02CA">
      <w:r>
        <w:separator/>
      </w:r>
    </w:p>
  </w:footnote>
  <w:footnote w:type="continuationSeparator" w:id="0">
    <w:p w14:paraId="19D5979B" w14:textId="77777777" w:rsidR="004756C2" w:rsidRDefault="004756C2" w:rsidP="003C0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89553452">
    <w:abstractNumId w:val="5"/>
  </w:num>
  <w:num w:numId="2" w16cid:durableId="1554005473">
    <w:abstractNumId w:val="3"/>
  </w:num>
  <w:num w:numId="3" w16cid:durableId="663893868">
    <w:abstractNumId w:val="9"/>
  </w:num>
  <w:num w:numId="4" w16cid:durableId="1997341139">
    <w:abstractNumId w:val="1"/>
  </w:num>
  <w:num w:numId="5" w16cid:durableId="1018431101">
    <w:abstractNumId w:val="2"/>
  </w:num>
  <w:num w:numId="6" w16cid:durableId="183402042">
    <w:abstractNumId w:val="4"/>
  </w:num>
  <w:num w:numId="7" w16cid:durableId="1248491816">
    <w:abstractNumId w:val="0"/>
  </w:num>
  <w:num w:numId="8" w16cid:durableId="899488038">
    <w:abstractNumId w:val="12"/>
  </w:num>
  <w:num w:numId="9" w16cid:durableId="2067022557">
    <w:abstractNumId w:val="8"/>
  </w:num>
  <w:num w:numId="10" w16cid:durableId="1304116104">
    <w:abstractNumId w:val="10"/>
  </w:num>
  <w:num w:numId="11" w16cid:durableId="493958473">
    <w:abstractNumId w:val="11"/>
  </w:num>
  <w:num w:numId="12" w16cid:durableId="1760057433">
    <w:abstractNumId w:val="6"/>
  </w:num>
  <w:num w:numId="13" w16cid:durableId="449127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27B5"/>
    <w:rsid w:val="002C27B5"/>
    <w:rsid w:val="003C02CA"/>
    <w:rsid w:val="00475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C5064EC"/>
  <w15:chartTrackingRefBased/>
  <w15:docId w15:val="{026D2670-9388-4E91-8E04-0C87E668E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3C02CA"/>
    <w:pPr>
      <w:tabs>
        <w:tab w:val="center" w:pos="4153"/>
        <w:tab w:val="right" w:pos="8306"/>
      </w:tabs>
      <w:snapToGrid w:val="0"/>
      <w:jc w:val="center"/>
    </w:pPr>
    <w:rPr>
      <w:sz w:val="18"/>
      <w:szCs w:val="18"/>
    </w:rPr>
  </w:style>
  <w:style w:type="character" w:customStyle="1" w:styleId="a6">
    <w:name w:val="页眉 字符"/>
    <w:basedOn w:val="a0"/>
    <w:link w:val="a5"/>
    <w:uiPriority w:val="99"/>
    <w:rsid w:val="003C02CA"/>
    <w:rPr>
      <w:kern w:val="2"/>
      <w:sz w:val="18"/>
      <w:szCs w:val="18"/>
    </w:rPr>
  </w:style>
  <w:style w:type="paragraph" w:styleId="a7">
    <w:name w:val="footer"/>
    <w:basedOn w:val="a"/>
    <w:link w:val="a8"/>
    <w:uiPriority w:val="99"/>
    <w:unhideWhenUsed/>
    <w:rsid w:val="003C02CA"/>
    <w:pPr>
      <w:tabs>
        <w:tab w:val="center" w:pos="4153"/>
        <w:tab w:val="right" w:pos="8306"/>
      </w:tabs>
      <w:snapToGrid w:val="0"/>
      <w:jc w:val="left"/>
    </w:pPr>
    <w:rPr>
      <w:sz w:val="18"/>
      <w:szCs w:val="18"/>
    </w:rPr>
  </w:style>
  <w:style w:type="character" w:customStyle="1" w:styleId="a8">
    <w:name w:val="页脚 字符"/>
    <w:basedOn w:val="a0"/>
    <w:link w:val="a7"/>
    <w:uiPriority w:val="99"/>
    <w:rsid w:val="003C02C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2051</Characters>
  <Application>Microsoft Office Word</Application>
  <DocSecurity>4</DocSecurity>
  <Lines>17</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