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6661" w14:textId="77777777" w:rsidR="00CB05C4" w:rsidRDefault="00CB05C4">
      <w:pPr>
        <w:spacing w:line="460" w:lineRule="exact"/>
        <w:jc w:val="center"/>
        <w:rPr>
          <w:rFonts w:ascii="黑体" w:eastAsia="黑体" w:hAnsi="宋体" w:hint="eastAsia"/>
          <w:b/>
          <w:bCs/>
          <w:sz w:val="44"/>
        </w:rPr>
      </w:pPr>
      <w:r>
        <w:rPr>
          <w:rFonts w:ascii="宋体" w:hAnsi="宋体"/>
          <w:sz w:val="20"/>
          <w:lang w:val="en-US" w:eastAsia="zh-CN"/>
        </w:rPr>
        <w:pict w14:anchorId="636579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153pt;margin-top:-31.2pt;width:102.1pt;height:30.75pt;z-index:251657728;mso-wrap-style:square" filled="t">
            <v:imagedata r:id="rId7" o:title="电通logo-蓝"/>
          </v:shape>
        </w:pict>
      </w:r>
    </w:p>
    <w:p w14:paraId="11B48D41" w14:textId="77777777" w:rsidR="00CB05C4" w:rsidRDefault="00CB05C4">
      <w:pPr>
        <w:spacing w:line="460" w:lineRule="exact"/>
        <w:jc w:val="center"/>
        <w:rPr>
          <w:rFonts w:ascii="宋体" w:hint="eastAsia"/>
        </w:rPr>
      </w:pPr>
      <w:r>
        <w:rPr>
          <w:rFonts w:ascii="宋体" w:hAnsi="宋体" w:hint="eastAsia"/>
          <w:b/>
          <w:bCs/>
          <w:sz w:val="44"/>
        </w:rPr>
        <w:t>影视广告代理合同</w:t>
      </w:r>
    </w:p>
    <w:p w14:paraId="569BAD63" w14:textId="77777777" w:rsidR="00CB05C4" w:rsidRDefault="00CB05C4">
      <w:pPr>
        <w:spacing w:line="460" w:lineRule="exact"/>
        <w:rPr>
          <w:rFonts w:ascii="宋体" w:hAnsi="宋体" w:hint="eastAsia"/>
          <w:sz w:val="24"/>
        </w:rPr>
      </w:pPr>
    </w:p>
    <w:p w14:paraId="2D578057" w14:textId="77777777" w:rsidR="00CB05C4" w:rsidRDefault="00CB05C4">
      <w:pPr>
        <w:spacing w:line="460" w:lineRule="exact"/>
        <w:ind w:left="840" w:firstLine="420"/>
        <w:rPr>
          <w:rFonts w:ascii="宋体" w:hAnsi="宋体"/>
          <w:sz w:val="28"/>
          <w:szCs w:val="21"/>
        </w:rPr>
      </w:pP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ab/>
      </w:r>
      <w:r>
        <w:rPr>
          <w:rFonts w:ascii="宋体" w:hAnsi="宋体" w:hint="eastAsia"/>
          <w:sz w:val="28"/>
          <w:szCs w:val="21"/>
        </w:rPr>
        <w:t xml:space="preserve">  </w:t>
      </w:r>
      <w:r>
        <w:rPr>
          <w:rFonts w:ascii="宋体" w:hAnsi="宋体" w:hint="eastAsia"/>
          <w:sz w:val="28"/>
          <w:szCs w:val="21"/>
        </w:rPr>
        <w:t>合同号：</w:t>
      </w:r>
      <w:r>
        <w:rPr>
          <w:rFonts w:ascii="宋体" w:hAnsi="宋体" w:hint="eastAsia"/>
          <w:sz w:val="28"/>
          <w:szCs w:val="21"/>
        </w:rPr>
        <w:t>LT03-14-P</w:t>
      </w:r>
    </w:p>
    <w:p w14:paraId="10E34720" w14:textId="77777777" w:rsidR="00CB05C4" w:rsidRDefault="00CB05C4">
      <w:pPr>
        <w:spacing w:line="460" w:lineRule="exact"/>
        <w:rPr>
          <w:rFonts w:ascii="宋体" w:hAnsi="宋体" w:hint="eastAsia"/>
          <w:b/>
          <w:bCs/>
          <w:sz w:val="28"/>
          <w:szCs w:val="21"/>
        </w:rPr>
      </w:pPr>
      <w:r>
        <w:rPr>
          <w:rFonts w:ascii="宋体" w:hAnsi="宋体" w:hint="eastAsia"/>
          <w:b/>
          <w:bCs/>
          <w:sz w:val="28"/>
          <w:szCs w:val="21"/>
        </w:rPr>
        <w:t>甲方：</w:t>
      </w:r>
      <w:r>
        <w:rPr>
          <w:rFonts w:ascii="宋体" w:hAnsi="宋体" w:hint="eastAsia"/>
          <w:b/>
          <w:bCs/>
          <w:sz w:val="28"/>
          <w:szCs w:val="21"/>
        </w:rPr>
        <w:t xml:space="preserve"> </w:t>
      </w:r>
      <w:r>
        <w:rPr>
          <w:rFonts w:ascii="宋体" w:hAnsi="宋体" w:hint="eastAsia"/>
          <w:b/>
          <w:bCs/>
          <w:sz w:val="28"/>
          <w:szCs w:val="21"/>
        </w:rPr>
        <w:t>北京电通广告有限公司广州分公司</w:t>
      </w:r>
    </w:p>
    <w:p w14:paraId="7A2C4EF8" w14:textId="77777777" w:rsidR="00CB05C4" w:rsidRDefault="00CB05C4">
      <w:pPr>
        <w:spacing w:line="460" w:lineRule="exact"/>
        <w:rPr>
          <w:rFonts w:ascii="宋体" w:hAnsi="宋体" w:hint="eastAsia"/>
          <w:b/>
          <w:bCs/>
          <w:sz w:val="28"/>
          <w:szCs w:val="21"/>
        </w:rPr>
      </w:pPr>
      <w:r>
        <w:rPr>
          <w:rFonts w:ascii="宋体" w:hAnsi="宋体" w:hint="eastAsia"/>
          <w:b/>
          <w:bCs/>
          <w:sz w:val="28"/>
          <w:szCs w:val="21"/>
        </w:rPr>
        <w:t>乙方：</w:t>
      </w:r>
      <w:r>
        <w:rPr>
          <w:rFonts w:ascii="宋体" w:hAnsi="宋体" w:hint="eastAsia"/>
          <w:b/>
          <w:bCs/>
          <w:sz w:val="28"/>
          <w:szCs w:val="21"/>
        </w:rPr>
        <w:t xml:space="preserve"> </w:t>
      </w:r>
      <w:r>
        <w:rPr>
          <w:rFonts w:ascii="宋体" w:hAnsi="宋体" w:hint="eastAsia"/>
          <w:b/>
          <w:bCs/>
          <w:sz w:val="28"/>
          <w:szCs w:val="21"/>
        </w:rPr>
        <w:t>江西惠佳影视传媒有限公司</w:t>
      </w:r>
    </w:p>
    <w:p w14:paraId="10DE70B7" w14:textId="77777777" w:rsidR="00CB05C4" w:rsidRDefault="00CB05C4">
      <w:pPr>
        <w:spacing w:line="460" w:lineRule="exact"/>
        <w:rPr>
          <w:rFonts w:ascii="宋体" w:hAnsi="宋体" w:hint="eastAsia"/>
          <w:sz w:val="24"/>
        </w:rPr>
      </w:pPr>
    </w:p>
    <w:p w14:paraId="4096D042" w14:textId="77777777" w:rsidR="00CB05C4" w:rsidRDefault="00CB05C4">
      <w:pPr>
        <w:spacing w:line="460" w:lineRule="exact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经甲、乙双方友好协商，就“联通</w:t>
      </w:r>
      <w:r>
        <w:rPr>
          <w:rFonts w:ascii="宋体" w:hAnsi="宋体" w:hint="eastAsia"/>
          <w:sz w:val="24"/>
        </w:rPr>
        <w:t>193</w:t>
      </w:r>
      <w:r>
        <w:rPr>
          <w:rFonts w:ascii="宋体" w:hAnsi="宋体" w:hint="eastAsia"/>
          <w:sz w:val="24"/>
        </w:rPr>
        <w:t>形象世界篇”影视广告片的拍摄及制作达成如下协议：</w:t>
      </w:r>
    </w:p>
    <w:p w14:paraId="74C03B28" w14:textId="77777777" w:rsidR="00CB05C4" w:rsidRDefault="00CB05C4">
      <w:pPr>
        <w:spacing w:line="460" w:lineRule="exact"/>
        <w:ind w:firstLineChars="200" w:firstLine="480"/>
        <w:rPr>
          <w:rFonts w:ascii="宋体" w:hAnsi="宋体" w:hint="eastAsia"/>
          <w:sz w:val="24"/>
        </w:rPr>
      </w:pPr>
    </w:p>
    <w:p w14:paraId="0DAA5CCE" w14:textId="77777777" w:rsidR="00CB05C4" w:rsidRDefault="00CB05C4">
      <w:pPr>
        <w:numPr>
          <w:ilvl w:val="0"/>
          <w:numId w:val="1"/>
        </w:numPr>
        <w:spacing w:line="46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合同的主要内容：</w:t>
      </w:r>
    </w:p>
    <w:p w14:paraId="5BB6F445" w14:textId="77777777" w:rsidR="00CB05C4" w:rsidRDefault="00CB05C4">
      <w:pPr>
        <w:spacing w:line="460" w:lineRule="exact"/>
        <w:ind w:leftChars="114" w:left="239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甲方委托乙方负责拍摄制作“联通</w:t>
      </w:r>
      <w:r>
        <w:rPr>
          <w:rFonts w:ascii="宋体" w:hAnsi="宋体" w:hint="eastAsia"/>
          <w:sz w:val="24"/>
        </w:rPr>
        <w:t>193</w:t>
      </w:r>
      <w:r>
        <w:rPr>
          <w:rFonts w:ascii="宋体" w:hAnsi="宋体" w:hint="eastAsia"/>
          <w:sz w:val="24"/>
        </w:rPr>
        <w:t>形象世界篇”广告片，由乙方根据甲方提出的创意方案进行专业的影视制作：包括资料收集、道具制作、前期拍摄、后期剪接、合成等，由甲方确认后制作。</w:t>
      </w:r>
    </w:p>
    <w:p w14:paraId="14C5E611" w14:textId="77777777" w:rsidR="00CB05C4" w:rsidRDefault="00CB05C4">
      <w:pPr>
        <w:spacing w:line="460" w:lineRule="exact"/>
        <w:ind w:left="240"/>
        <w:rPr>
          <w:rFonts w:ascii="宋体" w:hAnsi="宋体" w:hint="eastAsia"/>
          <w:sz w:val="24"/>
        </w:rPr>
      </w:pPr>
    </w:p>
    <w:p w14:paraId="0717DC57" w14:textId="77777777" w:rsidR="00CB05C4" w:rsidRDefault="00CB05C4">
      <w:pPr>
        <w:spacing w:line="460" w:lineRule="exact"/>
        <w:ind w:left="240"/>
        <w:outlineLvl w:val="0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二、制作要求：</w:t>
      </w:r>
    </w:p>
    <w:p w14:paraId="396CB7FE" w14:textId="77777777" w:rsidR="00CB05C4" w:rsidRDefault="00CB05C4">
      <w:pPr>
        <w:numPr>
          <w:ilvl w:val="0"/>
          <w:numId w:val="2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数码拍摄；</w:t>
      </w:r>
    </w:p>
    <w:p w14:paraId="1ADB6291" w14:textId="77777777" w:rsidR="00CB05C4" w:rsidRDefault="00CB05C4">
      <w:pPr>
        <w:numPr>
          <w:ilvl w:val="0"/>
          <w:numId w:val="2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乙方需按甲方要求把影视广告片剪辑成</w:t>
      </w:r>
      <w:r>
        <w:rPr>
          <w:rFonts w:ascii="宋体" w:hAnsi="宋体" w:hint="eastAsia"/>
          <w:sz w:val="24"/>
        </w:rPr>
        <w:t>30</w:t>
      </w:r>
      <w:r>
        <w:rPr>
          <w:rFonts w:ascii="宋体" w:hAnsi="宋体" w:hint="eastAsia"/>
          <w:sz w:val="24"/>
        </w:rPr>
        <w:t>秒</w:t>
      </w:r>
      <w:r>
        <w:rPr>
          <w:rFonts w:ascii="宋体" w:hAnsi="宋体" w:hint="eastAsia"/>
          <w:sz w:val="24"/>
        </w:rPr>
        <w:t>/15</w:t>
      </w:r>
      <w:r>
        <w:rPr>
          <w:rFonts w:ascii="宋体" w:hAnsi="宋体" w:hint="eastAsia"/>
          <w:sz w:val="24"/>
        </w:rPr>
        <w:t>秒两个版本；</w:t>
      </w:r>
    </w:p>
    <w:p w14:paraId="6D611F9A" w14:textId="77777777" w:rsidR="00CB05C4" w:rsidRDefault="00CB05C4">
      <w:pPr>
        <w:numPr>
          <w:ilvl w:val="0"/>
          <w:numId w:val="2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每个版本的旁白配音需配有国语、粤语两个语种。</w:t>
      </w:r>
    </w:p>
    <w:p w14:paraId="4206495C" w14:textId="77777777" w:rsidR="00CB05C4" w:rsidRDefault="00CB05C4">
      <w:pPr>
        <w:spacing w:line="460" w:lineRule="exact"/>
        <w:ind w:left="240"/>
        <w:rPr>
          <w:rFonts w:ascii="宋体" w:hAnsi="宋体" w:hint="eastAsia"/>
          <w:b/>
          <w:bCs/>
          <w:sz w:val="24"/>
        </w:rPr>
      </w:pPr>
    </w:p>
    <w:p w14:paraId="0639365A" w14:textId="77777777" w:rsidR="00CB05C4" w:rsidRDefault="00CB05C4">
      <w:pPr>
        <w:spacing w:line="460" w:lineRule="exact"/>
        <w:ind w:firstLineChars="100" w:firstLine="240"/>
        <w:outlineLvl w:val="0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三、甲方需向乙方提供下列制作条件：</w:t>
      </w:r>
    </w:p>
    <w:p w14:paraId="5BE6CBB2" w14:textId="77777777" w:rsidR="00CB05C4" w:rsidRDefault="00CB05C4">
      <w:pPr>
        <w:spacing w:line="460" w:lineRule="exact"/>
        <w:ind w:leftChars="114" w:left="239"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相关的证明文件：如相关企业的营业执照等。</w:t>
      </w:r>
    </w:p>
    <w:p w14:paraId="402163ED" w14:textId="77777777" w:rsidR="00CB05C4" w:rsidRDefault="00CB05C4">
      <w:pPr>
        <w:spacing w:line="460" w:lineRule="exact"/>
        <w:ind w:left="240"/>
        <w:rPr>
          <w:rFonts w:ascii="宋体" w:hAnsi="宋体" w:hint="eastAsia"/>
          <w:sz w:val="24"/>
        </w:rPr>
      </w:pPr>
    </w:p>
    <w:p w14:paraId="5C034307" w14:textId="77777777" w:rsidR="00CB05C4" w:rsidRDefault="00CB05C4">
      <w:pPr>
        <w:numPr>
          <w:ilvl w:val="0"/>
          <w:numId w:val="3"/>
        </w:numPr>
        <w:spacing w:line="46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乙方需向甲方提供下列制作服务：</w:t>
      </w:r>
    </w:p>
    <w:p w14:paraId="042F4BC6" w14:textId="77777777" w:rsidR="00CB05C4" w:rsidRDefault="00CB05C4">
      <w:pPr>
        <w:numPr>
          <w:ilvl w:val="1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负责本片的成片品质及创意的充分表现；</w:t>
      </w:r>
    </w:p>
    <w:p w14:paraId="257A9172" w14:textId="77777777" w:rsidR="00CB05C4" w:rsidRDefault="00CB05C4">
      <w:pPr>
        <w:numPr>
          <w:ilvl w:val="1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本片的道具制作、场景及后期剪辑等由乙方负责；</w:t>
      </w:r>
    </w:p>
    <w:p w14:paraId="6A2A83D3" w14:textId="77777777" w:rsidR="00CB05C4" w:rsidRDefault="00CB05C4">
      <w:pPr>
        <w:numPr>
          <w:ilvl w:val="1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乙方需于</w:t>
      </w:r>
      <w:r>
        <w:rPr>
          <w:rFonts w:ascii="宋体" w:hAnsi="宋体" w:hint="eastAsia"/>
          <w:sz w:val="24"/>
        </w:rPr>
        <w:t>2003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</w:rPr>
        <w:t>8</w:t>
      </w:r>
      <w:r>
        <w:rPr>
          <w:rFonts w:ascii="宋体" w:hAnsi="宋体" w:hint="eastAsia"/>
          <w:sz w:val="24"/>
        </w:rPr>
        <w:t>月</w:t>
      </w:r>
      <w:r>
        <w:rPr>
          <w:rFonts w:ascii="宋体" w:hAnsi="宋体" w:hint="eastAsia"/>
          <w:sz w:val="24"/>
        </w:rPr>
        <w:t>8</w:t>
      </w:r>
      <w:r>
        <w:rPr>
          <w:rFonts w:ascii="宋体" w:hAnsi="宋体" w:hint="eastAsia"/>
          <w:sz w:val="24"/>
        </w:rPr>
        <w:t>日前完成全部制作，按时交片给甲方。</w:t>
      </w:r>
    </w:p>
    <w:p w14:paraId="7C102571" w14:textId="77777777" w:rsidR="00CB05C4" w:rsidRDefault="00CB05C4">
      <w:pPr>
        <w:spacing w:line="460" w:lineRule="exact"/>
        <w:ind w:leftChars="341" w:left="1076" w:hangingChars="150" w:hanging="360"/>
        <w:rPr>
          <w:rFonts w:ascii="宋体" w:hAnsi="宋体" w:hint="eastAsia"/>
          <w:sz w:val="24"/>
        </w:rPr>
      </w:pPr>
    </w:p>
    <w:p w14:paraId="1279608E" w14:textId="77777777" w:rsidR="00CB05C4" w:rsidRDefault="00CB05C4">
      <w:pPr>
        <w:spacing w:line="460" w:lineRule="exact"/>
        <w:ind w:leftChars="314" w:left="1019" w:hangingChars="150" w:hanging="360"/>
        <w:rPr>
          <w:rFonts w:ascii="宋体" w:hAnsi="宋体" w:hint="eastAsia"/>
          <w:sz w:val="24"/>
        </w:rPr>
      </w:pPr>
    </w:p>
    <w:p w14:paraId="5579EED7" w14:textId="77777777" w:rsidR="00CB05C4" w:rsidRDefault="00CB05C4">
      <w:pPr>
        <w:numPr>
          <w:ilvl w:val="0"/>
          <w:numId w:val="3"/>
        </w:numPr>
        <w:spacing w:line="460" w:lineRule="exact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lastRenderedPageBreak/>
        <w:t>合同总额：</w:t>
      </w:r>
    </w:p>
    <w:p w14:paraId="41CCA458" w14:textId="77777777" w:rsidR="00CB05C4" w:rsidRDefault="00CB05C4">
      <w:pPr>
        <w:spacing w:line="460" w:lineRule="exact"/>
        <w:ind w:leftChars="342" w:left="718" w:firstLineChars="100" w:firstLine="2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人民币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大写</w:t>
      </w:r>
      <w:r>
        <w:rPr>
          <w:rFonts w:ascii="宋体" w:hAnsi="宋体" w:hint="eastAsia"/>
          <w:sz w:val="24"/>
        </w:rPr>
        <w:t>)</w:t>
      </w:r>
      <w:r>
        <w:rPr>
          <w:rFonts w:ascii="宋体" w:hAnsi="宋体" w:hint="eastAsia"/>
          <w:sz w:val="24"/>
        </w:rPr>
        <w:t>拾万叁仟伍佰伍拾元整</w:t>
      </w:r>
      <w:r>
        <w:rPr>
          <w:rFonts w:ascii="宋体" w:hAnsi="宋体" w:hint="eastAsia"/>
          <w:sz w:val="24"/>
        </w:rPr>
        <w:t>,(</w:t>
      </w:r>
      <w:r>
        <w:rPr>
          <w:rFonts w:ascii="宋体" w:hAnsi="宋体" w:hint="eastAsia"/>
          <w:sz w:val="24"/>
        </w:rPr>
        <w:t>小写</w:t>
      </w:r>
      <w:r>
        <w:rPr>
          <w:rFonts w:ascii="宋体" w:hAnsi="宋体" w:hint="eastAsia"/>
          <w:sz w:val="24"/>
        </w:rPr>
        <w:t>)</w:t>
      </w:r>
      <w:r>
        <w:rPr>
          <w:rFonts w:hint="eastAsia"/>
          <w:sz w:val="24"/>
        </w:rPr>
        <w:t>￥</w:t>
      </w:r>
      <w:r>
        <w:rPr>
          <w:rFonts w:hint="eastAsia"/>
          <w:sz w:val="24"/>
        </w:rPr>
        <w:t>103,550.00</w:t>
      </w:r>
      <w:r>
        <w:rPr>
          <w:rFonts w:ascii="宋体" w:hAnsi="宋体" w:hint="eastAsia"/>
          <w:sz w:val="24"/>
        </w:rPr>
        <w:t>整</w:t>
      </w:r>
    </w:p>
    <w:p w14:paraId="62C98F92" w14:textId="77777777" w:rsidR="00CB05C4" w:rsidRDefault="00CB05C4">
      <w:pPr>
        <w:rPr>
          <w:rFonts w:ascii="宋体" w:hAnsi="宋体" w:hint="eastAsia"/>
          <w:sz w:val="24"/>
        </w:rPr>
      </w:pPr>
    </w:p>
    <w:p w14:paraId="6995B871" w14:textId="77777777" w:rsidR="00CB05C4" w:rsidRDefault="00CB05C4">
      <w:pPr>
        <w:numPr>
          <w:ilvl w:val="0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 w:hint="eastAsia"/>
          <w:b/>
          <w:bCs/>
          <w:sz w:val="24"/>
        </w:rPr>
        <w:t>付款方式：</w:t>
      </w:r>
    </w:p>
    <w:p w14:paraId="2FD1B02D" w14:textId="77777777" w:rsidR="00CB05C4" w:rsidRDefault="00CB05C4">
      <w:pPr>
        <w:spacing w:line="460" w:lineRule="exact"/>
        <w:ind w:left="6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>甲方需以支票或电汇方式于双方签定合约后先支付合同总金额的</w:t>
      </w:r>
      <w:r>
        <w:rPr>
          <w:rFonts w:ascii="宋体" w:hAnsi="宋体" w:hint="eastAsia"/>
          <w:sz w:val="24"/>
        </w:rPr>
        <w:t>70%</w:t>
      </w:r>
      <w:r>
        <w:rPr>
          <w:rFonts w:ascii="宋体" w:hAnsi="宋体" w:hint="eastAsia"/>
          <w:sz w:val="24"/>
        </w:rPr>
        <w:t>，</w:t>
      </w:r>
    </w:p>
    <w:p w14:paraId="1A60821F" w14:textId="77777777" w:rsidR="00CB05C4" w:rsidRDefault="00CB05C4">
      <w:pPr>
        <w:spacing w:line="460" w:lineRule="exact"/>
        <w:ind w:leftChars="228" w:left="479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即人民币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大写</w:t>
      </w:r>
      <w:r>
        <w:rPr>
          <w:rFonts w:ascii="宋体" w:hAnsi="宋体" w:hint="eastAsia"/>
          <w:sz w:val="24"/>
        </w:rPr>
        <w:t>)</w:t>
      </w:r>
      <w:r>
        <w:rPr>
          <w:rFonts w:ascii="宋体" w:hAnsi="宋体" w:hint="eastAsia"/>
          <w:sz w:val="24"/>
        </w:rPr>
        <w:t>柒万贰仟肆佰捌拾伍元整</w:t>
      </w:r>
      <w:r>
        <w:rPr>
          <w:rFonts w:ascii="宋体" w:hAnsi="宋体" w:hint="eastAsia"/>
          <w:sz w:val="24"/>
        </w:rPr>
        <w:t>,(</w:t>
      </w:r>
      <w:r>
        <w:rPr>
          <w:rFonts w:ascii="宋体" w:hAnsi="宋体" w:hint="eastAsia"/>
          <w:sz w:val="24"/>
        </w:rPr>
        <w:t>小写</w:t>
      </w:r>
      <w:r>
        <w:rPr>
          <w:rFonts w:ascii="宋体" w:hAnsi="宋体" w:hint="eastAsia"/>
          <w:sz w:val="24"/>
        </w:rPr>
        <w:t>)</w:t>
      </w:r>
      <w:r>
        <w:rPr>
          <w:rFonts w:hint="eastAsia"/>
          <w:sz w:val="24"/>
        </w:rPr>
        <w:t>￥</w:t>
      </w:r>
      <w:r>
        <w:rPr>
          <w:rFonts w:hint="eastAsia"/>
          <w:sz w:val="24"/>
        </w:rPr>
        <w:t>72,485.00</w:t>
      </w:r>
      <w:r>
        <w:rPr>
          <w:rFonts w:ascii="宋体" w:hAnsi="宋体" w:hint="eastAsia"/>
          <w:sz w:val="24"/>
        </w:rPr>
        <w:t>整；余下</w:t>
      </w:r>
      <w:r>
        <w:rPr>
          <w:rFonts w:ascii="宋体" w:hAnsi="宋体" w:hint="eastAsia"/>
          <w:sz w:val="24"/>
        </w:rPr>
        <w:t>30%</w:t>
      </w:r>
      <w:r>
        <w:rPr>
          <w:rFonts w:ascii="宋体" w:hAnsi="宋体" w:hint="eastAsia"/>
          <w:sz w:val="24"/>
        </w:rPr>
        <w:t>于完成制作验收交付</w:t>
      </w:r>
      <w:r>
        <w:rPr>
          <w:rFonts w:ascii="宋体" w:hAnsi="宋体" w:hint="eastAsia"/>
          <w:sz w:val="24"/>
        </w:rPr>
        <w:t>BETA</w:t>
      </w:r>
      <w:r>
        <w:rPr>
          <w:rFonts w:ascii="宋体" w:hAnsi="宋体" w:hint="eastAsia"/>
          <w:sz w:val="24"/>
        </w:rPr>
        <w:t>带时付清，即人民币</w:t>
      </w:r>
      <w:r>
        <w:rPr>
          <w:rFonts w:ascii="宋体" w:hAnsi="宋体" w:hint="eastAsia"/>
          <w:sz w:val="24"/>
        </w:rPr>
        <w:t>(</w:t>
      </w:r>
      <w:r>
        <w:rPr>
          <w:rFonts w:ascii="宋体" w:hAnsi="宋体" w:hint="eastAsia"/>
          <w:sz w:val="24"/>
        </w:rPr>
        <w:t>大写</w:t>
      </w:r>
      <w:r>
        <w:rPr>
          <w:rFonts w:ascii="宋体" w:hAnsi="宋体" w:hint="eastAsia"/>
          <w:sz w:val="24"/>
        </w:rPr>
        <w:t>)</w:t>
      </w:r>
      <w:r>
        <w:rPr>
          <w:rFonts w:ascii="宋体" w:hAnsi="宋体" w:hint="eastAsia"/>
          <w:sz w:val="24"/>
        </w:rPr>
        <w:t>叁万壹仟零陆拾伍元整</w:t>
      </w:r>
      <w:r>
        <w:rPr>
          <w:rFonts w:ascii="宋体" w:hAnsi="宋体" w:hint="eastAsia"/>
          <w:sz w:val="24"/>
        </w:rPr>
        <w:t>,(</w:t>
      </w:r>
      <w:r>
        <w:rPr>
          <w:rFonts w:ascii="宋体" w:hAnsi="宋体" w:hint="eastAsia"/>
          <w:sz w:val="24"/>
        </w:rPr>
        <w:t>小写</w:t>
      </w:r>
      <w:r>
        <w:rPr>
          <w:rFonts w:ascii="宋体" w:hAnsi="宋体" w:hint="eastAsia"/>
          <w:sz w:val="24"/>
        </w:rPr>
        <w:t>)</w:t>
      </w:r>
      <w:r>
        <w:rPr>
          <w:rFonts w:hint="eastAsia"/>
          <w:sz w:val="24"/>
        </w:rPr>
        <w:t>￥</w:t>
      </w:r>
      <w:r>
        <w:rPr>
          <w:rFonts w:hint="eastAsia"/>
          <w:sz w:val="24"/>
        </w:rPr>
        <w:t>31,065.00</w:t>
      </w:r>
      <w:r>
        <w:rPr>
          <w:rFonts w:ascii="宋体" w:hAnsi="宋体" w:hint="eastAsia"/>
          <w:sz w:val="24"/>
        </w:rPr>
        <w:t>整。</w:t>
      </w:r>
    </w:p>
    <w:p w14:paraId="036C9597" w14:textId="77777777" w:rsidR="00CB05C4" w:rsidRDefault="00CB05C4">
      <w:pPr>
        <w:rPr>
          <w:rFonts w:ascii="宋体" w:hAnsi="宋体" w:hint="eastAsia"/>
          <w:sz w:val="24"/>
        </w:rPr>
      </w:pPr>
    </w:p>
    <w:p w14:paraId="77B3696A" w14:textId="77777777" w:rsidR="00CB05C4" w:rsidRDefault="00CB05C4">
      <w:pPr>
        <w:numPr>
          <w:ilvl w:val="0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交片方式：</w:t>
      </w:r>
      <w:r>
        <w:rPr>
          <w:rFonts w:ascii="宋体" w:hAnsi="宋体" w:hint="eastAsia"/>
          <w:sz w:val="24"/>
        </w:rPr>
        <w:t>成片后，乙方需向甲方提交专业</w:t>
      </w:r>
      <w:r>
        <w:rPr>
          <w:rFonts w:ascii="宋体" w:hAnsi="宋体" w:hint="eastAsia"/>
          <w:sz w:val="24"/>
        </w:rPr>
        <w:t>BETACAM</w:t>
      </w:r>
      <w:r>
        <w:rPr>
          <w:rFonts w:ascii="宋体" w:hAnsi="宋体" w:hint="eastAsia"/>
          <w:sz w:val="24"/>
        </w:rPr>
        <w:t>（播出带）和</w:t>
      </w:r>
      <w:r>
        <w:rPr>
          <w:rFonts w:ascii="宋体" w:hAnsi="宋体" w:hint="eastAsia"/>
          <w:sz w:val="24"/>
        </w:rPr>
        <w:t>VHS</w:t>
      </w:r>
      <w:r>
        <w:rPr>
          <w:rFonts w:ascii="宋体" w:hAnsi="宋体" w:hint="eastAsia"/>
          <w:sz w:val="24"/>
        </w:rPr>
        <w:t>（家庭带）各壹盒，同时提供壹盒元素带（即声音、效果、画面等未经合成）。</w:t>
      </w:r>
    </w:p>
    <w:p w14:paraId="38E0041D" w14:textId="77777777" w:rsidR="00CB05C4" w:rsidRDefault="00CB05C4">
      <w:pPr>
        <w:ind w:left="240"/>
        <w:rPr>
          <w:rFonts w:ascii="宋体" w:hAnsi="宋体" w:hint="eastAsia"/>
          <w:sz w:val="24"/>
        </w:rPr>
      </w:pPr>
    </w:p>
    <w:p w14:paraId="050AA913" w14:textId="77777777" w:rsidR="00CB05C4" w:rsidRDefault="00CB05C4">
      <w:pPr>
        <w:numPr>
          <w:ilvl w:val="0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其它：</w:t>
      </w:r>
    </w:p>
    <w:p w14:paraId="0504FDE5" w14:textId="77777777" w:rsidR="00CB05C4" w:rsidRDefault="00CB05C4">
      <w:pPr>
        <w:spacing w:line="460" w:lineRule="exact"/>
        <w:ind w:leftChars="341" w:left="1076" w:hangingChars="150" w:hanging="360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、除不可抗力因素外，甲方如要取消拍摄，</w:t>
      </w:r>
      <w:r>
        <w:rPr>
          <w:rFonts w:hint="eastAsia"/>
          <w:sz w:val="24"/>
        </w:rPr>
        <w:t>须提前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小时通知乙方。否则，乙方可收取甲方制作费之</w:t>
      </w:r>
      <w:r>
        <w:rPr>
          <w:rFonts w:hint="eastAsia"/>
          <w:sz w:val="24"/>
        </w:rPr>
        <w:t>30%</w:t>
      </w:r>
      <w:r>
        <w:rPr>
          <w:rFonts w:hint="eastAsia"/>
          <w:sz w:val="24"/>
        </w:rPr>
        <w:t>即人民币（大写）叁万壹</w:t>
      </w:r>
      <w:r>
        <w:rPr>
          <w:rFonts w:ascii="宋体" w:hAnsi="宋体" w:hint="eastAsia"/>
          <w:sz w:val="24"/>
        </w:rPr>
        <w:t>仟</w:t>
      </w:r>
      <w:r>
        <w:rPr>
          <w:rFonts w:hint="eastAsia"/>
          <w:sz w:val="24"/>
        </w:rPr>
        <w:t>零陆拾伍元整，（小写）￥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065.00</w:t>
      </w:r>
      <w:r>
        <w:rPr>
          <w:rFonts w:hint="eastAsia"/>
          <w:sz w:val="24"/>
        </w:rPr>
        <w:t>元整作为取消费用；</w:t>
      </w:r>
    </w:p>
    <w:p w14:paraId="2B8CF250" w14:textId="77777777" w:rsidR="00CB05C4" w:rsidRDefault="00CB05C4">
      <w:pPr>
        <w:spacing w:line="460" w:lineRule="exact"/>
        <w:ind w:leftChars="313" w:left="1077" w:hangingChars="175" w:hanging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、广告片完成后，该片版权归甲方永久拥有，甲方有权使用或修改本片的权利，未经甲方的同意，乙方不得将其用于其它任何用途，如违约，则甲方保留通过法律手段追究乙方的权力。</w:t>
      </w:r>
    </w:p>
    <w:p w14:paraId="5938C2C6" w14:textId="77777777" w:rsidR="00CB05C4" w:rsidRDefault="00CB05C4">
      <w:pPr>
        <w:ind w:left="240"/>
        <w:rPr>
          <w:rFonts w:ascii="宋体" w:hAnsi="宋体" w:hint="eastAsia"/>
          <w:sz w:val="24"/>
        </w:rPr>
      </w:pPr>
    </w:p>
    <w:p w14:paraId="71950C5B" w14:textId="77777777" w:rsidR="00CB05C4" w:rsidRDefault="00CB05C4">
      <w:pPr>
        <w:numPr>
          <w:ilvl w:val="0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本合同一式二份，由甲乙双方各执一份，自双方签字盖章之日起生效，如有未尽事宜，双方应本着协商的态度解决；协商不成</w:t>
      </w:r>
      <w:r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应向法院提起诉讼</w:t>
      </w:r>
      <w:r>
        <w:rPr>
          <w:rFonts w:ascii="宋体" w:hAnsi="宋体" w:hint="eastAsia"/>
          <w:sz w:val="24"/>
        </w:rPr>
        <w:t>.</w:t>
      </w:r>
    </w:p>
    <w:p w14:paraId="7E07E482" w14:textId="77777777" w:rsidR="00CB05C4" w:rsidRDefault="00CB05C4">
      <w:pPr>
        <w:spacing w:line="460" w:lineRule="exact"/>
        <w:rPr>
          <w:rFonts w:ascii="宋体" w:hAnsi="宋体" w:hint="eastAsia"/>
          <w:sz w:val="24"/>
        </w:rPr>
      </w:pPr>
    </w:p>
    <w:p w14:paraId="0FD64D56" w14:textId="77777777" w:rsidR="00CB05C4" w:rsidRDefault="00CB05C4">
      <w:pPr>
        <w:numPr>
          <w:ilvl w:val="0"/>
          <w:numId w:val="3"/>
        </w:num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合同附件：</w:t>
      </w:r>
      <w:r>
        <w:rPr>
          <w:rFonts w:ascii="宋体" w:hAnsi="宋体" w:hint="eastAsia"/>
          <w:b/>
          <w:bCs/>
          <w:sz w:val="24"/>
        </w:rPr>
        <w:t>制作进程表</w:t>
      </w:r>
      <w:r>
        <w:rPr>
          <w:rFonts w:ascii="宋体" w:hAnsi="宋体" w:hint="eastAsia"/>
          <w:sz w:val="24"/>
        </w:rPr>
        <w:t>（乙方需严格按此进程进行制作，按时交片）</w:t>
      </w:r>
    </w:p>
    <w:p w14:paraId="2B618455" w14:textId="77777777" w:rsidR="00CB05C4" w:rsidRDefault="00CB05C4">
      <w:pPr>
        <w:spacing w:line="360" w:lineRule="auto"/>
        <w:rPr>
          <w:rFonts w:ascii="宋体" w:hAnsi="宋体" w:hint="eastAsia"/>
          <w:sz w:val="24"/>
        </w:rPr>
      </w:pPr>
    </w:p>
    <w:p w14:paraId="571E6B2C" w14:textId="77777777" w:rsidR="00CB05C4" w:rsidRDefault="00CB05C4">
      <w:p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甲方：北京电通广告有限公司</w:t>
      </w:r>
      <w:r>
        <w:rPr>
          <w:rFonts w:ascii="宋体" w:hAnsi="宋体" w:hint="eastAsia"/>
          <w:sz w:val="24"/>
        </w:rPr>
        <w:t xml:space="preserve">          </w:t>
      </w:r>
      <w:r>
        <w:rPr>
          <w:rFonts w:ascii="宋体" w:hAnsi="宋体" w:hint="eastAsia"/>
          <w:sz w:val="24"/>
        </w:rPr>
        <w:t>乙方：</w:t>
      </w:r>
      <w:r>
        <w:rPr>
          <w:rFonts w:ascii="宋体" w:hAnsi="宋体" w:hint="eastAsia"/>
          <w:sz w:val="24"/>
        </w:rPr>
        <w:t>江西惠佳影视传媒有限公司</w:t>
      </w:r>
    </w:p>
    <w:p w14:paraId="45025CF6" w14:textId="77777777" w:rsidR="00CB05C4" w:rsidRDefault="00CB05C4">
      <w:pPr>
        <w:spacing w:line="460" w:lineRule="exact"/>
        <w:ind w:firstLineChars="300" w:firstLine="7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广州分公司</w:t>
      </w:r>
      <w:r>
        <w:rPr>
          <w:rFonts w:ascii="宋体" w:hAnsi="宋体" w:hint="eastAsia"/>
          <w:sz w:val="24"/>
        </w:rPr>
        <w:t xml:space="preserve">                    </w:t>
      </w:r>
      <w:r>
        <w:rPr>
          <w:rFonts w:ascii="宋体" w:hAnsi="宋体" w:hint="eastAsia"/>
          <w:sz w:val="24"/>
        </w:rPr>
        <w:t>电话：</w:t>
      </w:r>
      <w:r>
        <w:rPr>
          <w:rFonts w:ascii="宋体" w:hAnsi="宋体" w:hint="eastAsia"/>
          <w:sz w:val="24"/>
        </w:rPr>
        <w:t xml:space="preserve">0791-86285352  4006285352    </w:t>
      </w:r>
    </w:p>
    <w:p w14:paraId="06B52B61" w14:textId="77777777" w:rsidR="00CB05C4" w:rsidRDefault="00CB05C4">
      <w:p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甲方代表：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    </w:t>
      </w:r>
      <w:r>
        <w:rPr>
          <w:rFonts w:ascii="宋体" w:hAnsi="宋体" w:hint="eastAsia"/>
          <w:sz w:val="24"/>
        </w:rPr>
        <w:t>乙方代表：</w:t>
      </w:r>
    </w:p>
    <w:p w14:paraId="6F4DCBD4" w14:textId="77777777" w:rsidR="00CB05C4" w:rsidRDefault="00CB05C4">
      <w:pPr>
        <w:spacing w:line="460" w:lineRule="exact"/>
        <w:rPr>
          <w:rFonts w:ascii="宋体" w:hAnsi="宋体" w:hint="eastAsia"/>
          <w:sz w:val="24"/>
        </w:rPr>
      </w:pPr>
    </w:p>
    <w:p w14:paraId="16916892" w14:textId="77777777" w:rsidR="00CB05C4" w:rsidRDefault="00CB05C4">
      <w:pPr>
        <w:spacing w:line="46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签定日期：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 </w:t>
      </w:r>
      <w:r>
        <w:rPr>
          <w:rFonts w:ascii="宋体" w:hAnsi="宋体" w:hint="eastAsia"/>
          <w:sz w:val="24"/>
        </w:rPr>
        <w:t>签定日期：</w:t>
      </w:r>
    </w:p>
    <w:sectPr w:rsidR="00CB05C4">
      <w:headerReference w:type="default" r:id="rId8"/>
      <w:footerReference w:type="default" r:id="rId9"/>
      <w:type w:val="continuous"/>
      <w:pgSz w:w="11906" w:h="16840"/>
      <w:pgMar w:top="1684" w:right="1797" w:bottom="1474" w:left="1797" w:header="578" w:footer="578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3CD25" w14:textId="77777777" w:rsidR="00CB05C4" w:rsidRDefault="00CB05C4">
      <w:r>
        <w:separator/>
      </w:r>
    </w:p>
  </w:endnote>
  <w:endnote w:type="continuationSeparator" w:id="0">
    <w:p w14:paraId="7B624903" w14:textId="77777777" w:rsidR="00CB05C4" w:rsidRDefault="00CB0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?s2????2??|">
    <w:altName w:val="MingLiU"/>
    <w:charset w:val="88"/>
    <w:family w:val="auto"/>
    <w:pitch w:val="default"/>
    <w:sig w:usb0="00000001" w:usb1="08080000" w:usb2="00000010" w:usb3="00000000" w:csb0="001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0F554" w14:textId="77777777" w:rsidR="00CB05C4" w:rsidRDefault="00CB05C4">
    <w:pPr>
      <w:pStyle w:val="a5"/>
    </w:pPr>
    <w:r>
      <w:pict w14:anchorId="441F75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15.5pt;height:14.7pt;mso-wrap-style:square;mso-position-horizontal-relative:page;mso-position-vertical-relative:page">
          <v:imagedata r:id="rId1" o:title="综合页脚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821B" w14:textId="77777777" w:rsidR="00CB05C4" w:rsidRDefault="00CB05C4">
      <w:r>
        <w:separator/>
      </w:r>
    </w:p>
  </w:footnote>
  <w:footnote w:type="continuationSeparator" w:id="0">
    <w:p w14:paraId="0FB93443" w14:textId="77777777" w:rsidR="00CB05C4" w:rsidRDefault="00CB0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802E" w14:textId="77777777" w:rsidR="00CB05C4" w:rsidRDefault="00CB05C4">
    <w:pPr>
      <w:pStyle w:val="a4"/>
    </w:pPr>
    <w:r>
      <w:rPr>
        <w:rFonts w:hint="eastAsia"/>
      </w:rPr>
      <w:t>天天文档在线</w:t>
    </w:r>
    <w:r>
      <w:rPr>
        <w:rFonts w:hint="eastAsia"/>
      </w:rPr>
      <w:t xml:space="preserve"> </w:t>
    </w:r>
    <w:r>
      <w:rPr>
        <w:rFonts w:hint="eastAsia"/>
      </w:rPr>
      <w:t>最全资料平台</w:t>
    </w:r>
    <w:r>
      <w:rPr>
        <w:rFonts w:hint="eastAsia"/>
      </w:rPr>
      <w:t xml:space="preserve">  www.doc365.net   QQ:744421982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multilevel"/>
    <w:tmpl w:val="0000000B"/>
    <w:lvl w:ilvl="0">
      <w:start w:val="4"/>
      <w:numFmt w:val="japaneseCounting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2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宋体" w:hAnsi="Times New Roman" w:cs="Times New Roman" w:hint="default"/>
      </w:rPr>
    </w:lvl>
    <w:lvl w:ilvl="3">
      <w:start w:val="1"/>
      <w:numFmt w:val="decimal"/>
      <w:lvlText w:val="%4）"/>
      <w:lvlJc w:val="left"/>
      <w:pPr>
        <w:tabs>
          <w:tab w:val="num" w:pos="2325"/>
        </w:tabs>
        <w:ind w:left="2325" w:hanging="825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1" w15:restartNumberingAfterBreak="0">
    <w:nsid w:val="00000012"/>
    <w:multiLevelType w:val="multilevel"/>
    <w:tmpl w:val="00000012"/>
    <w:lvl w:ilvl="0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>
      <w:start w:val="3"/>
      <w:numFmt w:val="japaneseCounting"/>
      <w:lvlText w:val="%2、"/>
      <w:lvlJc w:val="left"/>
      <w:pPr>
        <w:tabs>
          <w:tab w:val="num" w:pos="1140"/>
        </w:tabs>
        <w:ind w:left="11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2" w15:restartNumberingAfterBreak="0">
    <w:nsid w:val="00000013"/>
    <w:multiLevelType w:val="multilevel"/>
    <w:tmpl w:val="00000013"/>
    <w:lvl w:ilvl="0">
      <w:start w:val="1"/>
      <w:numFmt w:val="japaneseCounting"/>
      <w:lvlText w:val="%1、"/>
      <w:lvlJc w:val="left"/>
      <w:pPr>
        <w:tabs>
          <w:tab w:val="num" w:pos="915"/>
        </w:tabs>
        <w:ind w:left="915" w:hanging="675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num w:numId="1" w16cid:durableId="957761514">
    <w:abstractNumId w:val="2"/>
  </w:num>
  <w:num w:numId="2" w16cid:durableId="332293954">
    <w:abstractNumId w:val="1"/>
  </w:num>
  <w:num w:numId="3" w16cid:durableId="17946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hapeLayoutLikeWW8/>
    <w:alignTablesRowByRow/>
    <w:doNotUseHTMLParagraphAutoSpacing/>
    <w:useWord97LineBreakRules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B7482"/>
    <w:rsid w:val="00CB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9B38861"/>
  <w15:chartTrackingRefBased/>
  <w15:docId w15:val="{26847014-0618-4451-95F8-1F5ECA60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HeaderLabel">
    <w:name w:val="Message Header Label"/>
    <w:rPr>
      <w:rFonts w:ascii="Arial" w:eastAsia="???s2????2??|" w:hAnsi="Arial"/>
      <w:b/>
      <w:spacing w:val="-4"/>
      <w:sz w:val="18"/>
    </w:rPr>
  </w:style>
  <w:style w:type="paragraph" w:styleId="a3">
    <w:name w:val="Document Map"/>
    <w:basedOn w:val="a"/>
    <w:pPr>
      <w:shd w:val="clear" w:color="auto" w:fill="000080"/>
    </w:pPr>
  </w:style>
  <w:style w:type="paragraph" w:customStyle="1" w:styleId="FaxHeader">
    <w:name w:val="Fax Header"/>
    <w:basedOn w:val="a"/>
    <w:pPr>
      <w:widowControl/>
      <w:autoSpaceDE w:val="0"/>
      <w:autoSpaceDN w:val="0"/>
      <w:adjustRightInd w:val="0"/>
      <w:spacing w:before="240" w:after="60"/>
      <w:jc w:val="left"/>
      <w:textAlignment w:val="baseline"/>
    </w:pPr>
    <w:rPr>
      <w:rFonts w:eastAsia="???s2????2??|"/>
      <w:kern w:val="0"/>
      <w:sz w:val="20"/>
    </w:rPr>
  </w:style>
  <w:style w:type="paragraph" w:customStyle="1" w:styleId="DocumentLabel">
    <w:name w:val="Document Label"/>
    <w:next w:val="a"/>
    <w:pPr>
      <w:autoSpaceDE w:val="0"/>
      <w:autoSpaceDN w:val="0"/>
      <w:adjustRightInd w:val="0"/>
      <w:spacing w:before="100" w:after="720" w:line="600" w:lineRule="exact"/>
      <w:ind w:left="840"/>
      <w:textAlignment w:val="baseline"/>
    </w:pPr>
    <w:rPr>
      <w:rFonts w:eastAsia="???s2????2??|"/>
      <w:spacing w:val="-34"/>
      <w:sz w:val="60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163</Words>
  <Characters>935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> 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>User</dc:creator>
  <cp:keywords/>
  <dc:description/>
  <cp:lastModifiedBy>Administrator</cp:lastModifiedBy>
  <cp:revision>2</cp:revision>
  <cp:lastPrinted>2002-09-11T05:35:00Z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2052-9.1.0.4047</vt:lpwstr>
  </property>
</Properties>
</file>