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0BE99" w14:textId="77777777" w:rsidR="0028486C" w:rsidRDefault="0028486C">
      <w:pPr>
        <w:autoSpaceDE w:val="0"/>
        <w:autoSpaceDN w:val="0"/>
        <w:adjustRightInd w:val="0"/>
        <w:spacing w:line="480" w:lineRule="auto"/>
        <w:jc w:val="center"/>
        <w:rPr>
          <w:rFonts w:ascii="黑体" w:eastAsia="黑体"/>
          <w:b/>
          <w:bCs/>
          <w:kern w:val="0"/>
          <w:sz w:val="44"/>
          <w:szCs w:val="20"/>
          <w:lang w:val="zh-CN"/>
        </w:rPr>
      </w:pPr>
      <w:r>
        <w:rPr>
          <w:rFonts w:ascii="黑体" w:eastAsia="黑体"/>
          <w:b/>
          <w:bCs/>
          <w:kern w:val="0"/>
          <w:sz w:val="44"/>
          <w:szCs w:val="20"/>
          <w:lang w:val="zh-CN"/>
        </w:rPr>
        <w:t>“</w:t>
      </w:r>
      <w:r>
        <w:rPr>
          <w:rFonts w:ascii="黑体" w:eastAsia="黑体" w:hint="eastAsia"/>
          <w:b/>
          <w:bCs/>
          <w:kern w:val="0"/>
          <w:sz w:val="44"/>
          <w:szCs w:val="20"/>
          <w:lang w:val="zh-CN"/>
        </w:rPr>
        <w:t>金锁</w:t>
      </w:r>
      <w:r>
        <w:rPr>
          <w:rFonts w:ascii="黑体" w:eastAsia="黑体"/>
          <w:b/>
          <w:bCs/>
          <w:kern w:val="0"/>
          <w:sz w:val="44"/>
          <w:szCs w:val="20"/>
          <w:lang w:val="zh-CN"/>
        </w:rPr>
        <w:t>”</w:t>
      </w:r>
      <w:r>
        <w:rPr>
          <w:rFonts w:ascii="黑体" w:eastAsia="黑体" w:hint="eastAsia"/>
          <w:b/>
          <w:bCs/>
          <w:kern w:val="0"/>
          <w:sz w:val="44"/>
          <w:szCs w:val="20"/>
          <w:lang w:val="zh-CN"/>
        </w:rPr>
        <w:t>家庭财产综合保险</w:t>
      </w:r>
    </w:p>
    <w:p w14:paraId="47DCC46E" w14:textId="77777777" w:rsidR="0028486C" w:rsidRDefault="0028486C">
      <w:pPr>
        <w:autoSpaceDE w:val="0"/>
        <w:autoSpaceDN w:val="0"/>
        <w:adjustRightInd w:val="0"/>
        <w:spacing w:line="480" w:lineRule="auto"/>
        <w:jc w:val="left"/>
        <w:rPr>
          <w:rFonts w:ascii="宋体"/>
          <w:kern w:val="0"/>
          <w:sz w:val="24"/>
          <w:szCs w:val="20"/>
          <w:lang w:val="zh-CN"/>
        </w:rPr>
      </w:pPr>
    </w:p>
    <w:p w14:paraId="7B68896C" w14:textId="77777777" w:rsidR="0028486C" w:rsidRDefault="0028486C">
      <w:pPr>
        <w:autoSpaceDE w:val="0"/>
        <w:autoSpaceDN w:val="0"/>
        <w:adjustRightInd w:val="0"/>
        <w:spacing w:line="480" w:lineRule="auto"/>
        <w:jc w:val="left"/>
        <w:rPr>
          <w:rFonts w:ascii="宋体" w:hint="eastAsia"/>
          <w:kern w:val="0"/>
          <w:sz w:val="24"/>
          <w:szCs w:val="20"/>
          <w:lang w:val="zh-CN"/>
        </w:rPr>
      </w:pPr>
    </w:p>
    <w:p w14:paraId="746CEFCA" w14:textId="77777777" w:rsidR="0028486C" w:rsidRDefault="0028486C">
      <w:pPr>
        <w:autoSpaceDE w:val="0"/>
        <w:autoSpaceDN w:val="0"/>
        <w:adjustRightInd w:val="0"/>
        <w:spacing w:line="480" w:lineRule="auto"/>
        <w:jc w:val="left"/>
        <w:rPr>
          <w:rFonts w:ascii="宋体" w:hint="eastAsia"/>
          <w:kern w:val="0"/>
          <w:sz w:val="24"/>
          <w:szCs w:val="20"/>
          <w:lang w:val="zh-CN"/>
        </w:rPr>
      </w:pPr>
    </w:p>
    <w:p w14:paraId="12380675"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、金锁家庭财产综合保险条款（一）</w:t>
      </w:r>
    </w:p>
    <w:p w14:paraId="0A5C638A" w14:textId="77777777" w:rsidR="0028486C" w:rsidRDefault="0028486C">
      <w:pPr>
        <w:autoSpaceDE w:val="0"/>
        <w:autoSpaceDN w:val="0"/>
        <w:adjustRightInd w:val="0"/>
        <w:spacing w:line="480" w:lineRule="auto"/>
        <w:jc w:val="left"/>
        <w:rPr>
          <w:rFonts w:ascii="宋体"/>
          <w:kern w:val="0"/>
          <w:sz w:val="24"/>
          <w:szCs w:val="20"/>
          <w:lang w:val="zh-CN"/>
        </w:rPr>
      </w:pPr>
    </w:p>
    <w:p w14:paraId="15635EFB"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保险标的范围</w:t>
      </w:r>
    </w:p>
    <w:p w14:paraId="203F7F5A" w14:textId="77777777" w:rsidR="0028486C" w:rsidRDefault="0028486C">
      <w:pPr>
        <w:autoSpaceDE w:val="0"/>
        <w:autoSpaceDN w:val="0"/>
        <w:adjustRightInd w:val="0"/>
        <w:spacing w:line="480" w:lineRule="auto"/>
        <w:jc w:val="left"/>
        <w:rPr>
          <w:rFonts w:ascii="宋体"/>
          <w:kern w:val="0"/>
          <w:sz w:val="24"/>
          <w:szCs w:val="20"/>
          <w:lang w:val="zh-CN"/>
        </w:rPr>
      </w:pPr>
    </w:p>
    <w:p w14:paraId="3F057411"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第一条凡是被保险人自有的，座落于本保险单所载明地址内的下列家庭财产，在保险标的范围以内。</w:t>
      </w:r>
    </w:p>
    <w:p w14:paraId="4F4277E2" w14:textId="77777777" w:rsidR="0028486C" w:rsidRDefault="0028486C">
      <w:pPr>
        <w:autoSpaceDE w:val="0"/>
        <w:autoSpaceDN w:val="0"/>
        <w:adjustRightInd w:val="0"/>
        <w:spacing w:line="480" w:lineRule="auto"/>
        <w:jc w:val="left"/>
        <w:rPr>
          <w:rFonts w:ascii="宋体"/>
          <w:kern w:val="0"/>
          <w:sz w:val="24"/>
          <w:szCs w:val="20"/>
          <w:lang w:val="zh-CN"/>
        </w:rPr>
      </w:pPr>
    </w:p>
    <w:p w14:paraId="43FDEC6C"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一、房屋及其室内附属设备（如固定装置的水暖、气暖、卫生、供水、管道煤气及供电设备、厨房配套的设备等）；</w:t>
      </w:r>
    </w:p>
    <w:p w14:paraId="7F63C478" w14:textId="77777777" w:rsidR="0028486C" w:rsidRDefault="0028486C">
      <w:pPr>
        <w:autoSpaceDE w:val="0"/>
        <w:autoSpaceDN w:val="0"/>
        <w:adjustRightInd w:val="0"/>
        <w:spacing w:line="480" w:lineRule="auto"/>
        <w:jc w:val="left"/>
        <w:rPr>
          <w:rFonts w:ascii="宋体"/>
          <w:kern w:val="0"/>
          <w:sz w:val="24"/>
          <w:szCs w:val="20"/>
          <w:lang w:val="zh-CN"/>
        </w:rPr>
      </w:pPr>
    </w:p>
    <w:p w14:paraId="31753C9C"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二、室内财产：</w:t>
      </w:r>
    </w:p>
    <w:p w14:paraId="79A300D0" w14:textId="77777777" w:rsidR="0028486C" w:rsidRDefault="0028486C">
      <w:pPr>
        <w:autoSpaceDE w:val="0"/>
        <w:autoSpaceDN w:val="0"/>
        <w:adjustRightInd w:val="0"/>
        <w:spacing w:line="480" w:lineRule="auto"/>
        <w:jc w:val="left"/>
        <w:rPr>
          <w:rFonts w:ascii="宋体"/>
          <w:kern w:val="0"/>
          <w:sz w:val="24"/>
          <w:szCs w:val="20"/>
          <w:lang w:val="zh-CN"/>
        </w:rPr>
      </w:pPr>
    </w:p>
    <w:p w14:paraId="7D632B16"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（一）家用电器和文体娱乐用品；</w:t>
      </w:r>
    </w:p>
    <w:p w14:paraId="6078F130" w14:textId="77777777" w:rsidR="0028486C" w:rsidRDefault="0028486C">
      <w:pPr>
        <w:autoSpaceDE w:val="0"/>
        <w:autoSpaceDN w:val="0"/>
        <w:adjustRightInd w:val="0"/>
        <w:spacing w:line="480" w:lineRule="auto"/>
        <w:jc w:val="left"/>
        <w:rPr>
          <w:rFonts w:ascii="宋体"/>
          <w:kern w:val="0"/>
          <w:sz w:val="24"/>
          <w:szCs w:val="20"/>
          <w:lang w:val="zh-CN"/>
        </w:rPr>
      </w:pPr>
    </w:p>
    <w:p w14:paraId="1AC9A491"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（二）衣物和床上用品；</w:t>
      </w:r>
    </w:p>
    <w:p w14:paraId="44BB1841" w14:textId="77777777" w:rsidR="0028486C" w:rsidRDefault="0028486C">
      <w:pPr>
        <w:autoSpaceDE w:val="0"/>
        <w:autoSpaceDN w:val="0"/>
        <w:adjustRightInd w:val="0"/>
        <w:spacing w:line="480" w:lineRule="auto"/>
        <w:jc w:val="left"/>
        <w:rPr>
          <w:rFonts w:ascii="宋体"/>
          <w:kern w:val="0"/>
          <w:sz w:val="24"/>
          <w:szCs w:val="20"/>
          <w:lang w:val="zh-CN"/>
        </w:rPr>
      </w:pPr>
    </w:p>
    <w:p w14:paraId="589E5DB0"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（三）室内装潢、家具及其他生活用具。</w:t>
      </w:r>
    </w:p>
    <w:p w14:paraId="4E7D0E3D" w14:textId="77777777" w:rsidR="0028486C" w:rsidRDefault="0028486C">
      <w:pPr>
        <w:autoSpaceDE w:val="0"/>
        <w:autoSpaceDN w:val="0"/>
        <w:adjustRightInd w:val="0"/>
        <w:spacing w:line="480" w:lineRule="auto"/>
        <w:jc w:val="left"/>
        <w:rPr>
          <w:rFonts w:ascii="宋体"/>
          <w:kern w:val="0"/>
          <w:sz w:val="24"/>
          <w:szCs w:val="20"/>
          <w:lang w:val="zh-CN"/>
        </w:rPr>
      </w:pPr>
    </w:p>
    <w:p w14:paraId="2E982A2E"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被保险人可自由选择投保。</w:t>
      </w:r>
    </w:p>
    <w:p w14:paraId="1E96EF65" w14:textId="77777777" w:rsidR="0028486C" w:rsidRDefault="0028486C">
      <w:pPr>
        <w:autoSpaceDE w:val="0"/>
        <w:autoSpaceDN w:val="0"/>
        <w:adjustRightInd w:val="0"/>
        <w:spacing w:line="480" w:lineRule="auto"/>
        <w:jc w:val="left"/>
        <w:rPr>
          <w:rFonts w:ascii="宋体"/>
          <w:kern w:val="0"/>
          <w:sz w:val="24"/>
          <w:szCs w:val="20"/>
          <w:lang w:val="zh-CN"/>
        </w:rPr>
      </w:pPr>
    </w:p>
    <w:p w14:paraId="1F6AB083"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第二条下列财产经被保险人与保险人特别约定，并在保险单上载明，可在保险标的范围以内。</w:t>
      </w:r>
    </w:p>
    <w:p w14:paraId="5B025B9E" w14:textId="77777777" w:rsidR="0028486C" w:rsidRDefault="0028486C">
      <w:pPr>
        <w:autoSpaceDE w:val="0"/>
        <w:autoSpaceDN w:val="0"/>
        <w:adjustRightInd w:val="0"/>
        <w:spacing w:line="480" w:lineRule="auto"/>
        <w:jc w:val="left"/>
        <w:rPr>
          <w:rFonts w:ascii="宋体"/>
          <w:kern w:val="0"/>
          <w:sz w:val="24"/>
          <w:szCs w:val="20"/>
          <w:lang w:val="zh-CN"/>
        </w:rPr>
      </w:pPr>
    </w:p>
    <w:p w14:paraId="0481A7ED"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一、属于被保险人代他人保管或者与他人共有而由被保险人负责的第一条载明的财产；</w:t>
      </w:r>
    </w:p>
    <w:p w14:paraId="7D13D54F" w14:textId="77777777" w:rsidR="0028486C" w:rsidRDefault="0028486C">
      <w:pPr>
        <w:autoSpaceDE w:val="0"/>
        <w:autoSpaceDN w:val="0"/>
        <w:adjustRightInd w:val="0"/>
        <w:spacing w:line="480" w:lineRule="auto"/>
        <w:jc w:val="left"/>
        <w:rPr>
          <w:rFonts w:ascii="宋体"/>
          <w:kern w:val="0"/>
          <w:sz w:val="24"/>
          <w:szCs w:val="20"/>
          <w:lang w:val="zh-CN"/>
        </w:rPr>
      </w:pPr>
    </w:p>
    <w:p w14:paraId="7CEB29F6"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二、存放于院内、室内的非机动农机具、农用工具及存放于室内的粮食及农副产品；</w:t>
      </w:r>
    </w:p>
    <w:p w14:paraId="64B5C2B8" w14:textId="77777777" w:rsidR="0028486C" w:rsidRDefault="0028486C">
      <w:pPr>
        <w:autoSpaceDE w:val="0"/>
        <w:autoSpaceDN w:val="0"/>
        <w:adjustRightInd w:val="0"/>
        <w:spacing w:line="480" w:lineRule="auto"/>
        <w:jc w:val="left"/>
        <w:rPr>
          <w:rFonts w:ascii="宋体"/>
          <w:kern w:val="0"/>
          <w:sz w:val="24"/>
          <w:szCs w:val="20"/>
          <w:lang w:val="zh-CN"/>
        </w:rPr>
      </w:pPr>
    </w:p>
    <w:p w14:paraId="2BFBEC87"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三、经保险人同意的其他财产。</w:t>
      </w:r>
    </w:p>
    <w:p w14:paraId="7AADCF28" w14:textId="77777777" w:rsidR="0028486C" w:rsidRDefault="0028486C">
      <w:pPr>
        <w:autoSpaceDE w:val="0"/>
        <w:autoSpaceDN w:val="0"/>
        <w:adjustRightInd w:val="0"/>
        <w:spacing w:line="480" w:lineRule="auto"/>
        <w:jc w:val="left"/>
        <w:rPr>
          <w:rFonts w:ascii="宋体"/>
          <w:kern w:val="0"/>
          <w:sz w:val="24"/>
          <w:szCs w:val="20"/>
          <w:lang w:val="zh-CN"/>
        </w:rPr>
      </w:pPr>
    </w:p>
    <w:p w14:paraId="78F122BF"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第三条下列家庭财产不在保险标的范围以内：</w:t>
      </w:r>
    </w:p>
    <w:p w14:paraId="55CEE4E8" w14:textId="77777777" w:rsidR="0028486C" w:rsidRDefault="0028486C">
      <w:pPr>
        <w:autoSpaceDE w:val="0"/>
        <w:autoSpaceDN w:val="0"/>
        <w:adjustRightInd w:val="0"/>
        <w:spacing w:line="480" w:lineRule="auto"/>
        <w:jc w:val="left"/>
        <w:rPr>
          <w:rFonts w:ascii="宋体"/>
          <w:kern w:val="0"/>
          <w:sz w:val="24"/>
          <w:szCs w:val="20"/>
          <w:lang w:val="zh-CN"/>
        </w:rPr>
      </w:pPr>
    </w:p>
    <w:p w14:paraId="7D308B4B"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一、金银、珠宝，钻石及制品，玉器、首饰、古市、古玩、字画、邮票、艺术品、稀有金属等珍贵财物；</w:t>
      </w:r>
    </w:p>
    <w:p w14:paraId="4A5CB57B" w14:textId="77777777" w:rsidR="0028486C" w:rsidRDefault="0028486C">
      <w:pPr>
        <w:autoSpaceDE w:val="0"/>
        <w:autoSpaceDN w:val="0"/>
        <w:adjustRightInd w:val="0"/>
        <w:spacing w:line="480" w:lineRule="auto"/>
        <w:jc w:val="left"/>
        <w:rPr>
          <w:rFonts w:ascii="宋体"/>
          <w:kern w:val="0"/>
          <w:sz w:val="24"/>
          <w:szCs w:val="20"/>
          <w:lang w:val="zh-CN"/>
        </w:rPr>
      </w:pPr>
    </w:p>
    <w:p w14:paraId="61AB05A0"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二、货币、票证、有价证券、文件、书籍、帐册、图表、技术资料、电脑软件</w:t>
      </w:r>
      <w:r>
        <w:rPr>
          <w:rFonts w:ascii="宋体" w:hint="eastAsia"/>
          <w:kern w:val="0"/>
          <w:sz w:val="24"/>
          <w:szCs w:val="20"/>
          <w:lang w:val="zh-CN"/>
        </w:rPr>
        <w:lastRenderedPageBreak/>
        <w:t>及资料、以及无法鉴定价值的财产；</w:t>
      </w:r>
    </w:p>
    <w:p w14:paraId="7903B213" w14:textId="77777777" w:rsidR="0028486C" w:rsidRDefault="0028486C">
      <w:pPr>
        <w:autoSpaceDE w:val="0"/>
        <w:autoSpaceDN w:val="0"/>
        <w:adjustRightInd w:val="0"/>
        <w:spacing w:line="480" w:lineRule="auto"/>
        <w:jc w:val="left"/>
        <w:rPr>
          <w:rFonts w:ascii="宋体"/>
          <w:kern w:val="0"/>
          <w:sz w:val="24"/>
          <w:szCs w:val="20"/>
          <w:lang w:val="zh-CN"/>
        </w:rPr>
      </w:pPr>
    </w:p>
    <w:p w14:paraId="1DD372C6"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三、日用消耗品、各种交通工具、养殖及种植物；</w:t>
      </w:r>
    </w:p>
    <w:p w14:paraId="53E6D0BF" w14:textId="77777777" w:rsidR="0028486C" w:rsidRDefault="0028486C">
      <w:pPr>
        <w:autoSpaceDE w:val="0"/>
        <w:autoSpaceDN w:val="0"/>
        <w:adjustRightInd w:val="0"/>
        <w:spacing w:line="480" w:lineRule="auto"/>
        <w:jc w:val="left"/>
        <w:rPr>
          <w:rFonts w:ascii="宋体"/>
          <w:kern w:val="0"/>
          <w:sz w:val="24"/>
          <w:szCs w:val="20"/>
          <w:lang w:val="zh-CN"/>
        </w:rPr>
      </w:pPr>
    </w:p>
    <w:p w14:paraId="58E31FC7"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四、用于从事工商业生产、经营活动的财产和出租用作工商业的房屋；</w:t>
      </w:r>
    </w:p>
    <w:p w14:paraId="1C4700D1" w14:textId="77777777" w:rsidR="0028486C" w:rsidRDefault="0028486C">
      <w:pPr>
        <w:autoSpaceDE w:val="0"/>
        <w:autoSpaceDN w:val="0"/>
        <w:adjustRightInd w:val="0"/>
        <w:spacing w:line="480" w:lineRule="auto"/>
        <w:jc w:val="left"/>
        <w:rPr>
          <w:rFonts w:ascii="宋体"/>
          <w:kern w:val="0"/>
          <w:sz w:val="24"/>
          <w:szCs w:val="20"/>
          <w:lang w:val="zh-CN"/>
        </w:rPr>
      </w:pPr>
    </w:p>
    <w:p w14:paraId="6AF71E80"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五、无线通讯工具、笔、打火机、手表，各种磁带、磁盘、影音激光盘；</w:t>
      </w:r>
    </w:p>
    <w:p w14:paraId="255A06C5" w14:textId="77777777" w:rsidR="0028486C" w:rsidRDefault="0028486C">
      <w:pPr>
        <w:autoSpaceDE w:val="0"/>
        <w:autoSpaceDN w:val="0"/>
        <w:adjustRightInd w:val="0"/>
        <w:spacing w:line="480" w:lineRule="auto"/>
        <w:jc w:val="left"/>
        <w:rPr>
          <w:rFonts w:ascii="宋体"/>
          <w:kern w:val="0"/>
          <w:sz w:val="24"/>
          <w:szCs w:val="20"/>
          <w:lang w:val="zh-CN"/>
        </w:rPr>
      </w:pPr>
    </w:p>
    <w:p w14:paraId="09C26732"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六、用芦席、稻草、油毛毡、麦杆、芦苇、竹竿、帆布、塑料布、纸板等为外墙、屋顶的简陋屋棚及柴房、禽畜棚、与保险房屋不成一体的厕所、围墙、无人居住的房屋以及存放在里面的财产；</w:t>
      </w:r>
    </w:p>
    <w:p w14:paraId="01FDA26A" w14:textId="77777777" w:rsidR="0028486C" w:rsidRDefault="0028486C">
      <w:pPr>
        <w:autoSpaceDE w:val="0"/>
        <w:autoSpaceDN w:val="0"/>
        <w:adjustRightInd w:val="0"/>
        <w:spacing w:line="480" w:lineRule="auto"/>
        <w:jc w:val="left"/>
        <w:rPr>
          <w:rFonts w:ascii="宋体"/>
          <w:kern w:val="0"/>
          <w:sz w:val="24"/>
          <w:szCs w:val="20"/>
          <w:lang w:val="zh-CN"/>
        </w:rPr>
      </w:pPr>
    </w:p>
    <w:p w14:paraId="7A4C674A"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七、政府有关部门征用、占用的房屋，违章建筑、危险建筑、非法占用的财产、处于危险状态下的财产；</w:t>
      </w:r>
    </w:p>
    <w:p w14:paraId="60237739" w14:textId="77777777" w:rsidR="0028486C" w:rsidRDefault="0028486C">
      <w:pPr>
        <w:autoSpaceDE w:val="0"/>
        <w:autoSpaceDN w:val="0"/>
        <w:adjustRightInd w:val="0"/>
        <w:spacing w:line="480" w:lineRule="auto"/>
        <w:jc w:val="left"/>
        <w:rPr>
          <w:rFonts w:ascii="宋体"/>
          <w:kern w:val="0"/>
          <w:sz w:val="24"/>
          <w:szCs w:val="20"/>
          <w:lang w:val="zh-CN"/>
        </w:rPr>
      </w:pPr>
    </w:p>
    <w:p w14:paraId="4BA1A17E"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八、其他不属于第一条、第二条所列明的家庭财产。</w:t>
      </w:r>
    </w:p>
    <w:p w14:paraId="12BD4C2C" w14:textId="77777777" w:rsidR="0028486C" w:rsidRDefault="0028486C">
      <w:pPr>
        <w:autoSpaceDE w:val="0"/>
        <w:autoSpaceDN w:val="0"/>
        <w:adjustRightInd w:val="0"/>
        <w:spacing w:line="480" w:lineRule="auto"/>
        <w:jc w:val="left"/>
        <w:rPr>
          <w:rFonts w:ascii="宋体"/>
          <w:kern w:val="0"/>
          <w:sz w:val="24"/>
          <w:szCs w:val="20"/>
          <w:lang w:val="zh-CN"/>
        </w:rPr>
      </w:pPr>
    </w:p>
    <w:p w14:paraId="031FEEF5"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保险责任</w:t>
      </w:r>
    </w:p>
    <w:p w14:paraId="7B1EDE9A" w14:textId="77777777" w:rsidR="0028486C" w:rsidRDefault="0028486C">
      <w:pPr>
        <w:autoSpaceDE w:val="0"/>
        <w:autoSpaceDN w:val="0"/>
        <w:adjustRightInd w:val="0"/>
        <w:spacing w:line="480" w:lineRule="auto"/>
        <w:jc w:val="left"/>
        <w:rPr>
          <w:rFonts w:ascii="宋体"/>
          <w:kern w:val="0"/>
          <w:sz w:val="24"/>
          <w:szCs w:val="20"/>
          <w:lang w:val="zh-CN"/>
        </w:rPr>
      </w:pPr>
    </w:p>
    <w:p w14:paraId="6A4EC397"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第四条由于下列原因造成保险标的的损失，保险人依照本条款约定负责赔偿：</w:t>
      </w:r>
    </w:p>
    <w:p w14:paraId="6AB25C2F" w14:textId="77777777" w:rsidR="0028486C" w:rsidRDefault="0028486C">
      <w:pPr>
        <w:autoSpaceDE w:val="0"/>
        <w:autoSpaceDN w:val="0"/>
        <w:adjustRightInd w:val="0"/>
        <w:spacing w:line="480" w:lineRule="auto"/>
        <w:jc w:val="left"/>
        <w:rPr>
          <w:rFonts w:ascii="宋体"/>
          <w:kern w:val="0"/>
          <w:sz w:val="24"/>
          <w:szCs w:val="20"/>
          <w:lang w:val="zh-CN"/>
        </w:rPr>
      </w:pPr>
    </w:p>
    <w:p w14:paraId="5787593B"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一、火灾、爆炸；</w:t>
      </w:r>
    </w:p>
    <w:p w14:paraId="7E770452" w14:textId="77777777" w:rsidR="0028486C" w:rsidRDefault="0028486C">
      <w:pPr>
        <w:autoSpaceDE w:val="0"/>
        <w:autoSpaceDN w:val="0"/>
        <w:adjustRightInd w:val="0"/>
        <w:spacing w:line="480" w:lineRule="auto"/>
        <w:jc w:val="left"/>
        <w:rPr>
          <w:rFonts w:ascii="宋体"/>
          <w:kern w:val="0"/>
          <w:sz w:val="24"/>
          <w:szCs w:val="20"/>
          <w:lang w:val="zh-CN"/>
        </w:rPr>
      </w:pPr>
    </w:p>
    <w:p w14:paraId="36EDC077"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二、雷击、台风、龙卷风、暴风、暴雨、洪水、雪灾、雹灾、冰凌、泥石流、崖崩、突发性滑坡、地面突然下陷；</w:t>
      </w:r>
    </w:p>
    <w:p w14:paraId="59FD66AD" w14:textId="77777777" w:rsidR="0028486C" w:rsidRDefault="0028486C">
      <w:pPr>
        <w:autoSpaceDE w:val="0"/>
        <w:autoSpaceDN w:val="0"/>
        <w:adjustRightInd w:val="0"/>
        <w:spacing w:line="480" w:lineRule="auto"/>
        <w:jc w:val="left"/>
        <w:rPr>
          <w:rFonts w:ascii="宋体"/>
          <w:kern w:val="0"/>
          <w:sz w:val="24"/>
          <w:szCs w:val="20"/>
          <w:lang w:val="zh-CN"/>
        </w:rPr>
      </w:pPr>
    </w:p>
    <w:p w14:paraId="6958E5B1"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三、飞行物体及其他空中运行物体坠落，外来不属于被保险人所有或使用的建筑物和其他固定物体的倒塌。</w:t>
      </w:r>
    </w:p>
    <w:p w14:paraId="1270B841" w14:textId="77777777" w:rsidR="0028486C" w:rsidRDefault="0028486C">
      <w:pPr>
        <w:autoSpaceDE w:val="0"/>
        <w:autoSpaceDN w:val="0"/>
        <w:adjustRightInd w:val="0"/>
        <w:spacing w:line="480" w:lineRule="auto"/>
        <w:jc w:val="left"/>
        <w:rPr>
          <w:rFonts w:ascii="宋体"/>
          <w:kern w:val="0"/>
          <w:sz w:val="24"/>
          <w:szCs w:val="20"/>
          <w:lang w:val="zh-CN"/>
        </w:rPr>
      </w:pPr>
    </w:p>
    <w:p w14:paraId="0959603F"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第五条下列损失和费用，保险人也负责赔偿：</w:t>
      </w:r>
    </w:p>
    <w:p w14:paraId="44CE0111" w14:textId="77777777" w:rsidR="0028486C" w:rsidRDefault="0028486C">
      <w:pPr>
        <w:autoSpaceDE w:val="0"/>
        <w:autoSpaceDN w:val="0"/>
        <w:adjustRightInd w:val="0"/>
        <w:spacing w:line="480" w:lineRule="auto"/>
        <w:jc w:val="left"/>
        <w:rPr>
          <w:rFonts w:ascii="宋体"/>
          <w:kern w:val="0"/>
          <w:sz w:val="24"/>
          <w:szCs w:val="20"/>
          <w:lang w:val="zh-CN"/>
        </w:rPr>
      </w:pPr>
    </w:p>
    <w:p w14:paraId="2E0BBB26"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一、在发生保险事故时，为抢救保险标的或防止灾害蔓延，采取合理的、必要的措施而造成保险标的的损失。</w:t>
      </w:r>
    </w:p>
    <w:p w14:paraId="13176FB5" w14:textId="77777777" w:rsidR="0028486C" w:rsidRDefault="0028486C">
      <w:pPr>
        <w:autoSpaceDE w:val="0"/>
        <w:autoSpaceDN w:val="0"/>
        <w:adjustRightInd w:val="0"/>
        <w:spacing w:line="480" w:lineRule="auto"/>
        <w:jc w:val="left"/>
        <w:rPr>
          <w:rFonts w:ascii="宋体"/>
          <w:kern w:val="0"/>
          <w:sz w:val="24"/>
          <w:szCs w:val="20"/>
          <w:lang w:val="zh-CN"/>
        </w:rPr>
      </w:pPr>
    </w:p>
    <w:p w14:paraId="05253080"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二、保险事故发生后，被保险人为防止或者减少保险标的的损失所支付的必要的、合理的费用，由保险人承担。</w:t>
      </w:r>
    </w:p>
    <w:p w14:paraId="7EC24562" w14:textId="77777777" w:rsidR="0028486C" w:rsidRDefault="0028486C">
      <w:pPr>
        <w:autoSpaceDE w:val="0"/>
        <w:autoSpaceDN w:val="0"/>
        <w:adjustRightInd w:val="0"/>
        <w:spacing w:line="480" w:lineRule="auto"/>
        <w:jc w:val="left"/>
        <w:rPr>
          <w:rFonts w:ascii="宋体"/>
          <w:kern w:val="0"/>
          <w:sz w:val="24"/>
          <w:szCs w:val="20"/>
          <w:lang w:val="zh-CN"/>
        </w:rPr>
      </w:pPr>
    </w:p>
    <w:p w14:paraId="7DECCB37"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责任免除</w:t>
      </w:r>
    </w:p>
    <w:p w14:paraId="003CFEB0" w14:textId="77777777" w:rsidR="0028486C" w:rsidRDefault="0028486C">
      <w:pPr>
        <w:autoSpaceDE w:val="0"/>
        <w:autoSpaceDN w:val="0"/>
        <w:adjustRightInd w:val="0"/>
        <w:spacing w:line="480" w:lineRule="auto"/>
        <w:jc w:val="left"/>
        <w:rPr>
          <w:rFonts w:ascii="宋体"/>
          <w:kern w:val="0"/>
          <w:sz w:val="24"/>
          <w:szCs w:val="20"/>
          <w:lang w:val="zh-CN"/>
        </w:rPr>
      </w:pPr>
    </w:p>
    <w:p w14:paraId="3F03433C"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第六条由于下列原因造成保险标的的损失，保险人不负责赔偿；</w:t>
      </w:r>
    </w:p>
    <w:p w14:paraId="7B372F75" w14:textId="77777777" w:rsidR="0028486C" w:rsidRDefault="0028486C">
      <w:pPr>
        <w:autoSpaceDE w:val="0"/>
        <w:autoSpaceDN w:val="0"/>
        <w:adjustRightInd w:val="0"/>
        <w:spacing w:line="480" w:lineRule="auto"/>
        <w:jc w:val="left"/>
        <w:rPr>
          <w:rFonts w:ascii="宋体"/>
          <w:kern w:val="0"/>
          <w:sz w:val="24"/>
          <w:szCs w:val="20"/>
          <w:lang w:val="zh-CN"/>
        </w:rPr>
      </w:pPr>
    </w:p>
    <w:p w14:paraId="0F24A1DB"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一、战争、敌对行为、军事行动、武装冲突、罢工、暴动、盗抢；</w:t>
      </w:r>
    </w:p>
    <w:p w14:paraId="0B61F5E6" w14:textId="77777777" w:rsidR="0028486C" w:rsidRDefault="0028486C">
      <w:pPr>
        <w:autoSpaceDE w:val="0"/>
        <w:autoSpaceDN w:val="0"/>
        <w:adjustRightInd w:val="0"/>
        <w:spacing w:line="480" w:lineRule="auto"/>
        <w:jc w:val="left"/>
        <w:rPr>
          <w:rFonts w:ascii="宋体"/>
          <w:kern w:val="0"/>
          <w:sz w:val="24"/>
          <w:szCs w:val="20"/>
          <w:lang w:val="zh-CN"/>
        </w:rPr>
      </w:pPr>
    </w:p>
    <w:p w14:paraId="482339E4"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二、核反应、核子辐射和放射性污染；</w:t>
      </w:r>
    </w:p>
    <w:p w14:paraId="0A70C8A8" w14:textId="77777777" w:rsidR="0028486C" w:rsidRDefault="0028486C">
      <w:pPr>
        <w:autoSpaceDE w:val="0"/>
        <w:autoSpaceDN w:val="0"/>
        <w:adjustRightInd w:val="0"/>
        <w:spacing w:line="480" w:lineRule="auto"/>
        <w:jc w:val="left"/>
        <w:rPr>
          <w:rFonts w:ascii="宋体"/>
          <w:kern w:val="0"/>
          <w:sz w:val="24"/>
          <w:szCs w:val="20"/>
          <w:lang w:val="zh-CN"/>
        </w:rPr>
      </w:pPr>
    </w:p>
    <w:p w14:paraId="23CE8CEE"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三、被保险人及其家庭成员、寄居人、雇佣人员的违法、犯罪或故意行为。</w:t>
      </w:r>
    </w:p>
    <w:p w14:paraId="46014D45" w14:textId="77777777" w:rsidR="0028486C" w:rsidRDefault="0028486C">
      <w:pPr>
        <w:autoSpaceDE w:val="0"/>
        <w:autoSpaceDN w:val="0"/>
        <w:adjustRightInd w:val="0"/>
        <w:spacing w:line="480" w:lineRule="auto"/>
        <w:jc w:val="left"/>
        <w:rPr>
          <w:rFonts w:ascii="宋体"/>
          <w:kern w:val="0"/>
          <w:sz w:val="24"/>
          <w:szCs w:val="20"/>
          <w:lang w:val="zh-CN"/>
        </w:rPr>
      </w:pPr>
    </w:p>
    <w:p w14:paraId="3AFE1C7E"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四、因计算机</w:t>
      </w:r>
      <w:r>
        <w:rPr>
          <w:rFonts w:ascii="宋体"/>
          <w:kern w:val="0"/>
          <w:sz w:val="24"/>
          <w:szCs w:val="20"/>
          <w:lang w:val="zh-CN"/>
        </w:rPr>
        <w:t>2000</w:t>
      </w:r>
      <w:r>
        <w:rPr>
          <w:rFonts w:ascii="宋体" w:hint="eastAsia"/>
          <w:kern w:val="0"/>
          <w:sz w:val="24"/>
          <w:szCs w:val="20"/>
          <w:lang w:val="zh-CN"/>
        </w:rPr>
        <w:t>年问题造成的直接或间接损失。</w:t>
      </w:r>
    </w:p>
    <w:p w14:paraId="4197F21A" w14:textId="77777777" w:rsidR="0028486C" w:rsidRDefault="0028486C">
      <w:pPr>
        <w:autoSpaceDE w:val="0"/>
        <w:autoSpaceDN w:val="0"/>
        <w:adjustRightInd w:val="0"/>
        <w:spacing w:line="480" w:lineRule="auto"/>
        <w:jc w:val="left"/>
        <w:rPr>
          <w:rFonts w:ascii="宋体"/>
          <w:kern w:val="0"/>
          <w:sz w:val="24"/>
          <w:szCs w:val="20"/>
          <w:lang w:val="zh-CN"/>
        </w:rPr>
      </w:pPr>
    </w:p>
    <w:p w14:paraId="7D2FB199"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第七条保险人对下列损失和费用也不负责赔偿；</w:t>
      </w:r>
    </w:p>
    <w:p w14:paraId="29BD38D7" w14:textId="77777777" w:rsidR="0028486C" w:rsidRDefault="0028486C">
      <w:pPr>
        <w:autoSpaceDE w:val="0"/>
        <w:autoSpaceDN w:val="0"/>
        <w:adjustRightInd w:val="0"/>
        <w:spacing w:line="480" w:lineRule="auto"/>
        <w:jc w:val="left"/>
        <w:rPr>
          <w:rFonts w:ascii="宋体"/>
          <w:kern w:val="0"/>
          <w:sz w:val="24"/>
          <w:szCs w:val="20"/>
          <w:lang w:val="zh-CN"/>
        </w:rPr>
      </w:pPr>
    </w:p>
    <w:p w14:paraId="5B3A4621"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一、保险标的遭受保险事故引起的各种间接损失；</w:t>
      </w:r>
    </w:p>
    <w:p w14:paraId="65A13867" w14:textId="77777777" w:rsidR="0028486C" w:rsidRDefault="0028486C">
      <w:pPr>
        <w:autoSpaceDE w:val="0"/>
        <w:autoSpaceDN w:val="0"/>
        <w:adjustRightInd w:val="0"/>
        <w:spacing w:line="480" w:lineRule="auto"/>
        <w:jc w:val="left"/>
        <w:rPr>
          <w:rFonts w:ascii="宋体"/>
          <w:kern w:val="0"/>
          <w:sz w:val="24"/>
          <w:szCs w:val="20"/>
          <w:lang w:val="zh-CN"/>
        </w:rPr>
      </w:pPr>
    </w:p>
    <w:p w14:paraId="74FDAE24"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二、地震及其次生灾害所造成的一切损失；</w:t>
      </w:r>
    </w:p>
    <w:p w14:paraId="430E9C68" w14:textId="77777777" w:rsidR="0028486C" w:rsidRDefault="0028486C">
      <w:pPr>
        <w:autoSpaceDE w:val="0"/>
        <w:autoSpaceDN w:val="0"/>
        <w:adjustRightInd w:val="0"/>
        <w:spacing w:line="480" w:lineRule="auto"/>
        <w:jc w:val="left"/>
        <w:rPr>
          <w:rFonts w:ascii="宋体"/>
          <w:kern w:val="0"/>
          <w:sz w:val="24"/>
          <w:szCs w:val="20"/>
          <w:lang w:val="zh-CN"/>
        </w:rPr>
      </w:pPr>
    </w:p>
    <w:p w14:paraId="2293090A"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三、家用电器因使用过度、超电压、短路、断路、漏电、自身发热、烘烤等原因所造成本身的损毁；</w:t>
      </w:r>
    </w:p>
    <w:p w14:paraId="7DCE9481" w14:textId="77777777" w:rsidR="0028486C" w:rsidRDefault="0028486C">
      <w:pPr>
        <w:autoSpaceDE w:val="0"/>
        <w:autoSpaceDN w:val="0"/>
        <w:adjustRightInd w:val="0"/>
        <w:spacing w:line="480" w:lineRule="auto"/>
        <w:jc w:val="left"/>
        <w:rPr>
          <w:rFonts w:ascii="宋体"/>
          <w:kern w:val="0"/>
          <w:sz w:val="24"/>
          <w:szCs w:val="20"/>
          <w:lang w:val="zh-CN"/>
        </w:rPr>
      </w:pPr>
    </w:p>
    <w:p w14:paraId="79240AD3"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四、座落在蓄洪区、行洪区，或在江河岸边、低洼地区以及防洪堤以外当地常年警戒水位线以下的家庭财产，由于洪水所造成的一切损失；</w:t>
      </w:r>
    </w:p>
    <w:p w14:paraId="76C04B7E" w14:textId="77777777" w:rsidR="0028486C" w:rsidRDefault="0028486C">
      <w:pPr>
        <w:autoSpaceDE w:val="0"/>
        <w:autoSpaceDN w:val="0"/>
        <w:adjustRightInd w:val="0"/>
        <w:spacing w:line="480" w:lineRule="auto"/>
        <w:jc w:val="left"/>
        <w:rPr>
          <w:rFonts w:ascii="宋体"/>
          <w:kern w:val="0"/>
          <w:sz w:val="24"/>
          <w:szCs w:val="20"/>
          <w:lang w:val="zh-CN"/>
        </w:rPr>
      </w:pPr>
    </w:p>
    <w:p w14:paraId="4A1D10F1"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五、保险标的本身缺陷、保管不善导致的损毁；保险标的的变质、霉烂、受潮、虫咬、自然磨损、自然损耗、自燃、烘焙所造成本身的损失；</w:t>
      </w:r>
    </w:p>
    <w:p w14:paraId="581FC43E" w14:textId="77777777" w:rsidR="0028486C" w:rsidRDefault="0028486C">
      <w:pPr>
        <w:autoSpaceDE w:val="0"/>
        <w:autoSpaceDN w:val="0"/>
        <w:adjustRightInd w:val="0"/>
        <w:spacing w:line="480" w:lineRule="auto"/>
        <w:jc w:val="left"/>
        <w:rPr>
          <w:rFonts w:ascii="宋体"/>
          <w:kern w:val="0"/>
          <w:sz w:val="24"/>
          <w:szCs w:val="20"/>
          <w:lang w:val="zh-CN"/>
        </w:rPr>
      </w:pPr>
    </w:p>
    <w:p w14:paraId="55B85E6E"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六、行政、执法行为引起的损失和费用：</w:t>
      </w:r>
    </w:p>
    <w:p w14:paraId="1D0B8EFC" w14:textId="77777777" w:rsidR="0028486C" w:rsidRDefault="0028486C">
      <w:pPr>
        <w:autoSpaceDE w:val="0"/>
        <w:autoSpaceDN w:val="0"/>
        <w:adjustRightInd w:val="0"/>
        <w:spacing w:line="480" w:lineRule="auto"/>
        <w:jc w:val="left"/>
        <w:rPr>
          <w:rFonts w:ascii="宋体"/>
          <w:kern w:val="0"/>
          <w:sz w:val="24"/>
          <w:szCs w:val="20"/>
          <w:lang w:val="zh-CN"/>
        </w:rPr>
      </w:pPr>
    </w:p>
    <w:p w14:paraId="5F791809"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七、其他不属于保险责任范围内的损失和费用。</w:t>
      </w:r>
    </w:p>
    <w:p w14:paraId="439BFDD7" w14:textId="77777777" w:rsidR="0028486C" w:rsidRDefault="0028486C">
      <w:pPr>
        <w:autoSpaceDE w:val="0"/>
        <w:autoSpaceDN w:val="0"/>
        <w:adjustRightInd w:val="0"/>
        <w:spacing w:line="480" w:lineRule="auto"/>
        <w:jc w:val="left"/>
        <w:rPr>
          <w:rFonts w:ascii="宋体"/>
          <w:kern w:val="0"/>
          <w:sz w:val="24"/>
          <w:szCs w:val="20"/>
          <w:lang w:val="zh-CN"/>
        </w:rPr>
      </w:pPr>
    </w:p>
    <w:p w14:paraId="52660283"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、金锁家庭财产综合保险条款（二）</w:t>
      </w:r>
    </w:p>
    <w:p w14:paraId="2E7B3A86" w14:textId="77777777" w:rsidR="0028486C" w:rsidRDefault="0028486C">
      <w:pPr>
        <w:autoSpaceDE w:val="0"/>
        <w:autoSpaceDN w:val="0"/>
        <w:adjustRightInd w:val="0"/>
        <w:spacing w:line="480" w:lineRule="auto"/>
        <w:jc w:val="left"/>
        <w:rPr>
          <w:rFonts w:ascii="宋体"/>
          <w:kern w:val="0"/>
          <w:sz w:val="24"/>
          <w:szCs w:val="20"/>
          <w:lang w:val="zh-CN"/>
        </w:rPr>
      </w:pPr>
    </w:p>
    <w:p w14:paraId="488105D7"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保险金额与保险价值</w:t>
      </w:r>
    </w:p>
    <w:p w14:paraId="18C9D6CF" w14:textId="77777777" w:rsidR="0028486C" w:rsidRDefault="0028486C">
      <w:pPr>
        <w:autoSpaceDE w:val="0"/>
        <w:autoSpaceDN w:val="0"/>
        <w:adjustRightInd w:val="0"/>
        <w:spacing w:line="480" w:lineRule="auto"/>
        <w:jc w:val="left"/>
        <w:rPr>
          <w:rFonts w:ascii="宋体"/>
          <w:kern w:val="0"/>
          <w:sz w:val="24"/>
          <w:szCs w:val="20"/>
          <w:lang w:val="zh-CN"/>
        </w:rPr>
      </w:pPr>
    </w:p>
    <w:p w14:paraId="1242848A"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第八条房屋及室内附属设备的保险金额由被保险人根据购置价或市场价自行确定。房屋及室内附属设备的保险价值为出险时的重置价值。</w:t>
      </w:r>
    </w:p>
    <w:p w14:paraId="1CE36499" w14:textId="77777777" w:rsidR="0028486C" w:rsidRDefault="0028486C">
      <w:pPr>
        <w:autoSpaceDE w:val="0"/>
        <w:autoSpaceDN w:val="0"/>
        <w:adjustRightInd w:val="0"/>
        <w:spacing w:line="480" w:lineRule="auto"/>
        <w:jc w:val="left"/>
        <w:rPr>
          <w:rFonts w:ascii="宋体"/>
          <w:kern w:val="0"/>
          <w:sz w:val="24"/>
          <w:szCs w:val="20"/>
          <w:lang w:val="zh-CN"/>
        </w:rPr>
      </w:pPr>
    </w:p>
    <w:p w14:paraId="5A96F97A"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室内财产的保险金额由被保险人根据当时实际价值分项目自行确定。不分项目的：按各大类财产在保险金额中所占比例确定，即室内财产中的家用电器及文体娱乐用品占</w:t>
      </w:r>
      <w:r>
        <w:rPr>
          <w:rFonts w:ascii="宋体"/>
          <w:kern w:val="0"/>
          <w:sz w:val="24"/>
          <w:szCs w:val="20"/>
          <w:lang w:val="zh-CN"/>
        </w:rPr>
        <w:t>40</w:t>
      </w:r>
      <w:r>
        <w:rPr>
          <w:rFonts w:ascii="宋体" w:hint="eastAsia"/>
          <w:kern w:val="0"/>
          <w:sz w:val="24"/>
          <w:szCs w:val="20"/>
          <w:lang w:val="zh-CN"/>
        </w:rPr>
        <w:t>％（农村</w:t>
      </w:r>
      <w:r>
        <w:rPr>
          <w:rFonts w:ascii="宋体"/>
          <w:kern w:val="0"/>
          <w:sz w:val="24"/>
          <w:szCs w:val="20"/>
          <w:lang w:val="zh-CN"/>
        </w:rPr>
        <w:t>30</w:t>
      </w:r>
      <w:r>
        <w:rPr>
          <w:rFonts w:ascii="宋体" w:hint="eastAsia"/>
          <w:kern w:val="0"/>
          <w:sz w:val="24"/>
          <w:szCs w:val="20"/>
          <w:lang w:val="zh-CN"/>
        </w:rPr>
        <w:t>％），衣物及床上用品占</w:t>
      </w:r>
      <w:r>
        <w:rPr>
          <w:rFonts w:ascii="宋体"/>
          <w:kern w:val="0"/>
          <w:sz w:val="24"/>
          <w:szCs w:val="20"/>
          <w:lang w:val="zh-CN"/>
        </w:rPr>
        <w:t>30</w:t>
      </w:r>
      <w:r>
        <w:rPr>
          <w:rFonts w:ascii="宋体" w:hint="eastAsia"/>
          <w:kern w:val="0"/>
          <w:sz w:val="24"/>
          <w:szCs w:val="20"/>
          <w:lang w:val="zh-CN"/>
        </w:rPr>
        <w:t>％（农村</w:t>
      </w:r>
      <w:r>
        <w:rPr>
          <w:rFonts w:ascii="宋体"/>
          <w:kern w:val="0"/>
          <w:sz w:val="24"/>
          <w:szCs w:val="20"/>
          <w:lang w:val="zh-CN"/>
        </w:rPr>
        <w:t>15</w:t>
      </w:r>
      <w:r>
        <w:rPr>
          <w:rFonts w:ascii="宋体" w:hint="eastAsia"/>
          <w:kern w:val="0"/>
          <w:sz w:val="24"/>
          <w:szCs w:val="20"/>
          <w:lang w:val="zh-CN"/>
        </w:rPr>
        <w:t>％），室内装潢、家具及其他生活用具占</w:t>
      </w:r>
      <w:r>
        <w:rPr>
          <w:rFonts w:ascii="宋体"/>
          <w:kern w:val="0"/>
          <w:sz w:val="24"/>
          <w:szCs w:val="20"/>
          <w:lang w:val="zh-CN"/>
        </w:rPr>
        <w:t>30</w:t>
      </w:r>
      <w:r>
        <w:rPr>
          <w:rFonts w:ascii="宋体" w:hint="eastAsia"/>
          <w:kern w:val="0"/>
          <w:sz w:val="24"/>
          <w:szCs w:val="20"/>
          <w:lang w:val="zh-CN"/>
        </w:rPr>
        <w:t>％，农村农机具等占</w:t>
      </w:r>
      <w:r>
        <w:rPr>
          <w:rFonts w:ascii="宋体"/>
          <w:kern w:val="0"/>
          <w:sz w:val="24"/>
          <w:szCs w:val="20"/>
          <w:lang w:val="zh-CN"/>
        </w:rPr>
        <w:t>25</w:t>
      </w:r>
      <w:r>
        <w:rPr>
          <w:rFonts w:ascii="宋体" w:hint="eastAsia"/>
          <w:kern w:val="0"/>
          <w:sz w:val="24"/>
          <w:szCs w:val="20"/>
          <w:lang w:val="zh-CN"/>
        </w:rPr>
        <w:t>％。</w:t>
      </w:r>
    </w:p>
    <w:p w14:paraId="6CEDAA7D" w14:textId="77777777" w:rsidR="0028486C" w:rsidRDefault="0028486C">
      <w:pPr>
        <w:autoSpaceDE w:val="0"/>
        <w:autoSpaceDN w:val="0"/>
        <w:adjustRightInd w:val="0"/>
        <w:spacing w:line="480" w:lineRule="auto"/>
        <w:jc w:val="left"/>
        <w:rPr>
          <w:rFonts w:ascii="宋体"/>
          <w:kern w:val="0"/>
          <w:sz w:val="24"/>
          <w:szCs w:val="20"/>
          <w:lang w:val="zh-CN"/>
        </w:rPr>
      </w:pPr>
    </w:p>
    <w:p w14:paraId="74B27033"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特约财产的保险金额由被保险人和保险人双方约定。</w:t>
      </w:r>
    </w:p>
    <w:p w14:paraId="7C8738DA" w14:textId="77777777" w:rsidR="0028486C" w:rsidRDefault="0028486C">
      <w:pPr>
        <w:autoSpaceDE w:val="0"/>
        <w:autoSpaceDN w:val="0"/>
        <w:adjustRightInd w:val="0"/>
        <w:spacing w:line="480" w:lineRule="auto"/>
        <w:jc w:val="left"/>
        <w:rPr>
          <w:rFonts w:ascii="宋体"/>
          <w:kern w:val="0"/>
          <w:sz w:val="24"/>
          <w:szCs w:val="20"/>
          <w:lang w:val="zh-CN"/>
        </w:rPr>
      </w:pPr>
    </w:p>
    <w:p w14:paraId="6A9D0BCA"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保险期限、保险费第九条保险期限分别为一年。自保险单约定起保日零时起至期满日二十四时止。</w:t>
      </w:r>
    </w:p>
    <w:p w14:paraId="25DA2352" w14:textId="77777777" w:rsidR="0028486C" w:rsidRDefault="0028486C">
      <w:pPr>
        <w:autoSpaceDE w:val="0"/>
        <w:autoSpaceDN w:val="0"/>
        <w:adjustRightInd w:val="0"/>
        <w:spacing w:line="480" w:lineRule="auto"/>
        <w:jc w:val="left"/>
        <w:rPr>
          <w:rFonts w:ascii="宋体"/>
          <w:kern w:val="0"/>
          <w:sz w:val="24"/>
          <w:szCs w:val="20"/>
          <w:lang w:val="zh-CN"/>
        </w:rPr>
      </w:pPr>
    </w:p>
    <w:p w14:paraId="3C89B996"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保险期满，保险责任自行终止。期满续保，另办手续。</w:t>
      </w:r>
    </w:p>
    <w:p w14:paraId="0AA17D32" w14:textId="77777777" w:rsidR="0028486C" w:rsidRDefault="0028486C">
      <w:pPr>
        <w:autoSpaceDE w:val="0"/>
        <w:autoSpaceDN w:val="0"/>
        <w:adjustRightInd w:val="0"/>
        <w:spacing w:line="480" w:lineRule="auto"/>
        <w:jc w:val="left"/>
        <w:rPr>
          <w:rFonts w:ascii="宋体"/>
          <w:kern w:val="0"/>
          <w:sz w:val="24"/>
          <w:szCs w:val="20"/>
          <w:lang w:val="zh-CN"/>
        </w:rPr>
      </w:pPr>
    </w:p>
    <w:p w14:paraId="704CA880"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第十条被保险人根据下列规定交纳保险费：</w:t>
      </w:r>
    </w:p>
    <w:p w14:paraId="47E91F53" w14:textId="77777777" w:rsidR="0028486C" w:rsidRDefault="0028486C">
      <w:pPr>
        <w:autoSpaceDE w:val="0"/>
        <w:autoSpaceDN w:val="0"/>
        <w:adjustRightInd w:val="0"/>
        <w:spacing w:line="480" w:lineRule="auto"/>
        <w:jc w:val="left"/>
        <w:rPr>
          <w:rFonts w:ascii="宋体"/>
          <w:kern w:val="0"/>
          <w:sz w:val="24"/>
          <w:szCs w:val="20"/>
          <w:lang w:val="zh-CN"/>
        </w:rPr>
      </w:pPr>
    </w:p>
    <w:p w14:paraId="5563917C"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一、保险费：基本险费率、附加险费率按费率表规定执行。</w:t>
      </w:r>
    </w:p>
    <w:p w14:paraId="67D1362F" w14:textId="77777777" w:rsidR="0028486C" w:rsidRDefault="0028486C">
      <w:pPr>
        <w:autoSpaceDE w:val="0"/>
        <w:autoSpaceDN w:val="0"/>
        <w:adjustRightInd w:val="0"/>
        <w:spacing w:line="480" w:lineRule="auto"/>
        <w:jc w:val="left"/>
        <w:rPr>
          <w:rFonts w:ascii="宋体"/>
          <w:kern w:val="0"/>
          <w:sz w:val="24"/>
          <w:szCs w:val="20"/>
          <w:lang w:val="zh-CN"/>
        </w:rPr>
      </w:pPr>
    </w:p>
    <w:p w14:paraId="601897BE"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二、中途退保，按日平均费率计算应收保险费。</w:t>
      </w:r>
    </w:p>
    <w:p w14:paraId="2A8238BB" w14:textId="77777777" w:rsidR="0028486C" w:rsidRDefault="0028486C">
      <w:pPr>
        <w:autoSpaceDE w:val="0"/>
        <w:autoSpaceDN w:val="0"/>
        <w:adjustRightInd w:val="0"/>
        <w:spacing w:line="480" w:lineRule="auto"/>
        <w:jc w:val="left"/>
        <w:rPr>
          <w:rFonts w:ascii="宋体"/>
          <w:kern w:val="0"/>
          <w:sz w:val="24"/>
          <w:szCs w:val="20"/>
          <w:lang w:val="zh-CN"/>
        </w:rPr>
      </w:pPr>
    </w:p>
    <w:p w14:paraId="60C71634"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赔偿处理</w:t>
      </w:r>
    </w:p>
    <w:p w14:paraId="50ABB28A" w14:textId="77777777" w:rsidR="0028486C" w:rsidRDefault="0028486C">
      <w:pPr>
        <w:autoSpaceDE w:val="0"/>
        <w:autoSpaceDN w:val="0"/>
        <w:adjustRightInd w:val="0"/>
        <w:spacing w:line="480" w:lineRule="auto"/>
        <w:jc w:val="left"/>
        <w:rPr>
          <w:rFonts w:ascii="宋体"/>
          <w:kern w:val="0"/>
          <w:sz w:val="24"/>
          <w:szCs w:val="20"/>
          <w:lang w:val="zh-CN"/>
        </w:rPr>
      </w:pPr>
    </w:p>
    <w:p w14:paraId="65ED3651"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第十一条保险事故发生后，保险人按照下列方式计算赔偿：</w:t>
      </w:r>
    </w:p>
    <w:p w14:paraId="5849A7A0" w14:textId="77777777" w:rsidR="0028486C" w:rsidRDefault="0028486C">
      <w:pPr>
        <w:autoSpaceDE w:val="0"/>
        <w:autoSpaceDN w:val="0"/>
        <w:adjustRightInd w:val="0"/>
        <w:spacing w:line="480" w:lineRule="auto"/>
        <w:jc w:val="left"/>
        <w:rPr>
          <w:rFonts w:ascii="宋体"/>
          <w:kern w:val="0"/>
          <w:sz w:val="24"/>
          <w:szCs w:val="20"/>
          <w:lang w:val="zh-CN"/>
        </w:rPr>
      </w:pPr>
    </w:p>
    <w:p w14:paraId="1CB09C0A"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一、房屋及室内附属设备：</w:t>
      </w:r>
    </w:p>
    <w:p w14:paraId="3E5EE939" w14:textId="77777777" w:rsidR="0028486C" w:rsidRDefault="0028486C">
      <w:pPr>
        <w:autoSpaceDE w:val="0"/>
        <w:autoSpaceDN w:val="0"/>
        <w:adjustRightInd w:val="0"/>
        <w:spacing w:line="480" w:lineRule="auto"/>
        <w:jc w:val="left"/>
        <w:rPr>
          <w:rFonts w:ascii="宋体"/>
          <w:kern w:val="0"/>
          <w:sz w:val="24"/>
          <w:szCs w:val="20"/>
          <w:lang w:val="zh-CN"/>
        </w:rPr>
      </w:pPr>
    </w:p>
    <w:p w14:paraId="5A261562"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（一）全部损失保险金额等于或高于保险价值时，其赔偿金额以不超过保险价值为限；保险金额低于保险价值时，按保险金额赔偿。</w:t>
      </w:r>
    </w:p>
    <w:p w14:paraId="020F3D1A" w14:textId="77777777" w:rsidR="0028486C" w:rsidRDefault="0028486C">
      <w:pPr>
        <w:autoSpaceDE w:val="0"/>
        <w:autoSpaceDN w:val="0"/>
        <w:adjustRightInd w:val="0"/>
        <w:spacing w:line="480" w:lineRule="auto"/>
        <w:jc w:val="left"/>
        <w:rPr>
          <w:rFonts w:ascii="宋体"/>
          <w:kern w:val="0"/>
          <w:sz w:val="24"/>
          <w:szCs w:val="20"/>
          <w:lang w:val="zh-CN"/>
        </w:rPr>
      </w:pPr>
    </w:p>
    <w:p w14:paraId="1DA7C286"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（二）部分损失保险金额等于或高于保险价值时，按实际损失计算赔偿金额；保险金额低于保险价值时，应根据实际损失或恢复原状所需修复费用乘以保险金额与保险价值的比例计算赔偿金额。</w:t>
      </w:r>
    </w:p>
    <w:p w14:paraId="47DE4B60" w14:textId="77777777" w:rsidR="0028486C" w:rsidRDefault="0028486C">
      <w:pPr>
        <w:autoSpaceDE w:val="0"/>
        <w:autoSpaceDN w:val="0"/>
        <w:adjustRightInd w:val="0"/>
        <w:spacing w:line="480" w:lineRule="auto"/>
        <w:jc w:val="left"/>
        <w:rPr>
          <w:rFonts w:ascii="宋体"/>
          <w:kern w:val="0"/>
          <w:sz w:val="24"/>
          <w:szCs w:val="20"/>
          <w:lang w:val="zh-CN"/>
        </w:rPr>
      </w:pPr>
    </w:p>
    <w:p w14:paraId="35FE714D"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二、室内财产的赔偿计算：全部损失和部分损失，在分项目保险金额内，按实际损失赔付。</w:t>
      </w:r>
    </w:p>
    <w:p w14:paraId="7D4D5F20" w14:textId="77777777" w:rsidR="0028486C" w:rsidRDefault="0028486C">
      <w:pPr>
        <w:autoSpaceDE w:val="0"/>
        <w:autoSpaceDN w:val="0"/>
        <w:adjustRightInd w:val="0"/>
        <w:spacing w:line="480" w:lineRule="auto"/>
        <w:jc w:val="left"/>
        <w:rPr>
          <w:rFonts w:ascii="宋体"/>
          <w:kern w:val="0"/>
          <w:sz w:val="24"/>
          <w:szCs w:val="20"/>
          <w:lang w:val="zh-CN"/>
        </w:rPr>
      </w:pPr>
    </w:p>
    <w:p w14:paraId="1C474BC2"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三、特约承保财产的赔偿计算，参照本条第一、二款执行。</w:t>
      </w:r>
    </w:p>
    <w:p w14:paraId="76321223" w14:textId="77777777" w:rsidR="0028486C" w:rsidRDefault="0028486C">
      <w:pPr>
        <w:autoSpaceDE w:val="0"/>
        <w:autoSpaceDN w:val="0"/>
        <w:adjustRightInd w:val="0"/>
        <w:spacing w:line="480" w:lineRule="auto"/>
        <w:jc w:val="left"/>
        <w:rPr>
          <w:rFonts w:ascii="宋体"/>
          <w:kern w:val="0"/>
          <w:sz w:val="24"/>
          <w:szCs w:val="20"/>
          <w:lang w:val="zh-CN"/>
        </w:rPr>
      </w:pPr>
    </w:p>
    <w:p w14:paraId="79EEBF8C"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四、被保险人所支付的必要、合理的施救费用，按实际支出另行计算，最高不超过受损标的的保险金额。若该保险标的按比例赔偿时，则该项费用也按相同的比例赔偿。</w:t>
      </w:r>
    </w:p>
    <w:p w14:paraId="5737615C" w14:textId="77777777" w:rsidR="0028486C" w:rsidRDefault="0028486C">
      <w:pPr>
        <w:autoSpaceDE w:val="0"/>
        <w:autoSpaceDN w:val="0"/>
        <w:adjustRightInd w:val="0"/>
        <w:spacing w:line="480" w:lineRule="auto"/>
        <w:jc w:val="left"/>
        <w:rPr>
          <w:rFonts w:ascii="宋体"/>
          <w:kern w:val="0"/>
          <w:sz w:val="24"/>
          <w:szCs w:val="20"/>
          <w:lang w:val="zh-CN"/>
        </w:rPr>
      </w:pPr>
    </w:p>
    <w:p w14:paraId="029ED7DF"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第十二条保险标的遭受损失后的残余部分，协议作价折归被保险人，并在赔款中扣除。</w:t>
      </w:r>
    </w:p>
    <w:p w14:paraId="22CC4A80" w14:textId="77777777" w:rsidR="0028486C" w:rsidRDefault="0028486C">
      <w:pPr>
        <w:autoSpaceDE w:val="0"/>
        <w:autoSpaceDN w:val="0"/>
        <w:adjustRightInd w:val="0"/>
        <w:spacing w:line="480" w:lineRule="auto"/>
        <w:jc w:val="left"/>
        <w:rPr>
          <w:rFonts w:ascii="宋体"/>
          <w:kern w:val="0"/>
          <w:sz w:val="24"/>
          <w:szCs w:val="20"/>
          <w:lang w:val="zh-CN"/>
        </w:rPr>
      </w:pPr>
    </w:p>
    <w:p w14:paraId="1252C4BB"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第十三条被保险人向保险人申请赔偿时，应当提供保险单、财产损失清单、发票、费用单据和有关部门的证明，各项单证、证明必须真实、可靠，不得有任何欺诈。</w:t>
      </w:r>
    </w:p>
    <w:p w14:paraId="0C51F535" w14:textId="77777777" w:rsidR="0028486C" w:rsidRDefault="0028486C">
      <w:pPr>
        <w:autoSpaceDE w:val="0"/>
        <w:autoSpaceDN w:val="0"/>
        <w:adjustRightInd w:val="0"/>
        <w:spacing w:line="480" w:lineRule="auto"/>
        <w:jc w:val="left"/>
        <w:rPr>
          <w:rFonts w:ascii="宋体"/>
          <w:kern w:val="0"/>
          <w:sz w:val="24"/>
          <w:szCs w:val="20"/>
          <w:lang w:val="zh-CN"/>
        </w:rPr>
      </w:pPr>
    </w:p>
    <w:p w14:paraId="3F38995E"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保险标的发生保险责任范围内的损失应由第三者负责赔偿的，被保险人应当先向第三者索赔。如果第三者不予赔偿，被保险人应提起诉讼。保险人可根据被保险人提出的书面赔偿请求，按照保险合同予以赔偿，但被保险人必须将向第三者追偿的权利转让给保险人，并协助保险人向第三者追偿。</w:t>
      </w:r>
    </w:p>
    <w:p w14:paraId="79607DF1" w14:textId="77777777" w:rsidR="0028486C" w:rsidRDefault="0028486C">
      <w:pPr>
        <w:autoSpaceDE w:val="0"/>
        <w:autoSpaceDN w:val="0"/>
        <w:adjustRightInd w:val="0"/>
        <w:spacing w:line="480" w:lineRule="auto"/>
        <w:jc w:val="left"/>
        <w:rPr>
          <w:rFonts w:ascii="宋体"/>
          <w:kern w:val="0"/>
          <w:sz w:val="24"/>
          <w:szCs w:val="20"/>
          <w:lang w:val="zh-CN"/>
        </w:rPr>
      </w:pPr>
    </w:p>
    <w:p w14:paraId="05CC7BBE"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保险标的在一个保险年度内遭受部分损失经保险人赔偿后，保险金额应相应减少，其有效保险金额应当是原分项保险金额减去分项保险标的的损失赔偿金额后余额；如被保险人需恢复保险金额时，应补交相应的保险费，由保险人出具批单批注。投保三年、五年期的，下一保险年度，则自动恢复原保险金额。</w:t>
      </w:r>
    </w:p>
    <w:p w14:paraId="10B3DECD" w14:textId="77777777" w:rsidR="0028486C" w:rsidRDefault="0028486C">
      <w:pPr>
        <w:autoSpaceDE w:val="0"/>
        <w:autoSpaceDN w:val="0"/>
        <w:adjustRightInd w:val="0"/>
        <w:spacing w:line="480" w:lineRule="auto"/>
        <w:jc w:val="left"/>
        <w:rPr>
          <w:rFonts w:ascii="宋体"/>
          <w:kern w:val="0"/>
          <w:sz w:val="24"/>
          <w:szCs w:val="20"/>
          <w:lang w:val="zh-CN"/>
        </w:rPr>
      </w:pPr>
    </w:p>
    <w:p w14:paraId="5F77097B"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第十六条若本保险单所保财产存在重复保险时，本保险人仅负按照比例分摊损失的责任。</w:t>
      </w:r>
    </w:p>
    <w:p w14:paraId="74B3978F" w14:textId="77777777" w:rsidR="0028486C" w:rsidRDefault="0028486C">
      <w:pPr>
        <w:autoSpaceDE w:val="0"/>
        <w:autoSpaceDN w:val="0"/>
        <w:adjustRightInd w:val="0"/>
        <w:spacing w:line="480" w:lineRule="auto"/>
        <w:jc w:val="left"/>
        <w:rPr>
          <w:rFonts w:ascii="宋体"/>
          <w:kern w:val="0"/>
          <w:sz w:val="24"/>
          <w:szCs w:val="20"/>
          <w:lang w:val="zh-CN"/>
        </w:rPr>
      </w:pPr>
    </w:p>
    <w:p w14:paraId="28CA4E06"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第十七条被保险人自其知道或应当知道保险事故发生之日起，两年内不行使向保险人请求赔偿的权利，即作为自动放弃而失效。</w:t>
      </w:r>
    </w:p>
    <w:p w14:paraId="7420066E" w14:textId="77777777" w:rsidR="0028486C" w:rsidRDefault="0028486C">
      <w:pPr>
        <w:autoSpaceDE w:val="0"/>
        <w:autoSpaceDN w:val="0"/>
        <w:adjustRightInd w:val="0"/>
        <w:spacing w:line="480" w:lineRule="auto"/>
        <w:jc w:val="left"/>
        <w:rPr>
          <w:rFonts w:ascii="宋体"/>
          <w:kern w:val="0"/>
          <w:sz w:val="24"/>
          <w:szCs w:val="20"/>
          <w:lang w:val="zh-CN"/>
        </w:rPr>
      </w:pPr>
    </w:p>
    <w:p w14:paraId="0BA3AA64"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被保险人义务</w:t>
      </w:r>
    </w:p>
    <w:p w14:paraId="20CC7EB2" w14:textId="77777777" w:rsidR="0028486C" w:rsidRDefault="0028486C">
      <w:pPr>
        <w:autoSpaceDE w:val="0"/>
        <w:autoSpaceDN w:val="0"/>
        <w:adjustRightInd w:val="0"/>
        <w:spacing w:line="480" w:lineRule="auto"/>
        <w:jc w:val="left"/>
        <w:rPr>
          <w:rFonts w:ascii="宋体"/>
          <w:kern w:val="0"/>
          <w:sz w:val="24"/>
          <w:szCs w:val="20"/>
          <w:lang w:val="zh-CN"/>
        </w:rPr>
      </w:pPr>
    </w:p>
    <w:p w14:paraId="60252743"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第十八条投保人应当在保险合同生效前一次性交清保险费，保险合同在投保人一次性交清保险费后生效。</w:t>
      </w:r>
    </w:p>
    <w:p w14:paraId="0C6022D0" w14:textId="77777777" w:rsidR="0028486C" w:rsidRDefault="0028486C">
      <w:pPr>
        <w:autoSpaceDE w:val="0"/>
        <w:autoSpaceDN w:val="0"/>
        <w:adjustRightInd w:val="0"/>
        <w:spacing w:line="480" w:lineRule="auto"/>
        <w:jc w:val="left"/>
        <w:rPr>
          <w:rFonts w:ascii="宋体"/>
          <w:kern w:val="0"/>
          <w:sz w:val="24"/>
          <w:szCs w:val="20"/>
          <w:lang w:val="zh-CN"/>
        </w:rPr>
      </w:pPr>
    </w:p>
    <w:p w14:paraId="5F24477F"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第十九条被保险人应当就保险标的或者被保险人的有关情况履行如实告知义务。</w:t>
      </w:r>
    </w:p>
    <w:p w14:paraId="0DD7CD59" w14:textId="77777777" w:rsidR="0028486C" w:rsidRDefault="0028486C">
      <w:pPr>
        <w:autoSpaceDE w:val="0"/>
        <w:autoSpaceDN w:val="0"/>
        <w:adjustRightInd w:val="0"/>
        <w:spacing w:line="480" w:lineRule="auto"/>
        <w:jc w:val="left"/>
        <w:rPr>
          <w:rFonts w:ascii="宋体"/>
          <w:kern w:val="0"/>
          <w:sz w:val="24"/>
          <w:szCs w:val="20"/>
          <w:lang w:val="zh-CN"/>
        </w:rPr>
      </w:pPr>
    </w:p>
    <w:p w14:paraId="2AED8CA0"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第二十条被保险人应当遵照国家有关消防、安全方面的规定，维护保险标的的安全。</w:t>
      </w:r>
    </w:p>
    <w:p w14:paraId="76389FED" w14:textId="77777777" w:rsidR="0028486C" w:rsidRDefault="0028486C">
      <w:pPr>
        <w:autoSpaceDE w:val="0"/>
        <w:autoSpaceDN w:val="0"/>
        <w:adjustRightInd w:val="0"/>
        <w:spacing w:line="480" w:lineRule="auto"/>
        <w:jc w:val="left"/>
        <w:rPr>
          <w:rFonts w:ascii="宋体"/>
          <w:kern w:val="0"/>
          <w:sz w:val="24"/>
          <w:szCs w:val="20"/>
          <w:lang w:val="zh-CN"/>
        </w:rPr>
      </w:pPr>
    </w:p>
    <w:p w14:paraId="755C4413"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第二十一条在保险合同有效期内，如被保险人的地址发生变更或保险标的的所有权发生转移，应当及时通知保险人，并根据保险人的有关规定办理批改手续。</w:t>
      </w:r>
    </w:p>
    <w:p w14:paraId="6FAC8C34" w14:textId="77777777" w:rsidR="0028486C" w:rsidRDefault="0028486C">
      <w:pPr>
        <w:autoSpaceDE w:val="0"/>
        <w:autoSpaceDN w:val="0"/>
        <w:adjustRightInd w:val="0"/>
        <w:spacing w:line="480" w:lineRule="auto"/>
        <w:jc w:val="left"/>
        <w:rPr>
          <w:rFonts w:ascii="宋体"/>
          <w:kern w:val="0"/>
          <w:sz w:val="24"/>
          <w:szCs w:val="20"/>
          <w:lang w:val="zh-CN"/>
        </w:rPr>
      </w:pPr>
    </w:p>
    <w:p w14:paraId="498B981B"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第二十二条保险标的遭受损失时，被保险人应当积极抢救，使损失减少至最低程度，同时保护现场，并立即通知保险人，协助查勘。</w:t>
      </w:r>
    </w:p>
    <w:p w14:paraId="0B572F56" w14:textId="77777777" w:rsidR="0028486C" w:rsidRDefault="0028486C">
      <w:pPr>
        <w:autoSpaceDE w:val="0"/>
        <w:autoSpaceDN w:val="0"/>
        <w:adjustRightInd w:val="0"/>
        <w:spacing w:line="480" w:lineRule="auto"/>
        <w:jc w:val="left"/>
        <w:rPr>
          <w:rFonts w:ascii="宋体"/>
          <w:kern w:val="0"/>
          <w:sz w:val="24"/>
          <w:szCs w:val="20"/>
          <w:lang w:val="zh-CN"/>
        </w:rPr>
      </w:pPr>
    </w:p>
    <w:p w14:paraId="2ABF9C75"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第二十三条被保险人如果不履行第十八条至第二十二条约定的义务，保险人有权拒绝赔偿，或解除保险合同。</w:t>
      </w:r>
    </w:p>
    <w:p w14:paraId="13E20069" w14:textId="77777777" w:rsidR="0028486C" w:rsidRDefault="0028486C">
      <w:pPr>
        <w:autoSpaceDE w:val="0"/>
        <w:autoSpaceDN w:val="0"/>
        <w:adjustRightInd w:val="0"/>
        <w:spacing w:line="480" w:lineRule="auto"/>
        <w:jc w:val="left"/>
        <w:rPr>
          <w:rFonts w:ascii="宋体"/>
          <w:kern w:val="0"/>
          <w:sz w:val="24"/>
          <w:szCs w:val="20"/>
          <w:lang w:val="zh-CN"/>
        </w:rPr>
      </w:pPr>
    </w:p>
    <w:p w14:paraId="60366FB2"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其他事项</w:t>
      </w:r>
    </w:p>
    <w:p w14:paraId="2367D84E" w14:textId="77777777" w:rsidR="0028486C" w:rsidRDefault="0028486C">
      <w:pPr>
        <w:autoSpaceDE w:val="0"/>
        <w:autoSpaceDN w:val="0"/>
        <w:adjustRightInd w:val="0"/>
        <w:spacing w:line="480" w:lineRule="auto"/>
        <w:jc w:val="left"/>
        <w:rPr>
          <w:rFonts w:ascii="宋体"/>
          <w:kern w:val="0"/>
          <w:sz w:val="24"/>
          <w:szCs w:val="20"/>
          <w:lang w:val="zh-CN"/>
        </w:rPr>
      </w:pPr>
    </w:p>
    <w:p w14:paraId="61E1FD9A"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第十二四条被保险人与保险人之间因本保险事宜发生争议，可通过协商解决；协商达不成协议的，可提起诉讼。</w:t>
      </w:r>
    </w:p>
    <w:p w14:paraId="35CAF1E9" w14:textId="77777777" w:rsidR="0028486C" w:rsidRDefault="0028486C">
      <w:pPr>
        <w:autoSpaceDE w:val="0"/>
        <w:autoSpaceDN w:val="0"/>
        <w:adjustRightInd w:val="0"/>
        <w:spacing w:line="480" w:lineRule="auto"/>
        <w:jc w:val="left"/>
        <w:rPr>
          <w:rFonts w:ascii="宋体"/>
          <w:kern w:val="0"/>
          <w:sz w:val="24"/>
          <w:szCs w:val="20"/>
          <w:lang w:val="zh-CN"/>
        </w:rPr>
      </w:pPr>
    </w:p>
    <w:p w14:paraId="45AF3FE0"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第二十五条凡涉及本保险的约定均采用书面形式。</w:t>
      </w:r>
    </w:p>
    <w:p w14:paraId="6F32521C" w14:textId="77777777" w:rsidR="0028486C" w:rsidRDefault="0028486C">
      <w:pPr>
        <w:autoSpaceDE w:val="0"/>
        <w:autoSpaceDN w:val="0"/>
        <w:adjustRightInd w:val="0"/>
        <w:spacing w:line="480" w:lineRule="auto"/>
        <w:jc w:val="left"/>
        <w:rPr>
          <w:rFonts w:ascii="宋体"/>
          <w:kern w:val="0"/>
          <w:sz w:val="24"/>
          <w:szCs w:val="20"/>
          <w:lang w:val="zh-CN"/>
        </w:rPr>
      </w:pPr>
    </w:p>
    <w:p w14:paraId="7884DEED" w14:textId="77777777" w:rsidR="0028486C" w:rsidRDefault="0028486C">
      <w:pPr>
        <w:autoSpaceDE w:val="0"/>
        <w:autoSpaceDN w:val="0"/>
        <w:adjustRightInd w:val="0"/>
        <w:spacing w:line="480" w:lineRule="auto"/>
        <w:ind w:firstLine="480"/>
        <w:jc w:val="left"/>
        <w:rPr>
          <w:rFonts w:ascii="宋体" w:hint="eastAsia"/>
          <w:kern w:val="0"/>
          <w:sz w:val="24"/>
          <w:szCs w:val="20"/>
          <w:lang w:val="zh-CN"/>
        </w:rPr>
      </w:pPr>
      <w:r>
        <w:rPr>
          <w:rFonts w:ascii="宋体"/>
          <w:kern w:val="0"/>
          <w:sz w:val="24"/>
          <w:szCs w:val="20"/>
          <w:lang w:val="zh-CN"/>
        </w:rPr>
        <w:t>3</w:t>
      </w:r>
      <w:r>
        <w:rPr>
          <w:rFonts w:ascii="宋体" w:hint="eastAsia"/>
          <w:kern w:val="0"/>
          <w:sz w:val="24"/>
          <w:szCs w:val="20"/>
          <w:lang w:val="zh-CN"/>
        </w:rPr>
        <w:t>、家庭财产综合保险附加盗抢保险条款</w:t>
      </w:r>
    </w:p>
    <w:p w14:paraId="1C691386" w14:textId="77777777" w:rsidR="0028486C" w:rsidRDefault="0028486C">
      <w:pPr>
        <w:autoSpaceDE w:val="0"/>
        <w:autoSpaceDN w:val="0"/>
        <w:adjustRightInd w:val="0"/>
        <w:spacing w:line="480" w:lineRule="auto"/>
        <w:ind w:firstLine="480"/>
        <w:jc w:val="left"/>
        <w:rPr>
          <w:rFonts w:ascii="宋体" w:hint="eastAsia"/>
          <w:kern w:val="0"/>
          <w:sz w:val="24"/>
          <w:szCs w:val="20"/>
          <w:lang w:val="zh-CN"/>
        </w:rPr>
      </w:pPr>
    </w:p>
    <w:p w14:paraId="061EC50A" w14:textId="77777777" w:rsidR="0028486C" w:rsidRDefault="0028486C">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lang w:val="zh-CN"/>
        </w:rPr>
        <w:t>一、保险责任保险房屋及其室内附属设备和存放于保险单所载明地址室内的保险标的，由于遭受外来人员撬、砸门窗，翻墙掘壁，持械抢劫，并有明显现场痕迹经公安部门确认盗抢行为所致丢失、损毁的直接损失且三个月以内未能破案，保险人负责赔偿。</w:t>
      </w:r>
    </w:p>
    <w:p w14:paraId="6579BD70" w14:textId="77777777" w:rsidR="0028486C" w:rsidRDefault="0028486C">
      <w:pPr>
        <w:autoSpaceDE w:val="0"/>
        <w:autoSpaceDN w:val="0"/>
        <w:adjustRightInd w:val="0"/>
        <w:spacing w:line="480" w:lineRule="auto"/>
        <w:jc w:val="left"/>
        <w:rPr>
          <w:rFonts w:ascii="宋体"/>
          <w:kern w:val="0"/>
          <w:sz w:val="24"/>
          <w:szCs w:val="20"/>
          <w:lang w:val="zh-CN"/>
        </w:rPr>
      </w:pPr>
    </w:p>
    <w:p w14:paraId="0A65635B"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二、责任免除由于下列原因造成的损失，保险人不负赔偿责任。</w:t>
      </w:r>
    </w:p>
    <w:p w14:paraId="6EA16296" w14:textId="77777777" w:rsidR="0028486C" w:rsidRDefault="0028486C">
      <w:pPr>
        <w:autoSpaceDE w:val="0"/>
        <w:autoSpaceDN w:val="0"/>
        <w:adjustRightInd w:val="0"/>
        <w:spacing w:line="480" w:lineRule="auto"/>
        <w:jc w:val="left"/>
        <w:rPr>
          <w:rFonts w:ascii="宋体"/>
          <w:kern w:val="0"/>
          <w:sz w:val="24"/>
          <w:szCs w:val="20"/>
          <w:lang w:val="zh-CN"/>
        </w:rPr>
      </w:pPr>
    </w:p>
    <w:p w14:paraId="40500E1A"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（一）保险标的因外人无明显盗窃痕迹、窗外钩物行为所致的损失；</w:t>
      </w:r>
    </w:p>
    <w:p w14:paraId="5A39CDCA" w14:textId="77777777" w:rsidR="0028486C" w:rsidRDefault="0028486C">
      <w:pPr>
        <w:autoSpaceDE w:val="0"/>
        <w:autoSpaceDN w:val="0"/>
        <w:adjustRightInd w:val="0"/>
        <w:spacing w:line="480" w:lineRule="auto"/>
        <w:jc w:val="left"/>
        <w:rPr>
          <w:rFonts w:ascii="宋体"/>
          <w:kern w:val="0"/>
          <w:sz w:val="24"/>
          <w:szCs w:val="20"/>
          <w:lang w:val="zh-CN"/>
        </w:rPr>
      </w:pPr>
    </w:p>
    <w:p w14:paraId="7698B01F"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（二）保险标的因门窗未锁而遭盗窃所致的损失；</w:t>
      </w:r>
    </w:p>
    <w:p w14:paraId="5AA98B1F" w14:textId="77777777" w:rsidR="0028486C" w:rsidRDefault="0028486C">
      <w:pPr>
        <w:autoSpaceDE w:val="0"/>
        <w:autoSpaceDN w:val="0"/>
        <w:adjustRightInd w:val="0"/>
        <w:spacing w:line="480" w:lineRule="auto"/>
        <w:jc w:val="left"/>
        <w:rPr>
          <w:rFonts w:ascii="宋体"/>
          <w:kern w:val="0"/>
          <w:sz w:val="24"/>
          <w:szCs w:val="20"/>
          <w:lang w:val="zh-CN"/>
        </w:rPr>
      </w:pPr>
    </w:p>
    <w:p w14:paraId="354B19D3"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（三）保险标的因被保险人的雇佣人员、同住人、寄宿人盗窃所致的损失。</w:t>
      </w:r>
    </w:p>
    <w:p w14:paraId="1D2A8D45" w14:textId="77777777" w:rsidR="0028486C" w:rsidRDefault="0028486C">
      <w:pPr>
        <w:autoSpaceDE w:val="0"/>
        <w:autoSpaceDN w:val="0"/>
        <w:adjustRightInd w:val="0"/>
        <w:spacing w:line="480" w:lineRule="auto"/>
        <w:jc w:val="left"/>
        <w:rPr>
          <w:rFonts w:ascii="宋体"/>
          <w:kern w:val="0"/>
          <w:sz w:val="24"/>
          <w:szCs w:val="20"/>
          <w:lang w:val="zh-CN"/>
        </w:rPr>
      </w:pPr>
    </w:p>
    <w:p w14:paraId="047A4CD6"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三、保险金额保险金额以家庭财产综合保险的保险金额为限，便携式用品（手提电脑、电子记事本、摄像机、照相器材、收音机、录音机、</w:t>
      </w:r>
      <w:r>
        <w:rPr>
          <w:rFonts w:ascii="宋体"/>
          <w:kern w:val="0"/>
          <w:sz w:val="24"/>
          <w:szCs w:val="20"/>
          <w:lang w:val="zh-CN"/>
        </w:rPr>
        <w:t>CD</w:t>
      </w:r>
      <w:r>
        <w:rPr>
          <w:rFonts w:ascii="宋体" w:hint="eastAsia"/>
          <w:kern w:val="0"/>
          <w:sz w:val="24"/>
          <w:szCs w:val="20"/>
          <w:lang w:val="zh-CN"/>
        </w:rPr>
        <w:t>机、</w:t>
      </w:r>
      <w:r>
        <w:rPr>
          <w:rFonts w:ascii="宋体"/>
          <w:kern w:val="0"/>
          <w:sz w:val="24"/>
          <w:szCs w:val="20"/>
          <w:lang w:val="zh-CN"/>
        </w:rPr>
        <w:t>VCD</w:t>
      </w:r>
      <w:r>
        <w:rPr>
          <w:rFonts w:ascii="宋体" w:hint="eastAsia"/>
          <w:kern w:val="0"/>
          <w:sz w:val="24"/>
          <w:szCs w:val="20"/>
          <w:lang w:val="zh-CN"/>
        </w:rPr>
        <w:t>机）的最高保险金额为</w:t>
      </w:r>
      <w:r>
        <w:rPr>
          <w:rFonts w:ascii="宋体"/>
          <w:kern w:val="0"/>
          <w:sz w:val="24"/>
          <w:szCs w:val="20"/>
          <w:lang w:val="zh-CN"/>
        </w:rPr>
        <w:t>5000</w:t>
      </w:r>
      <w:r>
        <w:rPr>
          <w:rFonts w:ascii="宋体" w:hint="eastAsia"/>
          <w:kern w:val="0"/>
          <w:sz w:val="24"/>
          <w:szCs w:val="20"/>
          <w:lang w:val="zh-CN"/>
        </w:rPr>
        <w:t>元，且列明清单。</w:t>
      </w:r>
    </w:p>
    <w:p w14:paraId="62E26D21" w14:textId="77777777" w:rsidR="0028486C" w:rsidRDefault="0028486C">
      <w:pPr>
        <w:autoSpaceDE w:val="0"/>
        <w:autoSpaceDN w:val="0"/>
        <w:adjustRightInd w:val="0"/>
        <w:spacing w:line="480" w:lineRule="auto"/>
        <w:jc w:val="left"/>
        <w:rPr>
          <w:rFonts w:ascii="宋体"/>
          <w:kern w:val="0"/>
          <w:sz w:val="24"/>
          <w:szCs w:val="20"/>
          <w:lang w:val="zh-CN"/>
        </w:rPr>
      </w:pPr>
    </w:p>
    <w:p w14:paraId="23817E74" w14:textId="77777777" w:rsidR="0028486C" w:rsidRDefault="0028486C">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四、赔偿处理</w:t>
      </w:r>
    </w:p>
    <w:p w14:paraId="39DCFE75" w14:textId="77777777" w:rsidR="0028486C" w:rsidRDefault="0028486C">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lang w:val="zh-CN"/>
        </w:rPr>
        <w:t>（一）保险标的发生盗抢事故后，被保险人应立即向当地公安部门如实报案，并同时通知保险人，否则保险人有权拒赔。</w:t>
      </w:r>
    </w:p>
    <w:p w14:paraId="6E1AB1EE" w14:textId="77777777" w:rsidR="0028486C" w:rsidRDefault="0028486C">
      <w:pPr>
        <w:autoSpaceDE w:val="0"/>
        <w:autoSpaceDN w:val="0"/>
        <w:adjustRightInd w:val="0"/>
        <w:spacing w:line="480" w:lineRule="auto"/>
        <w:jc w:val="left"/>
        <w:rPr>
          <w:rFonts w:ascii="宋体"/>
          <w:kern w:val="0"/>
          <w:sz w:val="24"/>
          <w:szCs w:val="20"/>
          <w:lang w:val="zh-CN"/>
        </w:rPr>
      </w:pPr>
    </w:p>
    <w:p w14:paraId="1128F917"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盗抢责任损失赔偿后，被保险人应将权益转让给保险人，破案追回的保险标的应归保险人所有，被保险人如愿意收回被追回的保险标的，其已领取的赔款必须退还给保险人，保险人对被追回保险标的的损毁部分按照实际损失给予补偿。</w:t>
      </w:r>
    </w:p>
    <w:p w14:paraId="6BE8A41F" w14:textId="77777777" w:rsidR="0028486C" w:rsidRDefault="0028486C">
      <w:pPr>
        <w:autoSpaceDE w:val="0"/>
        <w:autoSpaceDN w:val="0"/>
        <w:adjustRightInd w:val="0"/>
        <w:spacing w:line="480" w:lineRule="auto"/>
        <w:jc w:val="left"/>
        <w:rPr>
          <w:rFonts w:ascii="宋体"/>
          <w:kern w:val="0"/>
          <w:sz w:val="24"/>
          <w:szCs w:val="20"/>
          <w:lang w:val="zh-CN"/>
        </w:rPr>
      </w:pPr>
    </w:p>
    <w:p w14:paraId="56ED1F03"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（三）被保险人向保险人报案后，从案发时起三个月后，被盗抢的保险标的仍未查获，方可办理赔偿手续。</w:t>
      </w:r>
    </w:p>
    <w:p w14:paraId="61CBA9B4" w14:textId="77777777" w:rsidR="0028486C" w:rsidRDefault="0028486C">
      <w:pPr>
        <w:autoSpaceDE w:val="0"/>
        <w:autoSpaceDN w:val="0"/>
        <w:adjustRightInd w:val="0"/>
        <w:spacing w:line="480" w:lineRule="auto"/>
        <w:jc w:val="left"/>
        <w:rPr>
          <w:rFonts w:ascii="宋体"/>
          <w:kern w:val="0"/>
          <w:sz w:val="24"/>
          <w:szCs w:val="20"/>
          <w:lang w:val="zh-CN"/>
        </w:rPr>
      </w:pPr>
    </w:p>
    <w:p w14:paraId="5D3A42A5"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（四）附加盗抢保险绝对免赔额为贰百元。</w:t>
      </w:r>
    </w:p>
    <w:p w14:paraId="1F1B8F22" w14:textId="77777777" w:rsidR="0028486C" w:rsidRDefault="0028486C">
      <w:pPr>
        <w:autoSpaceDE w:val="0"/>
        <w:autoSpaceDN w:val="0"/>
        <w:adjustRightInd w:val="0"/>
        <w:spacing w:line="480" w:lineRule="auto"/>
        <w:jc w:val="left"/>
        <w:rPr>
          <w:rFonts w:ascii="宋体"/>
          <w:kern w:val="0"/>
          <w:sz w:val="24"/>
          <w:szCs w:val="20"/>
          <w:lang w:val="zh-CN"/>
        </w:rPr>
      </w:pPr>
    </w:p>
    <w:p w14:paraId="7F4EC0FF"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本附加险条款与家庭财产综合保险条款相抵触之处，以本附加险条款为准；未尽之处，以家庭财产综合保险条款为准。</w:t>
      </w:r>
    </w:p>
    <w:p w14:paraId="0B4EF8F1" w14:textId="77777777" w:rsidR="0028486C" w:rsidRDefault="0028486C">
      <w:pPr>
        <w:autoSpaceDE w:val="0"/>
        <w:autoSpaceDN w:val="0"/>
        <w:adjustRightInd w:val="0"/>
        <w:spacing w:line="480" w:lineRule="auto"/>
        <w:jc w:val="left"/>
        <w:rPr>
          <w:rFonts w:ascii="宋体"/>
          <w:kern w:val="0"/>
          <w:sz w:val="24"/>
          <w:szCs w:val="20"/>
          <w:lang w:val="zh-CN"/>
        </w:rPr>
      </w:pPr>
    </w:p>
    <w:p w14:paraId="6FB0E43B"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、家庭财产综合保险附加家用电器用电安全保险条款一、保险金额以投保家庭财产保险家用电器的保险金额为限。</w:t>
      </w:r>
    </w:p>
    <w:p w14:paraId="70308B7D" w14:textId="77777777" w:rsidR="0028486C" w:rsidRDefault="0028486C">
      <w:pPr>
        <w:autoSpaceDE w:val="0"/>
        <w:autoSpaceDN w:val="0"/>
        <w:adjustRightInd w:val="0"/>
        <w:spacing w:line="480" w:lineRule="auto"/>
        <w:jc w:val="left"/>
        <w:rPr>
          <w:rFonts w:ascii="宋体"/>
          <w:kern w:val="0"/>
          <w:sz w:val="24"/>
          <w:szCs w:val="20"/>
          <w:lang w:val="zh-CN"/>
        </w:rPr>
      </w:pPr>
    </w:p>
    <w:p w14:paraId="11643585"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二、保险责任由于下列原因致使电压异常而引起家用电器的直接损毁。</w:t>
      </w:r>
    </w:p>
    <w:p w14:paraId="4C65F393" w14:textId="77777777" w:rsidR="0028486C" w:rsidRDefault="0028486C">
      <w:pPr>
        <w:autoSpaceDE w:val="0"/>
        <w:autoSpaceDN w:val="0"/>
        <w:adjustRightInd w:val="0"/>
        <w:spacing w:line="480" w:lineRule="auto"/>
        <w:jc w:val="left"/>
        <w:rPr>
          <w:rFonts w:ascii="宋体"/>
          <w:kern w:val="0"/>
          <w:sz w:val="24"/>
          <w:szCs w:val="20"/>
          <w:lang w:val="zh-CN"/>
        </w:rPr>
      </w:pPr>
    </w:p>
    <w:p w14:paraId="7E3E3A72"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（一）供电线路因遭受家庭财产综合保险保险责任范围内的自然灾害和意外事故的袭击；</w:t>
      </w:r>
    </w:p>
    <w:p w14:paraId="345524C5" w14:textId="77777777" w:rsidR="0028486C" w:rsidRDefault="0028486C">
      <w:pPr>
        <w:autoSpaceDE w:val="0"/>
        <w:autoSpaceDN w:val="0"/>
        <w:adjustRightInd w:val="0"/>
        <w:spacing w:line="480" w:lineRule="auto"/>
        <w:jc w:val="left"/>
        <w:rPr>
          <w:rFonts w:ascii="宋体"/>
          <w:kern w:val="0"/>
          <w:sz w:val="24"/>
          <w:szCs w:val="20"/>
          <w:lang w:val="zh-CN"/>
        </w:rPr>
      </w:pPr>
    </w:p>
    <w:p w14:paraId="41706F0F"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（二）供电部门或施工失误；</w:t>
      </w:r>
    </w:p>
    <w:p w14:paraId="116175F5" w14:textId="77777777" w:rsidR="0028486C" w:rsidRDefault="0028486C">
      <w:pPr>
        <w:autoSpaceDE w:val="0"/>
        <w:autoSpaceDN w:val="0"/>
        <w:adjustRightInd w:val="0"/>
        <w:spacing w:line="480" w:lineRule="auto"/>
        <w:jc w:val="left"/>
        <w:rPr>
          <w:rFonts w:ascii="宋体"/>
          <w:kern w:val="0"/>
          <w:sz w:val="24"/>
          <w:szCs w:val="20"/>
          <w:lang w:val="zh-CN"/>
        </w:rPr>
      </w:pPr>
    </w:p>
    <w:p w14:paraId="62F6F3DF"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（三）供电线路发生其他意外事故。</w:t>
      </w:r>
    </w:p>
    <w:p w14:paraId="36F690DF" w14:textId="77777777" w:rsidR="0028486C" w:rsidRDefault="0028486C">
      <w:pPr>
        <w:autoSpaceDE w:val="0"/>
        <w:autoSpaceDN w:val="0"/>
        <w:adjustRightInd w:val="0"/>
        <w:spacing w:line="480" w:lineRule="auto"/>
        <w:jc w:val="left"/>
        <w:rPr>
          <w:rFonts w:ascii="宋体"/>
          <w:kern w:val="0"/>
          <w:sz w:val="24"/>
          <w:szCs w:val="20"/>
          <w:lang w:val="zh-CN"/>
        </w:rPr>
      </w:pPr>
    </w:p>
    <w:p w14:paraId="2C209334"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三、责任免除由于下列原因造成的损失，保险人不负赔偿责任。</w:t>
      </w:r>
    </w:p>
    <w:p w14:paraId="78BC03B6" w14:textId="77777777" w:rsidR="0028486C" w:rsidRDefault="0028486C">
      <w:pPr>
        <w:autoSpaceDE w:val="0"/>
        <w:autoSpaceDN w:val="0"/>
        <w:adjustRightInd w:val="0"/>
        <w:spacing w:line="480" w:lineRule="auto"/>
        <w:jc w:val="left"/>
        <w:rPr>
          <w:rFonts w:ascii="宋体"/>
          <w:kern w:val="0"/>
          <w:sz w:val="24"/>
          <w:szCs w:val="20"/>
          <w:lang w:val="zh-CN"/>
        </w:rPr>
      </w:pPr>
    </w:p>
    <w:p w14:paraId="5FE74471"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（一）被保险人的故意行为以及违章用电，偷电或错误接线造成家用电器的损毁；</w:t>
      </w:r>
    </w:p>
    <w:p w14:paraId="46398F79" w14:textId="77777777" w:rsidR="0028486C" w:rsidRDefault="0028486C">
      <w:pPr>
        <w:autoSpaceDE w:val="0"/>
        <w:autoSpaceDN w:val="0"/>
        <w:adjustRightInd w:val="0"/>
        <w:spacing w:line="480" w:lineRule="auto"/>
        <w:jc w:val="left"/>
        <w:rPr>
          <w:rFonts w:ascii="宋体"/>
          <w:kern w:val="0"/>
          <w:sz w:val="24"/>
          <w:szCs w:val="20"/>
          <w:lang w:val="zh-CN"/>
        </w:rPr>
      </w:pPr>
    </w:p>
    <w:p w14:paraId="2941E86E"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（二）家用电器超负荷运行、自然磨损、固有缺陷、原有损坏、用电过度、自身发热以及超过使用年限后的损坏；</w:t>
      </w:r>
    </w:p>
    <w:p w14:paraId="607E84C6" w14:textId="77777777" w:rsidR="0028486C" w:rsidRDefault="0028486C">
      <w:pPr>
        <w:autoSpaceDE w:val="0"/>
        <w:autoSpaceDN w:val="0"/>
        <w:adjustRightInd w:val="0"/>
        <w:spacing w:line="480" w:lineRule="auto"/>
        <w:jc w:val="left"/>
        <w:rPr>
          <w:rFonts w:ascii="宋体"/>
          <w:kern w:val="0"/>
          <w:sz w:val="24"/>
          <w:szCs w:val="20"/>
          <w:lang w:val="zh-CN"/>
        </w:rPr>
      </w:pPr>
    </w:p>
    <w:p w14:paraId="70B87E56"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（三）其他不属于保险责任范围内的损失。</w:t>
      </w:r>
    </w:p>
    <w:p w14:paraId="70D3A459" w14:textId="77777777" w:rsidR="0028486C" w:rsidRDefault="0028486C">
      <w:pPr>
        <w:autoSpaceDE w:val="0"/>
        <w:autoSpaceDN w:val="0"/>
        <w:adjustRightInd w:val="0"/>
        <w:spacing w:line="480" w:lineRule="auto"/>
        <w:jc w:val="left"/>
        <w:rPr>
          <w:rFonts w:ascii="宋体"/>
          <w:kern w:val="0"/>
          <w:sz w:val="24"/>
          <w:szCs w:val="20"/>
          <w:lang w:val="zh-CN"/>
        </w:rPr>
      </w:pPr>
    </w:p>
    <w:p w14:paraId="0254D4F6"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本附加险条款与家庭财产综合保险条款相抵触之处，以本附加险条款为准，未尽之处，以家庭财产综合保险条款为准。</w:t>
      </w:r>
    </w:p>
    <w:p w14:paraId="0B7A80C4" w14:textId="77777777" w:rsidR="0028486C" w:rsidRDefault="0028486C">
      <w:pPr>
        <w:autoSpaceDE w:val="0"/>
        <w:autoSpaceDN w:val="0"/>
        <w:adjustRightInd w:val="0"/>
        <w:spacing w:line="480" w:lineRule="auto"/>
        <w:jc w:val="left"/>
        <w:rPr>
          <w:rFonts w:ascii="宋体"/>
          <w:kern w:val="0"/>
          <w:sz w:val="24"/>
          <w:szCs w:val="20"/>
          <w:lang w:val="zh-CN"/>
        </w:rPr>
      </w:pPr>
    </w:p>
    <w:p w14:paraId="75AA96CD"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、家庭财产综合保险附加管道破裂及水渍保险条款一、保险金额以投保家庭财产保险的保险金额为限。</w:t>
      </w:r>
    </w:p>
    <w:p w14:paraId="2C681EC4" w14:textId="77777777" w:rsidR="0028486C" w:rsidRDefault="0028486C">
      <w:pPr>
        <w:autoSpaceDE w:val="0"/>
        <w:autoSpaceDN w:val="0"/>
        <w:adjustRightInd w:val="0"/>
        <w:spacing w:line="480" w:lineRule="auto"/>
        <w:jc w:val="left"/>
        <w:rPr>
          <w:rFonts w:ascii="宋体"/>
          <w:kern w:val="0"/>
          <w:sz w:val="24"/>
          <w:szCs w:val="20"/>
          <w:lang w:val="zh-CN"/>
        </w:rPr>
      </w:pPr>
    </w:p>
    <w:p w14:paraId="317109EA"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二、保险责任本附加险负责因被保险人室内的自来水管道、下水管道和暖气管道（含暖气片）突然破裂致使水流外溢或邻居家漏水造成被保险人保险财产的损失。</w:t>
      </w:r>
    </w:p>
    <w:p w14:paraId="58961F23" w14:textId="77777777" w:rsidR="0028486C" w:rsidRDefault="0028486C">
      <w:pPr>
        <w:autoSpaceDE w:val="0"/>
        <w:autoSpaceDN w:val="0"/>
        <w:adjustRightInd w:val="0"/>
        <w:spacing w:line="480" w:lineRule="auto"/>
        <w:jc w:val="left"/>
        <w:rPr>
          <w:rFonts w:ascii="宋体"/>
          <w:kern w:val="0"/>
          <w:sz w:val="24"/>
          <w:szCs w:val="20"/>
          <w:lang w:val="zh-CN"/>
        </w:rPr>
      </w:pPr>
    </w:p>
    <w:p w14:paraId="12356659"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三、责任免除由于下列原因造成的损失，保险人不负赔偿责任。</w:t>
      </w:r>
    </w:p>
    <w:p w14:paraId="25A415A3" w14:textId="77777777" w:rsidR="0028486C" w:rsidRDefault="0028486C">
      <w:pPr>
        <w:autoSpaceDE w:val="0"/>
        <w:autoSpaceDN w:val="0"/>
        <w:adjustRightInd w:val="0"/>
        <w:spacing w:line="480" w:lineRule="auto"/>
        <w:jc w:val="left"/>
        <w:rPr>
          <w:rFonts w:ascii="宋体"/>
          <w:kern w:val="0"/>
          <w:sz w:val="24"/>
          <w:szCs w:val="20"/>
          <w:lang w:val="zh-CN"/>
        </w:rPr>
      </w:pPr>
    </w:p>
    <w:p w14:paraId="22DED5A0"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（一）由于被保险人的故意行为，私自改动原管道设计；由于施工使管道破裂造成家庭财产的损失；</w:t>
      </w:r>
    </w:p>
    <w:p w14:paraId="59B61292" w14:textId="77777777" w:rsidR="0028486C" w:rsidRDefault="0028486C">
      <w:pPr>
        <w:autoSpaceDE w:val="0"/>
        <w:autoSpaceDN w:val="0"/>
        <w:adjustRightInd w:val="0"/>
        <w:spacing w:line="480" w:lineRule="auto"/>
        <w:jc w:val="left"/>
        <w:rPr>
          <w:rFonts w:ascii="宋体"/>
          <w:kern w:val="0"/>
          <w:sz w:val="24"/>
          <w:szCs w:val="20"/>
          <w:lang w:val="zh-CN"/>
        </w:rPr>
      </w:pPr>
    </w:p>
    <w:p w14:paraId="38F354C3"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（二）因管道试水、试压造成管道破裂跑水造成的家庭财产损失；</w:t>
      </w:r>
    </w:p>
    <w:p w14:paraId="6A07A1FE" w14:textId="77777777" w:rsidR="0028486C" w:rsidRDefault="0028486C">
      <w:pPr>
        <w:autoSpaceDE w:val="0"/>
        <w:autoSpaceDN w:val="0"/>
        <w:adjustRightInd w:val="0"/>
        <w:spacing w:line="480" w:lineRule="auto"/>
        <w:jc w:val="left"/>
        <w:rPr>
          <w:rFonts w:ascii="宋体"/>
          <w:kern w:val="0"/>
          <w:sz w:val="24"/>
          <w:szCs w:val="20"/>
          <w:lang w:val="zh-CN"/>
        </w:rPr>
      </w:pPr>
    </w:p>
    <w:p w14:paraId="41DE6F5B"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（三）不属保险责任范围内的损失。</w:t>
      </w:r>
    </w:p>
    <w:p w14:paraId="0D62C6FC" w14:textId="77777777" w:rsidR="0028486C" w:rsidRDefault="0028486C">
      <w:pPr>
        <w:autoSpaceDE w:val="0"/>
        <w:autoSpaceDN w:val="0"/>
        <w:adjustRightInd w:val="0"/>
        <w:spacing w:line="480" w:lineRule="auto"/>
        <w:jc w:val="left"/>
        <w:rPr>
          <w:rFonts w:ascii="宋体"/>
          <w:kern w:val="0"/>
          <w:sz w:val="24"/>
          <w:szCs w:val="20"/>
          <w:lang w:val="zh-CN"/>
        </w:rPr>
      </w:pPr>
    </w:p>
    <w:p w14:paraId="21786B9E"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本附加险条款与家庭财产综合保险条款相抵触之处，以本附加险条款为准；未尽之处，以家庭财产综合保险条款为准。</w:t>
      </w:r>
    </w:p>
    <w:p w14:paraId="23C55D79" w14:textId="77777777" w:rsidR="0028486C" w:rsidRDefault="0028486C">
      <w:pPr>
        <w:autoSpaceDE w:val="0"/>
        <w:autoSpaceDN w:val="0"/>
        <w:adjustRightInd w:val="0"/>
        <w:spacing w:line="480" w:lineRule="auto"/>
        <w:jc w:val="left"/>
        <w:rPr>
          <w:rFonts w:ascii="宋体"/>
          <w:kern w:val="0"/>
          <w:sz w:val="24"/>
          <w:szCs w:val="20"/>
          <w:lang w:val="zh-CN"/>
        </w:rPr>
      </w:pPr>
    </w:p>
    <w:p w14:paraId="659FB2F6"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、家庭财产综合保险附加现金、首饰盗抢保险条款凡投保家庭财产综合包，并附加盗抢保险的，其盗抢保险金额超过</w:t>
      </w:r>
      <w:r>
        <w:rPr>
          <w:rFonts w:ascii="宋体"/>
          <w:kern w:val="0"/>
          <w:sz w:val="24"/>
          <w:szCs w:val="20"/>
          <w:lang w:val="zh-CN"/>
        </w:rPr>
        <w:t>10000</w:t>
      </w:r>
      <w:r>
        <w:rPr>
          <w:rFonts w:ascii="宋体" w:hint="eastAsia"/>
          <w:kern w:val="0"/>
          <w:sz w:val="24"/>
          <w:szCs w:val="20"/>
          <w:lang w:val="zh-CN"/>
        </w:rPr>
        <w:t>元（含</w:t>
      </w:r>
      <w:r>
        <w:rPr>
          <w:rFonts w:ascii="宋体"/>
          <w:kern w:val="0"/>
          <w:sz w:val="24"/>
          <w:szCs w:val="20"/>
          <w:lang w:val="zh-CN"/>
        </w:rPr>
        <w:t>10000</w:t>
      </w:r>
      <w:r>
        <w:rPr>
          <w:rFonts w:ascii="宋体" w:hint="eastAsia"/>
          <w:kern w:val="0"/>
          <w:sz w:val="24"/>
          <w:szCs w:val="20"/>
          <w:lang w:val="zh-CN"/>
        </w:rPr>
        <w:t>元）的保户，可投保本附加险。</w:t>
      </w:r>
    </w:p>
    <w:p w14:paraId="3AA17690" w14:textId="77777777" w:rsidR="0028486C" w:rsidRDefault="0028486C">
      <w:pPr>
        <w:autoSpaceDE w:val="0"/>
        <w:autoSpaceDN w:val="0"/>
        <w:adjustRightInd w:val="0"/>
        <w:spacing w:line="480" w:lineRule="auto"/>
        <w:jc w:val="left"/>
        <w:rPr>
          <w:rFonts w:ascii="宋体"/>
          <w:kern w:val="0"/>
          <w:sz w:val="24"/>
          <w:szCs w:val="20"/>
          <w:lang w:val="zh-CN"/>
        </w:rPr>
      </w:pPr>
    </w:p>
    <w:p w14:paraId="5F4E3B11"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一、保险金额以投保家庭财产盗抢保险的保险金额的</w:t>
      </w:r>
      <w:r>
        <w:rPr>
          <w:rFonts w:ascii="宋体"/>
          <w:kern w:val="0"/>
          <w:sz w:val="24"/>
          <w:szCs w:val="20"/>
          <w:lang w:val="zh-CN"/>
        </w:rPr>
        <w:t>10%</w:t>
      </w:r>
      <w:r>
        <w:rPr>
          <w:rFonts w:ascii="宋体" w:hint="eastAsia"/>
          <w:kern w:val="0"/>
          <w:sz w:val="24"/>
          <w:szCs w:val="20"/>
          <w:lang w:val="zh-CN"/>
        </w:rPr>
        <w:t>为限，最高保险金额为</w:t>
      </w:r>
      <w:r>
        <w:rPr>
          <w:rFonts w:ascii="宋体"/>
          <w:kern w:val="0"/>
          <w:sz w:val="24"/>
          <w:szCs w:val="20"/>
          <w:lang w:val="zh-CN"/>
        </w:rPr>
        <w:t>10000</w:t>
      </w:r>
      <w:r>
        <w:rPr>
          <w:rFonts w:ascii="宋体" w:hint="eastAsia"/>
          <w:kern w:val="0"/>
          <w:sz w:val="24"/>
          <w:szCs w:val="20"/>
          <w:lang w:val="zh-CN"/>
        </w:rPr>
        <w:t>元，其中现金（含有价证券）</w:t>
      </w:r>
      <w:r>
        <w:rPr>
          <w:rFonts w:ascii="宋体"/>
          <w:kern w:val="0"/>
          <w:sz w:val="24"/>
          <w:szCs w:val="20"/>
          <w:lang w:val="zh-CN"/>
        </w:rPr>
        <w:t>2000</w:t>
      </w:r>
      <w:r>
        <w:rPr>
          <w:rFonts w:ascii="宋体" w:hint="eastAsia"/>
          <w:kern w:val="0"/>
          <w:sz w:val="24"/>
          <w:szCs w:val="20"/>
          <w:lang w:val="zh-CN"/>
        </w:rPr>
        <w:t>元、首饰</w:t>
      </w:r>
      <w:r>
        <w:rPr>
          <w:rFonts w:ascii="宋体"/>
          <w:kern w:val="0"/>
          <w:sz w:val="24"/>
          <w:szCs w:val="20"/>
          <w:lang w:val="zh-CN"/>
        </w:rPr>
        <w:t>8000</w:t>
      </w:r>
      <w:r>
        <w:rPr>
          <w:rFonts w:ascii="宋体" w:hint="eastAsia"/>
          <w:kern w:val="0"/>
          <w:sz w:val="24"/>
          <w:szCs w:val="20"/>
          <w:lang w:val="zh-CN"/>
        </w:rPr>
        <w:t>元。</w:t>
      </w:r>
    </w:p>
    <w:p w14:paraId="573CE353" w14:textId="77777777" w:rsidR="0028486C" w:rsidRDefault="0028486C">
      <w:pPr>
        <w:autoSpaceDE w:val="0"/>
        <w:autoSpaceDN w:val="0"/>
        <w:adjustRightInd w:val="0"/>
        <w:spacing w:line="480" w:lineRule="auto"/>
        <w:jc w:val="left"/>
        <w:rPr>
          <w:rFonts w:ascii="宋体"/>
          <w:kern w:val="0"/>
          <w:sz w:val="24"/>
          <w:szCs w:val="20"/>
          <w:lang w:val="zh-CN"/>
        </w:rPr>
      </w:pPr>
    </w:p>
    <w:p w14:paraId="55E9D36C"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保险责任存放于保险单所载明地址室内的现金、有价证券、首饰，由于遭受外来人员撬、砸门窗，翻墙掘壁，持械抢劫，并有明显现场痕迹经公安部门确认盗抢行为所致丢失、毁损的直接损失且三个月以内未能破案，保险人负责赔偿。</w:t>
      </w:r>
    </w:p>
    <w:p w14:paraId="0660C223" w14:textId="77777777" w:rsidR="0028486C" w:rsidRDefault="0028486C">
      <w:pPr>
        <w:autoSpaceDE w:val="0"/>
        <w:autoSpaceDN w:val="0"/>
        <w:adjustRightInd w:val="0"/>
        <w:spacing w:line="480" w:lineRule="auto"/>
        <w:jc w:val="left"/>
        <w:rPr>
          <w:rFonts w:ascii="宋体"/>
          <w:kern w:val="0"/>
          <w:sz w:val="24"/>
          <w:szCs w:val="20"/>
          <w:lang w:val="zh-CN"/>
        </w:rPr>
      </w:pPr>
    </w:p>
    <w:p w14:paraId="49045B68"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三、责任免除由于下列原因造成的损失、保险人不负赔偿责任：</w:t>
      </w:r>
    </w:p>
    <w:p w14:paraId="47338271" w14:textId="77777777" w:rsidR="0028486C" w:rsidRDefault="0028486C">
      <w:pPr>
        <w:autoSpaceDE w:val="0"/>
        <w:autoSpaceDN w:val="0"/>
        <w:adjustRightInd w:val="0"/>
        <w:spacing w:line="480" w:lineRule="auto"/>
        <w:jc w:val="left"/>
        <w:rPr>
          <w:rFonts w:ascii="宋体"/>
          <w:kern w:val="0"/>
          <w:sz w:val="24"/>
          <w:szCs w:val="20"/>
          <w:lang w:val="zh-CN"/>
        </w:rPr>
      </w:pPr>
    </w:p>
    <w:p w14:paraId="1E2004D7"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（一）在室外遭受抢劫、盗窃；</w:t>
      </w:r>
    </w:p>
    <w:p w14:paraId="4D667323" w14:textId="77777777" w:rsidR="0028486C" w:rsidRDefault="0028486C">
      <w:pPr>
        <w:autoSpaceDE w:val="0"/>
        <w:autoSpaceDN w:val="0"/>
        <w:adjustRightInd w:val="0"/>
        <w:spacing w:line="480" w:lineRule="auto"/>
        <w:jc w:val="left"/>
        <w:rPr>
          <w:rFonts w:ascii="宋体"/>
          <w:kern w:val="0"/>
          <w:sz w:val="24"/>
          <w:szCs w:val="20"/>
          <w:lang w:val="zh-CN"/>
        </w:rPr>
      </w:pPr>
    </w:p>
    <w:p w14:paraId="6E5BE70B"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（二）保管不慎所致；</w:t>
      </w:r>
    </w:p>
    <w:p w14:paraId="56BB8F53" w14:textId="77777777" w:rsidR="0028486C" w:rsidRDefault="0028486C">
      <w:pPr>
        <w:autoSpaceDE w:val="0"/>
        <w:autoSpaceDN w:val="0"/>
        <w:adjustRightInd w:val="0"/>
        <w:spacing w:line="480" w:lineRule="auto"/>
        <w:jc w:val="left"/>
        <w:rPr>
          <w:rFonts w:ascii="宋体"/>
          <w:kern w:val="0"/>
          <w:sz w:val="24"/>
          <w:szCs w:val="20"/>
          <w:lang w:val="zh-CN"/>
        </w:rPr>
      </w:pPr>
    </w:p>
    <w:p w14:paraId="74764694"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（三）不负责现金（有价证券）的利息损失。</w:t>
      </w:r>
    </w:p>
    <w:p w14:paraId="787E9D63" w14:textId="77777777" w:rsidR="0028486C" w:rsidRDefault="0028486C">
      <w:pPr>
        <w:autoSpaceDE w:val="0"/>
        <w:autoSpaceDN w:val="0"/>
        <w:adjustRightInd w:val="0"/>
        <w:spacing w:line="480" w:lineRule="auto"/>
        <w:jc w:val="left"/>
        <w:rPr>
          <w:rFonts w:ascii="宋体"/>
          <w:kern w:val="0"/>
          <w:sz w:val="24"/>
          <w:szCs w:val="20"/>
          <w:lang w:val="zh-CN"/>
        </w:rPr>
      </w:pPr>
    </w:p>
    <w:p w14:paraId="2C68E876" w14:textId="77777777" w:rsidR="0028486C" w:rsidRDefault="0028486C">
      <w:pPr>
        <w:autoSpaceDE w:val="0"/>
        <w:autoSpaceDN w:val="0"/>
        <w:adjustRightInd w:val="0"/>
        <w:spacing w:line="480" w:lineRule="auto"/>
        <w:ind w:firstLine="480"/>
        <w:jc w:val="left"/>
        <w:rPr>
          <w:rFonts w:ascii="宋体" w:hint="eastAsia"/>
          <w:kern w:val="0"/>
          <w:sz w:val="24"/>
          <w:szCs w:val="20"/>
          <w:lang w:val="zh-CN"/>
        </w:rPr>
      </w:pPr>
      <w:r>
        <w:rPr>
          <w:rFonts w:ascii="宋体"/>
          <w:kern w:val="0"/>
          <w:sz w:val="24"/>
          <w:szCs w:val="20"/>
          <w:lang w:val="zh-CN"/>
        </w:rPr>
        <w:t>7</w:t>
      </w:r>
      <w:r>
        <w:rPr>
          <w:rFonts w:ascii="宋体" w:hint="eastAsia"/>
          <w:kern w:val="0"/>
          <w:sz w:val="24"/>
          <w:szCs w:val="20"/>
          <w:lang w:val="zh-CN"/>
        </w:rPr>
        <w:t>、家庭财产综合保险附加第三者责任保险条款</w:t>
      </w:r>
    </w:p>
    <w:p w14:paraId="4FAAB655" w14:textId="77777777" w:rsidR="0028486C" w:rsidRDefault="0028486C">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lang w:val="zh-CN"/>
        </w:rPr>
        <w:t>一、保险责任在本保险有效期内，被保险人（或其同住的家庭成员）在其所居住的住所，使用、安装或存放其所有或租借的财产时，由于过失和疏忽造成第三者的人身伤亡或财产的直接损毁，在法律上应由被保险人承担民事损害赔偿责任的，以及因上述民事损害赔偿纠纷引起合理、必要的诉讼、抗辩费用和其他事先经本公司同意支付的费用，除第二款列明外，本公司在本险别的赔偿限额内负责赔偿。</w:t>
      </w:r>
    </w:p>
    <w:p w14:paraId="6321AEF2" w14:textId="77777777" w:rsidR="0028486C" w:rsidRDefault="0028486C">
      <w:pPr>
        <w:autoSpaceDE w:val="0"/>
        <w:autoSpaceDN w:val="0"/>
        <w:adjustRightInd w:val="0"/>
        <w:spacing w:line="480" w:lineRule="auto"/>
        <w:jc w:val="left"/>
        <w:rPr>
          <w:rFonts w:ascii="宋体"/>
          <w:kern w:val="0"/>
          <w:sz w:val="24"/>
          <w:szCs w:val="20"/>
          <w:lang w:val="zh-CN"/>
        </w:rPr>
      </w:pPr>
    </w:p>
    <w:p w14:paraId="1E41727A"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二、责任免除对下列各项保险人不负赔偿责任：</w:t>
      </w:r>
    </w:p>
    <w:p w14:paraId="4FD16FC3" w14:textId="77777777" w:rsidR="0028486C" w:rsidRDefault="0028486C">
      <w:pPr>
        <w:autoSpaceDE w:val="0"/>
        <w:autoSpaceDN w:val="0"/>
        <w:adjustRightInd w:val="0"/>
        <w:spacing w:line="480" w:lineRule="auto"/>
        <w:jc w:val="left"/>
        <w:rPr>
          <w:rFonts w:ascii="宋体"/>
          <w:kern w:val="0"/>
          <w:sz w:val="24"/>
          <w:szCs w:val="20"/>
          <w:lang w:val="zh-CN"/>
        </w:rPr>
      </w:pPr>
    </w:p>
    <w:p w14:paraId="30B96395"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（一）故意、欺诈、酗酒、殴斗以及在精神错乱、病理性痴呆情况下引起的损害赔偿责任；</w:t>
      </w:r>
    </w:p>
    <w:p w14:paraId="532E1981" w14:textId="77777777" w:rsidR="0028486C" w:rsidRDefault="0028486C">
      <w:pPr>
        <w:autoSpaceDE w:val="0"/>
        <w:autoSpaceDN w:val="0"/>
        <w:adjustRightInd w:val="0"/>
        <w:spacing w:line="480" w:lineRule="auto"/>
        <w:jc w:val="left"/>
        <w:rPr>
          <w:rFonts w:ascii="宋体"/>
          <w:kern w:val="0"/>
          <w:sz w:val="24"/>
          <w:szCs w:val="20"/>
          <w:lang w:val="zh-CN"/>
        </w:rPr>
      </w:pPr>
    </w:p>
    <w:p w14:paraId="2A95438E"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（二）涉及知识产权、姓名权、肖像权、名誉权、荣誉权的侵害赔偿责任及精神损害赔偿责任和费用；</w:t>
      </w:r>
    </w:p>
    <w:p w14:paraId="3B4D6252" w14:textId="77777777" w:rsidR="0028486C" w:rsidRDefault="0028486C">
      <w:pPr>
        <w:autoSpaceDE w:val="0"/>
        <w:autoSpaceDN w:val="0"/>
        <w:adjustRightInd w:val="0"/>
        <w:spacing w:line="480" w:lineRule="auto"/>
        <w:jc w:val="left"/>
        <w:rPr>
          <w:rFonts w:ascii="宋体"/>
          <w:kern w:val="0"/>
          <w:sz w:val="24"/>
          <w:szCs w:val="20"/>
          <w:lang w:val="zh-CN"/>
        </w:rPr>
      </w:pPr>
    </w:p>
    <w:p w14:paraId="22C1C56C"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（三）使用或驾驶各种动力与非动力交通、运输工具所造成损害赔偿责任和费用；</w:t>
      </w:r>
    </w:p>
    <w:p w14:paraId="7EBF8DB5" w14:textId="77777777" w:rsidR="0028486C" w:rsidRDefault="0028486C">
      <w:pPr>
        <w:autoSpaceDE w:val="0"/>
        <w:autoSpaceDN w:val="0"/>
        <w:adjustRightInd w:val="0"/>
        <w:spacing w:line="480" w:lineRule="auto"/>
        <w:jc w:val="left"/>
        <w:rPr>
          <w:rFonts w:ascii="宋体"/>
          <w:kern w:val="0"/>
          <w:sz w:val="24"/>
          <w:szCs w:val="20"/>
          <w:lang w:val="zh-CN"/>
        </w:rPr>
      </w:pPr>
    </w:p>
    <w:p w14:paraId="15AC51EA"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（四）违反</w:t>
      </w:r>
      <w:r>
        <w:rPr>
          <w:rFonts w:ascii="宋体"/>
          <w:kern w:val="0"/>
          <w:sz w:val="24"/>
          <w:szCs w:val="20"/>
          <w:lang w:val="zh-CN"/>
        </w:rPr>
        <w:t>“</w:t>
      </w:r>
      <w:r>
        <w:rPr>
          <w:rFonts w:ascii="宋体" w:hint="eastAsia"/>
          <w:kern w:val="0"/>
          <w:sz w:val="24"/>
          <w:szCs w:val="20"/>
          <w:lang w:val="zh-CN"/>
        </w:rPr>
        <w:t>国家保护环境防止污染的规定</w:t>
      </w:r>
      <w:r>
        <w:rPr>
          <w:rFonts w:ascii="宋体"/>
          <w:kern w:val="0"/>
          <w:sz w:val="24"/>
          <w:szCs w:val="20"/>
          <w:lang w:val="zh-CN"/>
        </w:rPr>
        <w:t>”</w:t>
      </w:r>
      <w:r>
        <w:rPr>
          <w:rFonts w:ascii="宋体" w:hint="eastAsia"/>
          <w:kern w:val="0"/>
          <w:sz w:val="24"/>
          <w:szCs w:val="20"/>
          <w:lang w:val="zh-CN"/>
        </w:rPr>
        <w:t>，由污物、水、气、噪音、磁波和电子波造成的财产和人身损害事故的赔偿责任和费用；</w:t>
      </w:r>
    </w:p>
    <w:p w14:paraId="0ECF4CE9" w14:textId="77777777" w:rsidR="0028486C" w:rsidRDefault="0028486C">
      <w:pPr>
        <w:autoSpaceDE w:val="0"/>
        <w:autoSpaceDN w:val="0"/>
        <w:adjustRightInd w:val="0"/>
        <w:spacing w:line="480" w:lineRule="auto"/>
        <w:jc w:val="left"/>
        <w:rPr>
          <w:rFonts w:ascii="宋体"/>
          <w:kern w:val="0"/>
          <w:sz w:val="24"/>
          <w:szCs w:val="20"/>
          <w:lang w:val="zh-CN"/>
        </w:rPr>
      </w:pPr>
    </w:p>
    <w:p w14:paraId="41C64463"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（五）对被保险人的家庭成员、雇员民事侵权造成他人的财产或人身伤害的赔偿费用；</w:t>
      </w:r>
    </w:p>
    <w:p w14:paraId="6E3A5737" w14:textId="77777777" w:rsidR="0028486C" w:rsidRDefault="0028486C">
      <w:pPr>
        <w:autoSpaceDE w:val="0"/>
        <w:autoSpaceDN w:val="0"/>
        <w:adjustRightInd w:val="0"/>
        <w:spacing w:line="480" w:lineRule="auto"/>
        <w:jc w:val="left"/>
        <w:rPr>
          <w:rFonts w:ascii="宋体"/>
          <w:kern w:val="0"/>
          <w:sz w:val="24"/>
          <w:szCs w:val="20"/>
          <w:lang w:val="zh-CN"/>
        </w:rPr>
      </w:pPr>
    </w:p>
    <w:p w14:paraId="4F30BD3C"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（六）饲养的动物所造成的损害赔偿责任和费用；</w:t>
      </w:r>
    </w:p>
    <w:p w14:paraId="1BD88223" w14:textId="77777777" w:rsidR="0028486C" w:rsidRDefault="0028486C">
      <w:pPr>
        <w:autoSpaceDE w:val="0"/>
        <w:autoSpaceDN w:val="0"/>
        <w:adjustRightInd w:val="0"/>
        <w:spacing w:line="480" w:lineRule="auto"/>
        <w:jc w:val="left"/>
        <w:rPr>
          <w:rFonts w:ascii="宋体"/>
          <w:kern w:val="0"/>
          <w:sz w:val="24"/>
          <w:szCs w:val="20"/>
          <w:lang w:val="zh-CN"/>
        </w:rPr>
      </w:pPr>
    </w:p>
    <w:p w14:paraId="5C053C4C"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（七）燃放烟花爆竹所引起的民事损害赔偿责任和费用；</w:t>
      </w:r>
    </w:p>
    <w:p w14:paraId="4FE729AB" w14:textId="77777777" w:rsidR="0028486C" w:rsidRDefault="0028486C">
      <w:pPr>
        <w:autoSpaceDE w:val="0"/>
        <w:autoSpaceDN w:val="0"/>
        <w:adjustRightInd w:val="0"/>
        <w:spacing w:line="480" w:lineRule="auto"/>
        <w:jc w:val="left"/>
        <w:rPr>
          <w:rFonts w:ascii="宋体"/>
          <w:kern w:val="0"/>
          <w:sz w:val="24"/>
          <w:szCs w:val="20"/>
          <w:lang w:val="zh-CN"/>
        </w:rPr>
      </w:pPr>
    </w:p>
    <w:p w14:paraId="72365AD6"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（八）惩罚性赔偿及罚款；</w:t>
      </w:r>
    </w:p>
    <w:p w14:paraId="2A47BC27" w14:textId="77777777" w:rsidR="0028486C" w:rsidRDefault="0028486C">
      <w:pPr>
        <w:autoSpaceDE w:val="0"/>
        <w:autoSpaceDN w:val="0"/>
        <w:adjustRightInd w:val="0"/>
        <w:spacing w:line="480" w:lineRule="auto"/>
        <w:jc w:val="left"/>
        <w:rPr>
          <w:rFonts w:ascii="宋体"/>
          <w:kern w:val="0"/>
          <w:sz w:val="24"/>
          <w:szCs w:val="20"/>
          <w:lang w:val="zh-CN"/>
        </w:rPr>
      </w:pPr>
    </w:p>
    <w:p w14:paraId="1D09FA1D"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（九）各种间接损失及被保险人（或其家庭成员）私自承诺的费用。</w:t>
      </w:r>
    </w:p>
    <w:p w14:paraId="22CCEB20" w14:textId="77777777" w:rsidR="0028486C" w:rsidRDefault="0028486C">
      <w:pPr>
        <w:autoSpaceDE w:val="0"/>
        <w:autoSpaceDN w:val="0"/>
        <w:adjustRightInd w:val="0"/>
        <w:spacing w:line="480" w:lineRule="auto"/>
        <w:jc w:val="left"/>
        <w:rPr>
          <w:rFonts w:ascii="宋体"/>
          <w:kern w:val="0"/>
          <w:sz w:val="24"/>
          <w:szCs w:val="20"/>
          <w:lang w:val="zh-CN"/>
        </w:rPr>
      </w:pPr>
    </w:p>
    <w:p w14:paraId="2A64F422" w14:textId="77777777" w:rsidR="0028486C" w:rsidRDefault="0028486C">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三、赔偿处理</w:t>
      </w:r>
    </w:p>
    <w:p w14:paraId="7DF67718" w14:textId="77777777" w:rsidR="0028486C" w:rsidRDefault="0028486C">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lang w:val="zh-CN"/>
        </w:rPr>
        <w:t>（一）被保险人向保险人申请赔偿时，应提供法律确认的文件副本及申请赔偿报告书和有关证明材料：</w:t>
      </w:r>
    </w:p>
    <w:p w14:paraId="7343BD24" w14:textId="77777777" w:rsidR="0028486C" w:rsidRDefault="0028486C">
      <w:pPr>
        <w:autoSpaceDE w:val="0"/>
        <w:autoSpaceDN w:val="0"/>
        <w:adjustRightInd w:val="0"/>
        <w:spacing w:line="480" w:lineRule="auto"/>
        <w:jc w:val="left"/>
        <w:rPr>
          <w:rFonts w:ascii="宋体"/>
          <w:kern w:val="0"/>
          <w:sz w:val="24"/>
          <w:szCs w:val="20"/>
          <w:lang w:val="zh-CN"/>
        </w:rPr>
      </w:pPr>
    </w:p>
    <w:p w14:paraId="08BBFDCD"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如一次责任事故赔偿金额达到最高赔偿限额，则保险责任即行终止，被保险人如需恢复原赔偿限额时，应补交保险费，并由保险人出具批单批注；如一次责任事故未达至最高赔偿限额，其有效赔偿限额应是最高赔偿限额减去赔偿金额后的余额。</w:t>
      </w:r>
    </w:p>
    <w:p w14:paraId="2F044E5B" w14:textId="77777777" w:rsidR="0028486C" w:rsidRDefault="0028486C">
      <w:pPr>
        <w:autoSpaceDE w:val="0"/>
        <w:autoSpaceDN w:val="0"/>
        <w:adjustRightInd w:val="0"/>
        <w:spacing w:line="480" w:lineRule="auto"/>
        <w:jc w:val="left"/>
        <w:rPr>
          <w:rFonts w:ascii="宋体"/>
          <w:kern w:val="0"/>
          <w:sz w:val="24"/>
          <w:szCs w:val="20"/>
          <w:lang w:val="zh-CN"/>
        </w:rPr>
      </w:pPr>
    </w:p>
    <w:p w14:paraId="533ECB54"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（三）因民事责任原因发生保险责任事故时，被保险人或家庭成员在赔偿他人人身伤亡和财产损失前，须征得本公司书面许可，被保险人未经本公司同意，所订立一切协议或支付的费用，本公司一律不承担责任。</w:t>
      </w:r>
    </w:p>
    <w:p w14:paraId="2B0B404A" w14:textId="77777777" w:rsidR="0028486C" w:rsidRDefault="0028486C">
      <w:pPr>
        <w:autoSpaceDE w:val="0"/>
        <w:autoSpaceDN w:val="0"/>
        <w:adjustRightInd w:val="0"/>
        <w:spacing w:line="480" w:lineRule="auto"/>
        <w:jc w:val="left"/>
        <w:rPr>
          <w:rFonts w:ascii="宋体"/>
          <w:kern w:val="0"/>
          <w:sz w:val="24"/>
          <w:szCs w:val="20"/>
          <w:lang w:val="zh-CN"/>
        </w:rPr>
      </w:pPr>
    </w:p>
    <w:p w14:paraId="69AE2A80" w14:textId="77777777" w:rsidR="0028486C" w:rsidRDefault="0028486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（四）附加第三者责任保险的绝对免赔额为贰佰元。</w:t>
      </w:r>
    </w:p>
    <w:p w14:paraId="59A1659D" w14:textId="77777777" w:rsidR="0028486C" w:rsidRDefault="0028486C">
      <w:pPr>
        <w:autoSpaceDE w:val="0"/>
        <w:autoSpaceDN w:val="0"/>
        <w:adjustRightInd w:val="0"/>
        <w:spacing w:line="480" w:lineRule="auto"/>
        <w:jc w:val="left"/>
        <w:rPr>
          <w:rFonts w:ascii="宋体"/>
          <w:kern w:val="0"/>
          <w:sz w:val="24"/>
          <w:szCs w:val="20"/>
          <w:lang w:val="zh-CN"/>
        </w:rPr>
      </w:pPr>
    </w:p>
    <w:p w14:paraId="1FC40E34" w14:textId="77777777" w:rsidR="0028486C" w:rsidRDefault="0028486C">
      <w:pPr>
        <w:autoSpaceDE w:val="0"/>
        <w:autoSpaceDN w:val="0"/>
        <w:adjustRightInd w:val="0"/>
        <w:spacing w:line="480" w:lineRule="auto"/>
        <w:jc w:val="left"/>
        <w:rPr>
          <w:sz w:val="24"/>
          <w:szCs w:val="20"/>
        </w:rPr>
      </w:pPr>
      <w:r>
        <w:rPr>
          <w:rFonts w:ascii="宋体" w:hint="eastAsia"/>
          <w:kern w:val="0"/>
          <w:sz w:val="24"/>
          <w:szCs w:val="20"/>
          <w:lang w:val="zh-CN"/>
        </w:rPr>
        <w:t xml:space="preserve">　　本附加险条款与家庭财产综合保险条款相抵触之处，以本附加险条款为准；未尽之处，以家庭财产综合保险条款为准。</w:t>
      </w:r>
    </w:p>
    <w:sectPr w:rsidR="0028486C">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731A8" w14:textId="77777777" w:rsidR="0028486C" w:rsidRDefault="0028486C" w:rsidP="009263A0">
      <w:r>
        <w:separator/>
      </w:r>
    </w:p>
  </w:endnote>
  <w:endnote w:type="continuationSeparator" w:id="0">
    <w:p w14:paraId="3E8393E8" w14:textId="77777777" w:rsidR="0028486C" w:rsidRDefault="0028486C" w:rsidP="009263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77314" w14:textId="77777777" w:rsidR="0028486C" w:rsidRDefault="0028486C" w:rsidP="009263A0">
      <w:r>
        <w:separator/>
      </w:r>
    </w:p>
  </w:footnote>
  <w:footnote w:type="continuationSeparator" w:id="0">
    <w:p w14:paraId="3B505377" w14:textId="77777777" w:rsidR="0028486C" w:rsidRDefault="0028486C" w:rsidP="009263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7"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8"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9"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2107117102">
    <w:abstractNumId w:val="5"/>
  </w:num>
  <w:num w:numId="2" w16cid:durableId="897477957">
    <w:abstractNumId w:val="3"/>
  </w:num>
  <w:num w:numId="3" w16cid:durableId="1292245556">
    <w:abstractNumId w:val="9"/>
  </w:num>
  <w:num w:numId="4" w16cid:durableId="1753161428">
    <w:abstractNumId w:val="1"/>
  </w:num>
  <w:num w:numId="5" w16cid:durableId="1752308555">
    <w:abstractNumId w:val="2"/>
  </w:num>
  <w:num w:numId="6" w16cid:durableId="1100831260">
    <w:abstractNumId w:val="4"/>
  </w:num>
  <w:num w:numId="7" w16cid:durableId="785930037">
    <w:abstractNumId w:val="0"/>
  </w:num>
  <w:num w:numId="8" w16cid:durableId="1202129719">
    <w:abstractNumId w:val="12"/>
  </w:num>
  <w:num w:numId="9" w16cid:durableId="1894267744">
    <w:abstractNumId w:val="8"/>
  </w:num>
  <w:num w:numId="10" w16cid:durableId="77792232">
    <w:abstractNumId w:val="10"/>
  </w:num>
  <w:num w:numId="11" w16cid:durableId="2131628681">
    <w:abstractNumId w:val="11"/>
  </w:num>
  <w:num w:numId="12" w16cid:durableId="940452054">
    <w:abstractNumId w:val="6"/>
  </w:num>
  <w:num w:numId="13" w16cid:durableId="11168265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368D"/>
    <w:rsid w:val="001A368D"/>
    <w:rsid w:val="0028486C"/>
    <w:rsid w:val="00926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4406AAE1"/>
  <w15:chartTrackingRefBased/>
  <w15:docId w15:val="{EAE5A505-3E4F-47B6-9B5B-DCA916877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a5">
    <w:name w:val="header"/>
    <w:basedOn w:val="a"/>
    <w:link w:val="a6"/>
    <w:uiPriority w:val="99"/>
    <w:unhideWhenUsed/>
    <w:rsid w:val="009263A0"/>
    <w:pPr>
      <w:tabs>
        <w:tab w:val="center" w:pos="4153"/>
        <w:tab w:val="right" w:pos="8306"/>
      </w:tabs>
      <w:snapToGrid w:val="0"/>
      <w:jc w:val="center"/>
    </w:pPr>
    <w:rPr>
      <w:sz w:val="18"/>
      <w:szCs w:val="18"/>
    </w:rPr>
  </w:style>
  <w:style w:type="character" w:customStyle="1" w:styleId="a6">
    <w:name w:val="页眉 字符"/>
    <w:basedOn w:val="a0"/>
    <w:link w:val="a5"/>
    <w:uiPriority w:val="99"/>
    <w:rsid w:val="009263A0"/>
    <w:rPr>
      <w:kern w:val="2"/>
      <w:sz w:val="18"/>
      <w:szCs w:val="18"/>
    </w:rPr>
  </w:style>
  <w:style w:type="paragraph" w:styleId="a7">
    <w:name w:val="footer"/>
    <w:basedOn w:val="a"/>
    <w:link w:val="a8"/>
    <w:uiPriority w:val="99"/>
    <w:unhideWhenUsed/>
    <w:rsid w:val="009263A0"/>
    <w:pPr>
      <w:tabs>
        <w:tab w:val="center" w:pos="4153"/>
        <w:tab w:val="right" w:pos="8306"/>
      </w:tabs>
      <w:snapToGrid w:val="0"/>
      <w:jc w:val="left"/>
    </w:pPr>
    <w:rPr>
      <w:sz w:val="18"/>
      <w:szCs w:val="18"/>
    </w:rPr>
  </w:style>
  <w:style w:type="character" w:customStyle="1" w:styleId="a8">
    <w:name w:val="页脚 字符"/>
    <w:basedOn w:val="a0"/>
    <w:link w:val="a7"/>
    <w:uiPriority w:val="99"/>
    <w:rsid w:val="009263A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870</Words>
  <Characters>4963</Characters>
  <Application>Microsoft Office Word</Application>
  <DocSecurity>4</DocSecurity>
  <Lines>41</Lines>
  <Paragraphs>11</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5822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