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1165" w14:textId="77777777" w:rsidR="00CC7DF1" w:rsidRDefault="00CC7DF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财产保险合同</w:t>
      </w:r>
    </w:p>
    <w:p w14:paraId="658418F8" w14:textId="77777777" w:rsidR="00CC7DF1" w:rsidRDefault="00CC7DF1">
      <w:pPr>
        <w:autoSpaceDE w:val="0"/>
        <w:autoSpaceDN w:val="0"/>
        <w:adjustRightInd w:val="0"/>
        <w:spacing w:line="480" w:lineRule="auto"/>
        <w:jc w:val="left"/>
        <w:rPr>
          <w:rFonts w:ascii="宋体"/>
          <w:kern w:val="0"/>
          <w:sz w:val="24"/>
          <w:szCs w:val="20"/>
          <w:lang w:val="zh-CN"/>
        </w:rPr>
      </w:pPr>
    </w:p>
    <w:p w14:paraId="17BED4A9" w14:textId="77777777" w:rsidR="00CC7DF1" w:rsidRDefault="00CC7DF1">
      <w:pPr>
        <w:autoSpaceDE w:val="0"/>
        <w:autoSpaceDN w:val="0"/>
        <w:adjustRightInd w:val="0"/>
        <w:spacing w:line="480" w:lineRule="auto"/>
        <w:jc w:val="left"/>
        <w:rPr>
          <w:rFonts w:ascii="宋体" w:hint="eastAsia"/>
          <w:kern w:val="0"/>
          <w:sz w:val="24"/>
          <w:szCs w:val="20"/>
          <w:lang w:val="zh-CN"/>
        </w:rPr>
      </w:pPr>
    </w:p>
    <w:p w14:paraId="0EF126D2" w14:textId="77777777" w:rsidR="00CC7DF1" w:rsidRDefault="00CC7DF1">
      <w:pPr>
        <w:autoSpaceDE w:val="0"/>
        <w:autoSpaceDN w:val="0"/>
        <w:adjustRightInd w:val="0"/>
        <w:spacing w:line="480" w:lineRule="auto"/>
        <w:jc w:val="left"/>
        <w:rPr>
          <w:rFonts w:ascii="宋体" w:hint="eastAsia"/>
          <w:kern w:val="0"/>
          <w:sz w:val="24"/>
          <w:szCs w:val="20"/>
          <w:lang w:val="zh-CN"/>
        </w:rPr>
      </w:pPr>
    </w:p>
    <w:p w14:paraId="546B0E7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一、保险财产</w:t>
      </w:r>
    </w:p>
    <w:p w14:paraId="2A16022F" w14:textId="77777777" w:rsidR="00CC7DF1" w:rsidRDefault="00CC7DF1">
      <w:pPr>
        <w:autoSpaceDE w:val="0"/>
        <w:autoSpaceDN w:val="0"/>
        <w:adjustRightInd w:val="0"/>
        <w:spacing w:line="480" w:lineRule="auto"/>
        <w:jc w:val="left"/>
        <w:rPr>
          <w:rFonts w:ascii="宋体"/>
          <w:kern w:val="0"/>
          <w:sz w:val="24"/>
          <w:szCs w:val="20"/>
          <w:lang w:val="zh-CN"/>
        </w:rPr>
      </w:pPr>
    </w:p>
    <w:p w14:paraId="295E8597"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保险财产指在本保险单明细表中列明的财产及费用。</w:t>
      </w:r>
    </w:p>
    <w:p w14:paraId="2A37B465" w14:textId="77777777" w:rsidR="00CC7DF1" w:rsidRDefault="00CC7DF1">
      <w:pPr>
        <w:autoSpaceDE w:val="0"/>
        <w:autoSpaceDN w:val="0"/>
        <w:adjustRightInd w:val="0"/>
        <w:spacing w:line="480" w:lineRule="auto"/>
        <w:jc w:val="left"/>
        <w:rPr>
          <w:rFonts w:ascii="宋体"/>
          <w:kern w:val="0"/>
          <w:sz w:val="24"/>
          <w:szCs w:val="20"/>
          <w:lang w:val="zh-CN"/>
        </w:rPr>
      </w:pPr>
    </w:p>
    <w:p w14:paraId="3610458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经被保险人特别申请，并经本公司书面同意，下列物品及费用经专业人员或公估部门鉴定并确定价值后，亦可作为保险财产：</w:t>
      </w:r>
    </w:p>
    <w:p w14:paraId="294941A3" w14:textId="77777777" w:rsidR="00CC7DF1" w:rsidRDefault="00CC7DF1">
      <w:pPr>
        <w:autoSpaceDE w:val="0"/>
        <w:autoSpaceDN w:val="0"/>
        <w:adjustRightInd w:val="0"/>
        <w:spacing w:line="480" w:lineRule="auto"/>
        <w:jc w:val="left"/>
        <w:rPr>
          <w:rFonts w:ascii="宋体"/>
          <w:kern w:val="0"/>
          <w:sz w:val="24"/>
          <w:szCs w:val="20"/>
          <w:lang w:val="zh-CN"/>
        </w:rPr>
      </w:pPr>
    </w:p>
    <w:p w14:paraId="7A67D70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（一）金银、珠宝、钻石、玉器；</w:t>
      </w:r>
    </w:p>
    <w:p w14:paraId="7CB09542" w14:textId="77777777" w:rsidR="00CC7DF1" w:rsidRDefault="00CC7DF1">
      <w:pPr>
        <w:autoSpaceDE w:val="0"/>
        <w:autoSpaceDN w:val="0"/>
        <w:adjustRightInd w:val="0"/>
        <w:spacing w:line="480" w:lineRule="auto"/>
        <w:jc w:val="left"/>
        <w:rPr>
          <w:rFonts w:ascii="宋体"/>
          <w:kern w:val="0"/>
          <w:sz w:val="24"/>
          <w:szCs w:val="20"/>
          <w:lang w:val="zh-CN"/>
        </w:rPr>
      </w:pPr>
    </w:p>
    <w:p w14:paraId="1D5AF8E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（二）古玩、古币、古书、古画；</w:t>
      </w:r>
    </w:p>
    <w:p w14:paraId="460B1CAB" w14:textId="77777777" w:rsidR="00CC7DF1" w:rsidRDefault="00CC7DF1">
      <w:pPr>
        <w:autoSpaceDE w:val="0"/>
        <w:autoSpaceDN w:val="0"/>
        <w:adjustRightInd w:val="0"/>
        <w:spacing w:line="480" w:lineRule="auto"/>
        <w:jc w:val="left"/>
        <w:rPr>
          <w:rFonts w:ascii="宋体"/>
          <w:kern w:val="0"/>
          <w:sz w:val="24"/>
          <w:szCs w:val="20"/>
          <w:lang w:val="zh-CN"/>
        </w:rPr>
      </w:pPr>
    </w:p>
    <w:p w14:paraId="33579DC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（三）艺术作品、邮票；</w:t>
      </w:r>
    </w:p>
    <w:p w14:paraId="434D4E23" w14:textId="77777777" w:rsidR="00CC7DF1" w:rsidRDefault="00CC7DF1">
      <w:pPr>
        <w:autoSpaceDE w:val="0"/>
        <w:autoSpaceDN w:val="0"/>
        <w:adjustRightInd w:val="0"/>
        <w:spacing w:line="480" w:lineRule="auto"/>
        <w:jc w:val="left"/>
        <w:rPr>
          <w:rFonts w:ascii="宋体"/>
          <w:kern w:val="0"/>
          <w:sz w:val="24"/>
          <w:szCs w:val="20"/>
          <w:lang w:val="zh-CN"/>
        </w:rPr>
      </w:pPr>
    </w:p>
    <w:p w14:paraId="07BB62F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（四）建筑物上的广告、天线、霓虹灯、太阳能装置等；</w:t>
      </w:r>
    </w:p>
    <w:p w14:paraId="3ACF834E" w14:textId="77777777" w:rsidR="00CC7DF1" w:rsidRDefault="00CC7DF1">
      <w:pPr>
        <w:autoSpaceDE w:val="0"/>
        <w:autoSpaceDN w:val="0"/>
        <w:adjustRightInd w:val="0"/>
        <w:spacing w:line="480" w:lineRule="auto"/>
        <w:jc w:val="left"/>
        <w:rPr>
          <w:rFonts w:ascii="宋体"/>
          <w:kern w:val="0"/>
          <w:sz w:val="24"/>
          <w:szCs w:val="20"/>
          <w:lang w:val="zh-CN"/>
        </w:rPr>
      </w:pPr>
    </w:p>
    <w:p w14:paraId="45ED135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（五）计算机资料及其制作、复制费用。</w:t>
      </w:r>
    </w:p>
    <w:p w14:paraId="330AC4F2" w14:textId="77777777" w:rsidR="00CC7DF1" w:rsidRDefault="00CC7DF1">
      <w:pPr>
        <w:autoSpaceDE w:val="0"/>
        <w:autoSpaceDN w:val="0"/>
        <w:adjustRightInd w:val="0"/>
        <w:spacing w:line="480" w:lineRule="auto"/>
        <w:jc w:val="left"/>
        <w:rPr>
          <w:rFonts w:ascii="宋体"/>
          <w:kern w:val="0"/>
          <w:sz w:val="24"/>
          <w:szCs w:val="20"/>
          <w:lang w:val="zh-CN"/>
        </w:rPr>
      </w:pPr>
    </w:p>
    <w:p w14:paraId="3F324C6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下列物品一律不得作为保险财产：</w:t>
      </w:r>
    </w:p>
    <w:p w14:paraId="07AB13F9" w14:textId="77777777" w:rsidR="00CC7DF1" w:rsidRDefault="00CC7DF1">
      <w:pPr>
        <w:autoSpaceDE w:val="0"/>
        <w:autoSpaceDN w:val="0"/>
        <w:adjustRightInd w:val="0"/>
        <w:spacing w:line="480" w:lineRule="auto"/>
        <w:jc w:val="left"/>
        <w:rPr>
          <w:rFonts w:ascii="宋体"/>
          <w:kern w:val="0"/>
          <w:sz w:val="24"/>
          <w:szCs w:val="20"/>
          <w:lang w:val="zh-CN"/>
        </w:rPr>
      </w:pPr>
    </w:p>
    <w:p w14:paraId="4929DC2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（一）枪支弹药、爆炸物品；</w:t>
      </w:r>
    </w:p>
    <w:p w14:paraId="65F05DF9" w14:textId="77777777" w:rsidR="00CC7DF1" w:rsidRDefault="00CC7DF1">
      <w:pPr>
        <w:autoSpaceDE w:val="0"/>
        <w:autoSpaceDN w:val="0"/>
        <w:adjustRightInd w:val="0"/>
        <w:spacing w:line="480" w:lineRule="auto"/>
        <w:jc w:val="left"/>
        <w:rPr>
          <w:rFonts w:ascii="宋体"/>
          <w:kern w:val="0"/>
          <w:sz w:val="24"/>
          <w:szCs w:val="20"/>
          <w:lang w:val="zh-CN"/>
        </w:rPr>
      </w:pPr>
    </w:p>
    <w:p w14:paraId="5151F911"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（二）现钞、有价证券、票据、文件、档案、帐册、图纸；</w:t>
      </w:r>
    </w:p>
    <w:p w14:paraId="50CCD253" w14:textId="77777777" w:rsidR="00CC7DF1" w:rsidRDefault="00CC7DF1">
      <w:pPr>
        <w:autoSpaceDE w:val="0"/>
        <w:autoSpaceDN w:val="0"/>
        <w:adjustRightInd w:val="0"/>
        <w:spacing w:line="480" w:lineRule="auto"/>
        <w:jc w:val="left"/>
        <w:rPr>
          <w:rFonts w:ascii="宋体"/>
          <w:kern w:val="0"/>
          <w:sz w:val="24"/>
          <w:szCs w:val="20"/>
          <w:lang w:val="zh-CN"/>
        </w:rPr>
      </w:pPr>
    </w:p>
    <w:p w14:paraId="5CAD892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（三）动物、植物、农作物；</w:t>
      </w:r>
    </w:p>
    <w:p w14:paraId="08727BB4" w14:textId="77777777" w:rsidR="00CC7DF1" w:rsidRDefault="00CC7DF1">
      <w:pPr>
        <w:autoSpaceDE w:val="0"/>
        <w:autoSpaceDN w:val="0"/>
        <w:adjustRightInd w:val="0"/>
        <w:spacing w:line="480" w:lineRule="auto"/>
        <w:jc w:val="left"/>
        <w:rPr>
          <w:rFonts w:ascii="宋体"/>
          <w:kern w:val="0"/>
          <w:sz w:val="24"/>
          <w:szCs w:val="20"/>
          <w:lang w:val="zh-CN"/>
        </w:rPr>
      </w:pPr>
    </w:p>
    <w:p w14:paraId="2B004B2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（四）便携式通讯装置、电脑设备、照相摄像器材及其他贵重物品；</w:t>
      </w:r>
    </w:p>
    <w:p w14:paraId="45502229" w14:textId="77777777" w:rsidR="00CC7DF1" w:rsidRDefault="00CC7DF1">
      <w:pPr>
        <w:autoSpaceDE w:val="0"/>
        <w:autoSpaceDN w:val="0"/>
        <w:adjustRightInd w:val="0"/>
        <w:spacing w:line="480" w:lineRule="auto"/>
        <w:jc w:val="left"/>
        <w:rPr>
          <w:rFonts w:ascii="宋体"/>
          <w:kern w:val="0"/>
          <w:sz w:val="24"/>
          <w:szCs w:val="20"/>
          <w:lang w:val="zh-CN"/>
        </w:rPr>
      </w:pPr>
    </w:p>
    <w:p w14:paraId="2E3B569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（五）用于公共交通的车辆。</w:t>
      </w:r>
    </w:p>
    <w:p w14:paraId="357499B8" w14:textId="77777777" w:rsidR="00CC7DF1" w:rsidRDefault="00CC7DF1">
      <w:pPr>
        <w:autoSpaceDE w:val="0"/>
        <w:autoSpaceDN w:val="0"/>
        <w:adjustRightInd w:val="0"/>
        <w:spacing w:line="480" w:lineRule="auto"/>
        <w:jc w:val="left"/>
        <w:rPr>
          <w:rFonts w:ascii="宋体"/>
          <w:kern w:val="0"/>
          <w:sz w:val="24"/>
          <w:szCs w:val="20"/>
          <w:lang w:val="zh-CN"/>
        </w:rPr>
      </w:pPr>
    </w:p>
    <w:p w14:paraId="553A05A7"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二、责任范围</w:t>
      </w:r>
    </w:p>
    <w:p w14:paraId="2DF7C165" w14:textId="77777777" w:rsidR="00CC7DF1" w:rsidRDefault="00CC7DF1">
      <w:pPr>
        <w:autoSpaceDE w:val="0"/>
        <w:autoSpaceDN w:val="0"/>
        <w:adjustRightInd w:val="0"/>
        <w:spacing w:line="480" w:lineRule="auto"/>
        <w:jc w:val="left"/>
        <w:rPr>
          <w:rFonts w:ascii="宋体"/>
          <w:kern w:val="0"/>
          <w:sz w:val="24"/>
          <w:szCs w:val="20"/>
          <w:lang w:val="zh-CN"/>
        </w:rPr>
      </w:pPr>
    </w:p>
    <w:p w14:paraId="14C2FE7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在本保险期限内，若本保险单明细表中列明的保险财产因以下列明的风险造成的直接物质损坏或灭失（以下简称</w:t>
      </w:r>
      <w:r>
        <w:rPr>
          <w:rFonts w:ascii="宋体"/>
          <w:kern w:val="0"/>
          <w:sz w:val="24"/>
          <w:szCs w:val="20"/>
          <w:lang w:val="zh-CN"/>
        </w:rPr>
        <w:t>“</w:t>
      </w:r>
      <w:r>
        <w:rPr>
          <w:rFonts w:ascii="宋体" w:hint="eastAsia"/>
          <w:kern w:val="0"/>
          <w:sz w:val="24"/>
          <w:szCs w:val="20"/>
          <w:lang w:val="zh-CN"/>
        </w:rPr>
        <w:t>损失</w:t>
      </w:r>
      <w:r>
        <w:rPr>
          <w:rFonts w:ascii="宋体"/>
          <w:kern w:val="0"/>
          <w:sz w:val="24"/>
          <w:szCs w:val="20"/>
          <w:lang w:val="zh-CN"/>
        </w:rPr>
        <w:t>”</w:t>
      </w:r>
      <w:r>
        <w:rPr>
          <w:rFonts w:ascii="宋体" w:hint="eastAsia"/>
          <w:kern w:val="0"/>
          <w:sz w:val="24"/>
          <w:szCs w:val="20"/>
          <w:lang w:val="zh-CN"/>
        </w:rPr>
        <w:t>），本公司同意按照本保险单的规定负责赔偿。</w:t>
      </w:r>
    </w:p>
    <w:p w14:paraId="17A996C4" w14:textId="77777777" w:rsidR="00CC7DF1" w:rsidRDefault="00CC7DF1">
      <w:pPr>
        <w:autoSpaceDE w:val="0"/>
        <w:autoSpaceDN w:val="0"/>
        <w:adjustRightInd w:val="0"/>
        <w:spacing w:line="480" w:lineRule="auto"/>
        <w:jc w:val="left"/>
        <w:rPr>
          <w:rFonts w:ascii="宋体"/>
          <w:kern w:val="0"/>
          <w:sz w:val="24"/>
          <w:szCs w:val="20"/>
          <w:lang w:val="zh-CN"/>
        </w:rPr>
      </w:pPr>
    </w:p>
    <w:p w14:paraId="6009AE2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（一）火灾；</w:t>
      </w:r>
    </w:p>
    <w:p w14:paraId="6E69E20E" w14:textId="77777777" w:rsidR="00CC7DF1" w:rsidRDefault="00CC7DF1">
      <w:pPr>
        <w:autoSpaceDE w:val="0"/>
        <w:autoSpaceDN w:val="0"/>
        <w:adjustRightInd w:val="0"/>
        <w:spacing w:line="480" w:lineRule="auto"/>
        <w:jc w:val="left"/>
        <w:rPr>
          <w:rFonts w:ascii="宋体"/>
          <w:kern w:val="0"/>
          <w:sz w:val="24"/>
          <w:szCs w:val="20"/>
          <w:lang w:val="zh-CN"/>
        </w:rPr>
      </w:pPr>
    </w:p>
    <w:p w14:paraId="6F122A8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（二）爆炸，但不包括锅炉爆炸；</w:t>
      </w:r>
    </w:p>
    <w:p w14:paraId="26F61ED6" w14:textId="77777777" w:rsidR="00CC7DF1" w:rsidRDefault="00CC7DF1">
      <w:pPr>
        <w:autoSpaceDE w:val="0"/>
        <w:autoSpaceDN w:val="0"/>
        <w:adjustRightInd w:val="0"/>
        <w:spacing w:line="480" w:lineRule="auto"/>
        <w:jc w:val="left"/>
        <w:rPr>
          <w:rFonts w:ascii="宋体"/>
          <w:kern w:val="0"/>
          <w:sz w:val="24"/>
          <w:szCs w:val="20"/>
          <w:lang w:val="zh-CN"/>
        </w:rPr>
      </w:pPr>
    </w:p>
    <w:p w14:paraId="4B09CE9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（三）雷电；</w:t>
      </w:r>
    </w:p>
    <w:p w14:paraId="524717F9" w14:textId="77777777" w:rsidR="00CC7DF1" w:rsidRDefault="00CC7DF1">
      <w:pPr>
        <w:autoSpaceDE w:val="0"/>
        <w:autoSpaceDN w:val="0"/>
        <w:adjustRightInd w:val="0"/>
        <w:spacing w:line="480" w:lineRule="auto"/>
        <w:jc w:val="left"/>
        <w:rPr>
          <w:rFonts w:ascii="宋体"/>
          <w:kern w:val="0"/>
          <w:sz w:val="24"/>
          <w:szCs w:val="20"/>
          <w:lang w:val="zh-CN"/>
        </w:rPr>
      </w:pPr>
    </w:p>
    <w:p w14:paraId="0C6F903D"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（四）飓风、台风、龙卷风；</w:t>
      </w:r>
    </w:p>
    <w:p w14:paraId="2EFD3367" w14:textId="77777777" w:rsidR="00CC7DF1" w:rsidRDefault="00CC7DF1">
      <w:pPr>
        <w:autoSpaceDE w:val="0"/>
        <w:autoSpaceDN w:val="0"/>
        <w:adjustRightInd w:val="0"/>
        <w:spacing w:line="480" w:lineRule="auto"/>
        <w:jc w:val="left"/>
        <w:rPr>
          <w:rFonts w:ascii="宋体"/>
          <w:kern w:val="0"/>
          <w:sz w:val="24"/>
          <w:szCs w:val="20"/>
          <w:lang w:val="zh-CN"/>
        </w:rPr>
      </w:pPr>
    </w:p>
    <w:p w14:paraId="42A9B59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（五）风暴、暴雨、洪水</w:t>
      </w:r>
    </w:p>
    <w:p w14:paraId="03A7F3B1" w14:textId="77777777" w:rsidR="00CC7DF1" w:rsidRDefault="00CC7DF1">
      <w:pPr>
        <w:autoSpaceDE w:val="0"/>
        <w:autoSpaceDN w:val="0"/>
        <w:adjustRightInd w:val="0"/>
        <w:spacing w:line="480" w:lineRule="auto"/>
        <w:jc w:val="left"/>
        <w:rPr>
          <w:rFonts w:ascii="宋体"/>
          <w:kern w:val="0"/>
          <w:sz w:val="24"/>
          <w:szCs w:val="20"/>
          <w:lang w:val="zh-CN"/>
        </w:rPr>
      </w:pPr>
    </w:p>
    <w:p w14:paraId="5D3C899E"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但不包括正常水位变化、海水倒灌及水库、运河、堤坝在正常水位线以下的排水和渗漏，亦不包括由于风暴、暴雨或洪水造成存放在露天或使用芦席、蓬布、茅草、油毛毡、塑料膜或尼龙等作罩棚或覆盖的保险财产的损失；</w:t>
      </w:r>
    </w:p>
    <w:p w14:paraId="767854B4" w14:textId="77777777" w:rsidR="00CC7DF1" w:rsidRDefault="00CC7DF1">
      <w:pPr>
        <w:autoSpaceDE w:val="0"/>
        <w:autoSpaceDN w:val="0"/>
        <w:adjustRightInd w:val="0"/>
        <w:spacing w:line="480" w:lineRule="auto"/>
        <w:jc w:val="left"/>
        <w:rPr>
          <w:rFonts w:ascii="宋体"/>
          <w:kern w:val="0"/>
          <w:sz w:val="24"/>
          <w:szCs w:val="20"/>
          <w:lang w:val="zh-CN"/>
        </w:rPr>
      </w:pPr>
    </w:p>
    <w:p w14:paraId="0156633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（六）冰雹；</w:t>
      </w:r>
    </w:p>
    <w:p w14:paraId="6A292F7C" w14:textId="77777777" w:rsidR="00CC7DF1" w:rsidRDefault="00CC7DF1">
      <w:pPr>
        <w:autoSpaceDE w:val="0"/>
        <w:autoSpaceDN w:val="0"/>
        <w:adjustRightInd w:val="0"/>
        <w:spacing w:line="480" w:lineRule="auto"/>
        <w:jc w:val="left"/>
        <w:rPr>
          <w:rFonts w:ascii="宋体"/>
          <w:kern w:val="0"/>
          <w:sz w:val="24"/>
          <w:szCs w:val="20"/>
          <w:lang w:val="zh-CN"/>
        </w:rPr>
      </w:pPr>
    </w:p>
    <w:p w14:paraId="490FA79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（七）地崩、山崩、雪崩；</w:t>
      </w:r>
    </w:p>
    <w:p w14:paraId="789C9D8C" w14:textId="77777777" w:rsidR="00CC7DF1" w:rsidRDefault="00CC7DF1">
      <w:pPr>
        <w:autoSpaceDE w:val="0"/>
        <w:autoSpaceDN w:val="0"/>
        <w:adjustRightInd w:val="0"/>
        <w:spacing w:line="480" w:lineRule="auto"/>
        <w:jc w:val="left"/>
        <w:rPr>
          <w:rFonts w:ascii="宋体"/>
          <w:kern w:val="0"/>
          <w:sz w:val="24"/>
          <w:szCs w:val="20"/>
          <w:lang w:val="zh-CN"/>
        </w:rPr>
      </w:pPr>
    </w:p>
    <w:p w14:paraId="2B54FA5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（八）火山爆发；</w:t>
      </w:r>
    </w:p>
    <w:p w14:paraId="7613FC5E" w14:textId="77777777" w:rsidR="00CC7DF1" w:rsidRDefault="00CC7DF1">
      <w:pPr>
        <w:autoSpaceDE w:val="0"/>
        <w:autoSpaceDN w:val="0"/>
        <w:adjustRightInd w:val="0"/>
        <w:spacing w:line="480" w:lineRule="auto"/>
        <w:jc w:val="left"/>
        <w:rPr>
          <w:rFonts w:ascii="宋体"/>
          <w:kern w:val="0"/>
          <w:sz w:val="24"/>
          <w:szCs w:val="20"/>
          <w:lang w:val="zh-CN"/>
        </w:rPr>
      </w:pPr>
    </w:p>
    <w:p w14:paraId="77C5A78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（九）地面下陷下沉，但不包括由于打桩、地下作业及挖掘作业引起的地面下陷下沉；</w:t>
      </w:r>
    </w:p>
    <w:p w14:paraId="74B87F71" w14:textId="77777777" w:rsidR="00CC7DF1" w:rsidRDefault="00CC7DF1">
      <w:pPr>
        <w:autoSpaceDE w:val="0"/>
        <w:autoSpaceDN w:val="0"/>
        <w:adjustRightInd w:val="0"/>
        <w:spacing w:line="480" w:lineRule="auto"/>
        <w:jc w:val="left"/>
        <w:rPr>
          <w:rFonts w:ascii="宋体"/>
          <w:kern w:val="0"/>
          <w:sz w:val="24"/>
          <w:szCs w:val="20"/>
          <w:lang w:val="zh-CN"/>
        </w:rPr>
      </w:pPr>
    </w:p>
    <w:p w14:paraId="64FE0211"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（十）飞机坠毁、飞机部件或飞行物体坠落；</w:t>
      </w:r>
    </w:p>
    <w:p w14:paraId="7FA2354A" w14:textId="77777777" w:rsidR="00CC7DF1" w:rsidRDefault="00CC7DF1">
      <w:pPr>
        <w:autoSpaceDE w:val="0"/>
        <w:autoSpaceDN w:val="0"/>
        <w:adjustRightInd w:val="0"/>
        <w:spacing w:line="480" w:lineRule="auto"/>
        <w:jc w:val="left"/>
        <w:rPr>
          <w:rFonts w:ascii="宋体"/>
          <w:kern w:val="0"/>
          <w:sz w:val="24"/>
          <w:szCs w:val="20"/>
          <w:lang w:val="zh-CN"/>
        </w:rPr>
      </w:pPr>
    </w:p>
    <w:p w14:paraId="0CE36666"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（十一）水箱、水管爆裂，但不包括由于锈蚀引起水箱、水管爆裂。</w:t>
      </w:r>
    </w:p>
    <w:p w14:paraId="0ADC1D1E" w14:textId="77777777" w:rsidR="00CC7DF1" w:rsidRDefault="00CC7DF1">
      <w:pPr>
        <w:autoSpaceDE w:val="0"/>
        <w:autoSpaceDN w:val="0"/>
        <w:adjustRightInd w:val="0"/>
        <w:spacing w:line="480" w:lineRule="auto"/>
        <w:jc w:val="left"/>
        <w:rPr>
          <w:rFonts w:ascii="宋体"/>
          <w:kern w:val="0"/>
          <w:sz w:val="24"/>
          <w:szCs w:val="20"/>
          <w:lang w:val="zh-CN"/>
        </w:rPr>
      </w:pPr>
    </w:p>
    <w:p w14:paraId="3955B50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三、除外责任</w:t>
      </w:r>
    </w:p>
    <w:p w14:paraId="280DCE8B" w14:textId="77777777" w:rsidR="00CC7DF1" w:rsidRDefault="00CC7DF1">
      <w:pPr>
        <w:autoSpaceDE w:val="0"/>
        <w:autoSpaceDN w:val="0"/>
        <w:adjustRightInd w:val="0"/>
        <w:spacing w:line="480" w:lineRule="auto"/>
        <w:jc w:val="left"/>
        <w:rPr>
          <w:rFonts w:ascii="宋体"/>
          <w:kern w:val="0"/>
          <w:sz w:val="24"/>
          <w:szCs w:val="20"/>
          <w:lang w:val="zh-CN"/>
        </w:rPr>
      </w:pPr>
    </w:p>
    <w:p w14:paraId="34B9628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本公司对下列各项不负责赔偿：</w:t>
      </w:r>
    </w:p>
    <w:p w14:paraId="4706433D" w14:textId="77777777" w:rsidR="00CC7DF1" w:rsidRDefault="00CC7DF1">
      <w:pPr>
        <w:autoSpaceDE w:val="0"/>
        <w:autoSpaceDN w:val="0"/>
        <w:adjustRightInd w:val="0"/>
        <w:spacing w:line="480" w:lineRule="auto"/>
        <w:jc w:val="left"/>
        <w:rPr>
          <w:rFonts w:ascii="宋体"/>
          <w:kern w:val="0"/>
          <w:sz w:val="24"/>
          <w:szCs w:val="20"/>
          <w:lang w:val="zh-CN"/>
        </w:rPr>
      </w:pPr>
    </w:p>
    <w:p w14:paraId="564E65B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（一）被保险人及其代表的故意行为或重大过失引起的任何损失和费用；</w:t>
      </w:r>
    </w:p>
    <w:p w14:paraId="18A0B5D6" w14:textId="77777777" w:rsidR="00CC7DF1" w:rsidRDefault="00CC7DF1">
      <w:pPr>
        <w:autoSpaceDE w:val="0"/>
        <w:autoSpaceDN w:val="0"/>
        <w:adjustRightInd w:val="0"/>
        <w:spacing w:line="480" w:lineRule="auto"/>
        <w:jc w:val="left"/>
        <w:rPr>
          <w:rFonts w:ascii="宋体"/>
          <w:kern w:val="0"/>
          <w:sz w:val="24"/>
          <w:szCs w:val="20"/>
          <w:lang w:val="zh-CN"/>
        </w:rPr>
      </w:pPr>
    </w:p>
    <w:p w14:paraId="686C877D"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（二）地震、海啸引起的损失和费用；</w:t>
      </w:r>
    </w:p>
    <w:p w14:paraId="2696C1D2" w14:textId="77777777" w:rsidR="00CC7DF1" w:rsidRDefault="00CC7DF1">
      <w:pPr>
        <w:autoSpaceDE w:val="0"/>
        <w:autoSpaceDN w:val="0"/>
        <w:adjustRightInd w:val="0"/>
        <w:spacing w:line="480" w:lineRule="auto"/>
        <w:jc w:val="left"/>
        <w:rPr>
          <w:rFonts w:ascii="宋体"/>
          <w:kern w:val="0"/>
          <w:sz w:val="24"/>
          <w:szCs w:val="20"/>
          <w:lang w:val="zh-CN"/>
        </w:rPr>
      </w:pPr>
    </w:p>
    <w:p w14:paraId="00964EFD"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（三）贬值、丧失市场或使用价值等其他后果损失；</w:t>
      </w:r>
    </w:p>
    <w:p w14:paraId="2160EE25" w14:textId="77777777" w:rsidR="00CC7DF1" w:rsidRDefault="00CC7DF1">
      <w:pPr>
        <w:autoSpaceDE w:val="0"/>
        <w:autoSpaceDN w:val="0"/>
        <w:adjustRightInd w:val="0"/>
        <w:spacing w:line="480" w:lineRule="auto"/>
        <w:jc w:val="left"/>
        <w:rPr>
          <w:rFonts w:ascii="宋体"/>
          <w:kern w:val="0"/>
          <w:sz w:val="24"/>
          <w:szCs w:val="20"/>
          <w:lang w:val="zh-CN"/>
        </w:rPr>
      </w:pPr>
    </w:p>
    <w:p w14:paraId="1E9CB7B1"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（四）战争、类似战争行为、敌对行为、武装冲突、恐怖活动、谋反、政变、罢工、暴动、民众骚乱引起的损失和费用；</w:t>
      </w:r>
    </w:p>
    <w:p w14:paraId="7D3FD3C2" w14:textId="77777777" w:rsidR="00CC7DF1" w:rsidRDefault="00CC7DF1">
      <w:pPr>
        <w:autoSpaceDE w:val="0"/>
        <w:autoSpaceDN w:val="0"/>
        <w:adjustRightInd w:val="0"/>
        <w:spacing w:line="480" w:lineRule="auto"/>
        <w:jc w:val="left"/>
        <w:rPr>
          <w:rFonts w:ascii="宋体"/>
          <w:kern w:val="0"/>
          <w:sz w:val="24"/>
          <w:szCs w:val="20"/>
          <w:lang w:val="zh-CN"/>
        </w:rPr>
      </w:pPr>
    </w:p>
    <w:p w14:paraId="14ABA27E"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（五）政府命令或任何公共当局的没收、征用、销毁或毁坏；</w:t>
      </w:r>
    </w:p>
    <w:p w14:paraId="178571F3" w14:textId="77777777" w:rsidR="00CC7DF1" w:rsidRDefault="00CC7DF1">
      <w:pPr>
        <w:autoSpaceDE w:val="0"/>
        <w:autoSpaceDN w:val="0"/>
        <w:adjustRightInd w:val="0"/>
        <w:spacing w:line="480" w:lineRule="auto"/>
        <w:jc w:val="left"/>
        <w:rPr>
          <w:rFonts w:ascii="宋体"/>
          <w:kern w:val="0"/>
          <w:sz w:val="24"/>
          <w:szCs w:val="20"/>
          <w:lang w:val="zh-CN"/>
        </w:rPr>
      </w:pPr>
    </w:p>
    <w:p w14:paraId="7571374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（六）核裂变、核聚变、核武器、核材料、核幅射以及放射性污染引起的任何损失和费用；</w:t>
      </w:r>
    </w:p>
    <w:p w14:paraId="13620A31" w14:textId="77777777" w:rsidR="00CC7DF1" w:rsidRDefault="00CC7DF1">
      <w:pPr>
        <w:autoSpaceDE w:val="0"/>
        <w:autoSpaceDN w:val="0"/>
        <w:adjustRightInd w:val="0"/>
        <w:spacing w:line="480" w:lineRule="auto"/>
        <w:jc w:val="left"/>
        <w:rPr>
          <w:rFonts w:ascii="宋体"/>
          <w:kern w:val="0"/>
          <w:sz w:val="24"/>
          <w:szCs w:val="20"/>
          <w:lang w:val="zh-CN"/>
        </w:rPr>
      </w:pPr>
    </w:p>
    <w:p w14:paraId="332DAF3A"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（七）大气、土地、水污染及其他各种污染引起的任何损失和费用，但不包括由于本保险单第二条责任范围列明的风险造成的污染引起的损失；</w:t>
      </w:r>
    </w:p>
    <w:p w14:paraId="7AA80B19" w14:textId="77777777" w:rsidR="00CC7DF1" w:rsidRDefault="00CC7DF1">
      <w:pPr>
        <w:autoSpaceDE w:val="0"/>
        <w:autoSpaceDN w:val="0"/>
        <w:adjustRightInd w:val="0"/>
        <w:spacing w:line="480" w:lineRule="auto"/>
        <w:jc w:val="left"/>
        <w:rPr>
          <w:rFonts w:ascii="宋体"/>
          <w:kern w:val="0"/>
          <w:sz w:val="24"/>
          <w:szCs w:val="20"/>
          <w:lang w:val="zh-CN"/>
        </w:rPr>
      </w:pPr>
    </w:p>
    <w:p w14:paraId="1BBEC5C8"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（八）本保险单明细表或有关条款中规定的应由被保险人自行负担的免赔额；</w:t>
      </w:r>
    </w:p>
    <w:p w14:paraId="00B63B57" w14:textId="77777777" w:rsidR="00CC7DF1" w:rsidRDefault="00CC7DF1">
      <w:pPr>
        <w:autoSpaceDE w:val="0"/>
        <w:autoSpaceDN w:val="0"/>
        <w:adjustRightInd w:val="0"/>
        <w:spacing w:line="480" w:lineRule="auto"/>
        <w:jc w:val="left"/>
        <w:rPr>
          <w:rFonts w:ascii="宋体"/>
          <w:kern w:val="0"/>
          <w:sz w:val="24"/>
          <w:szCs w:val="20"/>
          <w:lang w:val="zh-CN"/>
        </w:rPr>
      </w:pPr>
    </w:p>
    <w:p w14:paraId="6A0F162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（九）其他不属于本保险单第二条责任范围列明的风险引起的损失。</w:t>
      </w:r>
    </w:p>
    <w:p w14:paraId="5FD0B931" w14:textId="77777777" w:rsidR="00CC7DF1" w:rsidRDefault="00CC7DF1">
      <w:pPr>
        <w:autoSpaceDE w:val="0"/>
        <w:autoSpaceDN w:val="0"/>
        <w:adjustRightInd w:val="0"/>
        <w:spacing w:line="480" w:lineRule="auto"/>
        <w:jc w:val="left"/>
        <w:rPr>
          <w:rFonts w:ascii="宋体"/>
          <w:kern w:val="0"/>
          <w:sz w:val="24"/>
          <w:szCs w:val="20"/>
          <w:lang w:val="zh-CN"/>
        </w:rPr>
      </w:pPr>
    </w:p>
    <w:p w14:paraId="655D83D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四、赔偿处理</w:t>
      </w:r>
    </w:p>
    <w:p w14:paraId="4F9880D0" w14:textId="77777777" w:rsidR="00CC7DF1" w:rsidRDefault="00CC7DF1">
      <w:pPr>
        <w:autoSpaceDE w:val="0"/>
        <w:autoSpaceDN w:val="0"/>
        <w:adjustRightInd w:val="0"/>
        <w:spacing w:line="480" w:lineRule="auto"/>
        <w:jc w:val="left"/>
        <w:rPr>
          <w:rFonts w:ascii="宋体"/>
          <w:kern w:val="0"/>
          <w:sz w:val="24"/>
          <w:szCs w:val="20"/>
          <w:lang w:val="zh-CN"/>
        </w:rPr>
      </w:pPr>
    </w:p>
    <w:p w14:paraId="2892890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（一）如果发生本保险责任范围内的损失，本公司选择下列方式赔偿：</w:t>
      </w:r>
    </w:p>
    <w:p w14:paraId="189E8BE3" w14:textId="77777777" w:rsidR="00CC7DF1" w:rsidRDefault="00CC7DF1">
      <w:pPr>
        <w:autoSpaceDE w:val="0"/>
        <w:autoSpaceDN w:val="0"/>
        <w:adjustRightInd w:val="0"/>
        <w:spacing w:line="480" w:lineRule="auto"/>
        <w:jc w:val="left"/>
        <w:rPr>
          <w:rFonts w:ascii="宋体"/>
          <w:kern w:val="0"/>
          <w:sz w:val="24"/>
          <w:szCs w:val="20"/>
          <w:lang w:val="zh-CN"/>
        </w:rPr>
      </w:pPr>
    </w:p>
    <w:p w14:paraId="1569308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按受损财产的价值赔偿；</w:t>
      </w:r>
    </w:p>
    <w:p w14:paraId="7F765857" w14:textId="77777777" w:rsidR="00CC7DF1" w:rsidRDefault="00CC7DF1">
      <w:pPr>
        <w:autoSpaceDE w:val="0"/>
        <w:autoSpaceDN w:val="0"/>
        <w:adjustRightInd w:val="0"/>
        <w:spacing w:line="480" w:lineRule="auto"/>
        <w:jc w:val="left"/>
        <w:rPr>
          <w:rFonts w:ascii="宋体"/>
          <w:kern w:val="0"/>
          <w:sz w:val="24"/>
          <w:szCs w:val="20"/>
          <w:lang w:val="zh-CN"/>
        </w:rPr>
      </w:pPr>
    </w:p>
    <w:p w14:paraId="7A280A7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赔付受损财产基本恢复原状的修理、修复费用；</w:t>
      </w:r>
    </w:p>
    <w:p w14:paraId="6D27A4F1" w14:textId="77777777" w:rsidR="00CC7DF1" w:rsidRDefault="00CC7DF1">
      <w:pPr>
        <w:autoSpaceDE w:val="0"/>
        <w:autoSpaceDN w:val="0"/>
        <w:adjustRightInd w:val="0"/>
        <w:spacing w:line="480" w:lineRule="auto"/>
        <w:jc w:val="left"/>
        <w:rPr>
          <w:rFonts w:ascii="宋体"/>
          <w:kern w:val="0"/>
          <w:sz w:val="24"/>
          <w:szCs w:val="20"/>
          <w:lang w:val="zh-CN"/>
        </w:rPr>
      </w:pPr>
    </w:p>
    <w:p w14:paraId="24EFA6AA"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修理、恢复受损财产，使之达到与同类财产基本一致的状况。</w:t>
      </w:r>
    </w:p>
    <w:p w14:paraId="18D99E01" w14:textId="77777777" w:rsidR="00CC7DF1" w:rsidRDefault="00CC7DF1">
      <w:pPr>
        <w:autoSpaceDE w:val="0"/>
        <w:autoSpaceDN w:val="0"/>
        <w:adjustRightInd w:val="0"/>
        <w:spacing w:line="480" w:lineRule="auto"/>
        <w:jc w:val="left"/>
        <w:rPr>
          <w:rFonts w:ascii="宋体"/>
          <w:kern w:val="0"/>
          <w:sz w:val="24"/>
          <w:szCs w:val="20"/>
          <w:lang w:val="zh-CN"/>
        </w:rPr>
      </w:pPr>
    </w:p>
    <w:p w14:paraId="6F8F427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（二）受损财产的赔偿按损失当时的市价计算。市价低于保险金额时，赔偿按市价计算；市价高于保险金额时，赔偿按保险金额与市价的比例计算。如本保险所载项目不止一项时，赔款按本规定逐项计算。</w:t>
      </w:r>
    </w:p>
    <w:p w14:paraId="65F58840" w14:textId="77777777" w:rsidR="00CC7DF1" w:rsidRDefault="00CC7DF1">
      <w:pPr>
        <w:autoSpaceDE w:val="0"/>
        <w:autoSpaceDN w:val="0"/>
        <w:adjustRightInd w:val="0"/>
        <w:spacing w:line="480" w:lineRule="auto"/>
        <w:jc w:val="left"/>
        <w:rPr>
          <w:rFonts w:ascii="宋体"/>
          <w:kern w:val="0"/>
          <w:sz w:val="24"/>
          <w:szCs w:val="20"/>
          <w:lang w:val="zh-CN"/>
        </w:rPr>
      </w:pPr>
    </w:p>
    <w:p w14:paraId="1778E1E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（三）保险项目发生损失后，如本公司按全部损失赔付，其残值应在赔款中扣除，本公司有权不接受被保险人对受损财产的委付。</w:t>
      </w:r>
    </w:p>
    <w:p w14:paraId="138049C5" w14:textId="77777777" w:rsidR="00CC7DF1" w:rsidRDefault="00CC7DF1">
      <w:pPr>
        <w:autoSpaceDE w:val="0"/>
        <w:autoSpaceDN w:val="0"/>
        <w:adjustRightInd w:val="0"/>
        <w:spacing w:line="480" w:lineRule="auto"/>
        <w:jc w:val="left"/>
        <w:rPr>
          <w:rFonts w:ascii="宋体"/>
          <w:kern w:val="0"/>
          <w:sz w:val="24"/>
          <w:szCs w:val="20"/>
          <w:lang w:val="zh-CN"/>
        </w:rPr>
      </w:pPr>
    </w:p>
    <w:p w14:paraId="3B9ACA08"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（四）任何属于成对或成套的项目，若发生损失，本公司的赔偿责任不超过该受损项目在所属整对或整套项目的保险金额中所占的比例。</w:t>
      </w:r>
    </w:p>
    <w:p w14:paraId="3C4568FA" w14:textId="77777777" w:rsidR="00CC7DF1" w:rsidRDefault="00CC7DF1">
      <w:pPr>
        <w:autoSpaceDE w:val="0"/>
        <w:autoSpaceDN w:val="0"/>
        <w:adjustRightInd w:val="0"/>
        <w:spacing w:line="480" w:lineRule="auto"/>
        <w:jc w:val="left"/>
        <w:rPr>
          <w:rFonts w:ascii="宋体"/>
          <w:kern w:val="0"/>
          <w:sz w:val="24"/>
          <w:szCs w:val="20"/>
          <w:lang w:val="zh-CN"/>
        </w:rPr>
      </w:pPr>
    </w:p>
    <w:p w14:paraId="4DD91104"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（五）发生损失后，被保险人为减少损失而采取必要措施所产生的合理费用，本公司可予以赔偿，但本项费用以保险财产的保险金额为限。</w:t>
      </w:r>
    </w:p>
    <w:p w14:paraId="1B6EAA43" w14:textId="77777777" w:rsidR="00CC7DF1" w:rsidRDefault="00CC7DF1">
      <w:pPr>
        <w:autoSpaceDE w:val="0"/>
        <w:autoSpaceDN w:val="0"/>
        <w:adjustRightInd w:val="0"/>
        <w:spacing w:line="480" w:lineRule="auto"/>
        <w:jc w:val="left"/>
        <w:rPr>
          <w:rFonts w:ascii="宋体"/>
          <w:kern w:val="0"/>
          <w:sz w:val="24"/>
          <w:szCs w:val="20"/>
          <w:lang w:val="zh-CN"/>
        </w:rPr>
      </w:pPr>
    </w:p>
    <w:p w14:paraId="7F867DB7"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本公司赔偿损失后，由本公司出具批单将保险金额从损失发生之日起相应减少，并且不退还保险金额减少部分的保险费。如被保险人要求恢复至原保险金额，应按约定的保险费率加缴恢复部分从损失发生之日起至保险期限终止之日止按日比例计算的保险费。</w:t>
      </w:r>
    </w:p>
    <w:p w14:paraId="6591CA37" w14:textId="77777777" w:rsidR="00CC7DF1" w:rsidRDefault="00CC7DF1">
      <w:pPr>
        <w:autoSpaceDE w:val="0"/>
        <w:autoSpaceDN w:val="0"/>
        <w:adjustRightInd w:val="0"/>
        <w:spacing w:line="480" w:lineRule="auto"/>
        <w:jc w:val="left"/>
        <w:rPr>
          <w:rFonts w:ascii="宋体"/>
          <w:kern w:val="0"/>
          <w:sz w:val="24"/>
          <w:szCs w:val="20"/>
          <w:lang w:val="zh-CN"/>
        </w:rPr>
      </w:pPr>
    </w:p>
    <w:p w14:paraId="2507A02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（七）被保险人的索赔期限，从损失发生之日起，不得超过两年。</w:t>
      </w:r>
    </w:p>
    <w:p w14:paraId="3098FCBF" w14:textId="77777777" w:rsidR="00CC7DF1" w:rsidRDefault="00CC7DF1">
      <w:pPr>
        <w:autoSpaceDE w:val="0"/>
        <w:autoSpaceDN w:val="0"/>
        <w:adjustRightInd w:val="0"/>
        <w:spacing w:line="480" w:lineRule="auto"/>
        <w:jc w:val="left"/>
        <w:rPr>
          <w:rFonts w:ascii="宋体"/>
          <w:kern w:val="0"/>
          <w:sz w:val="24"/>
          <w:szCs w:val="20"/>
          <w:lang w:val="zh-CN"/>
        </w:rPr>
      </w:pPr>
    </w:p>
    <w:p w14:paraId="782504C6"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五、被保险人的义务</w:t>
      </w:r>
    </w:p>
    <w:p w14:paraId="3F351485" w14:textId="77777777" w:rsidR="00CC7DF1" w:rsidRDefault="00CC7DF1">
      <w:pPr>
        <w:autoSpaceDE w:val="0"/>
        <w:autoSpaceDN w:val="0"/>
        <w:adjustRightInd w:val="0"/>
        <w:spacing w:line="480" w:lineRule="auto"/>
        <w:jc w:val="left"/>
        <w:rPr>
          <w:rFonts w:ascii="宋体"/>
          <w:kern w:val="0"/>
          <w:sz w:val="24"/>
          <w:szCs w:val="20"/>
          <w:lang w:val="zh-CN"/>
        </w:rPr>
      </w:pPr>
    </w:p>
    <w:p w14:paraId="7260FE11"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被保险人及其代表应严格履行下列义务：</w:t>
      </w:r>
    </w:p>
    <w:p w14:paraId="0DFFC485" w14:textId="77777777" w:rsidR="00CC7DF1" w:rsidRDefault="00CC7DF1">
      <w:pPr>
        <w:autoSpaceDE w:val="0"/>
        <w:autoSpaceDN w:val="0"/>
        <w:adjustRightInd w:val="0"/>
        <w:spacing w:line="480" w:lineRule="auto"/>
        <w:jc w:val="left"/>
        <w:rPr>
          <w:rFonts w:ascii="宋体"/>
          <w:kern w:val="0"/>
          <w:sz w:val="24"/>
          <w:szCs w:val="20"/>
          <w:lang w:val="zh-CN"/>
        </w:rPr>
      </w:pPr>
    </w:p>
    <w:p w14:paraId="2822DCFD"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（一）投保时，被保险人及其代表应对投保申请书中列明的事项以及本公司提出的其他事项作真实、详尽的说明或描述；</w:t>
      </w:r>
    </w:p>
    <w:p w14:paraId="5C849200" w14:textId="77777777" w:rsidR="00CC7DF1" w:rsidRDefault="00CC7DF1">
      <w:pPr>
        <w:autoSpaceDE w:val="0"/>
        <w:autoSpaceDN w:val="0"/>
        <w:adjustRightInd w:val="0"/>
        <w:spacing w:line="480" w:lineRule="auto"/>
        <w:jc w:val="left"/>
        <w:rPr>
          <w:rFonts w:ascii="宋体"/>
          <w:kern w:val="0"/>
          <w:sz w:val="24"/>
          <w:szCs w:val="20"/>
          <w:lang w:val="zh-CN"/>
        </w:rPr>
      </w:pPr>
    </w:p>
    <w:p w14:paraId="64E1FDC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（二）被保险人及其代表应根据本保险单明细表和批单中的规定按期缴付保险费；</w:t>
      </w:r>
    </w:p>
    <w:p w14:paraId="4CD11408" w14:textId="77777777" w:rsidR="00CC7DF1" w:rsidRDefault="00CC7DF1">
      <w:pPr>
        <w:autoSpaceDE w:val="0"/>
        <w:autoSpaceDN w:val="0"/>
        <w:adjustRightInd w:val="0"/>
        <w:spacing w:line="480" w:lineRule="auto"/>
        <w:jc w:val="left"/>
        <w:rPr>
          <w:rFonts w:ascii="宋体"/>
          <w:kern w:val="0"/>
          <w:sz w:val="24"/>
          <w:szCs w:val="20"/>
          <w:lang w:val="zh-CN"/>
        </w:rPr>
      </w:pPr>
    </w:p>
    <w:p w14:paraId="0BFA49D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（三）在保险期限内，被保险人应采取一切合理的预防措施，包括认真考虑并付诸实施本公司代表提出的合理的防损建议，由此产生的一切费用，均由被保险人承担；</w:t>
      </w:r>
    </w:p>
    <w:p w14:paraId="1BF00CF6" w14:textId="77777777" w:rsidR="00CC7DF1" w:rsidRDefault="00CC7DF1">
      <w:pPr>
        <w:autoSpaceDE w:val="0"/>
        <w:autoSpaceDN w:val="0"/>
        <w:adjustRightInd w:val="0"/>
        <w:spacing w:line="480" w:lineRule="auto"/>
        <w:jc w:val="left"/>
        <w:rPr>
          <w:rFonts w:ascii="宋体"/>
          <w:kern w:val="0"/>
          <w:sz w:val="24"/>
          <w:szCs w:val="20"/>
          <w:lang w:val="zh-CN"/>
        </w:rPr>
      </w:pPr>
    </w:p>
    <w:p w14:paraId="632DE7E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（四）在发生引起或可能引起本保险单项下索赔的损失时，被保险人及其代表应：</w:t>
      </w:r>
    </w:p>
    <w:p w14:paraId="732634AC" w14:textId="77777777" w:rsidR="00CC7DF1" w:rsidRDefault="00CC7DF1">
      <w:pPr>
        <w:autoSpaceDE w:val="0"/>
        <w:autoSpaceDN w:val="0"/>
        <w:adjustRightInd w:val="0"/>
        <w:spacing w:line="480" w:lineRule="auto"/>
        <w:jc w:val="left"/>
        <w:rPr>
          <w:rFonts w:ascii="宋体"/>
          <w:kern w:val="0"/>
          <w:sz w:val="24"/>
          <w:szCs w:val="20"/>
          <w:lang w:val="zh-CN"/>
        </w:rPr>
      </w:pPr>
    </w:p>
    <w:p w14:paraId="1BBFADB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立即通知本公司，并在七天或经本公司书面同意延长的期限内以书面提供事故发生的经过，原因和损失程度；</w:t>
      </w:r>
    </w:p>
    <w:p w14:paraId="2376EE83" w14:textId="77777777" w:rsidR="00CC7DF1" w:rsidRDefault="00CC7DF1">
      <w:pPr>
        <w:autoSpaceDE w:val="0"/>
        <w:autoSpaceDN w:val="0"/>
        <w:adjustRightInd w:val="0"/>
        <w:spacing w:line="480" w:lineRule="auto"/>
        <w:jc w:val="left"/>
        <w:rPr>
          <w:rFonts w:ascii="宋体"/>
          <w:kern w:val="0"/>
          <w:sz w:val="24"/>
          <w:szCs w:val="20"/>
          <w:lang w:val="zh-CN"/>
        </w:rPr>
      </w:pPr>
    </w:p>
    <w:p w14:paraId="24A8EC8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采取一切必要措施防止损失的进一步扩大并将损失减少到最低程度；</w:t>
      </w:r>
    </w:p>
    <w:p w14:paraId="7F880309" w14:textId="77777777" w:rsidR="00CC7DF1" w:rsidRDefault="00CC7DF1">
      <w:pPr>
        <w:autoSpaceDE w:val="0"/>
        <w:autoSpaceDN w:val="0"/>
        <w:adjustRightInd w:val="0"/>
        <w:spacing w:line="480" w:lineRule="auto"/>
        <w:jc w:val="left"/>
        <w:rPr>
          <w:rFonts w:ascii="宋体"/>
          <w:kern w:val="0"/>
          <w:sz w:val="24"/>
          <w:szCs w:val="20"/>
          <w:lang w:val="zh-CN"/>
        </w:rPr>
      </w:pPr>
    </w:p>
    <w:p w14:paraId="1FE96F5A"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在本公司的代表或检验师进行勘查之前，保留事故现场及有关实物证据；</w:t>
      </w:r>
    </w:p>
    <w:p w14:paraId="59618591" w14:textId="77777777" w:rsidR="00CC7DF1" w:rsidRDefault="00CC7DF1">
      <w:pPr>
        <w:autoSpaceDE w:val="0"/>
        <w:autoSpaceDN w:val="0"/>
        <w:adjustRightInd w:val="0"/>
        <w:spacing w:line="480" w:lineRule="auto"/>
        <w:jc w:val="left"/>
        <w:rPr>
          <w:rFonts w:ascii="宋体"/>
          <w:kern w:val="0"/>
          <w:sz w:val="24"/>
          <w:szCs w:val="20"/>
          <w:lang w:val="zh-CN"/>
        </w:rPr>
      </w:pPr>
    </w:p>
    <w:p w14:paraId="0D4DFC8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根据本公司的要求提供作为索赔依据的所有证明文件、资料和单据。</w:t>
      </w:r>
    </w:p>
    <w:p w14:paraId="03DD42ED" w14:textId="77777777" w:rsidR="00CC7DF1" w:rsidRDefault="00CC7DF1">
      <w:pPr>
        <w:autoSpaceDE w:val="0"/>
        <w:autoSpaceDN w:val="0"/>
        <w:adjustRightInd w:val="0"/>
        <w:spacing w:line="480" w:lineRule="auto"/>
        <w:jc w:val="left"/>
        <w:rPr>
          <w:rFonts w:ascii="宋体"/>
          <w:kern w:val="0"/>
          <w:sz w:val="24"/>
          <w:szCs w:val="20"/>
          <w:lang w:val="zh-CN"/>
        </w:rPr>
      </w:pPr>
    </w:p>
    <w:p w14:paraId="5A5D31F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六、总则</w:t>
      </w:r>
    </w:p>
    <w:p w14:paraId="4452056D" w14:textId="77777777" w:rsidR="00CC7DF1" w:rsidRDefault="00CC7DF1">
      <w:pPr>
        <w:autoSpaceDE w:val="0"/>
        <w:autoSpaceDN w:val="0"/>
        <w:adjustRightInd w:val="0"/>
        <w:spacing w:line="480" w:lineRule="auto"/>
        <w:jc w:val="left"/>
        <w:rPr>
          <w:rFonts w:ascii="宋体"/>
          <w:kern w:val="0"/>
          <w:sz w:val="24"/>
          <w:szCs w:val="20"/>
          <w:lang w:val="zh-CN"/>
        </w:rPr>
      </w:pPr>
    </w:p>
    <w:p w14:paraId="19A711B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（一）保单效力</w:t>
      </w:r>
    </w:p>
    <w:p w14:paraId="39609C7C" w14:textId="77777777" w:rsidR="00CC7DF1" w:rsidRDefault="00CC7DF1">
      <w:pPr>
        <w:autoSpaceDE w:val="0"/>
        <w:autoSpaceDN w:val="0"/>
        <w:adjustRightInd w:val="0"/>
        <w:spacing w:line="480" w:lineRule="auto"/>
        <w:jc w:val="left"/>
        <w:rPr>
          <w:rFonts w:ascii="宋体"/>
          <w:kern w:val="0"/>
          <w:sz w:val="24"/>
          <w:szCs w:val="20"/>
          <w:lang w:val="zh-CN"/>
        </w:rPr>
      </w:pPr>
    </w:p>
    <w:p w14:paraId="4A60218E"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被保险人严格地遵守和履行本保险单的各项规定，是本公司在本保险单项下承担赔偿责任的先决条件。</w:t>
      </w:r>
    </w:p>
    <w:p w14:paraId="64F41CA0" w14:textId="77777777" w:rsidR="00CC7DF1" w:rsidRDefault="00CC7DF1">
      <w:pPr>
        <w:autoSpaceDE w:val="0"/>
        <w:autoSpaceDN w:val="0"/>
        <w:adjustRightInd w:val="0"/>
        <w:spacing w:line="480" w:lineRule="auto"/>
        <w:jc w:val="left"/>
        <w:rPr>
          <w:rFonts w:ascii="宋体"/>
          <w:kern w:val="0"/>
          <w:sz w:val="24"/>
          <w:szCs w:val="20"/>
          <w:lang w:val="zh-CN"/>
        </w:rPr>
      </w:pPr>
    </w:p>
    <w:p w14:paraId="03FB1061"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（二）保单无效</w:t>
      </w:r>
    </w:p>
    <w:p w14:paraId="51AFFC14" w14:textId="77777777" w:rsidR="00CC7DF1" w:rsidRDefault="00CC7DF1">
      <w:pPr>
        <w:autoSpaceDE w:val="0"/>
        <w:autoSpaceDN w:val="0"/>
        <w:adjustRightInd w:val="0"/>
        <w:spacing w:line="480" w:lineRule="auto"/>
        <w:jc w:val="left"/>
        <w:rPr>
          <w:rFonts w:ascii="宋体"/>
          <w:kern w:val="0"/>
          <w:sz w:val="24"/>
          <w:szCs w:val="20"/>
          <w:lang w:val="zh-CN"/>
        </w:rPr>
      </w:pPr>
    </w:p>
    <w:p w14:paraId="676676D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如果被保险人或其代表漏报、错报、虚报或隐瞒有关本保险的实质性内容，则本保险单无效。</w:t>
      </w:r>
    </w:p>
    <w:p w14:paraId="60EACFD4" w14:textId="77777777" w:rsidR="00CC7DF1" w:rsidRDefault="00CC7DF1">
      <w:pPr>
        <w:autoSpaceDE w:val="0"/>
        <w:autoSpaceDN w:val="0"/>
        <w:adjustRightInd w:val="0"/>
        <w:spacing w:line="480" w:lineRule="auto"/>
        <w:jc w:val="left"/>
        <w:rPr>
          <w:rFonts w:ascii="宋体"/>
          <w:kern w:val="0"/>
          <w:sz w:val="24"/>
          <w:szCs w:val="20"/>
          <w:lang w:val="zh-CN"/>
        </w:rPr>
      </w:pPr>
    </w:p>
    <w:p w14:paraId="2B33E62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（三）保单终止</w:t>
      </w:r>
    </w:p>
    <w:p w14:paraId="01118D30" w14:textId="77777777" w:rsidR="00CC7DF1" w:rsidRDefault="00CC7DF1">
      <w:pPr>
        <w:autoSpaceDE w:val="0"/>
        <w:autoSpaceDN w:val="0"/>
        <w:adjustRightInd w:val="0"/>
        <w:spacing w:line="480" w:lineRule="auto"/>
        <w:jc w:val="left"/>
        <w:rPr>
          <w:rFonts w:ascii="宋体"/>
          <w:kern w:val="0"/>
          <w:sz w:val="24"/>
          <w:szCs w:val="20"/>
          <w:lang w:val="zh-CN"/>
        </w:rPr>
      </w:pPr>
    </w:p>
    <w:p w14:paraId="1962193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除非经本公司书面同意，本保险单将在下列情况下自动终止：</w:t>
      </w:r>
    </w:p>
    <w:p w14:paraId="636D53D4" w14:textId="77777777" w:rsidR="00CC7DF1" w:rsidRDefault="00CC7DF1">
      <w:pPr>
        <w:autoSpaceDE w:val="0"/>
        <w:autoSpaceDN w:val="0"/>
        <w:adjustRightInd w:val="0"/>
        <w:spacing w:line="480" w:lineRule="auto"/>
        <w:jc w:val="left"/>
        <w:rPr>
          <w:rFonts w:ascii="宋体"/>
          <w:kern w:val="0"/>
          <w:sz w:val="24"/>
          <w:szCs w:val="20"/>
          <w:lang w:val="zh-CN"/>
        </w:rPr>
      </w:pPr>
    </w:p>
    <w:p w14:paraId="7435C7FD"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被保险人丧失保险利益；</w:t>
      </w:r>
    </w:p>
    <w:p w14:paraId="4E462082" w14:textId="77777777" w:rsidR="00CC7DF1" w:rsidRDefault="00CC7DF1">
      <w:pPr>
        <w:autoSpaceDE w:val="0"/>
        <w:autoSpaceDN w:val="0"/>
        <w:adjustRightInd w:val="0"/>
        <w:spacing w:line="480" w:lineRule="auto"/>
        <w:jc w:val="left"/>
        <w:rPr>
          <w:rFonts w:ascii="宋体"/>
          <w:kern w:val="0"/>
          <w:sz w:val="24"/>
          <w:szCs w:val="20"/>
          <w:lang w:val="zh-CN"/>
        </w:rPr>
      </w:pPr>
    </w:p>
    <w:p w14:paraId="7359EEC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承保风险扩大。</w:t>
      </w:r>
    </w:p>
    <w:p w14:paraId="5C29E9B6" w14:textId="77777777" w:rsidR="00CC7DF1" w:rsidRDefault="00CC7DF1">
      <w:pPr>
        <w:autoSpaceDE w:val="0"/>
        <w:autoSpaceDN w:val="0"/>
        <w:adjustRightInd w:val="0"/>
        <w:spacing w:line="480" w:lineRule="auto"/>
        <w:jc w:val="left"/>
        <w:rPr>
          <w:rFonts w:ascii="宋体"/>
          <w:kern w:val="0"/>
          <w:sz w:val="24"/>
          <w:szCs w:val="20"/>
          <w:lang w:val="zh-CN"/>
        </w:rPr>
      </w:pPr>
    </w:p>
    <w:p w14:paraId="4EF7C58E"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本保险单终止后，本公司将按日比例退还被保险人本保险单项下未到期部分的保险费。</w:t>
      </w:r>
    </w:p>
    <w:p w14:paraId="1262BBA5" w14:textId="77777777" w:rsidR="00CC7DF1" w:rsidRDefault="00CC7DF1">
      <w:pPr>
        <w:autoSpaceDE w:val="0"/>
        <w:autoSpaceDN w:val="0"/>
        <w:adjustRightInd w:val="0"/>
        <w:spacing w:line="480" w:lineRule="auto"/>
        <w:jc w:val="left"/>
        <w:rPr>
          <w:rFonts w:ascii="宋体"/>
          <w:kern w:val="0"/>
          <w:sz w:val="24"/>
          <w:szCs w:val="20"/>
          <w:lang w:val="zh-CN"/>
        </w:rPr>
      </w:pPr>
    </w:p>
    <w:p w14:paraId="70C5615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（四）保单注销</w:t>
      </w:r>
    </w:p>
    <w:p w14:paraId="5F34FE01" w14:textId="77777777" w:rsidR="00CC7DF1" w:rsidRDefault="00CC7DF1">
      <w:pPr>
        <w:autoSpaceDE w:val="0"/>
        <w:autoSpaceDN w:val="0"/>
        <w:adjustRightInd w:val="0"/>
        <w:spacing w:line="480" w:lineRule="auto"/>
        <w:jc w:val="left"/>
        <w:rPr>
          <w:rFonts w:ascii="宋体"/>
          <w:kern w:val="0"/>
          <w:sz w:val="24"/>
          <w:szCs w:val="20"/>
          <w:lang w:val="zh-CN"/>
        </w:rPr>
      </w:pPr>
    </w:p>
    <w:p w14:paraId="0F0168A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被保险人可随时书面申请注销本保险单，本公司亦可提前十五天通知被保险人注销本保险单。对本保险单已生效期间的保险费，前者本公司按短期费率计收，后者按日比例计收。</w:t>
      </w:r>
    </w:p>
    <w:p w14:paraId="44194F13" w14:textId="77777777" w:rsidR="00CC7DF1" w:rsidRDefault="00CC7DF1">
      <w:pPr>
        <w:autoSpaceDE w:val="0"/>
        <w:autoSpaceDN w:val="0"/>
        <w:adjustRightInd w:val="0"/>
        <w:spacing w:line="480" w:lineRule="auto"/>
        <w:jc w:val="left"/>
        <w:rPr>
          <w:rFonts w:ascii="宋体"/>
          <w:kern w:val="0"/>
          <w:sz w:val="24"/>
          <w:szCs w:val="20"/>
          <w:lang w:val="zh-CN"/>
        </w:rPr>
      </w:pPr>
    </w:p>
    <w:p w14:paraId="19FB556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（五）权益丧失</w:t>
      </w:r>
    </w:p>
    <w:p w14:paraId="5A0857E3" w14:textId="77777777" w:rsidR="00CC7DF1" w:rsidRDefault="00CC7DF1">
      <w:pPr>
        <w:autoSpaceDE w:val="0"/>
        <w:autoSpaceDN w:val="0"/>
        <w:adjustRightInd w:val="0"/>
        <w:spacing w:line="480" w:lineRule="auto"/>
        <w:jc w:val="left"/>
        <w:rPr>
          <w:rFonts w:ascii="宋体"/>
          <w:kern w:val="0"/>
          <w:sz w:val="24"/>
          <w:szCs w:val="20"/>
          <w:lang w:val="zh-CN"/>
        </w:rPr>
      </w:pPr>
    </w:p>
    <w:p w14:paraId="0D2088E4"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如果任何索赔含有虚假成分，或被保险人或其代表在索赔时采取欺诈手段企图在本保险单项下获取利益，或任何损失是由被保险人或其代表的故意行为或纵容所致，被保险人将丧失其在本保险单项下的所有权益。对由此产生的包括本公司已支付的赔偿在内的一切损失，应由被保险人负责赔偿。</w:t>
      </w:r>
    </w:p>
    <w:p w14:paraId="34305C1C" w14:textId="77777777" w:rsidR="00CC7DF1" w:rsidRDefault="00CC7DF1">
      <w:pPr>
        <w:autoSpaceDE w:val="0"/>
        <w:autoSpaceDN w:val="0"/>
        <w:adjustRightInd w:val="0"/>
        <w:spacing w:line="480" w:lineRule="auto"/>
        <w:jc w:val="left"/>
        <w:rPr>
          <w:rFonts w:ascii="宋体"/>
          <w:kern w:val="0"/>
          <w:sz w:val="24"/>
          <w:szCs w:val="20"/>
          <w:lang w:val="zh-CN"/>
        </w:rPr>
      </w:pPr>
    </w:p>
    <w:p w14:paraId="3E4A6A6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（六）合理查验</w:t>
      </w:r>
    </w:p>
    <w:p w14:paraId="47DFB44D" w14:textId="77777777" w:rsidR="00CC7DF1" w:rsidRDefault="00CC7DF1">
      <w:pPr>
        <w:autoSpaceDE w:val="0"/>
        <w:autoSpaceDN w:val="0"/>
        <w:adjustRightInd w:val="0"/>
        <w:spacing w:line="480" w:lineRule="auto"/>
        <w:jc w:val="left"/>
        <w:rPr>
          <w:rFonts w:ascii="宋体"/>
          <w:kern w:val="0"/>
          <w:sz w:val="24"/>
          <w:szCs w:val="20"/>
          <w:lang w:val="zh-CN"/>
        </w:rPr>
      </w:pPr>
    </w:p>
    <w:p w14:paraId="6C14B62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本公司的代表有权在任何适当的时候对保险财产的风险情况进行现场查验。被保险人应提供一切便利及本公司要求的用以评估有关风险的详情和资料。但上述查验并不构成本公司对被保险人的任何承诺。</w:t>
      </w:r>
    </w:p>
    <w:p w14:paraId="719BE6C1" w14:textId="77777777" w:rsidR="00CC7DF1" w:rsidRDefault="00CC7DF1">
      <w:pPr>
        <w:autoSpaceDE w:val="0"/>
        <w:autoSpaceDN w:val="0"/>
        <w:adjustRightInd w:val="0"/>
        <w:spacing w:line="480" w:lineRule="auto"/>
        <w:jc w:val="left"/>
        <w:rPr>
          <w:rFonts w:ascii="宋体"/>
          <w:kern w:val="0"/>
          <w:sz w:val="24"/>
          <w:szCs w:val="20"/>
          <w:lang w:val="zh-CN"/>
        </w:rPr>
      </w:pPr>
    </w:p>
    <w:p w14:paraId="04F0612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（七）重复保险</w:t>
      </w:r>
    </w:p>
    <w:p w14:paraId="14CB72A1" w14:textId="77777777" w:rsidR="00CC7DF1" w:rsidRDefault="00CC7DF1">
      <w:pPr>
        <w:autoSpaceDE w:val="0"/>
        <w:autoSpaceDN w:val="0"/>
        <w:adjustRightInd w:val="0"/>
        <w:spacing w:line="480" w:lineRule="auto"/>
        <w:jc w:val="left"/>
        <w:rPr>
          <w:rFonts w:ascii="宋体"/>
          <w:kern w:val="0"/>
          <w:sz w:val="24"/>
          <w:szCs w:val="20"/>
          <w:lang w:val="zh-CN"/>
        </w:rPr>
      </w:pPr>
    </w:p>
    <w:p w14:paraId="5BF94814"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本保险单负责赔偿损失、费用或责任时，若另有其他保障相同的保险存在，不论是否由被保险人或他人以其名义投保，也不论该保险赔偿与否，本公司仅负责按比例分摊赔偿的责任。</w:t>
      </w:r>
    </w:p>
    <w:p w14:paraId="054F0CF2" w14:textId="77777777" w:rsidR="00CC7DF1" w:rsidRDefault="00CC7DF1">
      <w:pPr>
        <w:autoSpaceDE w:val="0"/>
        <w:autoSpaceDN w:val="0"/>
        <w:adjustRightInd w:val="0"/>
        <w:spacing w:line="480" w:lineRule="auto"/>
        <w:jc w:val="left"/>
        <w:rPr>
          <w:rFonts w:ascii="宋体"/>
          <w:kern w:val="0"/>
          <w:sz w:val="24"/>
          <w:szCs w:val="20"/>
          <w:lang w:val="zh-CN"/>
        </w:rPr>
      </w:pPr>
    </w:p>
    <w:p w14:paraId="44B0660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（八）权益转让</w:t>
      </w:r>
    </w:p>
    <w:p w14:paraId="3E47B4CC" w14:textId="77777777" w:rsidR="00CC7DF1" w:rsidRDefault="00CC7DF1">
      <w:pPr>
        <w:autoSpaceDE w:val="0"/>
        <w:autoSpaceDN w:val="0"/>
        <w:adjustRightInd w:val="0"/>
        <w:spacing w:line="480" w:lineRule="auto"/>
        <w:jc w:val="left"/>
        <w:rPr>
          <w:rFonts w:ascii="宋体"/>
          <w:kern w:val="0"/>
          <w:sz w:val="24"/>
          <w:szCs w:val="20"/>
          <w:lang w:val="zh-CN"/>
        </w:rPr>
      </w:pPr>
    </w:p>
    <w:p w14:paraId="5FEFD92A"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若本保险单项下负责的损失涉及其他责任方时，不论本公司是否已赔偿被保险人，被保险人应立即采取一切必要的措施行使或保留向该责任方索赔的权利。在本公司支付赔偿后，被保险人应将向该责任方追偿的权利转让给本公司，移交一切必要的单证，并协助本公司向责任方追偿。</w:t>
      </w:r>
    </w:p>
    <w:p w14:paraId="0F6AFF0C" w14:textId="77777777" w:rsidR="00CC7DF1" w:rsidRDefault="00CC7DF1">
      <w:pPr>
        <w:autoSpaceDE w:val="0"/>
        <w:autoSpaceDN w:val="0"/>
        <w:adjustRightInd w:val="0"/>
        <w:spacing w:line="480" w:lineRule="auto"/>
        <w:jc w:val="left"/>
        <w:rPr>
          <w:rFonts w:ascii="宋体"/>
          <w:kern w:val="0"/>
          <w:sz w:val="24"/>
          <w:szCs w:val="20"/>
          <w:lang w:val="zh-CN"/>
        </w:rPr>
      </w:pPr>
    </w:p>
    <w:p w14:paraId="16C71A3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（九）争议处理</w:t>
      </w:r>
    </w:p>
    <w:p w14:paraId="6F45AC49" w14:textId="77777777" w:rsidR="00CC7DF1" w:rsidRDefault="00CC7DF1">
      <w:pPr>
        <w:autoSpaceDE w:val="0"/>
        <w:autoSpaceDN w:val="0"/>
        <w:adjustRightInd w:val="0"/>
        <w:spacing w:line="480" w:lineRule="auto"/>
        <w:jc w:val="left"/>
        <w:rPr>
          <w:rFonts w:ascii="宋体"/>
          <w:kern w:val="0"/>
          <w:sz w:val="24"/>
          <w:szCs w:val="20"/>
          <w:lang w:val="zh-CN"/>
        </w:rPr>
      </w:pPr>
    </w:p>
    <w:p w14:paraId="5EEF5378"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被保险人与本公司之间的一切有关本保险的争议应通过友好协商解决。如果协商不成，可申请仲裁或向法院提出诉讼。除事先另有协议外，仲裁或诉讼应在被告方所在地进行。</w:t>
      </w:r>
    </w:p>
    <w:p w14:paraId="1E62129D" w14:textId="77777777" w:rsidR="00CC7DF1" w:rsidRDefault="00CC7DF1">
      <w:pPr>
        <w:autoSpaceDE w:val="0"/>
        <w:autoSpaceDN w:val="0"/>
        <w:adjustRightInd w:val="0"/>
        <w:spacing w:line="480" w:lineRule="auto"/>
        <w:jc w:val="left"/>
        <w:rPr>
          <w:rFonts w:ascii="宋体"/>
          <w:kern w:val="0"/>
          <w:sz w:val="24"/>
          <w:szCs w:val="20"/>
          <w:lang w:val="zh-CN"/>
        </w:rPr>
      </w:pPr>
    </w:p>
    <w:p w14:paraId="3370D9B7"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七、特别条款</w:t>
      </w:r>
    </w:p>
    <w:p w14:paraId="0B5D22AA" w14:textId="77777777" w:rsidR="00CC7DF1" w:rsidRDefault="00CC7DF1">
      <w:pPr>
        <w:autoSpaceDE w:val="0"/>
        <w:autoSpaceDN w:val="0"/>
        <w:adjustRightInd w:val="0"/>
        <w:spacing w:line="480" w:lineRule="auto"/>
        <w:jc w:val="left"/>
        <w:rPr>
          <w:rFonts w:ascii="宋体"/>
          <w:kern w:val="0"/>
          <w:sz w:val="24"/>
          <w:szCs w:val="20"/>
          <w:lang w:val="zh-CN"/>
        </w:rPr>
      </w:pPr>
    </w:p>
    <w:p w14:paraId="0F079DCA"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下列特别条款适用于本保险单的各个部分，若其与本保险单的其他规定相冲突，则以下列特别条款为准。</w:t>
      </w:r>
    </w:p>
    <w:p w14:paraId="323D138B" w14:textId="77777777" w:rsidR="00CC7DF1" w:rsidRDefault="00CC7DF1">
      <w:pPr>
        <w:autoSpaceDE w:val="0"/>
        <w:autoSpaceDN w:val="0"/>
        <w:adjustRightInd w:val="0"/>
        <w:spacing w:line="480" w:lineRule="auto"/>
        <w:jc w:val="left"/>
        <w:rPr>
          <w:rFonts w:ascii="宋体"/>
          <w:kern w:val="0"/>
          <w:sz w:val="24"/>
          <w:szCs w:val="20"/>
          <w:lang w:val="zh-CN"/>
        </w:rPr>
      </w:pPr>
    </w:p>
    <w:p w14:paraId="6C23881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财产保险单</w:t>
      </w:r>
    </w:p>
    <w:p w14:paraId="2A280CCE" w14:textId="77777777" w:rsidR="00CC7DF1" w:rsidRDefault="00CC7DF1">
      <w:pPr>
        <w:autoSpaceDE w:val="0"/>
        <w:autoSpaceDN w:val="0"/>
        <w:adjustRightInd w:val="0"/>
        <w:spacing w:line="480" w:lineRule="auto"/>
        <w:jc w:val="left"/>
        <w:rPr>
          <w:rFonts w:ascii="宋体"/>
          <w:kern w:val="0"/>
          <w:sz w:val="24"/>
          <w:szCs w:val="20"/>
          <w:lang w:val="zh-CN"/>
        </w:rPr>
      </w:pPr>
    </w:p>
    <w:p w14:paraId="5D8014D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保险单号码：</w:t>
      </w:r>
    </w:p>
    <w:p w14:paraId="15ABC244" w14:textId="77777777" w:rsidR="00CC7DF1" w:rsidRDefault="00CC7DF1">
      <w:pPr>
        <w:autoSpaceDE w:val="0"/>
        <w:autoSpaceDN w:val="0"/>
        <w:adjustRightInd w:val="0"/>
        <w:spacing w:line="480" w:lineRule="auto"/>
        <w:jc w:val="left"/>
        <w:rPr>
          <w:rFonts w:ascii="宋体"/>
          <w:kern w:val="0"/>
          <w:sz w:val="24"/>
          <w:szCs w:val="20"/>
          <w:lang w:val="zh-CN"/>
        </w:rPr>
      </w:pPr>
    </w:p>
    <w:p w14:paraId="7948557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鉴于本保险单明细表中列明的被保险人向</w:t>
      </w:r>
      <w:r>
        <w:rPr>
          <w:rFonts w:ascii="宋体" w:hint="eastAsia"/>
          <w:kern w:val="0"/>
          <w:sz w:val="24"/>
          <w:szCs w:val="20"/>
          <w:u w:val="single"/>
          <w:lang w:val="zh-CN"/>
        </w:rPr>
        <w:t xml:space="preserve">             </w:t>
      </w:r>
      <w:r>
        <w:rPr>
          <w:rFonts w:ascii="宋体" w:hint="eastAsia"/>
          <w:kern w:val="0"/>
          <w:sz w:val="24"/>
          <w:szCs w:val="20"/>
          <w:lang w:val="zh-CN"/>
        </w:rPr>
        <w:t>保险公司（以下简称</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提交书面投保申请和有关资料（该投保申请及资料被视作本保险单的有效组成部分），并向本公司缴付了本保险单明细表中列明的保险费，本公司同意按本保险单的规定负责赔偿在本保险单明细表中列明的保险期限内被保险人的保险财产遭受的损坏或灭失，特立本保险单为凭。</w:t>
      </w:r>
    </w:p>
    <w:p w14:paraId="67046B62" w14:textId="77777777" w:rsidR="00CC7DF1" w:rsidRDefault="00CC7DF1">
      <w:pPr>
        <w:autoSpaceDE w:val="0"/>
        <w:autoSpaceDN w:val="0"/>
        <w:adjustRightInd w:val="0"/>
        <w:spacing w:line="480" w:lineRule="auto"/>
        <w:jc w:val="left"/>
        <w:rPr>
          <w:rFonts w:ascii="宋体"/>
          <w:kern w:val="0"/>
          <w:sz w:val="24"/>
          <w:szCs w:val="20"/>
          <w:lang w:val="zh-CN"/>
        </w:rPr>
      </w:pPr>
    </w:p>
    <w:p w14:paraId="2F9879D3"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保险公司</w:t>
      </w:r>
    </w:p>
    <w:p w14:paraId="07866AB9" w14:textId="77777777" w:rsidR="00CC7DF1" w:rsidRDefault="00CC7DF1">
      <w:pPr>
        <w:pStyle w:val="a3"/>
        <w:widowControl w:val="0"/>
        <w:autoSpaceDE w:val="0"/>
        <w:autoSpaceDN w:val="0"/>
        <w:adjustRightInd w:val="0"/>
        <w:spacing w:before="0" w:beforeAutospacing="0" w:after="0" w:afterAutospacing="0" w:line="480" w:lineRule="auto"/>
        <w:rPr>
          <w:rFonts w:hAnsi="Times New Roman"/>
          <w:szCs w:val="20"/>
          <w:lang w:val="zh-CN"/>
        </w:rPr>
      </w:pPr>
    </w:p>
    <w:p w14:paraId="4AB8F13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授权签字</w:t>
      </w:r>
    </w:p>
    <w:p w14:paraId="340B3CDA" w14:textId="77777777" w:rsidR="00CC7DF1" w:rsidRDefault="00CC7DF1">
      <w:pPr>
        <w:autoSpaceDE w:val="0"/>
        <w:autoSpaceDN w:val="0"/>
        <w:adjustRightInd w:val="0"/>
        <w:spacing w:line="480" w:lineRule="auto"/>
        <w:jc w:val="left"/>
        <w:rPr>
          <w:rFonts w:ascii="宋体"/>
          <w:kern w:val="0"/>
          <w:sz w:val="24"/>
          <w:szCs w:val="20"/>
          <w:lang w:val="zh-CN"/>
        </w:rPr>
      </w:pPr>
    </w:p>
    <w:p w14:paraId="2E2A378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签发日期：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24A243EA" w14:textId="77777777" w:rsidR="00CC7DF1" w:rsidRDefault="00CC7DF1">
      <w:pPr>
        <w:autoSpaceDE w:val="0"/>
        <w:autoSpaceDN w:val="0"/>
        <w:adjustRightInd w:val="0"/>
        <w:spacing w:line="480" w:lineRule="auto"/>
        <w:jc w:val="left"/>
        <w:rPr>
          <w:rFonts w:ascii="宋体"/>
          <w:kern w:val="0"/>
          <w:sz w:val="24"/>
          <w:szCs w:val="20"/>
          <w:lang w:val="zh-CN"/>
        </w:rPr>
      </w:pPr>
    </w:p>
    <w:p w14:paraId="00142F1E"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签发地点：</w:t>
      </w:r>
      <w:r>
        <w:rPr>
          <w:rFonts w:ascii="宋体" w:hint="eastAsia"/>
          <w:kern w:val="0"/>
          <w:sz w:val="24"/>
          <w:szCs w:val="20"/>
          <w:u w:val="single"/>
          <w:lang w:val="zh-CN"/>
        </w:rPr>
        <w:t xml:space="preserve">                        </w:t>
      </w:r>
    </w:p>
    <w:p w14:paraId="216053D6" w14:textId="77777777" w:rsidR="00CC7DF1" w:rsidRDefault="00CC7DF1">
      <w:pPr>
        <w:autoSpaceDE w:val="0"/>
        <w:autoSpaceDN w:val="0"/>
        <w:adjustRightInd w:val="0"/>
        <w:spacing w:line="480" w:lineRule="auto"/>
        <w:jc w:val="left"/>
        <w:rPr>
          <w:rFonts w:ascii="宋体"/>
          <w:kern w:val="0"/>
          <w:sz w:val="24"/>
          <w:szCs w:val="20"/>
          <w:lang w:val="zh-CN"/>
        </w:rPr>
      </w:pPr>
    </w:p>
    <w:p w14:paraId="077D0C98"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保险公司</w:t>
      </w:r>
    </w:p>
    <w:p w14:paraId="6358C7C8" w14:textId="77777777" w:rsidR="00CC7DF1" w:rsidRDefault="00CC7DF1">
      <w:pPr>
        <w:pStyle w:val="a3"/>
        <w:widowControl w:val="0"/>
        <w:autoSpaceDE w:val="0"/>
        <w:autoSpaceDN w:val="0"/>
        <w:adjustRightInd w:val="0"/>
        <w:spacing w:before="0" w:beforeAutospacing="0" w:after="0" w:afterAutospacing="0" w:line="480" w:lineRule="auto"/>
        <w:rPr>
          <w:rFonts w:hAnsi="Times New Roman"/>
          <w:szCs w:val="20"/>
          <w:lang w:val="zh-CN"/>
        </w:rPr>
      </w:pPr>
    </w:p>
    <w:p w14:paraId="5FF5361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授权签字</w:t>
      </w:r>
    </w:p>
    <w:p w14:paraId="5D283863" w14:textId="77777777" w:rsidR="00CC7DF1" w:rsidRDefault="00CC7DF1">
      <w:pPr>
        <w:autoSpaceDE w:val="0"/>
        <w:autoSpaceDN w:val="0"/>
        <w:adjustRightInd w:val="0"/>
        <w:spacing w:line="480" w:lineRule="auto"/>
        <w:jc w:val="left"/>
        <w:rPr>
          <w:rFonts w:ascii="宋体"/>
          <w:kern w:val="0"/>
          <w:sz w:val="24"/>
          <w:szCs w:val="20"/>
          <w:lang w:val="zh-CN"/>
        </w:rPr>
      </w:pPr>
    </w:p>
    <w:p w14:paraId="6B0824B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明</w:t>
      </w:r>
      <w:r>
        <w:rPr>
          <w:rFonts w:ascii="宋体"/>
          <w:kern w:val="0"/>
          <w:sz w:val="24"/>
          <w:szCs w:val="20"/>
          <w:lang w:val="zh-CN"/>
        </w:rPr>
        <w:t xml:space="preserve"> </w:t>
      </w:r>
      <w:r>
        <w:rPr>
          <w:rFonts w:ascii="宋体" w:hint="eastAsia"/>
          <w:kern w:val="0"/>
          <w:sz w:val="24"/>
          <w:szCs w:val="20"/>
          <w:lang w:val="zh-CN"/>
        </w:rPr>
        <w:t>细</w:t>
      </w:r>
      <w:r>
        <w:rPr>
          <w:rFonts w:ascii="宋体"/>
          <w:kern w:val="0"/>
          <w:sz w:val="24"/>
          <w:szCs w:val="20"/>
          <w:lang w:val="zh-CN"/>
        </w:rPr>
        <w:t xml:space="preserve"> </w:t>
      </w:r>
      <w:r>
        <w:rPr>
          <w:rFonts w:ascii="宋体" w:hint="eastAsia"/>
          <w:kern w:val="0"/>
          <w:sz w:val="24"/>
          <w:szCs w:val="20"/>
          <w:lang w:val="zh-CN"/>
        </w:rPr>
        <w:t>表</w:t>
      </w:r>
    </w:p>
    <w:p w14:paraId="3275C997" w14:textId="77777777" w:rsidR="00CC7DF1" w:rsidRDefault="00CC7DF1">
      <w:pPr>
        <w:autoSpaceDE w:val="0"/>
        <w:autoSpaceDN w:val="0"/>
        <w:adjustRightInd w:val="0"/>
        <w:spacing w:line="480" w:lineRule="auto"/>
        <w:jc w:val="left"/>
        <w:rPr>
          <w:rFonts w:ascii="宋体"/>
          <w:kern w:val="0"/>
          <w:sz w:val="24"/>
          <w:szCs w:val="20"/>
          <w:lang w:val="zh-CN"/>
        </w:rPr>
      </w:pPr>
    </w:p>
    <w:p w14:paraId="6BC36D6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保险单号码：</w:t>
      </w:r>
    </w:p>
    <w:p w14:paraId="434940E4" w14:textId="77777777" w:rsidR="00CC7DF1" w:rsidRDefault="00CC7DF1">
      <w:pPr>
        <w:autoSpaceDE w:val="0"/>
        <w:autoSpaceDN w:val="0"/>
        <w:adjustRightInd w:val="0"/>
        <w:spacing w:line="480" w:lineRule="auto"/>
        <w:jc w:val="left"/>
        <w:rPr>
          <w:rFonts w:ascii="宋体"/>
          <w:kern w:val="0"/>
          <w:sz w:val="24"/>
          <w:szCs w:val="20"/>
          <w:lang w:val="zh-CN"/>
        </w:rPr>
      </w:pPr>
    </w:p>
    <w:p w14:paraId="6C4B4C7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一、被保险人名称和地址：</w:t>
      </w:r>
      <w:r>
        <w:rPr>
          <w:rFonts w:ascii="宋体" w:hint="eastAsia"/>
          <w:kern w:val="0"/>
          <w:sz w:val="24"/>
          <w:szCs w:val="20"/>
          <w:u w:val="single"/>
          <w:lang w:val="zh-CN"/>
        </w:rPr>
        <w:t xml:space="preserve">                                                                </w:t>
      </w:r>
      <w:r>
        <w:rPr>
          <w:rFonts w:ascii="宋体" w:hint="eastAsia"/>
          <w:kern w:val="0"/>
          <w:sz w:val="24"/>
          <w:szCs w:val="20"/>
          <w:lang w:val="zh-CN"/>
        </w:rPr>
        <w:t>。</w:t>
      </w:r>
    </w:p>
    <w:p w14:paraId="1FC11858" w14:textId="77777777" w:rsidR="00CC7DF1" w:rsidRDefault="00CC7DF1">
      <w:pPr>
        <w:pStyle w:val="a3"/>
        <w:widowControl w:val="0"/>
        <w:autoSpaceDE w:val="0"/>
        <w:autoSpaceDN w:val="0"/>
        <w:adjustRightInd w:val="0"/>
        <w:spacing w:before="0" w:beforeAutospacing="0" w:after="0" w:afterAutospacing="0" w:line="480" w:lineRule="auto"/>
        <w:rPr>
          <w:rFonts w:hAnsi="Times New Roman"/>
          <w:szCs w:val="20"/>
          <w:lang w:val="zh-CN"/>
        </w:rPr>
      </w:pPr>
    </w:p>
    <w:p w14:paraId="4DCFBAEA"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二、保险财产地址：</w:t>
      </w:r>
      <w:r>
        <w:rPr>
          <w:rFonts w:ascii="宋体" w:hint="eastAsia"/>
          <w:kern w:val="0"/>
          <w:sz w:val="24"/>
          <w:szCs w:val="20"/>
          <w:u w:val="single"/>
          <w:lang w:val="zh-CN"/>
        </w:rPr>
        <w:t xml:space="preserve">                                                                </w:t>
      </w:r>
      <w:r>
        <w:rPr>
          <w:rFonts w:ascii="宋体" w:hint="eastAsia"/>
          <w:kern w:val="0"/>
          <w:sz w:val="24"/>
          <w:szCs w:val="20"/>
          <w:lang w:val="zh-CN"/>
        </w:rPr>
        <w:t>。</w:t>
      </w:r>
    </w:p>
    <w:p w14:paraId="35427FC5" w14:textId="77777777" w:rsidR="00CC7DF1" w:rsidRDefault="00CC7DF1">
      <w:pPr>
        <w:autoSpaceDE w:val="0"/>
        <w:autoSpaceDN w:val="0"/>
        <w:adjustRightInd w:val="0"/>
        <w:spacing w:line="480" w:lineRule="auto"/>
        <w:jc w:val="left"/>
        <w:rPr>
          <w:rFonts w:ascii="宋体"/>
          <w:kern w:val="0"/>
          <w:sz w:val="24"/>
          <w:szCs w:val="20"/>
          <w:lang w:val="zh-CN"/>
        </w:rPr>
      </w:pPr>
    </w:p>
    <w:p w14:paraId="532C7D76"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三、营业性质：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6CD5E9FC" w14:textId="77777777" w:rsidR="00CC7DF1" w:rsidRDefault="00CC7DF1">
      <w:pPr>
        <w:autoSpaceDE w:val="0"/>
        <w:autoSpaceDN w:val="0"/>
        <w:adjustRightInd w:val="0"/>
        <w:spacing w:line="480" w:lineRule="auto"/>
        <w:jc w:val="left"/>
        <w:rPr>
          <w:rFonts w:ascii="宋体"/>
          <w:kern w:val="0"/>
          <w:sz w:val="24"/>
          <w:szCs w:val="20"/>
          <w:lang w:val="zh-CN"/>
        </w:rPr>
      </w:pPr>
    </w:p>
    <w:p w14:paraId="657E6BB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四、保险项目及保险金额</w:t>
      </w:r>
    </w:p>
    <w:p w14:paraId="3DF85A53" w14:textId="77777777" w:rsidR="00CC7DF1" w:rsidRDefault="00CC7DF1">
      <w:pPr>
        <w:autoSpaceDE w:val="0"/>
        <w:autoSpaceDN w:val="0"/>
        <w:adjustRightInd w:val="0"/>
        <w:spacing w:line="480" w:lineRule="auto"/>
        <w:jc w:val="left"/>
        <w:rPr>
          <w:rFonts w:ascii="宋体"/>
          <w:kern w:val="0"/>
          <w:sz w:val="24"/>
          <w:szCs w:val="20"/>
          <w:lang w:val="zh-CN"/>
        </w:rPr>
      </w:pPr>
    </w:p>
    <w:p w14:paraId="7BADF71E"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项目保险金额</w:t>
      </w:r>
    </w:p>
    <w:p w14:paraId="5BEE395A" w14:textId="77777777" w:rsidR="00CC7DF1" w:rsidRDefault="00CC7DF1">
      <w:pPr>
        <w:autoSpaceDE w:val="0"/>
        <w:autoSpaceDN w:val="0"/>
        <w:adjustRightInd w:val="0"/>
        <w:spacing w:line="480" w:lineRule="auto"/>
        <w:jc w:val="left"/>
        <w:rPr>
          <w:rFonts w:ascii="宋体"/>
          <w:kern w:val="0"/>
          <w:sz w:val="24"/>
          <w:szCs w:val="20"/>
          <w:lang w:val="zh-CN"/>
        </w:rPr>
      </w:pPr>
    </w:p>
    <w:p w14:paraId="5D1B0A7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（一）保险财产：</w:t>
      </w:r>
    </w:p>
    <w:p w14:paraId="716E1A40" w14:textId="77777777" w:rsidR="00CC7DF1" w:rsidRDefault="00CC7DF1">
      <w:pPr>
        <w:autoSpaceDE w:val="0"/>
        <w:autoSpaceDN w:val="0"/>
        <w:adjustRightInd w:val="0"/>
        <w:spacing w:line="480" w:lineRule="auto"/>
        <w:jc w:val="left"/>
        <w:rPr>
          <w:rFonts w:ascii="宋体"/>
          <w:kern w:val="0"/>
          <w:sz w:val="24"/>
          <w:szCs w:val="20"/>
          <w:lang w:val="zh-CN"/>
        </w:rPr>
      </w:pPr>
    </w:p>
    <w:p w14:paraId="27F1F5F9"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建筑物（包括装修）：</w:t>
      </w:r>
      <w:r>
        <w:rPr>
          <w:rFonts w:ascii="宋体" w:hint="eastAsia"/>
          <w:kern w:val="0"/>
          <w:sz w:val="24"/>
          <w:szCs w:val="20"/>
          <w:u w:val="single"/>
          <w:lang w:val="zh-CN"/>
        </w:rPr>
        <w:t xml:space="preserve">                                                                </w:t>
      </w:r>
      <w:r>
        <w:rPr>
          <w:rFonts w:ascii="宋体" w:hint="eastAsia"/>
          <w:kern w:val="0"/>
          <w:sz w:val="24"/>
          <w:szCs w:val="20"/>
          <w:lang w:val="zh-CN"/>
        </w:rPr>
        <w:t>。</w:t>
      </w:r>
    </w:p>
    <w:p w14:paraId="08761A84" w14:textId="77777777" w:rsidR="00CC7DF1" w:rsidRDefault="00CC7DF1">
      <w:pPr>
        <w:autoSpaceDE w:val="0"/>
        <w:autoSpaceDN w:val="0"/>
        <w:adjustRightInd w:val="0"/>
        <w:spacing w:line="480" w:lineRule="auto"/>
        <w:jc w:val="left"/>
        <w:rPr>
          <w:rFonts w:ascii="宋体"/>
          <w:kern w:val="0"/>
          <w:sz w:val="24"/>
          <w:szCs w:val="20"/>
          <w:lang w:val="zh-CN"/>
        </w:rPr>
      </w:pPr>
    </w:p>
    <w:p w14:paraId="35E3F140"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机器设备：</w:t>
      </w:r>
      <w:r>
        <w:rPr>
          <w:rFonts w:ascii="宋体" w:hint="eastAsia"/>
          <w:kern w:val="0"/>
          <w:sz w:val="24"/>
          <w:szCs w:val="20"/>
          <w:u w:val="single"/>
          <w:lang w:val="zh-CN"/>
        </w:rPr>
        <w:t xml:space="preserve">                                                                </w:t>
      </w:r>
      <w:r>
        <w:rPr>
          <w:rFonts w:ascii="宋体" w:hint="eastAsia"/>
          <w:kern w:val="0"/>
          <w:sz w:val="24"/>
          <w:szCs w:val="20"/>
          <w:lang w:val="zh-CN"/>
        </w:rPr>
        <w:t>。</w:t>
      </w:r>
    </w:p>
    <w:p w14:paraId="04AB000B" w14:textId="77777777" w:rsidR="00CC7DF1" w:rsidRDefault="00CC7DF1">
      <w:pPr>
        <w:autoSpaceDE w:val="0"/>
        <w:autoSpaceDN w:val="0"/>
        <w:adjustRightInd w:val="0"/>
        <w:spacing w:line="480" w:lineRule="auto"/>
        <w:jc w:val="left"/>
        <w:rPr>
          <w:rFonts w:ascii="宋体"/>
          <w:kern w:val="0"/>
          <w:sz w:val="24"/>
          <w:szCs w:val="20"/>
          <w:lang w:val="zh-CN"/>
        </w:rPr>
      </w:pPr>
    </w:p>
    <w:p w14:paraId="2F2D46A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装置、家俱及办公设施或用品：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76FCC916" w14:textId="77777777" w:rsidR="00CC7DF1" w:rsidRDefault="00CC7DF1">
      <w:pPr>
        <w:autoSpaceDE w:val="0"/>
        <w:autoSpaceDN w:val="0"/>
        <w:adjustRightInd w:val="0"/>
        <w:spacing w:line="480" w:lineRule="auto"/>
        <w:jc w:val="left"/>
        <w:rPr>
          <w:rFonts w:ascii="宋体"/>
          <w:kern w:val="0"/>
          <w:sz w:val="24"/>
          <w:szCs w:val="20"/>
          <w:lang w:val="zh-CN"/>
        </w:rPr>
      </w:pPr>
    </w:p>
    <w:p w14:paraId="5ABB4F5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仓储物品：</w:t>
      </w:r>
      <w:r>
        <w:rPr>
          <w:rFonts w:ascii="宋体" w:hint="eastAsia"/>
          <w:kern w:val="0"/>
          <w:sz w:val="24"/>
          <w:szCs w:val="20"/>
          <w:u w:val="single"/>
          <w:lang w:val="zh-CN"/>
        </w:rPr>
        <w:t xml:space="preserve">                                                                </w:t>
      </w:r>
      <w:r>
        <w:rPr>
          <w:rFonts w:ascii="宋体" w:hint="eastAsia"/>
          <w:kern w:val="0"/>
          <w:sz w:val="24"/>
          <w:szCs w:val="20"/>
          <w:lang w:val="zh-CN"/>
        </w:rPr>
        <w:t>。</w:t>
      </w:r>
    </w:p>
    <w:p w14:paraId="5EDEE038" w14:textId="77777777" w:rsidR="00CC7DF1" w:rsidRDefault="00CC7DF1">
      <w:pPr>
        <w:autoSpaceDE w:val="0"/>
        <w:autoSpaceDN w:val="0"/>
        <w:adjustRightInd w:val="0"/>
        <w:spacing w:line="480" w:lineRule="auto"/>
        <w:jc w:val="left"/>
        <w:rPr>
          <w:rFonts w:ascii="宋体"/>
          <w:kern w:val="0"/>
          <w:sz w:val="24"/>
          <w:szCs w:val="20"/>
          <w:lang w:val="zh-CN"/>
        </w:rPr>
      </w:pPr>
    </w:p>
    <w:p w14:paraId="274C9F9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５</w:t>
      </w:r>
      <w:r>
        <w:rPr>
          <w:rFonts w:ascii="宋体"/>
          <w:kern w:val="0"/>
          <w:sz w:val="24"/>
          <w:szCs w:val="20"/>
          <w:lang w:val="zh-CN"/>
        </w:rPr>
        <w:t>.</w:t>
      </w:r>
      <w:r>
        <w:rPr>
          <w:rFonts w:ascii="宋体" w:hint="eastAsia"/>
          <w:kern w:val="0"/>
          <w:sz w:val="24"/>
          <w:szCs w:val="20"/>
          <w:lang w:val="zh-CN"/>
        </w:rPr>
        <w:t>其他：</w:t>
      </w:r>
      <w:r>
        <w:rPr>
          <w:rFonts w:ascii="宋体" w:hint="eastAsia"/>
          <w:kern w:val="0"/>
          <w:sz w:val="24"/>
          <w:szCs w:val="20"/>
          <w:u w:val="single"/>
          <w:lang w:val="zh-CN"/>
        </w:rPr>
        <w:t xml:space="preserve">                                                                </w:t>
      </w:r>
      <w:r>
        <w:rPr>
          <w:rFonts w:ascii="宋体" w:hint="eastAsia"/>
          <w:kern w:val="0"/>
          <w:sz w:val="24"/>
          <w:szCs w:val="20"/>
          <w:lang w:val="zh-CN"/>
        </w:rPr>
        <w:t>。</w:t>
      </w:r>
    </w:p>
    <w:p w14:paraId="4193E04A" w14:textId="77777777" w:rsidR="00CC7DF1" w:rsidRDefault="00CC7DF1">
      <w:pPr>
        <w:autoSpaceDE w:val="0"/>
        <w:autoSpaceDN w:val="0"/>
        <w:adjustRightInd w:val="0"/>
        <w:spacing w:line="480" w:lineRule="auto"/>
        <w:jc w:val="left"/>
        <w:rPr>
          <w:rFonts w:ascii="宋体"/>
          <w:kern w:val="0"/>
          <w:sz w:val="24"/>
          <w:szCs w:val="20"/>
          <w:lang w:val="zh-CN"/>
        </w:rPr>
      </w:pPr>
    </w:p>
    <w:p w14:paraId="61104EB2"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（二）附加费用</w:t>
      </w:r>
    </w:p>
    <w:p w14:paraId="49A7FE5F" w14:textId="77777777" w:rsidR="00CC7DF1" w:rsidRDefault="00CC7DF1">
      <w:pPr>
        <w:autoSpaceDE w:val="0"/>
        <w:autoSpaceDN w:val="0"/>
        <w:adjustRightInd w:val="0"/>
        <w:spacing w:line="480" w:lineRule="auto"/>
        <w:jc w:val="left"/>
        <w:rPr>
          <w:rFonts w:ascii="宋体"/>
          <w:kern w:val="0"/>
          <w:sz w:val="24"/>
          <w:szCs w:val="20"/>
          <w:lang w:val="zh-CN"/>
        </w:rPr>
      </w:pPr>
    </w:p>
    <w:p w14:paraId="4CD65814"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清除残骸费用：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55FDE1BD" w14:textId="77777777" w:rsidR="00CC7DF1" w:rsidRDefault="00CC7DF1">
      <w:pPr>
        <w:autoSpaceDE w:val="0"/>
        <w:autoSpaceDN w:val="0"/>
        <w:adjustRightInd w:val="0"/>
        <w:spacing w:line="480" w:lineRule="auto"/>
        <w:jc w:val="left"/>
        <w:rPr>
          <w:rFonts w:ascii="宋体"/>
          <w:kern w:val="0"/>
          <w:sz w:val="24"/>
          <w:szCs w:val="20"/>
          <w:lang w:val="zh-CN"/>
        </w:rPr>
      </w:pPr>
    </w:p>
    <w:p w14:paraId="07C9EDC6"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灭火费用：</w:t>
      </w:r>
      <w:r>
        <w:rPr>
          <w:rFonts w:ascii="宋体" w:hint="eastAsia"/>
          <w:kern w:val="0"/>
          <w:sz w:val="24"/>
          <w:szCs w:val="20"/>
          <w:u w:val="single"/>
          <w:lang w:val="zh-CN"/>
        </w:rPr>
        <w:t xml:space="preserve">                                                                </w:t>
      </w:r>
      <w:r>
        <w:rPr>
          <w:rFonts w:ascii="宋体" w:hint="eastAsia"/>
          <w:kern w:val="0"/>
          <w:sz w:val="24"/>
          <w:szCs w:val="20"/>
          <w:lang w:val="zh-CN"/>
        </w:rPr>
        <w:t>。</w:t>
      </w:r>
    </w:p>
    <w:p w14:paraId="68B37DCC" w14:textId="77777777" w:rsidR="00CC7DF1" w:rsidRDefault="00CC7DF1">
      <w:pPr>
        <w:autoSpaceDE w:val="0"/>
        <w:autoSpaceDN w:val="0"/>
        <w:adjustRightInd w:val="0"/>
        <w:spacing w:line="480" w:lineRule="auto"/>
        <w:jc w:val="left"/>
        <w:rPr>
          <w:rFonts w:ascii="宋体"/>
          <w:kern w:val="0"/>
          <w:sz w:val="24"/>
          <w:szCs w:val="20"/>
          <w:lang w:val="zh-CN"/>
        </w:rPr>
      </w:pPr>
    </w:p>
    <w:p w14:paraId="48EDF624"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专业费用：</w:t>
      </w:r>
      <w:r>
        <w:rPr>
          <w:rFonts w:ascii="宋体" w:hint="eastAsia"/>
          <w:kern w:val="0"/>
          <w:sz w:val="24"/>
          <w:szCs w:val="20"/>
          <w:u w:val="single"/>
          <w:lang w:val="zh-CN"/>
        </w:rPr>
        <w:t xml:space="preserve">                                                                </w:t>
      </w:r>
      <w:r>
        <w:rPr>
          <w:rFonts w:ascii="宋体" w:hint="eastAsia"/>
          <w:kern w:val="0"/>
          <w:sz w:val="24"/>
          <w:szCs w:val="20"/>
          <w:lang w:val="zh-CN"/>
        </w:rPr>
        <w:t>。</w:t>
      </w:r>
    </w:p>
    <w:p w14:paraId="6C08A6A8" w14:textId="77777777" w:rsidR="00CC7DF1" w:rsidRDefault="00CC7DF1">
      <w:pPr>
        <w:autoSpaceDE w:val="0"/>
        <w:autoSpaceDN w:val="0"/>
        <w:adjustRightInd w:val="0"/>
        <w:spacing w:line="480" w:lineRule="auto"/>
        <w:jc w:val="left"/>
        <w:rPr>
          <w:rFonts w:ascii="宋体"/>
          <w:kern w:val="0"/>
          <w:sz w:val="24"/>
          <w:szCs w:val="20"/>
          <w:lang w:val="zh-CN"/>
        </w:rPr>
      </w:pPr>
    </w:p>
    <w:p w14:paraId="22EE643C"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其他费用：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2E88062C" w14:textId="77777777" w:rsidR="00CC7DF1" w:rsidRDefault="00CC7DF1">
      <w:pPr>
        <w:autoSpaceDE w:val="0"/>
        <w:autoSpaceDN w:val="0"/>
        <w:adjustRightInd w:val="0"/>
        <w:spacing w:line="480" w:lineRule="auto"/>
        <w:jc w:val="left"/>
        <w:rPr>
          <w:rFonts w:ascii="宋体"/>
          <w:kern w:val="0"/>
          <w:sz w:val="24"/>
          <w:szCs w:val="20"/>
          <w:lang w:val="zh-CN"/>
        </w:rPr>
      </w:pPr>
    </w:p>
    <w:p w14:paraId="33619E8D"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总保险金额：</w:t>
      </w:r>
      <w:r>
        <w:rPr>
          <w:rFonts w:ascii="宋体" w:hint="eastAsia"/>
          <w:kern w:val="0"/>
          <w:sz w:val="24"/>
          <w:szCs w:val="20"/>
          <w:u w:val="single"/>
          <w:lang w:val="zh-CN"/>
        </w:rPr>
        <w:t xml:space="preserve">                                                                </w:t>
      </w:r>
      <w:r>
        <w:rPr>
          <w:rFonts w:ascii="宋体" w:hint="eastAsia"/>
          <w:kern w:val="0"/>
          <w:sz w:val="24"/>
          <w:szCs w:val="20"/>
          <w:lang w:val="zh-CN"/>
        </w:rPr>
        <w:t>。</w:t>
      </w:r>
    </w:p>
    <w:p w14:paraId="430C5586" w14:textId="77777777" w:rsidR="00CC7DF1" w:rsidRDefault="00CC7DF1">
      <w:pPr>
        <w:autoSpaceDE w:val="0"/>
        <w:autoSpaceDN w:val="0"/>
        <w:adjustRightInd w:val="0"/>
        <w:spacing w:line="480" w:lineRule="auto"/>
        <w:jc w:val="left"/>
        <w:rPr>
          <w:rFonts w:ascii="宋体"/>
          <w:kern w:val="0"/>
          <w:sz w:val="24"/>
          <w:szCs w:val="20"/>
          <w:lang w:val="zh-CN"/>
        </w:rPr>
      </w:pPr>
    </w:p>
    <w:p w14:paraId="4B39C866"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五、每次事故免赔额：</w:t>
      </w:r>
      <w:r>
        <w:rPr>
          <w:rFonts w:ascii="宋体" w:hint="eastAsia"/>
          <w:kern w:val="0"/>
          <w:sz w:val="24"/>
          <w:szCs w:val="20"/>
          <w:u w:val="single"/>
          <w:lang w:val="zh-CN"/>
        </w:rPr>
        <w:t xml:space="preserve">                                                                </w:t>
      </w:r>
      <w:r>
        <w:rPr>
          <w:rFonts w:ascii="宋体" w:hint="eastAsia"/>
          <w:kern w:val="0"/>
          <w:sz w:val="24"/>
          <w:szCs w:val="20"/>
          <w:lang w:val="zh-CN"/>
        </w:rPr>
        <w:t>。</w:t>
      </w:r>
    </w:p>
    <w:p w14:paraId="02C9DF47" w14:textId="77777777" w:rsidR="00CC7DF1" w:rsidRDefault="00CC7DF1">
      <w:pPr>
        <w:autoSpaceDE w:val="0"/>
        <w:autoSpaceDN w:val="0"/>
        <w:adjustRightInd w:val="0"/>
        <w:spacing w:line="480" w:lineRule="auto"/>
        <w:jc w:val="left"/>
        <w:rPr>
          <w:rFonts w:ascii="宋体"/>
          <w:kern w:val="0"/>
          <w:sz w:val="24"/>
          <w:szCs w:val="20"/>
          <w:lang w:val="zh-CN"/>
        </w:rPr>
      </w:pPr>
    </w:p>
    <w:p w14:paraId="158761B1"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六、保险期限：共</w:t>
      </w:r>
      <w:r>
        <w:rPr>
          <w:rFonts w:ascii="宋体" w:hint="eastAsia"/>
          <w:kern w:val="0"/>
          <w:sz w:val="24"/>
          <w:szCs w:val="20"/>
          <w:u w:val="single"/>
          <w:lang w:val="zh-CN"/>
        </w:rPr>
        <w:t xml:space="preserve">       </w:t>
      </w:r>
      <w:r>
        <w:rPr>
          <w:rFonts w:ascii="宋体" w:hint="eastAsia"/>
          <w:kern w:val="0"/>
          <w:sz w:val="24"/>
          <w:szCs w:val="20"/>
          <w:lang w:val="zh-CN"/>
        </w:rPr>
        <w:t>个月。</w:t>
      </w:r>
    </w:p>
    <w:p w14:paraId="05BB6DF1" w14:textId="77777777" w:rsidR="00CC7DF1" w:rsidRDefault="00CC7DF1">
      <w:pPr>
        <w:autoSpaceDE w:val="0"/>
        <w:autoSpaceDN w:val="0"/>
        <w:adjustRightInd w:val="0"/>
        <w:spacing w:line="480" w:lineRule="auto"/>
        <w:jc w:val="left"/>
        <w:rPr>
          <w:rFonts w:ascii="宋体"/>
          <w:kern w:val="0"/>
          <w:sz w:val="24"/>
          <w:szCs w:val="20"/>
          <w:lang w:val="zh-CN"/>
        </w:rPr>
      </w:pPr>
    </w:p>
    <w:p w14:paraId="0275683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日零时起，至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日二十四时止。</w:t>
      </w:r>
    </w:p>
    <w:p w14:paraId="6D2C6351" w14:textId="77777777" w:rsidR="00CC7DF1" w:rsidRDefault="00CC7DF1">
      <w:pPr>
        <w:autoSpaceDE w:val="0"/>
        <w:autoSpaceDN w:val="0"/>
        <w:adjustRightInd w:val="0"/>
        <w:spacing w:line="480" w:lineRule="auto"/>
        <w:jc w:val="left"/>
        <w:rPr>
          <w:rFonts w:ascii="宋体"/>
          <w:kern w:val="0"/>
          <w:sz w:val="24"/>
          <w:szCs w:val="20"/>
          <w:lang w:val="zh-CN"/>
        </w:rPr>
      </w:pPr>
    </w:p>
    <w:p w14:paraId="5AEB09FF"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七、保险费率：</w:t>
      </w:r>
      <w:r>
        <w:rPr>
          <w:rFonts w:ascii="宋体" w:hint="eastAsia"/>
          <w:kern w:val="0"/>
          <w:sz w:val="24"/>
          <w:szCs w:val="20"/>
          <w:u w:val="single"/>
          <w:lang w:val="zh-CN"/>
        </w:rPr>
        <w:t xml:space="preserve">                                                                </w:t>
      </w:r>
    </w:p>
    <w:p w14:paraId="05EB57E1" w14:textId="77777777" w:rsidR="00CC7DF1" w:rsidRDefault="00CC7DF1">
      <w:pPr>
        <w:autoSpaceDE w:val="0"/>
        <w:autoSpaceDN w:val="0"/>
        <w:adjustRightInd w:val="0"/>
        <w:spacing w:line="480" w:lineRule="auto"/>
        <w:jc w:val="left"/>
        <w:rPr>
          <w:rFonts w:ascii="宋体"/>
          <w:kern w:val="0"/>
          <w:sz w:val="24"/>
          <w:szCs w:val="20"/>
          <w:lang w:val="zh-CN"/>
        </w:rPr>
      </w:pPr>
    </w:p>
    <w:p w14:paraId="3096F6DB"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总保险费：</w:t>
      </w:r>
      <w:r>
        <w:rPr>
          <w:rFonts w:ascii="宋体" w:hint="eastAsia"/>
          <w:kern w:val="0"/>
          <w:sz w:val="24"/>
          <w:szCs w:val="20"/>
          <w:u w:val="single"/>
          <w:lang w:val="zh-CN"/>
        </w:rPr>
        <w:t xml:space="preserve">                                                                </w:t>
      </w:r>
    </w:p>
    <w:p w14:paraId="2A88F82A" w14:textId="77777777" w:rsidR="00CC7DF1" w:rsidRDefault="00CC7DF1">
      <w:pPr>
        <w:autoSpaceDE w:val="0"/>
        <w:autoSpaceDN w:val="0"/>
        <w:adjustRightInd w:val="0"/>
        <w:spacing w:line="480" w:lineRule="auto"/>
        <w:jc w:val="left"/>
        <w:rPr>
          <w:rFonts w:ascii="宋体"/>
          <w:kern w:val="0"/>
          <w:sz w:val="24"/>
          <w:szCs w:val="20"/>
          <w:lang w:val="zh-CN"/>
        </w:rPr>
      </w:pPr>
    </w:p>
    <w:p w14:paraId="63A53D78"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八、付费日期：</w:t>
      </w:r>
      <w:r>
        <w:rPr>
          <w:rFonts w:ascii="宋体" w:hint="eastAsia"/>
          <w:kern w:val="0"/>
          <w:sz w:val="24"/>
          <w:szCs w:val="20"/>
          <w:u w:val="single"/>
          <w:lang w:val="zh-CN"/>
        </w:rPr>
        <w:t xml:space="preserve">                                                                </w:t>
      </w:r>
    </w:p>
    <w:p w14:paraId="5534191B" w14:textId="77777777" w:rsidR="00CC7DF1" w:rsidRDefault="00CC7DF1">
      <w:pPr>
        <w:autoSpaceDE w:val="0"/>
        <w:autoSpaceDN w:val="0"/>
        <w:adjustRightInd w:val="0"/>
        <w:spacing w:line="480" w:lineRule="auto"/>
        <w:jc w:val="left"/>
        <w:rPr>
          <w:rFonts w:ascii="宋体"/>
          <w:kern w:val="0"/>
          <w:sz w:val="24"/>
          <w:szCs w:val="20"/>
          <w:lang w:val="zh-CN"/>
        </w:rPr>
      </w:pPr>
    </w:p>
    <w:p w14:paraId="4AB40BF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九、司法管辖</w:t>
      </w:r>
    </w:p>
    <w:p w14:paraId="783B8619" w14:textId="77777777" w:rsidR="00CC7DF1" w:rsidRDefault="00CC7DF1">
      <w:pPr>
        <w:autoSpaceDE w:val="0"/>
        <w:autoSpaceDN w:val="0"/>
        <w:adjustRightInd w:val="0"/>
        <w:spacing w:line="480" w:lineRule="auto"/>
        <w:jc w:val="left"/>
        <w:rPr>
          <w:rFonts w:ascii="宋体"/>
          <w:kern w:val="0"/>
          <w:sz w:val="24"/>
          <w:szCs w:val="20"/>
          <w:lang w:val="zh-CN"/>
        </w:rPr>
      </w:pPr>
    </w:p>
    <w:p w14:paraId="1E9473F5"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本保险单受中华人民共和国的司法管辖</w:t>
      </w:r>
    </w:p>
    <w:p w14:paraId="40312FAF" w14:textId="77777777" w:rsidR="00CC7DF1" w:rsidRDefault="00CC7DF1">
      <w:pPr>
        <w:autoSpaceDE w:val="0"/>
        <w:autoSpaceDN w:val="0"/>
        <w:adjustRightInd w:val="0"/>
        <w:spacing w:line="480" w:lineRule="auto"/>
        <w:jc w:val="left"/>
        <w:rPr>
          <w:rFonts w:ascii="宋体"/>
          <w:kern w:val="0"/>
          <w:sz w:val="24"/>
          <w:szCs w:val="20"/>
          <w:lang w:val="zh-CN"/>
        </w:rPr>
      </w:pPr>
    </w:p>
    <w:p w14:paraId="39FF1076" w14:textId="77777777" w:rsidR="00CC7DF1" w:rsidRDefault="00CC7DF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十、特别条款</w:t>
      </w:r>
    </w:p>
    <w:p w14:paraId="09274813" w14:textId="77777777" w:rsidR="00CC7DF1" w:rsidRDefault="00CC7DF1">
      <w:pPr>
        <w:autoSpaceDE w:val="0"/>
        <w:autoSpaceDN w:val="0"/>
        <w:adjustRightInd w:val="0"/>
        <w:spacing w:line="480" w:lineRule="auto"/>
        <w:jc w:val="left"/>
        <w:rPr>
          <w:rFonts w:ascii="宋体"/>
          <w:kern w:val="0"/>
          <w:sz w:val="24"/>
          <w:szCs w:val="20"/>
          <w:lang w:val="zh-CN"/>
        </w:rPr>
      </w:pPr>
    </w:p>
    <w:p w14:paraId="4304C623" w14:textId="77777777" w:rsidR="00CC7DF1" w:rsidRDefault="00CC7DF1">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保险公司</w:t>
      </w:r>
    </w:p>
    <w:sectPr w:rsidR="00CC7DF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A725" w14:textId="77777777" w:rsidR="00CC7DF1" w:rsidRDefault="00CC7DF1" w:rsidP="00085A3A">
      <w:r>
        <w:separator/>
      </w:r>
    </w:p>
  </w:endnote>
  <w:endnote w:type="continuationSeparator" w:id="0">
    <w:p w14:paraId="3DC0A8DF" w14:textId="77777777" w:rsidR="00CC7DF1" w:rsidRDefault="00CC7DF1" w:rsidP="00085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A3CF" w14:textId="77777777" w:rsidR="00CC7DF1" w:rsidRDefault="00CC7DF1" w:rsidP="00085A3A">
      <w:r>
        <w:separator/>
      </w:r>
    </w:p>
  </w:footnote>
  <w:footnote w:type="continuationSeparator" w:id="0">
    <w:p w14:paraId="1656DB35" w14:textId="77777777" w:rsidR="00CC7DF1" w:rsidRDefault="00CC7DF1" w:rsidP="00085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29820662">
    <w:abstractNumId w:val="5"/>
  </w:num>
  <w:num w:numId="2" w16cid:durableId="1095856502">
    <w:abstractNumId w:val="3"/>
  </w:num>
  <w:num w:numId="3" w16cid:durableId="2123303567">
    <w:abstractNumId w:val="9"/>
  </w:num>
  <w:num w:numId="4" w16cid:durableId="903567546">
    <w:abstractNumId w:val="1"/>
  </w:num>
  <w:num w:numId="5" w16cid:durableId="343096955">
    <w:abstractNumId w:val="2"/>
  </w:num>
  <w:num w:numId="6" w16cid:durableId="1158037384">
    <w:abstractNumId w:val="4"/>
  </w:num>
  <w:num w:numId="7" w16cid:durableId="2114089147">
    <w:abstractNumId w:val="0"/>
  </w:num>
  <w:num w:numId="8" w16cid:durableId="235171400">
    <w:abstractNumId w:val="12"/>
  </w:num>
  <w:num w:numId="9" w16cid:durableId="381904560">
    <w:abstractNumId w:val="8"/>
  </w:num>
  <w:num w:numId="10" w16cid:durableId="1295060038">
    <w:abstractNumId w:val="10"/>
  </w:num>
  <w:num w:numId="11" w16cid:durableId="64764337">
    <w:abstractNumId w:val="11"/>
  </w:num>
  <w:num w:numId="12" w16cid:durableId="1794324598">
    <w:abstractNumId w:val="6"/>
  </w:num>
  <w:num w:numId="13" w16cid:durableId="11185720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4C8"/>
    <w:rsid w:val="00085A3A"/>
    <w:rsid w:val="007924C8"/>
    <w:rsid w:val="00CC7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7A27354"/>
  <w15:chartTrackingRefBased/>
  <w15:docId w15:val="{CC7BF5F6-FA1C-4E72-87E0-086E8CCB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085A3A"/>
    <w:pPr>
      <w:tabs>
        <w:tab w:val="center" w:pos="4153"/>
        <w:tab w:val="right" w:pos="8306"/>
      </w:tabs>
      <w:snapToGrid w:val="0"/>
      <w:jc w:val="center"/>
    </w:pPr>
    <w:rPr>
      <w:sz w:val="18"/>
      <w:szCs w:val="18"/>
    </w:rPr>
  </w:style>
  <w:style w:type="character" w:customStyle="1" w:styleId="a6">
    <w:name w:val="页眉 字符"/>
    <w:basedOn w:val="a0"/>
    <w:link w:val="a5"/>
    <w:uiPriority w:val="99"/>
    <w:rsid w:val="00085A3A"/>
    <w:rPr>
      <w:kern w:val="2"/>
      <w:sz w:val="18"/>
      <w:szCs w:val="18"/>
    </w:rPr>
  </w:style>
  <w:style w:type="paragraph" w:styleId="a7">
    <w:name w:val="footer"/>
    <w:basedOn w:val="a"/>
    <w:link w:val="a8"/>
    <w:uiPriority w:val="99"/>
    <w:unhideWhenUsed/>
    <w:rsid w:val="00085A3A"/>
    <w:pPr>
      <w:tabs>
        <w:tab w:val="center" w:pos="4153"/>
        <w:tab w:val="right" w:pos="8306"/>
      </w:tabs>
      <w:snapToGrid w:val="0"/>
      <w:jc w:val="left"/>
    </w:pPr>
    <w:rPr>
      <w:sz w:val="18"/>
      <w:szCs w:val="18"/>
    </w:rPr>
  </w:style>
  <w:style w:type="character" w:customStyle="1" w:styleId="a8">
    <w:name w:val="页脚 字符"/>
    <w:basedOn w:val="a0"/>
    <w:link w:val="a7"/>
    <w:uiPriority w:val="99"/>
    <w:rsid w:val="00085A3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4400</Characters>
  <Application>Microsoft Office Word</Application>
  <DocSecurity>4</DocSecurity>
  <Lines>36</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