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FB233" w14:textId="77777777" w:rsidR="002C4EA1" w:rsidRDefault="002C4EA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委托物业管理合同</w:t>
      </w:r>
    </w:p>
    <w:p w14:paraId="653429A3" w14:textId="77777777" w:rsidR="002C4EA1" w:rsidRDefault="002C4EA1">
      <w:pPr>
        <w:autoSpaceDE w:val="0"/>
        <w:autoSpaceDN w:val="0"/>
        <w:adjustRightInd w:val="0"/>
        <w:spacing w:line="480" w:lineRule="auto"/>
        <w:jc w:val="left"/>
        <w:rPr>
          <w:rFonts w:ascii="宋体"/>
          <w:kern w:val="0"/>
          <w:sz w:val="24"/>
          <w:szCs w:val="20"/>
          <w:lang w:val="zh-CN"/>
        </w:rPr>
      </w:pPr>
    </w:p>
    <w:p w14:paraId="1D2E4DA0" w14:textId="77777777" w:rsidR="002C4EA1" w:rsidRDefault="002C4EA1">
      <w:pPr>
        <w:autoSpaceDE w:val="0"/>
        <w:autoSpaceDN w:val="0"/>
        <w:adjustRightInd w:val="0"/>
        <w:spacing w:line="480" w:lineRule="auto"/>
        <w:jc w:val="left"/>
        <w:rPr>
          <w:rFonts w:ascii="宋体" w:hint="eastAsia"/>
          <w:kern w:val="0"/>
          <w:sz w:val="24"/>
          <w:szCs w:val="20"/>
          <w:lang w:val="zh-CN"/>
        </w:rPr>
      </w:pPr>
    </w:p>
    <w:p w14:paraId="1464ACD3" w14:textId="77777777" w:rsidR="002C4EA1" w:rsidRDefault="002C4EA1">
      <w:pPr>
        <w:autoSpaceDE w:val="0"/>
        <w:autoSpaceDN w:val="0"/>
        <w:adjustRightInd w:val="0"/>
        <w:spacing w:line="480" w:lineRule="auto"/>
        <w:jc w:val="left"/>
        <w:rPr>
          <w:rFonts w:ascii="宋体" w:hint="eastAsia"/>
          <w:kern w:val="0"/>
          <w:sz w:val="24"/>
          <w:szCs w:val="20"/>
          <w:lang w:val="zh-CN"/>
        </w:rPr>
      </w:pPr>
    </w:p>
    <w:p w14:paraId="7546C8E1"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甲方（委托方）：</w:t>
      </w:r>
      <w:r>
        <w:rPr>
          <w:rFonts w:ascii="宋体" w:hint="eastAsia"/>
          <w:kern w:val="0"/>
          <w:sz w:val="24"/>
          <w:szCs w:val="20"/>
          <w:u w:val="single"/>
          <w:lang w:val="zh-CN"/>
        </w:rPr>
        <w:t xml:space="preserve">                  </w:t>
      </w:r>
      <w:r>
        <w:rPr>
          <w:rFonts w:ascii="宋体" w:hint="eastAsia"/>
          <w:kern w:val="0"/>
          <w:sz w:val="24"/>
          <w:szCs w:val="20"/>
          <w:lang w:val="zh-CN"/>
        </w:rPr>
        <w:t>业主管理委员会</w:t>
      </w:r>
    </w:p>
    <w:p w14:paraId="379562B7" w14:textId="77777777" w:rsidR="002C4EA1" w:rsidRDefault="002C4EA1">
      <w:pPr>
        <w:autoSpaceDE w:val="0"/>
        <w:autoSpaceDN w:val="0"/>
        <w:adjustRightInd w:val="0"/>
        <w:spacing w:line="480" w:lineRule="auto"/>
        <w:jc w:val="left"/>
        <w:rPr>
          <w:rFonts w:ascii="宋体"/>
          <w:kern w:val="0"/>
          <w:sz w:val="24"/>
          <w:szCs w:val="20"/>
          <w:lang w:val="zh-CN"/>
        </w:rPr>
      </w:pPr>
    </w:p>
    <w:p w14:paraId="78F8CD6F"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乙方（受委托方）：</w:t>
      </w:r>
      <w:r>
        <w:rPr>
          <w:rFonts w:ascii="宋体" w:hint="eastAsia"/>
          <w:kern w:val="0"/>
          <w:sz w:val="24"/>
          <w:szCs w:val="20"/>
          <w:u w:val="single"/>
          <w:lang w:val="zh-CN"/>
        </w:rPr>
        <w:t xml:space="preserve">                  </w:t>
      </w:r>
      <w:r>
        <w:rPr>
          <w:rFonts w:ascii="宋体" w:hint="eastAsia"/>
          <w:kern w:val="0"/>
          <w:sz w:val="24"/>
          <w:szCs w:val="20"/>
          <w:lang w:val="zh-CN"/>
        </w:rPr>
        <w:t>物业管理公司</w:t>
      </w:r>
    </w:p>
    <w:p w14:paraId="7BEE1C0C" w14:textId="77777777" w:rsidR="002C4EA1" w:rsidRDefault="002C4EA1">
      <w:pPr>
        <w:autoSpaceDE w:val="0"/>
        <w:autoSpaceDN w:val="0"/>
        <w:adjustRightInd w:val="0"/>
        <w:spacing w:line="480" w:lineRule="auto"/>
        <w:jc w:val="left"/>
        <w:rPr>
          <w:rFonts w:ascii="宋体"/>
          <w:kern w:val="0"/>
          <w:sz w:val="24"/>
          <w:szCs w:val="20"/>
          <w:lang w:val="zh-CN"/>
        </w:rPr>
      </w:pPr>
    </w:p>
    <w:p w14:paraId="78B6FAF5"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为加强</w:t>
      </w:r>
      <w:r>
        <w:rPr>
          <w:rFonts w:ascii="宋体" w:hint="eastAsia"/>
          <w:kern w:val="0"/>
          <w:sz w:val="24"/>
          <w:szCs w:val="20"/>
          <w:u w:val="single"/>
          <w:lang w:val="zh-CN"/>
        </w:rPr>
        <w:t xml:space="preserve">            </w:t>
      </w:r>
      <w:r>
        <w:rPr>
          <w:rFonts w:ascii="宋体" w:hint="eastAsia"/>
          <w:kern w:val="0"/>
          <w:sz w:val="24"/>
          <w:szCs w:val="20"/>
          <w:lang w:val="zh-CN"/>
        </w:rPr>
        <w:t>小区（大厦）的物业管理，保障房屋和公用设施的正常使用，为业主创造优美、整洁、安全、方便、舒适、文明的居住环境，根据</w:t>
      </w:r>
      <w:r>
        <w:rPr>
          <w:rFonts w:ascii="宋体" w:hint="eastAsia"/>
          <w:kern w:val="0"/>
          <w:sz w:val="24"/>
          <w:szCs w:val="20"/>
          <w:u w:val="single"/>
          <w:lang w:val="zh-CN"/>
        </w:rPr>
        <w:t xml:space="preserve">            </w:t>
      </w:r>
      <w:r>
        <w:rPr>
          <w:rFonts w:ascii="宋体" w:hint="eastAsia"/>
          <w:kern w:val="0"/>
          <w:sz w:val="24"/>
          <w:szCs w:val="20"/>
          <w:lang w:val="zh-CN"/>
        </w:rPr>
        <w:t>市物业管理方面的法规和政策，经双方友好协商，达成如下协议，以便共同遵守。</w:t>
      </w:r>
    </w:p>
    <w:p w14:paraId="1EC679EC" w14:textId="77777777" w:rsidR="002C4EA1" w:rsidRDefault="002C4EA1">
      <w:pPr>
        <w:autoSpaceDE w:val="0"/>
        <w:autoSpaceDN w:val="0"/>
        <w:adjustRightInd w:val="0"/>
        <w:spacing w:line="480" w:lineRule="auto"/>
        <w:jc w:val="left"/>
        <w:rPr>
          <w:rFonts w:ascii="宋体"/>
          <w:kern w:val="0"/>
          <w:sz w:val="24"/>
          <w:szCs w:val="20"/>
          <w:lang w:val="zh-CN"/>
        </w:rPr>
      </w:pPr>
    </w:p>
    <w:p w14:paraId="3F402262"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　物业管理内容</w:t>
      </w:r>
    </w:p>
    <w:p w14:paraId="1A73E6AA" w14:textId="77777777" w:rsidR="002C4EA1" w:rsidRDefault="002C4EA1">
      <w:pPr>
        <w:autoSpaceDE w:val="0"/>
        <w:autoSpaceDN w:val="0"/>
        <w:adjustRightInd w:val="0"/>
        <w:spacing w:line="480" w:lineRule="auto"/>
        <w:jc w:val="left"/>
        <w:rPr>
          <w:rFonts w:ascii="宋体"/>
          <w:kern w:val="0"/>
          <w:sz w:val="24"/>
          <w:szCs w:val="20"/>
          <w:lang w:val="zh-CN"/>
        </w:rPr>
      </w:pPr>
    </w:p>
    <w:p w14:paraId="6B64D229"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甲方将位于</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路的</w:t>
      </w:r>
      <w:r>
        <w:rPr>
          <w:rFonts w:ascii="宋体" w:hint="eastAsia"/>
          <w:kern w:val="0"/>
          <w:sz w:val="24"/>
          <w:szCs w:val="20"/>
          <w:u w:val="single"/>
          <w:lang w:val="zh-CN"/>
        </w:rPr>
        <w:t xml:space="preserve">           </w:t>
      </w:r>
      <w:r>
        <w:rPr>
          <w:rFonts w:ascii="宋体" w:hint="eastAsia"/>
          <w:kern w:val="0"/>
          <w:sz w:val="24"/>
          <w:szCs w:val="20"/>
          <w:lang w:val="zh-CN"/>
        </w:rPr>
        <w:t>范围内的物业委托给乙方实行统一管理，综合服务。</w:t>
      </w:r>
    </w:p>
    <w:p w14:paraId="15DF56E6" w14:textId="77777777" w:rsidR="002C4EA1" w:rsidRDefault="002C4EA1">
      <w:pPr>
        <w:autoSpaceDE w:val="0"/>
        <w:autoSpaceDN w:val="0"/>
        <w:adjustRightInd w:val="0"/>
        <w:spacing w:line="480" w:lineRule="auto"/>
        <w:jc w:val="left"/>
        <w:rPr>
          <w:rFonts w:ascii="宋体"/>
          <w:kern w:val="0"/>
          <w:sz w:val="24"/>
          <w:szCs w:val="20"/>
          <w:lang w:val="zh-CN"/>
        </w:rPr>
      </w:pPr>
    </w:p>
    <w:p w14:paraId="34156D87"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管理事项包括：</w:t>
      </w:r>
    </w:p>
    <w:p w14:paraId="3517A1D2" w14:textId="77777777" w:rsidR="002C4EA1" w:rsidRDefault="002C4EA1">
      <w:pPr>
        <w:autoSpaceDE w:val="0"/>
        <w:autoSpaceDN w:val="0"/>
        <w:adjustRightInd w:val="0"/>
        <w:spacing w:line="480" w:lineRule="auto"/>
        <w:jc w:val="left"/>
        <w:rPr>
          <w:rFonts w:ascii="宋体"/>
          <w:kern w:val="0"/>
          <w:sz w:val="24"/>
          <w:szCs w:val="20"/>
          <w:lang w:val="zh-CN"/>
        </w:rPr>
      </w:pPr>
    </w:p>
    <w:p w14:paraId="66A7BD98"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）房屋的使用、维修、养护；</w:t>
      </w:r>
    </w:p>
    <w:p w14:paraId="4C2154EC" w14:textId="77777777" w:rsidR="002C4EA1" w:rsidRDefault="002C4EA1">
      <w:pPr>
        <w:autoSpaceDE w:val="0"/>
        <w:autoSpaceDN w:val="0"/>
        <w:adjustRightInd w:val="0"/>
        <w:spacing w:line="480" w:lineRule="auto"/>
        <w:jc w:val="left"/>
        <w:rPr>
          <w:rFonts w:ascii="宋体"/>
          <w:kern w:val="0"/>
          <w:sz w:val="24"/>
          <w:szCs w:val="20"/>
          <w:lang w:val="zh-CN"/>
        </w:rPr>
      </w:pPr>
    </w:p>
    <w:p w14:paraId="35C3C05F"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）物业范围的公用设施、设备及场所（地）（消防、电梯、机电设备、路灯、走廊、自行车、房、棚、园林绿化地、沟、渠、池、井、道路、停车场等）的使用、维修、养护和管理；</w:t>
      </w:r>
    </w:p>
    <w:p w14:paraId="31B7BFCC" w14:textId="77777777" w:rsidR="002C4EA1" w:rsidRDefault="002C4EA1">
      <w:pPr>
        <w:autoSpaceDE w:val="0"/>
        <w:autoSpaceDN w:val="0"/>
        <w:adjustRightInd w:val="0"/>
        <w:spacing w:line="480" w:lineRule="auto"/>
        <w:jc w:val="left"/>
        <w:rPr>
          <w:rFonts w:ascii="宋体"/>
          <w:kern w:val="0"/>
          <w:sz w:val="24"/>
          <w:szCs w:val="20"/>
          <w:lang w:val="zh-CN"/>
        </w:rPr>
      </w:pPr>
    </w:p>
    <w:p w14:paraId="7145D34B"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）清洁卫生（不含垃圾运到中转站后的工作）；</w:t>
      </w:r>
    </w:p>
    <w:p w14:paraId="1EC7CA73" w14:textId="77777777" w:rsidR="002C4EA1" w:rsidRDefault="002C4EA1">
      <w:pPr>
        <w:autoSpaceDE w:val="0"/>
        <w:autoSpaceDN w:val="0"/>
        <w:adjustRightInd w:val="0"/>
        <w:spacing w:line="480" w:lineRule="auto"/>
        <w:jc w:val="left"/>
        <w:rPr>
          <w:rFonts w:ascii="宋体"/>
          <w:kern w:val="0"/>
          <w:sz w:val="24"/>
          <w:szCs w:val="20"/>
          <w:lang w:val="zh-CN"/>
        </w:rPr>
      </w:pPr>
    </w:p>
    <w:p w14:paraId="71AE6E53"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）公共生活秩序；</w:t>
      </w:r>
    </w:p>
    <w:p w14:paraId="4BCB4A1B" w14:textId="77777777" w:rsidR="002C4EA1" w:rsidRDefault="002C4EA1">
      <w:pPr>
        <w:autoSpaceDE w:val="0"/>
        <w:autoSpaceDN w:val="0"/>
        <w:adjustRightInd w:val="0"/>
        <w:spacing w:line="480" w:lineRule="auto"/>
        <w:jc w:val="left"/>
        <w:rPr>
          <w:rFonts w:ascii="宋体"/>
          <w:kern w:val="0"/>
          <w:sz w:val="24"/>
          <w:szCs w:val="20"/>
          <w:lang w:val="zh-CN"/>
        </w:rPr>
      </w:pPr>
    </w:p>
    <w:p w14:paraId="50E6D3A3"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）文娱活动场所；</w:t>
      </w:r>
    </w:p>
    <w:p w14:paraId="4251E849" w14:textId="77777777" w:rsidR="002C4EA1" w:rsidRDefault="002C4EA1">
      <w:pPr>
        <w:autoSpaceDE w:val="0"/>
        <w:autoSpaceDN w:val="0"/>
        <w:adjustRightInd w:val="0"/>
        <w:spacing w:line="480" w:lineRule="auto"/>
        <w:jc w:val="left"/>
        <w:rPr>
          <w:rFonts w:ascii="宋体"/>
          <w:kern w:val="0"/>
          <w:sz w:val="24"/>
          <w:szCs w:val="20"/>
          <w:lang w:val="zh-CN"/>
        </w:rPr>
      </w:pPr>
    </w:p>
    <w:p w14:paraId="5B490AB7"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）便民服务网点及物业范围内所有营业场所；</w:t>
      </w:r>
    </w:p>
    <w:p w14:paraId="1C2CF24A" w14:textId="77777777" w:rsidR="002C4EA1" w:rsidRDefault="002C4EA1">
      <w:pPr>
        <w:autoSpaceDE w:val="0"/>
        <w:autoSpaceDN w:val="0"/>
        <w:adjustRightInd w:val="0"/>
        <w:spacing w:line="480" w:lineRule="auto"/>
        <w:jc w:val="left"/>
        <w:rPr>
          <w:rFonts w:ascii="宋体"/>
          <w:kern w:val="0"/>
          <w:sz w:val="24"/>
          <w:szCs w:val="20"/>
          <w:lang w:val="zh-CN"/>
        </w:rPr>
      </w:pPr>
    </w:p>
    <w:p w14:paraId="0357B244"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）车辆行使及停泊；</w:t>
      </w:r>
    </w:p>
    <w:p w14:paraId="565E82B7" w14:textId="77777777" w:rsidR="002C4EA1" w:rsidRDefault="002C4EA1">
      <w:pPr>
        <w:autoSpaceDE w:val="0"/>
        <w:autoSpaceDN w:val="0"/>
        <w:adjustRightInd w:val="0"/>
        <w:spacing w:line="480" w:lineRule="auto"/>
        <w:jc w:val="left"/>
        <w:rPr>
          <w:rFonts w:ascii="宋体"/>
          <w:kern w:val="0"/>
          <w:sz w:val="24"/>
          <w:szCs w:val="20"/>
          <w:lang w:val="zh-CN"/>
        </w:rPr>
      </w:pPr>
    </w:p>
    <w:p w14:paraId="02C9802C"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8</w:t>
      </w:r>
      <w:r>
        <w:rPr>
          <w:rFonts w:ascii="宋体" w:hint="eastAsia"/>
          <w:kern w:val="0"/>
          <w:sz w:val="24"/>
          <w:szCs w:val="20"/>
          <w:lang w:val="zh-CN"/>
        </w:rPr>
        <w:t>）物业档案管理；</w:t>
      </w:r>
    </w:p>
    <w:p w14:paraId="0746DBB9" w14:textId="77777777" w:rsidR="002C4EA1" w:rsidRDefault="002C4EA1">
      <w:pPr>
        <w:autoSpaceDE w:val="0"/>
        <w:autoSpaceDN w:val="0"/>
        <w:adjustRightInd w:val="0"/>
        <w:spacing w:line="480" w:lineRule="auto"/>
        <w:jc w:val="left"/>
        <w:rPr>
          <w:rFonts w:ascii="宋体"/>
          <w:kern w:val="0"/>
          <w:sz w:val="24"/>
          <w:szCs w:val="20"/>
          <w:lang w:val="zh-CN"/>
        </w:rPr>
      </w:pPr>
    </w:p>
    <w:p w14:paraId="4468037A"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9</w:t>
      </w:r>
      <w:r>
        <w:rPr>
          <w:rFonts w:ascii="宋体" w:hint="eastAsia"/>
          <w:kern w:val="0"/>
          <w:sz w:val="24"/>
          <w:szCs w:val="20"/>
          <w:lang w:val="zh-CN"/>
        </w:rPr>
        <w:t>）授权由物业管理公司管理的其他事项。</w:t>
      </w:r>
    </w:p>
    <w:p w14:paraId="655A43CA" w14:textId="77777777" w:rsidR="002C4EA1" w:rsidRDefault="002C4EA1">
      <w:pPr>
        <w:autoSpaceDE w:val="0"/>
        <w:autoSpaceDN w:val="0"/>
        <w:adjustRightInd w:val="0"/>
        <w:spacing w:line="480" w:lineRule="auto"/>
        <w:jc w:val="left"/>
        <w:rPr>
          <w:rFonts w:ascii="宋体"/>
          <w:kern w:val="0"/>
          <w:sz w:val="24"/>
          <w:szCs w:val="20"/>
          <w:lang w:val="zh-CN"/>
        </w:rPr>
      </w:pPr>
    </w:p>
    <w:p w14:paraId="52E77D30"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　委托物业管理形式</w:t>
      </w:r>
    </w:p>
    <w:p w14:paraId="15BA8E5B" w14:textId="77777777" w:rsidR="002C4EA1" w:rsidRDefault="002C4EA1">
      <w:pPr>
        <w:autoSpaceDE w:val="0"/>
        <w:autoSpaceDN w:val="0"/>
        <w:adjustRightInd w:val="0"/>
        <w:spacing w:line="480" w:lineRule="auto"/>
        <w:jc w:val="left"/>
        <w:rPr>
          <w:rFonts w:ascii="宋体"/>
          <w:kern w:val="0"/>
          <w:sz w:val="24"/>
          <w:szCs w:val="20"/>
          <w:lang w:val="zh-CN"/>
        </w:rPr>
      </w:pPr>
    </w:p>
    <w:p w14:paraId="30F3EC76"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承包经营、自负盈亏。</w:t>
      </w:r>
    </w:p>
    <w:p w14:paraId="18C33593" w14:textId="77777777" w:rsidR="002C4EA1" w:rsidRDefault="002C4EA1">
      <w:pPr>
        <w:autoSpaceDE w:val="0"/>
        <w:autoSpaceDN w:val="0"/>
        <w:adjustRightInd w:val="0"/>
        <w:spacing w:line="480" w:lineRule="auto"/>
        <w:jc w:val="left"/>
        <w:rPr>
          <w:rFonts w:ascii="宋体"/>
          <w:kern w:val="0"/>
          <w:sz w:val="24"/>
          <w:szCs w:val="20"/>
          <w:lang w:val="zh-CN"/>
        </w:rPr>
      </w:pPr>
    </w:p>
    <w:p w14:paraId="13EAFF8D"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　物业管理期限</w:t>
      </w:r>
    </w:p>
    <w:p w14:paraId="395A9213" w14:textId="77777777" w:rsidR="002C4EA1" w:rsidRDefault="002C4EA1">
      <w:pPr>
        <w:autoSpaceDE w:val="0"/>
        <w:autoSpaceDN w:val="0"/>
        <w:adjustRightInd w:val="0"/>
        <w:spacing w:line="480" w:lineRule="auto"/>
        <w:jc w:val="left"/>
        <w:rPr>
          <w:rFonts w:ascii="宋体"/>
          <w:kern w:val="0"/>
          <w:sz w:val="24"/>
          <w:szCs w:val="20"/>
          <w:lang w:val="zh-CN"/>
        </w:rPr>
      </w:pPr>
    </w:p>
    <w:p w14:paraId="62A2B22D"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委托管理期限为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日起到</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169A48EF" w14:textId="77777777" w:rsidR="002C4EA1" w:rsidRDefault="002C4EA1">
      <w:pPr>
        <w:autoSpaceDE w:val="0"/>
        <w:autoSpaceDN w:val="0"/>
        <w:adjustRightInd w:val="0"/>
        <w:spacing w:line="480" w:lineRule="auto"/>
        <w:jc w:val="left"/>
        <w:rPr>
          <w:rFonts w:ascii="宋体"/>
          <w:kern w:val="0"/>
          <w:sz w:val="24"/>
          <w:szCs w:val="20"/>
          <w:lang w:val="zh-CN"/>
        </w:rPr>
      </w:pPr>
    </w:p>
    <w:p w14:paraId="37ECB179"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　双方权利、义务</w:t>
      </w:r>
    </w:p>
    <w:p w14:paraId="0E612EB9" w14:textId="77777777" w:rsidR="002C4EA1" w:rsidRDefault="002C4EA1">
      <w:pPr>
        <w:autoSpaceDE w:val="0"/>
        <w:autoSpaceDN w:val="0"/>
        <w:adjustRightInd w:val="0"/>
        <w:spacing w:line="480" w:lineRule="auto"/>
        <w:jc w:val="left"/>
        <w:rPr>
          <w:rFonts w:ascii="宋体"/>
          <w:kern w:val="0"/>
          <w:sz w:val="24"/>
          <w:szCs w:val="20"/>
          <w:lang w:val="zh-CN"/>
        </w:rPr>
      </w:pPr>
    </w:p>
    <w:p w14:paraId="414A38C9"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甲方权利、义务：</w:t>
      </w:r>
    </w:p>
    <w:p w14:paraId="57715F18" w14:textId="77777777" w:rsidR="002C4EA1" w:rsidRDefault="002C4EA1">
      <w:pPr>
        <w:autoSpaceDE w:val="0"/>
        <w:autoSpaceDN w:val="0"/>
        <w:adjustRightInd w:val="0"/>
        <w:spacing w:line="480" w:lineRule="auto"/>
        <w:jc w:val="left"/>
        <w:rPr>
          <w:rFonts w:ascii="宋体"/>
          <w:kern w:val="0"/>
          <w:sz w:val="24"/>
          <w:szCs w:val="20"/>
          <w:lang w:val="zh-CN"/>
        </w:rPr>
      </w:pPr>
    </w:p>
    <w:p w14:paraId="335A0106"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）根据本合同规定甲方将住宅区委托乙方实行物业管理；</w:t>
      </w:r>
    </w:p>
    <w:p w14:paraId="1EE60CD6" w14:textId="77777777" w:rsidR="002C4EA1" w:rsidRDefault="002C4EA1">
      <w:pPr>
        <w:autoSpaceDE w:val="0"/>
        <w:autoSpaceDN w:val="0"/>
        <w:adjustRightInd w:val="0"/>
        <w:spacing w:line="480" w:lineRule="auto"/>
        <w:jc w:val="left"/>
        <w:rPr>
          <w:rFonts w:ascii="宋体"/>
          <w:kern w:val="0"/>
          <w:sz w:val="24"/>
          <w:szCs w:val="20"/>
          <w:lang w:val="zh-CN"/>
        </w:rPr>
      </w:pPr>
    </w:p>
    <w:p w14:paraId="7A87366B"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）监督乙方对公用设施专用基金的合理使用，并按公用设施专用基金管理办法拨付给乙方。</w:t>
      </w:r>
    </w:p>
    <w:p w14:paraId="303FAE6B" w14:textId="77777777" w:rsidR="002C4EA1" w:rsidRDefault="002C4EA1">
      <w:pPr>
        <w:autoSpaceDE w:val="0"/>
        <w:autoSpaceDN w:val="0"/>
        <w:adjustRightInd w:val="0"/>
        <w:spacing w:line="480" w:lineRule="auto"/>
        <w:jc w:val="left"/>
        <w:rPr>
          <w:rFonts w:ascii="宋体"/>
          <w:kern w:val="0"/>
          <w:sz w:val="24"/>
          <w:szCs w:val="20"/>
          <w:lang w:val="zh-CN"/>
        </w:rPr>
      </w:pPr>
    </w:p>
    <w:p w14:paraId="161308FA"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）按市政府规定的比例提供商业用房（总建设面积的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平方米给乙方，按月租金＿元租用，并负责办理使用手续；</w:t>
      </w:r>
    </w:p>
    <w:p w14:paraId="734C2AF2" w14:textId="77777777" w:rsidR="002C4EA1" w:rsidRDefault="002C4EA1">
      <w:pPr>
        <w:autoSpaceDE w:val="0"/>
        <w:autoSpaceDN w:val="0"/>
        <w:adjustRightInd w:val="0"/>
        <w:spacing w:line="480" w:lineRule="auto"/>
        <w:jc w:val="left"/>
        <w:rPr>
          <w:rFonts w:ascii="宋体"/>
          <w:kern w:val="0"/>
          <w:sz w:val="24"/>
          <w:szCs w:val="20"/>
          <w:lang w:val="zh-CN"/>
        </w:rPr>
      </w:pPr>
    </w:p>
    <w:p w14:paraId="4C1874BC"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）给乙方提供管理用房</w:t>
      </w:r>
      <w:r>
        <w:rPr>
          <w:rFonts w:ascii="宋体" w:hint="eastAsia"/>
          <w:kern w:val="0"/>
          <w:sz w:val="24"/>
          <w:szCs w:val="20"/>
          <w:u w:val="single"/>
          <w:lang w:val="zh-CN"/>
        </w:rPr>
        <w:t xml:space="preserve">          </w:t>
      </w:r>
      <w:r>
        <w:rPr>
          <w:rFonts w:ascii="宋体" w:hint="eastAsia"/>
          <w:kern w:val="0"/>
          <w:sz w:val="24"/>
          <w:szCs w:val="20"/>
          <w:lang w:val="zh-CN"/>
        </w:rPr>
        <w:t>平方米（其中办公用房</w:t>
      </w:r>
      <w:r>
        <w:rPr>
          <w:rFonts w:ascii="宋体" w:hint="eastAsia"/>
          <w:kern w:val="0"/>
          <w:sz w:val="24"/>
          <w:szCs w:val="20"/>
          <w:u w:val="single"/>
          <w:lang w:val="zh-CN"/>
        </w:rPr>
        <w:t xml:space="preserve">         </w:t>
      </w:r>
      <w:r>
        <w:rPr>
          <w:rFonts w:ascii="宋体" w:hint="eastAsia"/>
          <w:kern w:val="0"/>
          <w:sz w:val="24"/>
          <w:szCs w:val="20"/>
          <w:lang w:val="zh-CN"/>
        </w:rPr>
        <w:t>平方米，员工宿舍</w:t>
      </w:r>
      <w:r>
        <w:rPr>
          <w:rFonts w:ascii="宋体" w:hint="eastAsia"/>
          <w:kern w:val="0"/>
          <w:sz w:val="24"/>
          <w:szCs w:val="20"/>
          <w:u w:val="single"/>
          <w:lang w:val="zh-CN"/>
        </w:rPr>
        <w:t xml:space="preserve">         </w:t>
      </w:r>
      <w:r>
        <w:rPr>
          <w:rFonts w:ascii="宋体" w:hint="eastAsia"/>
          <w:kern w:val="0"/>
          <w:sz w:val="24"/>
          <w:szCs w:val="20"/>
          <w:lang w:val="zh-CN"/>
        </w:rPr>
        <w:t>平方米），按月租金</w:t>
      </w:r>
      <w:r>
        <w:rPr>
          <w:rFonts w:ascii="宋体" w:hint="eastAsia"/>
          <w:kern w:val="0"/>
          <w:sz w:val="24"/>
          <w:szCs w:val="20"/>
          <w:u w:val="single"/>
          <w:lang w:val="zh-CN"/>
        </w:rPr>
        <w:t xml:space="preserve">         </w:t>
      </w:r>
      <w:r>
        <w:rPr>
          <w:rFonts w:ascii="宋体" w:hint="eastAsia"/>
          <w:kern w:val="0"/>
          <w:sz w:val="24"/>
          <w:szCs w:val="20"/>
          <w:lang w:val="zh-CN"/>
        </w:rPr>
        <w:t>元租用；</w:t>
      </w:r>
    </w:p>
    <w:p w14:paraId="61431CA6" w14:textId="77777777" w:rsidR="002C4EA1" w:rsidRDefault="002C4EA1">
      <w:pPr>
        <w:autoSpaceDE w:val="0"/>
        <w:autoSpaceDN w:val="0"/>
        <w:adjustRightInd w:val="0"/>
        <w:spacing w:line="480" w:lineRule="auto"/>
        <w:jc w:val="left"/>
        <w:rPr>
          <w:rFonts w:ascii="宋体"/>
          <w:kern w:val="0"/>
          <w:sz w:val="24"/>
          <w:szCs w:val="20"/>
          <w:lang w:val="zh-CN"/>
        </w:rPr>
      </w:pPr>
    </w:p>
    <w:p w14:paraId="66AEE9AA"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）负责向乙方提供本住宅区工程建设竣工资料一套并在乙方管理期满时予以收回；</w:t>
      </w:r>
    </w:p>
    <w:p w14:paraId="5F470509" w14:textId="77777777" w:rsidR="002C4EA1" w:rsidRDefault="002C4EA1">
      <w:pPr>
        <w:autoSpaceDE w:val="0"/>
        <w:autoSpaceDN w:val="0"/>
        <w:adjustRightInd w:val="0"/>
        <w:spacing w:line="480" w:lineRule="auto"/>
        <w:jc w:val="left"/>
        <w:rPr>
          <w:rFonts w:ascii="宋体"/>
          <w:kern w:val="0"/>
          <w:sz w:val="24"/>
          <w:szCs w:val="20"/>
          <w:lang w:val="zh-CN"/>
        </w:rPr>
      </w:pPr>
    </w:p>
    <w:p w14:paraId="429901C9"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）不得干涉乙方依法或依本合同规定内容所进行的管理和经营活动；</w:t>
      </w:r>
    </w:p>
    <w:p w14:paraId="02E65BDB" w14:textId="77777777" w:rsidR="002C4EA1" w:rsidRDefault="002C4EA1">
      <w:pPr>
        <w:autoSpaceDE w:val="0"/>
        <w:autoSpaceDN w:val="0"/>
        <w:adjustRightInd w:val="0"/>
        <w:spacing w:line="480" w:lineRule="auto"/>
        <w:jc w:val="left"/>
        <w:rPr>
          <w:rFonts w:ascii="宋体"/>
          <w:kern w:val="0"/>
          <w:sz w:val="24"/>
          <w:szCs w:val="20"/>
          <w:lang w:val="zh-CN"/>
        </w:rPr>
      </w:pPr>
    </w:p>
    <w:p w14:paraId="5A5EA03F"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）对乙方的管理实施监督检查，每半年一次考核评定，如因乙方完不成第六条规定的目标和指标或管理不善造成重大经济损失，有权终止合同；</w:t>
      </w:r>
    </w:p>
    <w:p w14:paraId="7B3679DC" w14:textId="77777777" w:rsidR="002C4EA1" w:rsidRDefault="002C4EA1">
      <w:pPr>
        <w:autoSpaceDE w:val="0"/>
        <w:autoSpaceDN w:val="0"/>
        <w:adjustRightInd w:val="0"/>
        <w:spacing w:line="480" w:lineRule="auto"/>
        <w:jc w:val="left"/>
        <w:rPr>
          <w:rFonts w:ascii="宋体"/>
          <w:kern w:val="0"/>
          <w:sz w:val="24"/>
          <w:szCs w:val="20"/>
          <w:lang w:val="zh-CN"/>
        </w:rPr>
      </w:pPr>
    </w:p>
    <w:p w14:paraId="73EDF01E"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8</w:t>
      </w:r>
      <w:r>
        <w:rPr>
          <w:rFonts w:ascii="宋体" w:hint="eastAsia"/>
          <w:kern w:val="0"/>
          <w:sz w:val="24"/>
          <w:szCs w:val="20"/>
          <w:lang w:val="zh-CN"/>
        </w:rPr>
        <w:t>）负责确定本住宅区管理服务费收费标准；</w:t>
      </w:r>
    </w:p>
    <w:p w14:paraId="0A21B134" w14:textId="77777777" w:rsidR="002C4EA1" w:rsidRDefault="002C4EA1">
      <w:pPr>
        <w:pStyle w:val="a3"/>
        <w:widowControl w:val="0"/>
        <w:autoSpaceDE w:val="0"/>
        <w:autoSpaceDN w:val="0"/>
        <w:adjustRightInd w:val="0"/>
        <w:spacing w:before="0" w:beforeAutospacing="0" w:after="0" w:afterAutospacing="0" w:line="480" w:lineRule="auto"/>
        <w:rPr>
          <w:rFonts w:hAnsi="Times New Roman"/>
          <w:szCs w:val="20"/>
          <w:lang w:val="zh-CN"/>
        </w:rPr>
      </w:pPr>
    </w:p>
    <w:p w14:paraId="4997C692"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9</w:t>
      </w:r>
      <w:r>
        <w:rPr>
          <w:rFonts w:ascii="宋体" w:hint="eastAsia"/>
          <w:kern w:val="0"/>
          <w:sz w:val="24"/>
          <w:szCs w:val="20"/>
          <w:lang w:val="zh-CN"/>
        </w:rPr>
        <w:t>）委托乙方对违反物业管理法规和规章制度以及业主公约的行为进行处理：包括予以罚款、责令停工、责令赔偿经济损失，以停水、停电等措施对无故不缴有关费用或拒不改正违章行业责任人进行催交、催改；</w:t>
      </w:r>
    </w:p>
    <w:p w14:paraId="5EA9AF18" w14:textId="77777777" w:rsidR="002C4EA1" w:rsidRDefault="002C4EA1">
      <w:pPr>
        <w:autoSpaceDE w:val="0"/>
        <w:autoSpaceDN w:val="0"/>
        <w:adjustRightInd w:val="0"/>
        <w:spacing w:line="480" w:lineRule="auto"/>
        <w:jc w:val="left"/>
        <w:rPr>
          <w:rFonts w:ascii="宋体"/>
          <w:kern w:val="0"/>
          <w:sz w:val="24"/>
          <w:szCs w:val="20"/>
          <w:lang w:val="zh-CN"/>
        </w:rPr>
      </w:pPr>
    </w:p>
    <w:p w14:paraId="2EAF26AD"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）协助乙方做好宣传教育、文化活动，协调乙方与行政管理部门、业主间的关系；</w:t>
      </w:r>
    </w:p>
    <w:p w14:paraId="106B9776" w14:textId="77777777" w:rsidR="002C4EA1" w:rsidRDefault="002C4EA1">
      <w:pPr>
        <w:autoSpaceDE w:val="0"/>
        <w:autoSpaceDN w:val="0"/>
        <w:adjustRightInd w:val="0"/>
        <w:spacing w:line="480" w:lineRule="auto"/>
        <w:jc w:val="left"/>
        <w:rPr>
          <w:rFonts w:ascii="宋体"/>
          <w:kern w:val="0"/>
          <w:sz w:val="24"/>
          <w:szCs w:val="20"/>
          <w:lang w:val="zh-CN"/>
        </w:rPr>
      </w:pPr>
    </w:p>
    <w:p w14:paraId="0A9E50D4"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11</w:t>
      </w:r>
      <w:r>
        <w:rPr>
          <w:rFonts w:ascii="宋体" w:hint="eastAsia"/>
          <w:kern w:val="0"/>
          <w:sz w:val="24"/>
          <w:szCs w:val="20"/>
          <w:lang w:val="zh-CN"/>
        </w:rPr>
        <w:t>）政策规定由甲方承担的其他责任。</w:t>
      </w:r>
    </w:p>
    <w:p w14:paraId="768F8903" w14:textId="77777777" w:rsidR="002C4EA1" w:rsidRDefault="002C4EA1">
      <w:pPr>
        <w:autoSpaceDE w:val="0"/>
        <w:autoSpaceDN w:val="0"/>
        <w:adjustRightInd w:val="0"/>
        <w:spacing w:line="480" w:lineRule="auto"/>
        <w:jc w:val="left"/>
        <w:rPr>
          <w:rFonts w:ascii="宋体"/>
          <w:kern w:val="0"/>
          <w:sz w:val="24"/>
          <w:szCs w:val="20"/>
          <w:lang w:val="zh-CN"/>
        </w:rPr>
      </w:pPr>
    </w:p>
    <w:p w14:paraId="7B883A89"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乙方责任、权利、义务：</w:t>
      </w:r>
    </w:p>
    <w:p w14:paraId="343AA31D" w14:textId="77777777" w:rsidR="002C4EA1" w:rsidRDefault="002C4EA1">
      <w:pPr>
        <w:autoSpaceDE w:val="0"/>
        <w:autoSpaceDN w:val="0"/>
        <w:adjustRightInd w:val="0"/>
        <w:spacing w:line="480" w:lineRule="auto"/>
        <w:jc w:val="left"/>
        <w:rPr>
          <w:rFonts w:ascii="宋体"/>
          <w:kern w:val="0"/>
          <w:sz w:val="24"/>
          <w:szCs w:val="20"/>
          <w:lang w:val="zh-CN"/>
        </w:rPr>
      </w:pPr>
    </w:p>
    <w:p w14:paraId="4890676D"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）根据有关法律、法规，结合实际情况，制订本住宅区物业管理的各项规章制度；</w:t>
      </w:r>
    </w:p>
    <w:p w14:paraId="66DC9CE8" w14:textId="77777777" w:rsidR="002C4EA1" w:rsidRDefault="002C4EA1">
      <w:pPr>
        <w:autoSpaceDE w:val="0"/>
        <w:autoSpaceDN w:val="0"/>
        <w:adjustRightInd w:val="0"/>
        <w:spacing w:line="480" w:lineRule="auto"/>
        <w:jc w:val="left"/>
        <w:rPr>
          <w:rFonts w:ascii="宋体"/>
          <w:kern w:val="0"/>
          <w:sz w:val="24"/>
          <w:szCs w:val="20"/>
          <w:lang w:val="zh-CN"/>
        </w:rPr>
      </w:pPr>
    </w:p>
    <w:p w14:paraId="387C6818"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）遵守各项管理法规和合同规定的责任要求，根据甲方授权，对本住宅区物业实施综合管理，确保实现管理目标、经济指标，并承担相应责任，自觉接受甲方检查监督；</w:t>
      </w:r>
    </w:p>
    <w:p w14:paraId="17B22535" w14:textId="77777777" w:rsidR="002C4EA1" w:rsidRDefault="002C4EA1">
      <w:pPr>
        <w:autoSpaceDE w:val="0"/>
        <w:autoSpaceDN w:val="0"/>
        <w:adjustRightInd w:val="0"/>
        <w:spacing w:line="480" w:lineRule="auto"/>
        <w:jc w:val="left"/>
        <w:rPr>
          <w:rFonts w:ascii="宋体"/>
          <w:kern w:val="0"/>
          <w:sz w:val="24"/>
          <w:szCs w:val="20"/>
          <w:lang w:val="zh-CN"/>
        </w:rPr>
      </w:pPr>
    </w:p>
    <w:p w14:paraId="284A167B"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）根据住宅区内大、中修的需要制订维修方案，报甲方审议通过后，从公用设施专用基金中领取所需的维修经费；</w:t>
      </w:r>
    </w:p>
    <w:p w14:paraId="3D4D3750" w14:textId="77777777" w:rsidR="002C4EA1" w:rsidRDefault="002C4EA1">
      <w:pPr>
        <w:autoSpaceDE w:val="0"/>
        <w:autoSpaceDN w:val="0"/>
        <w:adjustRightInd w:val="0"/>
        <w:spacing w:line="480" w:lineRule="auto"/>
        <w:jc w:val="left"/>
        <w:rPr>
          <w:rFonts w:ascii="宋体"/>
          <w:kern w:val="0"/>
          <w:sz w:val="24"/>
          <w:szCs w:val="20"/>
          <w:lang w:val="zh-CN"/>
        </w:rPr>
      </w:pPr>
    </w:p>
    <w:p w14:paraId="564FCE9B"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）接受甲方对经营管理过程中财务帐目的监督并报告工作，每月向甲方和住宅区管理部门报送一次财务报表，每三个月向全体业主张榜公布一次管理费收支帐目；</w:t>
      </w:r>
    </w:p>
    <w:p w14:paraId="4EB5E248" w14:textId="77777777" w:rsidR="002C4EA1" w:rsidRDefault="002C4EA1">
      <w:pPr>
        <w:autoSpaceDE w:val="0"/>
        <w:autoSpaceDN w:val="0"/>
        <w:adjustRightInd w:val="0"/>
        <w:spacing w:line="480" w:lineRule="auto"/>
        <w:jc w:val="left"/>
        <w:rPr>
          <w:rFonts w:ascii="宋体"/>
          <w:kern w:val="0"/>
          <w:sz w:val="24"/>
          <w:szCs w:val="20"/>
          <w:lang w:val="zh-CN"/>
        </w:rPr>
      </w:pPr>
    </w:p>
    <w:p w14:paraId="32B6B30F"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）对住宅区的公用设施不得擅自占用和改变其使用功能，乙方如在住宅区内改扩建完善配套项目，须报甲方和有关部门批准后方可实施；</w:t>
      </w:r>
    </w:p>
    <w:p w14:paraId="26000431" w14:textId="77777777" w:rsidR="002C4EA1" w:rsidRDefault="002C4EA1">
      <w:pPr>
        <w:autoSpaceDE w:val="0"/>
        <w:autoSpaceDN w:val="0"/>
        <w:adjustRightInd w:val="0"/>
        <w:spacing w:line="480" w:lineRule="auto"/>
        <w:jc w:val="left"/>
        <w:rPr>
          <w:rFonts w:ascii="宋体"/>
          <w:kern w:val="0"/>
          <w:sz w:val="24"/>
          <w:szCs w:val="20"/>
          <w:lang w:val="zh-CN"/>
        </w:rPr>
      </w:pPr>
    </w:p>
    <w:p w14:paraId="69AD990D"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）乙方须本着高效、精干的原则在本住宅区设置管理机构和人员；</w:t>
      </w:r>
    </w:p>
    <w:p w14:paraId="43D56BFA" w14:textId="77777777" w:rsidR="002C4EA1" w:rsidRDefault="002C4EA1">
      <w:pPr>
        <w:autoSpaceDE w:val="0"/>
        <w:autoSpaceDN w:val="0"/>
        <w:adjustRightInd w:val="0"/>
        <w:spacing w:line="480" w:lineRule="auto"/>
        <w:jc w:val="left"/>
        <w:rPr>
          <w:rFonts w:ascii="宋体"/>
          <w:kern w:val="0"/>
          <w:sz w:val="24"/>
          <w:szCs w:val="20"/>
          <w:lang w:val="zh-CN"/>
        </w:rPr>
      </w:pPr>
    </w:p>
    <w:p w14:paraId="6D9C3101"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）建立本住宅区物业管理档案并负责及时记载有关变更情况；</w:t>
      </w:r>
    </w:p>
    <w:p w14:paraId="1C10F5BE" w14:textId="77777777" w:rsidR="002C4EA1" w:rsidRDefault="002C4EA1">
      <w:pPr>
        <w:autoSpaceDE w:val="0"/>
        <w:autoSpaceDN w:val="0"/>
        <w:adjustRightInd w:val="0"/>
        <w:spacing w:line="480" w:lineRule="auto"/>
        <w:jc w:val="left"/>
        <w:rPr>
          <w:rFonts w:ascii="宋体"/>
          <w:kern w:val="0"/>
          <w:sz w:val="24"/>
          <w:szCs w:val="20"/>
          <w:lang w:val="zh-CN"/>
        </w:rPr>
      </w:pPr>
    </w:p>
    <w:p w14:paraId="51B02F99"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8</w:t>
      </w:r>
      <w:r>
        <w:rPr>
          <w:rFonts w:ascii="宋体" w:hint="eastAsia"/>
          <w:kern w:val="0"/>
          <w:sz w:val="24"/>
          <w:szCs w:val="20"/>
          <w:lang w:val="zh-CN"/>
        </w:rPr>
        <w:t>）负责测算住宅区管理服务费收费标准并向甲方提供测算标准与依据，严格按照甲方审议通过的收费标准收取，不得擅自加价；</w:t>
      </w:r>
    </w:p>
    <w:p w14:paraId="6F1ED58C" w14:textId="77777777" w:rsidR="002C4EA1" w:rsidRDefault="002C4EA1">
      <w:pPr>
        <w:autoSpaceDE w:val="0"/>
        <w:autoSpaceDN w:val="0"/>
        <w:adjustRightInd w:val="0"/>
        <w:spacing w:line="480" w:lineRule="auto"/>
        <w:jc w:val="left"/>
        <w:rPr>
          <w:rFonts w:ascii="宋体"/>
          <w:kern w:val="0"/>
          <w:sz w:val="24"/>
          <w:szCs w:val="20"/>
          <w:lang w:val="zh-CN"/>
        </w:rPr>
      </w:pPr>
    </w:p>
    <w:p w14:paraId="0CF35B51"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9</w:t>
      </w:r>
      <w:r>
        <w:rPr>
          <w:rFonts w:ascii="宋体" w:hint="eastAsia"/>
          <w:kern w:val="0"/>
          <w:sz w:val="24"/>
          <w:szCs w:val="20"/>
          <w:lang w:val="zh-CN"/>
        </w:rPr>
        <w:t>）有权依照甲方委托和业主公约的规定对物业主公约和物业管理规章制度进行处理；</w:t>
      </w:r>
    </w:p>
    <w:p w14:paraId="6F02E4DA" w14:textId="77777777" w:rsidR="002C4EA1" w:rsidRDefault="002C4EA1">
      <w:pPr>
        <w:autoSpaceDE w:val="0"/>
        <w:autoSpaceDN w:val="0"/>
        <w:adjustRightInd w:val="0"/>
        <w:spacing w:line="480" w:lineRule="auto"/>
        <w:jc w:val="left"/>
        <w:rPr>
          <w:rFonts w:ascii="宋体"/>
          <w:kern w:val="0"/>
          <w:sz w:val="24"/>
          <w:szCs w:val="20"/>
          <w:lang w:val="zh-CN"/>
        </w:rPr>
      </w:pPr>
    </w:p>
    <w:p w14:paraId="5D126266"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）在管理期满时向甲方移交全部专用房屋及有关财产、全部物业管理档案及有关资料；</w:t>
      </w:r>
    </w:p>
    <w:p w14:paraId="2555CFC7" w14:textId="77777777" w:rsidR="002C4EA1" w:rsidRDefault="002C4EA1">
      <w:pPr>
        <w:autoSpaceDE w:val="0"/>
        <w:autoSpaceDN w:val="0"/>
        <w:adjustRightInd w:val="0"/>
        <w:spacing w:line="480" w:lineRule="auto"/>
        <w:jc w:val="left"/>
        <w:rPr>
          <w:rFonts w:ascii="宋体"/>
          <w:kern w:val="0"/>
          <w:sz w:val="24"/>
          <w:szCs w:val="20"/>
          <w:lang w:val="zh-CN"/>
        </w:rPr>
      </w:pPr>
    </w:p>
    <w:p w14:paraId="6810CE45"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11</w:t>
      </w:r>
      <w:r>
        <w:rPr>
          <w:rFonts w:ascii="宋体" w:hint="eastAsia"/>
          <w:kern w:val="0"/>
          <w:sz w:val="24"/>
          <w:szCs w:val="20"/>
          <w:lang w:val="zh-CN"/>
        </w:rPr>
        <w:t>）开展卓有成效的社区文化活动和便民服务工作；</w:t>
      </w:r>
    </w:p>
    <w:p w14:paraId="67C62A1F" w14:textId="77777777" w:rsidR="002C4EA1" w:rsidRDefault="002C4EA1">
      <w:pPr>
        <w:autoSpaceDE w:val="0"/>
        <w:autoSpaceDN w:val="0"/>
        <w:adjustRightInd w:val="0"/>
        <w:spacing w:line="480" w:lineRule="auto"/>
        <w:jc w:val="left"/>
        <w:rPr>
          <w:rFonts w:ascii="宋体"/>
          <w:kern w:val="0"/>
          <w:sz w:val="24"/>
          <w:szCs w:val="20"/>
          <w:lang w:val="zh-CN"/>
        </w:rPr>
      </w:pPr>
    </w:p>
    <w:p w14:paraId="384AC72C"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12</w:t>
      </w:r>
      <w:r>
        <w:rPr>
          <w:rFonts w:ascii="宋体" w:hint="eastAsia"/>
          <w:kern w:val="0"/>
          <w:sz w:val="24"/>
          <w:szCs w:val="20"/>
          <w:lang w:val="zh-CN"/>
        </w:rPr>
        <w:t>）有权选聘专营公司承担住宅区物业管理的专项业务并支付费用，但不得将住宅区物业管理的整体责任及利益转让给其他人或单位。</w:t>
      </w:r>
    </w:p>
    <w:p w14:paraId="27C7A9A5" w14:textId="77777777" w:rsidR="002C4EA1" w:rsidRDefault="002C4EA1">
      <w:pPr>
        <w:autoSpaceDE w:val="0"/>
        <w:autoSpaceDN w:val="0"/>
        <w:adjustRightInd w:val="0"/>
        <w:spacing w:line="480" w:lineRule="auto"/>
        <w:jc w:val="left"/>
        <w:rPr>
          <w:rFonts w:ascii="宋体"/>
          <w:kern w:val="0"/>
          <w:sz w:val="24"/>
          <w:szCs w:val="20"/>
          <w:lang w:val="zh-CN"/>
        </w:rPr>
      </w:pPr>
    </w:p>
    <w:p w14:paraId="31C3DD6F"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　物业管理目标和经济指标</w:t>
      </w:r>
    </w:p>
    <w:p w14:paraId="4212B188" w14:textId="77777777" w:rsidR="002C4EA1" w:rsidRDefault="002C4EA1">
      <w:pPr>
        <w:autoSpaceDE w:val="0"/>
        <w:autoSpaceDN w:val="0"/>
        <w:adjustRightInd w:val="0"/>
        <w:spacing w:line="480" w:lineRule="auto"/>
        <w:jc w:val="left"/>
        <w:rPr>
          <w:rFonts w:ascii="宋体"/>
          <w:kern w:val="0"/>
          <w:sz w:val="24"/>
          <w:szCs w:val="20"/>
          <w:lang w:val="zh-CN"/>
        </w:rPr>
      </w:pPr>
    </w:p>
    <w:p w14:paraId="62318FD0"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各项管理指标执行物业行政主管部门规定的各项标准，要求住宅区在乙方接管后</w:t>
      </w:r>
      <w:r>
        <w:rPr>
          <w:rFonts w:ascii="宋体" w:hint="eastAsia"/>
          <w:kern w:val="0"/>
          <w:sz w:val="24"/>
          <w:szCs w:val="20"/>
          <w:u w:val="single"/>
          <w:lang w:val="zh-CN"/>
        </w:rPr>
        <w:t xml:space="preserve">      </w:t>
      </w:r>
      <w:r>
        <w:rPr>
          <w:rFonts w:ascii="宋体" w:hint="eastAsia"/>
          <w:kern w:val="0"/>
          <w:sz w:val="24"/>
          <w:szCs w:val="20"/>
          <w:lang w:val="zh-CN"/>
        </w:rPr>
        <w:t>年内达到</w:t>
      </w:r>
      <w:r>
        <w:rPr>
          <w:rFonts w:ascii="宋体" w:hint="eastAsia"/>
          <w:kern w:val="0"/>
          <w:sz w:val="24"/>
          <w:szCs w:val="20"/>
          <w:u w:val="single"/>
          <w:lang w:val="zh-CN"/>
        </w:rPr>
        <w:t xml:space="preserve">      </w:t>
      </w:r>
      <w:r>
        <w:rPr>
          <w:rFonts w:ascii="宋体" w:hint="eastAsia"/>
          <w:kern w:val="0"/>
          <w:sz w:val="24"/>
          <w:szCs w:val="20"/>
          <w:lang w:val="zh-CN"/>
        </w:rPr>
        <w:t>标准。</w:t>
      </w:r>
    </w:p>
    <w:p w14:paraId="2266FD80" w14:textId="77777777" w:rsidR="002C4EA1" w:rsidRDefault="002C4EA1">
      <w:pPr>
        <w:autoSpaceDE w:val="0"/>
        <w:autoSpaceDN w:val="0"/>
        <w:adjustRightInd w:val="0"/>
        <w:spacing w:line="480" w:lineRule="auto"/>
        <w:jc w:val="left"/>
        <w:rPr>
          <w:rFonts w:ascii="宋体"/>
          <w:kern w:val="0"/>
          <w:sz w:val="24"/>
          <w:szCs w:val="20"/>
          <w:lang w:val="zh-CN"/>
        </w:rPr>
      </w:pPr>
    </w:p>
    <w:p w14:paraId="6417D04B"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确保年完成各项收费指标</w:t>
      </w:r>
      <w:r>
        <w:rPr>
          <w:rFonts w:ascii="宋体" w:hint="eastAsia"/>
          <w:kern w:val="0"/>
          <w:sz w:val="24"/>
          <w:szCs w:val="20"/>
          <w:u w:val="single"/>
          <w:lang w:val="zh-CN"/>
        </w:rPr>
        <w:t xml:space="preserve">      </w:t>
      </w:r>
      <w:r>
        <w:rPr>
          <w:rFonts w:ascii="宋体" w:hint="eastAsia"/>
          <w:kern w:val="0"/>
          <w:sz w:val="24"/>
          <w:szCs w:val="20"/>
          <w:lang w:val="zh-CN"/>
        </w:rPr>
        <w:t>万元，合理支出</w:t>
      </w:r>
      <w:r>
        <w:rPr>
          <w:rFonts w:ascii="宋体" w:hint="eastAsia"/>
          <w:kern w:val="0"/>
          <w:sz w:val="24"/>
          <w:szCs w:val="20"/>
          <w:u w:val="single"/>
          <w:lang w:val="zh-CN"/>
        </w:rPr>
        <w:t xml:space="preserve">      </w:t>
      </w:r>
      <w:r>
        <w:rPr>
          <w:rFonts w:ascii="宋体" w:hint="eastAsia"/>
          <w:kern w:val="0"/>
          <w:sz w:val="24"/>
          <w:szCs w:val="20"/>
          <w:lang w:val="zh-CN"/>
        </w:rPr>
        <w:t>万元，乙方可提成所收取管理费的</w:t>
      </w:r>
      <w:r>
        <w:rPr>
          <w:rFonts w:ascii="宋体" w:hint="eastAsia"/>
          <w:kern w:val="0"/>
          <w:sz w:val="24"/>
          <w:szCs w:val="20"/>
          <w:u w:val="single"/>
          <w:lang w:val="zh-CN"/>
        </w:rPr>
        <w:t xml:space="preserve">      </w:t>
      </w:r>
      <w:r>
        <w:rPr>
          <w:rFonts w:ascii="宋体" w:hint="eastAsia"/>
          <w:kern w:val="0"/>
          <w:sz w:val="24"/>
          <w:szCs w:val="20"/>
          <w:lang w:val="zh-CN"/>
        </w:rPr>
        <w:t>％作为经营收入。</w:t>
      </w:r>
    </w:p>
    <w:p w14:paraId="009EC150" w14:textId="77777777" w:rsidR="002C4EA1" w:rsidRDefault="002C4EA1">
      <w:pPr>
        <w:autoSpaceDE w:val="0"/>
        <w:autoSpaceDN w:val="0"/>
        <w:adjustRightInd w:val="0"/>
        <w:spacing w:line="480" w:lineRule="auto"/>
        <w:jc w:val="left"/>
        <w:rPr>
          <w:rFonts w:ascii="宋体"/>
          <w:kern w:val="0"/>
          <w:sz w:val="24"/>
          <w:szCs w:val="20"/>
          <w:lang w:val="zh-CN"/>
        </w:rPr>
      </w:pPr>
    </w:p>
    <w:p w14:paraId="656ADB66"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　风险抵押</w:t>
      </w:r>
    </w:p>
    <w:p w14:paraId="4F6FC0E1" w14:textId="77777777" w:rsidR="002C4EA1" w:rsidRDefault="002C4EA1">
      <w:pPr>
        <w:autoSpaceDE w:val="0"/>
        <w:autoSpaceDN w:val="0"/>
        <w:adjustRightInd w:val="0"/>
        <w:spacing w:line="480" w:lineRule="auto"/>
        <w:jc w:val="left"/>
        <w:rPr>
          <w:rFonts w:ascii="宋体"/>
          <w:kern w:val="0"/>
          <w:sz w:val="24"/>
          <w:szCs w:val="20"/>
          <w:lang w:val="zh-CN"/>
        </w:rPr>
      </w:pPr>
    </w:p>
    <w:p w14:paraId="0D476177"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乙方在合同签订之日起三日内向甲方一次性支付人民币</w:t>
      </w:r>
      <w:r>
        <w:rPr>
          <w:rFonts w:ascii="宋体" w:hint="eastAsia"/>
          <w:kern w:val="0"/>
          <w:sz w:val="24"/>
          <w:szCs w:val="20"/>
          <w:u w:val="single"/>
          <w:lang w:val="zh-CN"/>
        </w:rPr>
        <w:t xml:space="preserve">         </w:t>
      </w:r>
      <w:r>
        <w:rPr>
          <w:rFonts w:ascii="宋体" w:hint="eastAsia"/>
          <w:kern w:val="0"/>
          <w:sz w:val="24"/>
          <w:szCs w:val="20"/>
          <w:lang w:val="zh-CN"/>
        </w:rPr>
        <w:t>元，作为风险抵押金。</w:t>
      </w:r>
    </w:p>
    <w:p w14:paraId="0672D106" w14:textId="77777777" w:rsidR="002C4EA1" w:rsidRDefault="002C4EA1">
      <w:pPr>
        <w:autoSpaceDE w:val="0"/>
        <w:autoSpaceDN w:val="0"/>
        <w:adjustRightInd w:val="0"/>
        <w:spacing w:line="480" w:lineRule="auto"/>
        <w:jc w:val="left"/>
        <w:rPr>
          <w:rFonts w:ascii="宋体"/>
          <w:kern w:val="0"/>
          <w:sz w:val="24"/>
          <w:szCs w:val="20"/>
          <w:lang w:val="zh-CN"/>
        </w:rPr>
      </w:pPr>
    </w:p>
    <w:p w14:paraId="7DC98EE5"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乙方完成合同规定的管理目标和经济指标，甲方在合同期满后三日内退还全部抵押金及银行活期存款利息。</w:t>
      </w:r>
    </w:p>
    <w:p w14:paraId="387BDE7A" w14:textId="77777777" w:rsidR="002C4EA1" w:rsidRDefault="002C4EA1">
      <w:pPr>
        <w:autoSpaceDE w:val="0"/>
        <w:autoSpaceDN w:val="0"/>
        <w:adjustRightInd w:val="0"/>
        <w:spacing w:line="480" w:lineRule="auto"/>
        <w:jc w:val="left"/>
        <w:rPr>
          <w:rFonts w:ascii="宋体"/>
          <w:kern w:val="0"/>
          <w:sz w:val="24"/>
          <w:szCs w:val="20"/>
          <w:lang w:val="zh-CN"/>
        </w:rPr>
      </w:pPr>
    </w:p>
    <w:p w14:paraId="0312CEC2"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如由于甲方过错致使本合同不能履行，由甲方双倍返还抵押金并赔偿乙方经济损失。</w:t>
      </w:r>
    </w:p>
    <w:p w14:paraId="03929331" w14:textId="77777777" w:rsidR="002C4EA1" w:rsidRDefault="002C4EA1">
      <w:pPr>
        <w:autoSpaceDE w:val="0"/>
        <w:autoSpaceDN w:val="0"/>
        <w:adjustRightInd w:val="0"/>
        <w:spacing w:line="480" w:lineRule="auto"/>
        <w:jc w:val="left"/>
        <w:rPr>
          <w:rFonts w:ascii="宋体"/>
          <w:kern w:val="0"/>
          <w:sz w:val="24"/>
          <w:szCs w:val="20"/>
          <w:lang w:val="zh-CN"/>
        </w:rPr>
      </w:pPr>
    </w:p>
    <w:p w14:paraId="29256073"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如由于乙方过错致使本合同不能履行，乙方无权要求返还抵押金，并应赔偿甲方经济损失。</w:t>
      </w:r>
    </w:p>
    <w:p w14:paraId="19F1D53E" w14:textId="77777777" w:rsidR="002C4EA1" w:rsidRDefault="002C4EA1">
      <w:pPr>
        <w:autoSpaceDE w:val="0"/>
        <w:autoSpaceDN w:val="0"/>
        <w:adjustRightInd w:val="0"/>
        <w:spacing w:line="480" w:lineRule="auto"/>
        <w:jc w:val="left"/>
        <w:rPr>
          <w:rFonts w:ascii="宋体"/>
          <w:kern w:val="0"/>
          <w:sz w:val="24"/>
          <w:szCs w:val="20"/>
          <w:lang w:val="zh-CN"/>
        </w:rPr>
      </w:pPr>
    </w:p>
    <w:p w14:paraId="6D8E5BF6"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　奖罚措施</w:t>
      </w:r>
    </w:p>
    <w:p w14:paraId="096AE9EA" w14:textId="77777777" w:rsidR="002C4EA1" w:rsidRDefault="002C4EA1">
      <w:pPr>
        <w:autoSpaceDE w:val="0"/>
        <w:autoSpaceDN w:val="0"/>
        <w:adjustRightInd w:val="0"/>
        <w:spacing w:line="480" w:lineRule="auto"/>
        <w:jc w:val="left"/>
        <w:rPr>
          <w:rFonts w:ascii="宋体"/>
          <w:kern w:val="0"/>
          <w:sz w:val="24"/>
          <w:szCs w:val="20"/>
          <w:lang w:val="zh-CN"/>
        </w:rPr>
      </w:pPr>
    </w:p>
    <w:p w14:paraId="659C6356"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在各项管理目标、经济指标全面完成的前提下，管理费如有节余，甲方按节余额</w:t>
      </w:r>
      <w:r>
        <w:rPr>
          <w:rFonts w:ascii="宋体" w:hint="eastAsia"/>
          <w:kern w:val="0"/>
          <w:sz w:val="24"/>
          <w:szCs w:val="20"/>
          <w:u w:val="single"/>
          <w:lang w:val="zh-CN"/>
        </w:rPr>
        <w:t xml:space="preserve">      </w:t>
      </w:r>
      <w:r>
        <w:rPr>
          <w:rFonts w:ascii="宋体" w:hint="eastAsia"/>
          <w:kern w:val="0"/>
          <w:sz w:val="24"/>
          <w:szCs w:val="20"/>
          <w:lang w:val="zh-CN"/>
        </w:rPr>
        <w:t>％奖励乙方。</w:t>
      </w:r>
    </w:p>
    <w:p w14:paraId="3B9BD653" w14:textId="77777777" w:rsidR="002C4EA1" w:rsidRDefault="002C4EA1">
      <w:pPr>
        <w:autoSpaceDE w:val="0"/>
        <w:autoSpaceDN w:val="0"/>
        <w:adjustRightInd w:val="0"/>
        <w:spacing w:line="480" w:lineRule="auto"/>
        <w:jc w:val="left"/>
        <w:rPr>
          <w:rFonts w:ascii="宋体"/>
          <w:kern w:val="0"/>
          <w:sz w:val="24"/>
          <w:szCs w:val="20"/>
          <w:lang w:val="zh-CN"/>
        </w:rPr>
      </w:pPr>
    </w:p>
    <w:p w14:paraId="647A0032"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如该住宅区被评为全国、省、市文明住宅小区，甲方分别奖励乙方人民币</w:t>
      </w:r>
      <w:r>
        <w:rPr>
          <w:rFonts w:ascii="宋体" w:hint="eastAsia"/>
          <w:kern w:val="0"/>
          <w:sz w:val="24"/>
          <w:szCs w:val="20"/>
          <w:u w:val="single"/>
          <w:lang w:val="zh-CN"/>
        </w:rPr>
        <w:t xml:space="preserve">         </w:t>
      </w:r>
      <w:r>
        <w:rPr>
          <w:rFonts w:ascii="宋体" w:hint="eastAsia"/>
          <w:kern w:val="0"/>
          <w:sz w:val="24"/>
          <w:szCs w:val="20"/>
          <w:lang w:val="zh-CN"/>
        </w:rPr>
        <w:t>元（全国）、</w:t>
      </w:r>
      <w:r>
        <w:rPr>
          <w:rFonts w:ascii="宋体" w:hint="eastAsia"/>
          <w:kern w:val="0"/>
          <w:sz w:val="24"/>
          <w:szCs w:val="20"/>
          <w:u w:val="single"/>
          <w:lang w:val="zh-CN"/>
        </w:rPr>
        <w:t xml:space="preserve">         </w:t>
      </w:r>
      <w:r>
        <w:rPr>
          <w:rFonts w:ascii="宋体" w:hint="eastAsia"/>
          <w:kern w:val="0"/>
          <w:sz w:val="24"/>
          <w:szCs w:val="20"/>
          <w:lang w:val="zh-CN"/>
        </w:rPr>
        <w:t>元（省）、</w:t>
      </w:r>
      <w:r>
        <w:rPr>
          <w:rFonts w:ascii="宋体" w:hint="eastAsia"/>
          <w:kern w:val="0"/>
          <w:sz w:val="24"/>
          <w:szCs w:val="20"/>
          <w:u w:val="single"/>
          <w:lang w:val="zh-CN"/>
        </w:rPr>
        <w:t xml:space="preserve">          </w:t>
      </w:r>
      <w:r>
        <w:rPr>
          <w:rFonts w:ascii="宋体" w:hint="eastAsia"/>
          <w:kern w:val="0"/>
          <w:sz w:val="24"/>
          <w:szCs w:val="20"/>
          <w:lang w:val="zh-CN"/>
        </w:rPr>
        <w:t>元（市）；获得上级部门单项奖或有关荣誉的奖金另订；如在乙方管理期间，由乙方获得的文明小区称号被上级部门取消，则乙方应全部返还上述奖金及银行活期存款利息。</w:t>
      </w:r>
    </w:p>
    <w:p w14:paraId="37667A65" w14:textId="77777777" w:rsidR="002C4EA1" w:rsidRDefault="002C4EA1">
      <w:pPr>
        <w:autoSpaceDE w:val="0"/>
        <w:autoSpaceDN w:val="0"/>
        <w:adjustRightInd w:val="0"/>
        <w:spacing w:line="480" w:lineRule="auto"/>
        <w:jc w:val="left"/>
        <w:rPr>
          <w:rFonts w:ascii="宋体"/>
          <w:kern w:val="0"/>
          <w:sz w:val="24"/>
          <w:szCs w:val="20"/>
          <w:lang w:val="zh-CN"/>
        </w:rPr>
      </w:pPr>
    </w:p>
    <w:p w14:paraId="717254AC"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如果甲方不完成应负的合同责任，由此而影响乙方的承包管理目标和经济指标，或给乙方造成直接经济损失，甲方应当给予补偿或承担相应责任。</w:t>
      </w:r>
    </w:p>
    <w:p w14:paraId="4A273E79" w14:textId="77777777" w:rsidR="002C4EA1" w:rsidRDefault="002C4EA1">
      <w:pPr>
        <w:autoSpaceDE w:val="0"/>
        <w:autoSpaceDN w:val="0"/>
        <w:adjustRightInd w:val="0"/>
        <w:spacing w:line="480" w:lineRule="auto"/>
        <w:jc w:val="left"/>
        <w:rPr>
          <w:rFonts w:ascii="宋体"/>
          <w:kern w:val="0"/>
          <w:sz w:val="24"/>
          <w:szCs w:val="20"/>
          <w:lang w:val="zh-CN"/>
        </w:rPr>
      </w:pPr>
    </w:p>
    <w:p w14:paraId="5E9488B0"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如果乙方没有完成合同责任或管理目标和经济指标，甲方应当责成乙方限期改正，情节严重的处以人民币</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lang w:val="zh-CN"/>
        </w:rPr>
        <w:t>元的罚款，直至终止合同，经济损失由乙方承担。</w:t>
      </w:r>
    </w:p>
    <w:p w14:paraId="034CB4E3" w14:textId="77777777" w:rsidR="002C4EA1" w:rsidRDefault="002C4EA1">
      <w:pPr>
        <w:autoSpaceDE w:val="0"/>
        <w:autoSpaceDN w:val="0"/>
        <w:adjustRightInd w:val="0"/>
        <w:spacing w:line="480" w:lineRule="auto"/>
        <w:jc w:val="left"/>
        <w:rPr>
          <w:rFonts w:ascii="宋体"/>
          <w:kern w:val="0"/>
          <w:sz w:val="24"/>
          <w:szCs w:val="20"/>
          <w:lang w:val="zh-CN"/>
        </w:rPr>
      </w:pPr>
    </w:p>
    <w:p w14:paraId="30C41FFD"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由乙方管理不善或重大失误，造成住户经济损失或生活严重不便的，应当赔偿甲方或业主及使用人的经济损失。</w:t>
      </w:r>
    </w:p>
    <w:p w14:paraId="6F0BF73D" w14:textId="77777777" w:rsidR="002C4EA1" w:rsidRDefault="002C4EA1">
      <w:pPr>
        <w:autoSpaceDE w:val="0"/>
        <w:autoSpaceDN w:val="0"/>
        <w:adjustRightInd w:val="0"/>
        <w:spacing w:line="480" w:lineRule="auto"/>
        <w:jc w:val="left"/>
        <w:rPr>
          <w:rFonts w:ascii="宋体"/>
          <w:kern w:val="0"/>
          <w:sz w:val="24"/>
          <w:szCs w:val="20"/>
          <w:lang w:val="zh-CN"/>
        </w:rPr>
      </w:pPr>
    </w:p>
    <w:p w14:paraId="3918D732"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　合同更改、补充与终止</w:t>
      </w:r>
    </w:p>
    <w:p w14:paraId="090472B5" w14:textId="77777777" w:rsidR="002C4EA1" w:rsidRDefault="002C4EA1">
      <w:pPr>
        <w:autoSpaceDE w:val="0"/>
        <w:autoSpaceDN w:val="0"/>
        <w:adjustRightInd w:val="0"/>
        <w:spacing w:line="480" w:lineRule="auto"/>
        <w:jc w:val="left"/>
        <w:rPr>
          <w:rFonts w:ascii="宋体"/>
          <w:kern w:val="0"/>
          <w:sz w:val="24"/>
          <w:szCs w:val="20"/>
          <w:lang w:val="zh-CN"/>
        </w:rPr>
      </w:pPr>
    </w:p>
    <w:p w14:paraId="0AB13F8E"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经双方协商一致，可对本合同条款进行修订更改或补充，以书面合同为准。</w:t>
      </w:r>
    </w:p>
    <w:p w14:paraId="4CDFEE19" w14:textId="77777777" w:rsidR="002C4EA1" w:rsidRDefault="002C4EA1">
      <w:pPr>
        <w:autoSpaceDE w:val="0"/>
        <w:autoSpaceDN w:val="0"/>
        <w:adjustRightInd w:val="0"/>
        <w:spacing w:line="480" w:lineRule="auto"/>
        <w:jc w:val="left"/>
        <w:rPr>
          <w:rFonts w:ascii="宋体"/>
          <w:kern w:val="0"/>
          <w:sz w:val="24"/>
          <w:szCs w:val="20"/>
          <w:lang w:val="zh-CN"/>
        </w:rPr>
      </w:pPr>
    </w:p>
    <w:p w14:paraId="45BE01CF"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合同规定的管理期满，本合同自然终止，各方如欲续订合同，须于期满前三个月向对方提出书面意见。</w:t>
      </w:r>
    </w:p>
    <w:p w14:paraId="25583C0A" w14:textId="77777777" w:rsidR="002C4EA1" w:rsidRDefault="002C4EA1">
      <w:pPr>
        <w:autoSpaceDE w:val="0"/>
        <w:autoSpaceDN w:val="0"/>
        <w:adjustRightInd w:val="0"/>
        <w:spacing w:line="480" w:lineRule="auto"/>
        <w:jc w:val="left"/>
        <w:rPr>
          <w:rFonts w:ascii="宋体"/>
          <w:kern w:val="0"/>
          <w:sz w:val="24"/>
          <w:szCs w:val="20"/>
          <w:lang w:val="zh-CN"/>
        </w:rPr>
      </w:pPr>
    </w:p>
    <w:p w14:paraId="45041D4E"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合同终止后，乙方可参加甲方的管理招标并在同等条件下优先承包管理。</w:t>
      </w:r>
    </w:p>
    <w:p w14:paraId="49E512BA" w14:textId="77777777" w:rsidR="002C4EA1" w:rsidRDefault="002C4EA1">
      <w:pPr>
        <w:autoSpaceDE w:val="0"/>
        <w:autoSpaceDN w:val="0"/>
        <w:adjustRightInd w:val="0"/>
        <w:spacing w:line="480" w:lineRule="auto"/>
        <w:jc w:val="left"/>
        <w:rPr>
          <w:rFonts w:ascii="宋体"/>
          <w:kern w:val="0"/>
          <w:sz w:val="24"/>
          <w:szCs w:val="20"/>
          <w:lang w:val="zh-CN"/>
        </w:rPr>
      </w:pPr>
    </w:p>
    <w:p w14:paraId="740C37CB"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　其他事项</w:t>
      </w:r>
    </w:p>
    <w:p w14:paraId="13C558DD" w14:textId="77777777" w:rsidR="002C4EA1" w:rsidRDefault="002C4EA1">
      <w:pPr>
        <w:autoSpaceDE w:val="0"/>
        <w:autoSpaceDN w:val="0"/>
        <w:adjustRightInd w:val="0"/>
        <w:spacing w:line="480" w:lineRule="auto"/>
        <w:jc w:val="left"/>
        <w:rPr>
          <w:rFonts w:ascii="宋体"/>
          <w:kern w:val="0"/>
          <w:sz w:val="24"/>
          <w:szCs w:val="20"/>
          <w:lang w:val="zh-CN"/>
        </w:rPr>
      </w:pPr>
    </w:p>
    <w:p w14:paraId="14EEE257"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本合同执行期间，如遇不可抗拒的自然灾害（台风、洪水、地震等），造成经济损失的，双方应相互体谅，共同协商，合理分摊。</w:t>
      </w:r>
    </w:p>
    <w:p w14:paraId="2B6DE518" w14:textId="77777777" w:rsidR="002C4EA1" w:rsidRDefault="002C4EA1">
      <w:pPr>
        <w:autoSpaceDE w:val="0"/>
        <w:autoSpaceDN w:val="0"/>
        <w:adjustRightInd w:val="0"/>
        <w:spacing w:line="480" w:lineRule="auto"/>
        <w:jc w:val="left"/>
        <w:rPr>
          <w:rFonts w:ascii="宋体"/>
          <w:kern w:val="0"/>
          <w:sz w:val="24"/>
          <w:szCs w:val="20"/>
          <w:lang w:val="zh-CN"/>
        </w:rPr>
      </w:pPr>
    </w:p>
    <w:p w14:paraId="31FA9A1E"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本合同自签订之日起生效；附件</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为合同的有效组成部分。</w:t>
      </w:r>
    </w:p>
    <w:p w14:paraId="75F746EA" w14:textId="77777777" w:rsidR="002C4EA1" w:rsidRDefault="002C4EA1">
      <w:pPr>
        <w:autoSpaceDE w:val="0"/>
        <w:autoSpaceDN w:val="0"/>
        <w:adjustRightInd w:val="0"/>
        <w:spacing w:line="480" w:lineRule="auto"/>
        <w:jc w:val="left"/>
        <w:rPr>
          <w:rFonts w:ascii="宋体"/>
          <w:kern w:val="0"/>
          <w:sz w:val="24"/>
          <w:szCs w:val="20"/>
          <w:lang w:val="zh-CN"/>
        </w:rPr>
      </w:pPr>
    </w:p>
    <w:p w14:paraId="2A686CEE"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本合同正式一式三份，甲、乙双方和物业管理部门各执一份，具有同等法律约束力。</w:t>
      </w:r>
    </w:p>
    <w:p w14:paraId="0327ABEC" w14:textId="77777777" w:rsidR="002C4EA1" w:rsidRDefault="002C4EA1">
      <w:pPr>
        <w:autoSpaceDE w:val="0"/>
        <w:autoSpaceDN w:val="0"/>
        <w:adjustRightInd w:val="0"/>
        <w:spacing w:line="480" w:lineRule="auto"/>
        <w:jc w:val="left"/>
        <w:rPr>
          <w:rFonts w:ascii="宋体"/>
          <w:kern w:val="0"/>
          <w:sz w:val="24"/>
          <w:szCs w:val="20"/>
          <w:lang w:val="zh-CN"/>
        </w:rPr>
      </w:pPr>
    </w:p>
    <w:p w14:paraId="23FB3ED3"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双方如对合同发生争议，协商不成的，可提请物业管理部门调解，或诉至人民法院。</w:t>
      </w:r>
    </w:p>
    <w:p w14:paraId="78A5E012" w14:textId="77777777" w:rsidR="002C4EA1" w:rsidRDefault="002C4EA1">
      <w:pPr>
        <w:autoSpaceDE w:val="0"/>
        <w:autoSpaceDN w:val="0"/>
        <w:adjustRightInd w:val="0"/>
        <w:spacing w:line="480" w:lineRule="auto"/>
        <w:jc w:val="left"/>
        <w:rPr>
          <w:rFonts w:ascii="宋体"/>
          <w:kern w:val="0"/>
          <w:sz w:val="24"/>
          <w:szCs w:val="20"/>
          <w:lang w:val="zh-CN"/>
        </w:rPr>
      </w:pPr>
    </w:p>
    <w:p w14:paraId="0E9204F5"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u w:val="single"/>
          <w:lang w:val="zh-CN"/>
        </w:rPr>
        <w:t xml:space="preserve">                                              </w:t>
      </w:r>
      <w:r>
        <w:rPr>
          <w:rFonts w:ascii="宋体" w:hint="eastAsia"/>
          <w:kern w:val="0"/>
          <w:sz w:val="24"/>
          <w:szCs w:val="20"/>
          <w:lang w:val="zh-CN"/>
        </w:rPr>
        <w:t>。</w:t>
      </w:r>
    </w:p>
    <w:p w14:paraId="12D4EC92" w14:textId="77777777" w:rsidR="002C4EA1" w:rsidRDefault="002C4EA1">
      <w:pPr>
        <w:autoSpaceDE w:val="0"/>
        <w:autoSpaceDN w:val="0"/>
        <w:adjustRightInd w:val="0"/>
        <w:spacing w:line="480" w:lineRule="auto"/>
        <w:jc w:val="left"/>
        <w:rPr>
          <w:rFonts w:ascii="宋体"/>
          <w:kern w:val="0"/>
          <w:sz w:val="24"/>
          <w:szCs w:val="20"/>
          <w:lang w:val="zh-CN"/>
        </w:rPr>
      </w:pPr>
    </w:p>
    <w:p w14:paraId="0D844E0C"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u w:val="single"/>
          <w:lang w:val="zh-CN"/>
        </w:rPr>
        <w:t xml:space="preserve">                                              </w:t>
      </w:r>
      <w:r>
        <w:rPr>
          <w:rFonts w:ascii="宋体" w:hint="eastAsia"/>
          <w:kern w:val="0"/>
          <w:sz w:val="24"/>
          <w:szCs w:val="20"/>
          <w:lang w:val="zh-CN"/>
        </w:rPr>
        <w:t>。</w:t>
      </w:r>
    </w:p>
    <w:p w14:paraId="27B2CDE5" w14:textId="77777777" w:rsidR="002C4EA1" w:rsidRDefault="002C4EA1">
      <w:pPr>
        <w:autoSpaceDE w:val="0"/>
        <w:autoSpaceDN w:val="0"/>
        <w:adjustRightInd w:val="0"/>
        <w:spacing w:line="480" w:lineRule="auto"/>
        <w:jc w:val="left"/>
        <w:rPr>
          <w:rFonts w:ascii="宋体"/>
          <w:kern w:val="0"/>
          <w:sz w:val="24"/>
          <w:szCs w:val="20"/>
          <w:lang w:val="zh-CN"/>
        </w:rPr>
      </w:pPr>
    </w:p>
    <w:p w14:paraId="11919220"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甲方（盖章）：</w:t>
      </w:r>
      <w:r>
        <w:rPr>
          <w:rFonts w:ascii="宋体" w:hint="eastAsia"/>
          <w:kern w:val="0"/>
          <w:sz w:val="24"/>
          <w:szCs w:val="20"/>
          <w:u w:val="single"/>
          <w:lang w:val="zh-CN"/>
        </w:rPr>
        <w:t xml:space="preserve">                </w:t>
      </w:r>
      <w:r>
        <w:rPr>
          <w:rFonts w:ascii="宋体" w:hint="eastAsia"/>
          <w:kern w:val="0"/>
          <w:sz w:val="24"/>
          <w:szCs w:val="20"/>
          <w:lang w:val="zh-CN"/>
        </w:rPr>
        <w:t xml:space="preserve">　　　　　　　　乙方（盖章）：</w:t>
      </w:r>
      <w:r>
        <w:rPr>
          <w:rFonts w:ascii="宋体" w:hint="eastAsia"/>
          <w:kern w:val="0"/>
          <w:sz w:val="24"/>
          <w:szCs w:val="20"/>
          <w:u w:val="single"/>
          <w:lang w:val="zh-CN"/>
        </w:rPr>
        <w:t xml:space="preserve">                </w:t>
      </w:r>
    </w:p>
    <w:p w14:paraId="189F977D" w14:textId="77777777" w:rsidR="002C4EA1" w:rsidRDefault="002C4EA1">
      <w:pPr>
        <w:autoSpaceDE w:val="0"/>
        <w:autoSpaceDN w:val="0"/>
        <w:adjustRightInd w:val="0"/>
        <w:spacing w:line="480" w:lineRule="auto"/>
        <w:jc w:val="left"/>
        <w:rPr>
          <w:rFonts w:ascii="宋体"/>
          <w:kern w:val="0"/>
          <w:sz w:val="24"/>
          <w:szCs w:val="20"/>
          <w:lang w:val="zh-CN"/>
        </w:rPr>
      </w:pPr>
    </w:p>
    <w:p w14:paraId="3D836349"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代表（签名）：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代表（签名）：</w:t>
      </w:r>
      <w:r>
        <w:rPr>
          <w:rFonts w:ascii="宋体" w:hint="eastAsia"/>
          <w:kern w:val="0"/>
          <w:sz w:val="24"/>
          <w:szCs w:val="20"/>
          <w:u w:val="single"/>
          <w:lang w:val="zh-CN"/>
        </w:rPr>
        <w:t xml:space="preserve">                </w:t>
      </w:r>
    </w:p>
    <w:p w14:paraId="7484CF4B" w14:textId="77777777" w:rsidR="002C4EA1" w:rsidRDefault="002C4EA1">
      <w:pPr>
        <w:autoSpaceDE w:val="0"/>
        <w:autoSpaceDN w:val="0"/>
        <w:adjustRightInd w:val="0"/>
        <w:spacing w:line="480" w:lineRule="auto"/>
        <w:jc w:val="left"/>
        <w:rPr>
          <w:rFonts w:ascii="宋体"/>
          <w:kern w:val="0"/>
          <w:sz w:val="24"/>
          <w:szCs w:val="20"/>
          <w:lang w:val="zh-CN"/>
        </w:rPr>
      </w:pPr>
    </w:p>
    <w:p w14:paraId="2611600A"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39E39C7" w14:textId="77777777" w:rsidR="002C4EA1" w:rsidRDefault="002C4EA1">
      <w:pPr>
        <w:autoSpaceDE w:val="0"/>
        <w:autoSpaceDN w:val="0"/>
        <w:adjustRightInd w:val="0"/>
        <w:spacing w:line="480" w:lineRule="auto"/>
        <w:jc w:val="left"/>
        <w:rPr>
          <w:rFonts w:ascii="宋体"/>
          <w:kern w:val="0"/>
          <w:sz w:val="24"/>
          <w:szCs w:val="20"/>
          <w:lang w:val="zh-CN"/>
        </w:rPr>
      </w:pPr>
    </w:p>
    <w:p w14:paraId="681B281C"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附：</w:t>
      </w:r>
    </w:p>
    <w:p w14:paraId="74DEA970" w14:textId="77777777" w:rsidR="002C4EA1" w:rsidRDefault="002C4EA1">
      <w:pPr>
        <w:autoSpaceDE w:val="0"/>
        <w:autoSpaceDN w:val="0"/>
        <w:adjustRightInd w:val="0"/>
        <w:spacing w:line="480" w:lineRule="auto"/>
        <w:jc w:val="left"/>
        <w:rPr>
          <w:rFonts w:ascii="宋体"/>
          <w:kern w:val="0"/>
          <w:sz w:val="24"/>
          <w:szCs w:val="20"/>
          <w:lang w:val="zh-CN"/>
        </w:rPr>
      </w:pPr>
    </w:p>
    <w:p w14:paraId="1D1723C7" w14:textId="77777777" w:rsidR="002C4EA1" w:rsidRDefault="002C4EA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住宅区物业情况一览表》（略）</w:t>
      </w:r>
    </w:p>
    <w:p w14:paraId="1BC446F6" w14:textId="77777777" w:rsidR="002C4EA1" w:rsidRDefault="002C4EA1">
      <w:pPr>
        <w:autoSpaceDE w:val="0"/>
        <w:autoSpaceDN w:val="0"/>
        <w:adjustRightInd w:val="0"/>
        <w:spacing w:line="480" w:lineRule="auto"/>
        <w:jc w:val="left"/>
        <w:rPr>
          <w:rFonts w:ascii="宋体"/>
          <w:kern w:val="0"/>
          <w:sz w:val="24"/>
          <w:szCs w:val="20"/>
          <w:lang w:val="zh-CN"/>
        </w:rPr>
      </w:pPr>
    </w:p>
    <w:p w14:paraId="53E311A6" w14:textId="77777777" w:rsidR="002C4EA1" w:rsidRDefault="002C4EA1">
      <w:pPr>
        <w:autoSpaceDE w:val="0"/>
        <w:autoSpaceDN w:val="0"/>
        <w:adjustRightInd w:val="0"/>
        <w:spacing w:line="480" w:lineRule="auto"/>
        <w:jc w:val="left"/>
        <w:rPr>
          <w:sz w:val="24"/>
          <w:szCs w:val="20"/>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住宅区物业年收支测算表》（略）</w:t>
      </w:r>
    </w:p>
    <w:sectPr w:rsidR="002C4EA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D0E7C" w14:textId="77777777" w:rsidR="002C4EA1" w:rsidRDefault="002C4EA1" w:rsidP="00A8741B">
      <w:r>
        <w:separator/>
      </w:r>
    </w:p>
  </w:endnote>
  <w:endnote w:type="continuationSeparator" w:id="0">
    <w:p w14:paraId="5E619C8E" w14:textId="77777777" w:rsidR="002C4EA1" w:rsidRDefault="002C4EA1" w:rsidP="00A8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B0E93" w14:textId="77777777" w:rsidR="002C4EA1" w:rsidRDefault="002C4EA1" w:rsidP="00A8741B">
      <w:r>
        <w:separator/>
      </w:r>
    </w:p>
  </w:footnote>
  <w:footnote w:type="continuationSeparator" w:id="0">
    <w:p w14:paraId="7AAACDE1" w14:textId="77777777" w:rsidR="002C4EA1" w:rsidRDefault="002C4EA1" w:rsidP="00A87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25028001">
    <w:abstractNumId w:val="6"/>
  </w:num>
  <w:num w:numId="2" w16cid:durableId="553858765">
    <w:abstractNumId w:val="3"/>
  </w:num>
  <w:num w:numId="3" w16cid:durableId="632250405">
    <w:abstractNumId w:val="11"/>
  </w:num>
  <w:num w:numId="4" w16cid:durableId="883836698">
    <w:abstractNumId w:val="1"/>
  </w:num>
  <w:num w:numId="5" w16cid:durableId="1792281073">
    <w:abstractNumId w:val="2"/>
  </w:num>
  <w:num w:numId="6" w16cid:durableId="30810198">
    <w:abstractNumId w:val="4"/>
  </w:num>
  <w:num w:numId="7" w16cid:durableId="907030554">
    <w:abstractNumId w:val="0"/>
  </w:num>
  <w:num w:numId="8" w16cid:durableId="380599283">
    <w:abstractNumId w:val="14"/>
  </w:num>
  <w:num w:numId="9" w16cid:durableId="1552573721">
    <w:abstractNumId w:val="10"/>
  </w:num>
  <w:num w:numId="10" w16cid:durableId="1111120946">
    <w:abstractNumId w:val="12"/>
  </w:num>
  <w:num w:numId="11" w16cid:durableId="928391160">
    <w:abstractNumId w:val="13"/>
  </w:num>
  <w:num w:numId="12" w16cid:durableId="459613781">
    <w:abstractNumId w:val="7"/>
  </w:num>
  <w:num w:numId="13" w16cid:durableId="881939691">
    <w:abstractNumId w:val="9"/>
  </w:num>
  <w:num w:numId="14" w16cid:durableId="241960023">
    <w:abstractNumId w:val="8"/>
  </w:num>
  <w:num w:numId="15" w16cid:durableId="572543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3A46"/>
    <w:rsid w:val="002C4EA1"/>
    <w:rsid w:val="00A8741B"/>
    <w:rsid w:val="00C43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C922BFC"/>
  <w15:chartTrackingRefBased/>
  <w15:docId w15:val="{243D8AC5-77A2-4967-B12A-6F9FD60A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8741B"/>
    <w:pPr>
      <w:tabs>
        <w:tab w:val="center" w:pos="4153"/>
        <w:tab w:val="right" w:pos="8306"/>
      </w:tabs>
      <w:snapToGrid w:val="0"/>
      <w:jc w:val="center"/>
    </w:pPr>
    <w:rPr>
      <w:sz w:val="18"/>
      <w:szCs w:val="18"/>
    </w:rPr>
  </w:style>
  <w:style w:type="character" w:customStyle="1" w:styleId="a6">
    <w:name w:val="页眉 字符"/>
    <w:basedOn w:val="a0"/>
    <w:link w:val="a5"/>
    <w:uiPriority w:val="99"/>
    <w:rsid w:val="00A8741B"/>
    <w:rPr>
      <w:kern w:val="2"/>
      <w:sz w:val="18"/>
      <w:szCs w:val="18"/>
    </w:rPr>
  </w:style>
  <w:style w:type="paragraph" w:styleId="a7">
    <w:name w:val="footer"/>
    <w:basedOn w:val="a"/>
    <w:link w:val="a8"/>
    <w:uiPriority w:val="99"/>
    <w:unhideWhenUsed/>
    <w:rsid w:val="00A8741B"/>
    <w:pPr>
      <w:tabs>
        <w:tab w:val="center" w:pos="4153"/>
        <w:tab w:val="right" w:pos="8306"/>
      </w:tabs>
      <w:snapToGrid w:val="0"/>
      <w:jc w:val="left"/>
    </w:pPr>
    <w:rPr>
      <w:sz w:val="18"/>
      <w:szCs w:val="18"/>
    </w:rPr>
  </w:style>
  <w:style w:type="character" w:customStyle="1" w:styleId="a8">
    <w:name w:val="页脚 字符"/>
    <w:basedOn w:val="a0"/>
    <w:link w:val="a7"/>
    <w:uiPriority w:val="99"/>
    <w:rsid w:val="00A8741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524</Words>
  <Characters>2990</Characters>
  <Application>Microsoft Office Word</Application>
  <DocSecurity>4</DocSecurity>
  <Lines>24</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