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28905" w14:textId="77777777" w:rsidR="00BA6CE9" w:rsidRDefault="00BA6CE9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 w:hint="eastAsia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工程建设招标投标合同</w:t>
      </w:r>
    </w:p>
    <w:p w14:paraId="485F3C7D" w14:textId="77777777" w:rsidR="00BA6CE9" w:rsidRDefault="00BA6CE9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32"/>
          <w:szCs w:val="20"/>
          <w:lang w:val="zh-CN"/>
        </w:rPr>
        <w:t>（土地工程施工监理服务协议书附录）</w:t>
      </w:r>
    </w:p>
    <w:p w14:paraId="08A05FAE" w14:textId="77777777" w:rsidR="00BA6CE9" w:rsidRDefault="00BA6C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B8348A4" w14:textId="77777777" w:rsidR="00BA6CE9" w:rsidRDefault="00BA6CE9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4686786B" w14:textId="77777777" w:rsidR="00BA6CE9" w:rsidRDefault="00BA6CE9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2FC68D98" w14:textId="77777777" w:rsidR="00BA6CE9" w:rsidRDefault="00BA6C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协议书附录</w:t>
      </w:r>
    </w:p>
    <w:p w14:paraId="6F32C932" w14:textId="77777777" w:rsidR="00BA6CE9" w:rsidRDefault="00BA6C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A5D8039" w14:textId="77777777" w:rsidR="00BA6CE9" w:rsidRDefault="00BA6C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条款内容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条款号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</w:t>
      </w:r>
    </w:p>
    <w:p w14:paraId="400CC454" w14:textId="77777777" w:rsidR="00BA6CE9" w:rsidRDefault="00BA6C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4D49824" w14:textId="77777777" w:rsidR="00BA6CE9" w:rsidRDefault="00BA6C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定义　　　　　　　　　　　　</w:t>
      </w:r>
      <w:r>
        <w:rPr>
          <w:rFonts w:ascii="宋体"/>
          <w:kern w:val="0"/>
          <w:sz w:val="24"/>
          <w:szCs w:val="20"/>
          <w:lang w:val="zh-CN"/>
        </w:rPr>
        <w:t xml:space="preserve"> l</w:t>
      </w:r>
    </w:p>
    <w:p w14:paraId="2ADD7DD0" w14:textId="77777777" w:rsidR="00BA6CE9" w:rsidRDefault="00BA6C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E305B26" w14:textId="77777777" w:rsidR="00BA6CE9" w:rsidRDefault="00BA6C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项目名称是　　　　　　　　</w:t>
      </w:r>
      <w:r>
        <w:rPr>
          <w:rFonts w:ascii="宋体"/>
          <w:kern w:val="0"/>
          <w:sz w:val="24"/>
          <w:szCs w:val="20"/>
          <w:lang w:val="zh-CN"/>
        </w:rPr>
        <w:t>1</w:t>
      </w:r>
      <w:r>
        <w:rPr>
          <w:rFonts w:ascii="宋体" w:hint="eastAsia"/>
          <w:kern w:val="0"/>
          <w:sz w:val="24"/>
          <w:szCs w:val="20"/>
          <w:lang w:val="zh-CN"/>
        </w:rPr>
        <w:t>（</w:t>
      </w:r>
      <w:r>
        <w:rPr>
          <w:rFonts w:ascii="宋体"/>
          <w:kern w:val="0"/>
          <w:sz w:val="24"/>
          <w:szCs w:val="20"/>
          <w:lang w:val="zh-CN"/>
        </w:rPr>
        <w:t>a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）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</w:p>
    <w:p w14:paraId="70257853" w14:textId="77777777" w:rsidR="00BA6CE9" w:rsidRDefault="00BA6C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885F8D8" w14:textId="77777777" w:rsidR="00BA6CE9" w:rsidRDefault="00BA6C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责任期限　　　　　　　　　　</w:t>
      </w:r>
      <w:r>
        <w:rPr>
          <w:rFonts w:ascii="宋体"/>
          <w:kern w:val="0"/>
          <w:sz w:val="24"/>
          <w:szCs w:val="20"/>
          <w:lang w:val="zh-CN"/>
        </w:rPr>
        <w:t>17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</w:p>
    <w:p w14:paraId="76A8577F" w14:textId="77777777" w:rsidR="00BA6CE9" w:rsidRDefault="00BA6C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331ABF5" w14:textId="77777777" w:rsidR="00BA6CE9" w:rsidRDefault="00BA6C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计算起自　　　　　　　　　　　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</w:p>
    <w:p w14:paraId="139EA38F" w14:textId="77777777" w:rsidR="00BA6CE9" w:rsidRDefault="00BA6C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7F5585A" w14:textId="77777777" w:rsidR="00BA6CE9" w:rsidRDefault="00BA6C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赔偿的限额　　　　　　　　</w:t>
      </w:r>
      <w:r>
        <w:rPr>
          <w:rFonts w:ascii="宋体"/>
          <w:kern w:val="0"/>
          <w:sz w:val="24"/>
          <w:szCs w:val="20"/>
          <w:lang w:val="zh-CN"/>
        </w:rPr>
        <w:t xml:space="preserve"> 18.1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</w:p>
    <w:p w14:paraId="2A4B3F67" w14:textId="77777777" w:rsidR="00BA6CE9" w:rsidRDefault="00BA6C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3CC0991" w14:textId="77777777" w:rsidR="00BA6CE9" w:rsidRDefault="00BA6C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服务开始　　　　　　　　　　</w:t>
      </w:r>
      <w:r>
        <w:rPr>
          <w:rFonts w:ascii="宋体"/>
          <w:kern w:val="0"/>
          <w:sz w:val="24"/>
          <w:szCs w:val="20"/>
          <w:lang w:val="zh-CN"/>
        </w:rPr>
        <w:t>22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</w:p>
    <w:p w14:paraId="6597CD86" w14:textId="77777777" w:rsidR="00BA6CE9" w:rsidRDefault="00BA6C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BB48352" w14:textId="77777777" w:rsidR="00BA6CE9" w:rsidRDefault="00BA6C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完成　　　　　　　　　　　　　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</w:p>
    <w:p w14:paraId="271E9B03" w14:textId="77777777" w:rsidR="00BA6CE9" w:rsidRDefault="00BA6CE9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5C2D7ABC" w14:textId="77777777" w:rsidR="00BA6CE9" w:rsidRDefault="00BA6C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支付的时间　　　　　　　　</w:t>
      </w:r>
      <w:r>
        <w:rPr>
          <w:rFonts w:ascii="宋体"/>
          <w:kern w:val="0"/>
          <w:sz w:val="24"/>
          <w:szCs w:val="20"/>
          <w:lang w:val="zh-CN"/>
        </w:rPr>
        <w:t>31</w:t>
      </w:r>
      <w:r>
        <w:rPr>
          <w:rFonts w:ascii="宋体" w:hint="eastAsia"/>
          <w:kern w:val="0"/>
          <w:sz w:val="24"/>
          <w:szCs w:val="20"/>
          <w:lang w:val="zh-CN"/>
        </w:rPr>
        <w:t>（</w:t>
      </w:r>
      <w:r>
        <w:rPr>
          <w:rFonts w:ascii="宋体"/>
          <w:kern w:val="0"/>
          <w:sz w:val="24"/>
          <w:szCs w:val="20"/>
          <w:lang w:val="zh-CN"/>
        </w:rPr>
        <w:t>b</w:t>
      </w:r>
      <w:r>
        <w:rPr>
          <w:rFonts w:ascii="宋体" w:hint="eastAsia"/>
          <w:kern w:val="0"/>
          <w:sz w:val="24"/>
          <w:szCs w:val="20"/>
          <w:lang w:val="zh-CN"/>
        </w:rPr>
        <w:t>）</w:t>
      </w:r>
    </w:p>
    <w:p w14:paraId="57CA646C" w14:textId="77777777" w:rsidR="00BA6CE9" w:rsidRDefault="00BA6C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A7B732E" w14:textId="77777777" w:rsidR="00BA6CE9" w:rsidRDefault="00BA6C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当地货币　　　　　　　　　　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/>
          <w:kern w:val="0"/>
          <w:sz w:val="24"/>
          <w:szCs w:val="20"/>
          <w:lang w:val="zh-CN"/>
        </w:rPr>
        <w:t>42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天</w:t>
      </w:r>
    </w:p>
    <w:p w14:paraId="3CFE6D6C" w14:textId="77777777" w:rsidR="00BA6CE9" w:rsidRDefault="00BA6C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7B8AD8B" w14:textId="77777777" w:rsidR="00BA6CE9" w:rsidRDefault="00BA6C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外币　　　　　　　　　　　　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/>
          <w:kern w:val="0"/>
          <w:sz w:val="24"/>
          <w:szCs w:val="20"/>
          <w:lang w:val="zh-CN"/>
        </w:rPr>
        <w:t>56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天</w:t>
      </w:r>
    </w:p>
    <w:p w14:paraId="52E650C9" w14:textId="77777777" w:rsidR="00BA6CE9" w:rsidRDefault="00BA6C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8B61E10" w14:textId="77777777" w:rsidR="00BA6CE9" w:rsidRDefault="00BA6C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对过期应付款项</w:t>
      </w:r>
    </w:p>
    <w:p w14:paraId="2DAC2CFF" w14:textId="77777777" w:rsidR="00BA6CE9" w:rsidRDefault="00BA6C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146FCAB" w14:textId="77777777" w:rsidR="00BA6CE9" w:rsidRDefault="00BA6C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商定的补偿　　　　　　　　　　　　　每天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％</w:t>
      </w:r>
    </w:p>
    <w:p w14:paraId="5B57F147" w14:textId="77777777" w:rsidR="00BA6CE9" w:rsidRDefault="00BA6C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7D023BB" w14:textId="77777777" w:rsidR="00BA6CE9" w:rsidRDefault="00BA6C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协议书规定的货币　　　　　</w:t>
      </w:r>
      <w:r>
        <w:rPr>
          <w:rFonts w:ascii="宋体"/>
          <w:kern w:val="0"/>
          <w:sz w:val="24"/>
          <w:szCs w:val="20"/>
          <w:lang w:val="zh-CN"/>
        </w:rPr>
        <w:t xml:space="preserve"> 32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支付的货币</w:t>
      </w:r>
    </w:p>
    <w:p w14:paraId="66F7AF32" w14:textId="77777777" w:rsidR="00BA6CE9" w:rsidRDefault="00BA6C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7091171" w14:textId="77777777" w:rsidR="00BA6CE9" w:rsidRDefault="00BA6C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协议书中货币的汇率　　　　　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</w:p>
    <w:p w14:paraId="41EEF4B1" w14:textId="77777777" w:rsidR="00BA6CE9" w:rsidRDefault="00BA6C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72DFF93" w14:textId="77777777" w:rsidR="00BA6CE9" w:rsidRDefault="00BA6C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协议书的语言　　　　　　　</w:t>
      </w:r>
      <w:r>
        <w:rPr>
          <w:rFonts w:ascii="宋体"/>
          <w:kern w:val="0"/>
          <w:sz w:val="24"/>
          <w:szCs w:val="20"/>
          <w:lang w:val="zh-CN"/>
        </w:rPr>
        <w:t xml:space="preserve"> 36</w:t>
      </w:r>
    </w:p>
    <w:p w14:paraId="0AB252A4" w14:textId="77777777" w:rsidR="00BA6CE9" w:rsidRDefault="00BA6C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61925CE" w14:textId="77777777" w:rsidR="00BA6CE9" w:rsidRDefault="00BA6C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主导语言　　　　　　　　　　　　　　汉语</w:t>
      </w:r>
      <w:r>
        <w:rPr>
          <w:rFonts w:ascii="宋体"/>
          <w:kern w:val="0"/>
          <w:sz w:val="24"/>
          <w:szCs w:val="20"/>
          <w:lang w:val="zh-CN"/>
        </w:rPr>
        <w:t>/</w:t>
      </w:r>
      <w:r>
        <w:rPr>
          <w:rFonts w:ascii="宋体" w:hint="eastAsia"/>
          <w:kern w:val="0"/>
          <w:sz w:val="24"/>
          <w:szCs w:val="20"/>
          <w:lang w:val="zh-CN"/>
        </w:rPr>
        <w:t>英语</w:t>
      </w:r>
    </w:p>
    <w:p w14:paraId="3DCC53EF" w14:textId="77777777" w:rsidR="00BA6CE9" w:rsidRDefault="00BA6C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2BCDAA7" w14:textId="77777777" w:rsidR="00BA6CE9" w:rsidRDefault="00BA6C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协议书遵循的法律　　　　　　　　　　工程所在国或地区的法律</w:t>
      </w:r>
    </w:p>
    <w:p w14:paraId="021D28EA" w14:textId="77777777" w:rsidR="00BA6CE9" w:rsidRDefault="00BA6C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3B7503B" w14:textId="77777777" w:rsidR="00BA6CE9" w:rsidRDefault="00BA6C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业务总部所在地　　　　　　</w:t>
      </w:r>
      <w:r>
        <w:rPr>
          <w:rFonts w:ascii="宋体"/>
          <w:kern w:val="0"/>
          <w:sz w:val="24"/>
          <w:szCs w:val="20"/>
          <w:lang w:val="zh-CN"/>
        </w:rPr>
        <w:t xml:space="preserve"> 37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</w:p>
    <w:p w14:paraId="1A8DBC42" w14:textId="77777777" w:rsidR="00BA6CE9" w:rsidRDefault="00BA6C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A7BEBC5" w14:textId="77777777" w:rsidR="00BA6CE9" w:rsidRDefault="00BA6C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通知</w:t>
      </w:r>
    </w:p>
    <w:p w14:paraId="0F10BC76" w14:textId="77777777" w:rsidR="00BA6CE9" w:rsidRDefault="00BA6C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01AB0D2" w14:textId="77777777" w:rsidR="00BA6CE9" w:rsidRDefault="00BA6C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业主的地址　　　　　　　　　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</w:p>
    <w:p w14:paraId="6AFE135F" w14:textId="77777777" w:rsidR="00BA6CE9" w:rsidRDefault="00BA6C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03A0E5C" w14:textId="77777777" w:rsidR="00BA6CE9" w:rsidRDefault="00BA6C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邮政编码　　　　　　　　　　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</w:p>
    <w:p w14:paraId="3E45BA29" w14:textId="77777777" w:rsidR="00BA6CE9" w:rsidRDefault="00BA6C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4038F76" w14:textId="77777777" w:rsidR="00BA6CE9" w:rsidRDefault="00BA6C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电话号码　　　　　　　　　　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</w:p>
    <w:p w14:paraId="67A3702A" w14:textId="77777777" w:rsidR="00BA6CE9" w:rsidRDefault="00BA6C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412F459" w14:textId="77777777" w:rsidR="00BA6CE9" w:rsidRDefault="00BA6C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传真电话号码　　　　　　　　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</w:p>
    <w:p w14:paraId="66349BD3" w14:textId="77777777" w:rsidR="00BA6CE9" w:rsidRDefault="00BA6C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</w:t>
      </w:r>
    </w:p>
    <w:p w14:paraId="0B4ACEEA" w14:textId="77777777" w:rsidR="00BA6CE9" w:rsidRDefault="00BA6C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监理工程师的地址　　　　　　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＿</w:t>
      </w:r>
    </w:p>
    <w:p w14:paraId="4FF091A4" w14:textId="77777777" w:rsidR="00BA6CE9" w:rsidRDefault="00BA6C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B1027FA" w14:textId="77777777" w:rsidR="00BA6CE9" w:rsidRDefault="00BA6C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邮政编码　　　　　　　　　　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</w:p>
    <w:p w14:paraId="15DA9523" w14:textId="77777777" w:rsidR="00BA6CE9" w:rsidRDefault="00BA6C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D982818" w14:textId="77777777" w:rsidR="00BA6CE9" w:rsidRDefault="00BA6C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电传号码　　　　　　　　　　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</w:p>
    <w:p w14:paraId="51470C64" w14:textId="77777777" w:rsidR="00BA6CE9" w:rsidRDefault="00BA6C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DB332EB" w14:textId="77777777" w:rsidR="00BA6CE9" w:rsidRDefault="00BA6C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传真电话号码　　　　　　　　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</w:p>
    <w:p w14:paraId="4EB52C00" w14:textId="77777777" w:rsidR="00BA6CE9" w:rsidRDefault="00BA6C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765D28C" w14:textId="77777777" w:rsidR="00BA6CE9" w:rsidRDefault="00BA6CE9">
      <w:pPr>
        <w:autoSpaceDE w:val="0"/>
        <w:autoSpaceDN w:val="0"/>
        <w:adjustRightInd w:val="0"/>
        <w:spacing w:line="480" w:lineRule="auto"/>
        <w:jc w:val="lef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仲裁规则　　　　　　　　　　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</w:p>
    <w:sectPr w:rsidR="00BA6CE9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73C9E" w14:textId="77777777" w:rsidR="00BA6CE9" w:rsidRDefault="00BA6CE9" w:rsidP="00B42A0E">
      <w:r>
        <w:separator/>
      </w:r>
    </w:p>
  </w:endnote>
  <w:endnote w:type="continuationSeparator" w:id="0">
    <w:p w14:paraId="1BDF9937" w14:textId="77777777" w:rsidR="00BA6CE9" w:rsidRDefault="00BA6CE9" w:rsidP="00B42A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E2C2F1" w14:textId="77777777" w:rsidR="00BA6CE9" w:rsidRDefault="00BA6CE9" w:rsidP="00B42A0E">
      <w:r>
        <w:separator/>
      </w:r>
    </w:p>
  </w:footnote>
  <w:footnote w:type="continuationSeparator" w:id="0">
    <w:p w14:paraId="15D73D67" w14:textId="77777777" w:rsidR="00BA6CE9" w:rsidRDefault="00BA6CE9" w:rsidP="00B42A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68605B4"/>
    <w:multiLevelType w:val="hybridMultilevel"/>
    <w:tmpl w:val="173A8A50"/>
    <w:lvl w:ilvl="0" w:tplc="4F70FDEE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9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1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2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3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560598422">
    <w:abstractNumId w:val="7"/>
  </w:num>
  <w:num w:numId="2" w16cid:durableId="1910924688">
    <w:abstractNumId w:val="4"/>
  </w:num>
  <w:num w:numId="3" w16cid:durableId="583684949">
    <w:abstractNumId w:val="12"/>
  </w:num>
  <w:num w:numId="4" w16cid:durableId="588394358">
    <w:abstractNumId w:val="2"/>
  </w:num>
  <w:num w:numId="5" w16cid:durableId="1896965485">
    <w:abstractNumId w:val="3"/>
  </w:num>
  <w:num w:numId="6" w16cid:durableId="1346706973">
    <w:abstractNumId w:val="5"/>
  </w:num>
  <w:num w:numId="7" w16cid:durableId="1888562153">
    <w:abstractNumId w:val="0"/>
  </w:num>
  <w:num w:numId="8" w16cid:durableId="1011033126">
    <w:abstractNumId w:val="15"/>
  </w:num>
  <w:num w:numId="9" w16cid:durableId="56323127">
    <w:abstractNumId w:val="11"/>
  </w:num>
  <w:num w:numId="10" w16cid:durableId="1532183289">
    <w:abstractNumId w:val="13"/>
  </w:num>
  <w:num w:numId="11" w16cid:durableId="516425240">
    <w:abstractNumId w:val="14"/>
  </w:num>
  <w:num w:numId="12" w16cid:durableId="2050301161">
    <w:abstractNumId w:val="8"/>
  </w:num>
  <w:num w:numId="13" w16cid:durableId="1377126698">
    <w:abstractNumId w:val="10"/>
  </w:num>
  <w:num w:numId="14" w16cid:durableId="344288884">
    <w:abstractNumId w:val="9"/>
  </w:num>
  <w:num w:numId="15" w16cid:durableId="508251244">
    <w:abstractNumId w:val="6"/>
  </w:num>
  <w:num w:numId="16" w16cid:durableId="4343263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C2388"/>
    <w:rsid w:val="00AC2388"/>
    <w:rsid w:val="00B42A0E"/>
    <w:rsid w:val="00BA6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68ACC660"/>
  <w15:chartTrackingRefBased/>
  <w15:docId w15:val="{228E99E0-DF46-4E88-A782-1FE67AED1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semiHidden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B42A0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B42A0E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B42A0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B42A0E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175</Words>
  <Characters>1001</Characters>
  <Application>Microsoft Office Word</Application>
  <DocSecurity>4</DocSecurity>
  <Lines>8</Lines>
  <Paragraphs>2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2026-04-05T07:29:00Z</dcterms:created>
  <dcterms:modified xsi:type="dcterms:W3CDTF">2026-04-05T07:29:00Z</dcterms:modified>
</cp:coreProperties>
</file>