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3885" w14:textId="77777777" w:rsidR="0016600C" w:rsidRDefault="0016600C">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hint="eastAsia"/>
          <w:kern w:val="0"/>
          <w:sz w:val="32"/>
          <w:szCs w:val="20"/>
          <w:lang w:val="zh-CN"/>
        </w:rPr>
        <w:t>（</w:t>
      </w:r>
      <w:r>
        <w:rPr>
          <w:rFonts w:ascii="宋体"/>
          <w:kern w:val="0"/>
          <w:sz w:val="32"/>
          <w:szCs w:val="20"/>
          <w:lang w:val="zh-CN"/>
        </w:rPr>
        <w:t>4</w:t>
      </w:r>
      <w:r>
        <w:rPr>
          <w:rFonts w:ascii="宋体" w:hint="eastAsia"/>
          <w:kern w:val="0"/>
          <w:sz w:val="32"/>
          <w:szCs w:val="20"/>
          <w:lang w:val="zh-CN"/>
        </w:rPr>
        <w:t>）</w:t>
      </w:r>
    </w:p>
    <w:p w14:paraId="6CB71EA8" w14:textId="77777777" w:rsidR="0016600C" w:rsidRDefault="0016600C">
      <w:pPr>
        <w:autoSpaceDE w:val="0"/>
        <w:autoSpaceDN w:val="0"/>
        <w:adjustRightInd w:val="0"/>
        <w:spacing w:line="480" w:lineRule="auto"/>
        <w:jc w:val="left"/>
        <w:rPr>
          <w:rFonts w:ascii="宋体"/>
          <w:kern w:val="0"/>
          <w:sz w:val="24"/>
          <w:szCs w:val="20"/>
          <w:lang w:val="zh-CN"/>
        </w:rPr>
      </w:pPr>
    </w:p>
    <w:p w14:paraId="481FF2CA" w14:textId="77777777" w:rsidR="0016600C" w:rsidRDefault="0016600C">
      <w:pPr>
        <w:pStyle w:val="a3"/>
        <w:widowControl w:val="0"/>
        <w:autoSpaceDE w:val="0"/>
        <w:autoSpaceDN w:val="0"/>
        <w:adjustRightInd w:val="0"/>
        <w:spacing w:before="0" w:beforeAutospacing="0" w:after="0" w:afterAutospacing="0" w:line="480" w:lineRule="auto"/>
        <w:rPr>
          <w:rFonts w:hAnsi="Times New Roman"/>
          <w:szCs w:val="20"/>
          <w:lang w:val="zh-CN"/>
        </w:rPr>
      </w:pPr>
    </w:p>
    <w:p w14:paraId="0CB20E9F" w14:textId="77777777" w:rsidR="0016600C" w:rsidRDefault="0016600C">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工程名称：</w:t>
      </w:r>
      <w:r>
        <w:rPr>
          <w:rFonts w:ascii="宋体" w:hint="eastAsia"/>
          <w:kern w:val="0"/>
          <w:sz w:val="24"/>
          <w:szCs w:val="20"/>
          <w:u w:val="single"/>
          <w:lang w:val="zh-CN"/>
        </w:rPr>
        <w:t xml:space="preserve">                              </w:t>
      </w:r>
    </w:p>
    <w:p w14:paraId="25E79812"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p>
    <w:p w14:paraId="40C1A7C1"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施工单位：</w:t>
      </w:r>
      <w:r>
        <w:rPr>
          <w:rFonts w:ascii="宋体" w:hint="eastAsia"/>
          <w:kern w:val="0"/>
          <w:sz w:val="24"/>
          <w:szCs w:val="20"/>
          <w:u w:val="single"/>
          <w:lang w:val="zh-CN"/>
        </w:rPr>
        <w:t xml:space="preserve">                              </w:t>
      </w:r>
    </w:p>
    <w:p w14:paraId="604D805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审查单位：</w:t>
      </w:r>
      <w:r>
        <w:rPr>
          <w:rFonts w:ascii="宋体" w:hint="eastAsia"/>
          <w:kern w:val="0"/>
          <w:sz w:val="24"/>
          <w:szCs w:val="20"/>
          <w:u w:val="single"/>
          <w:lang w:val="zh-CN"/>
        </w:rPr>
        <w:t xml:space="preserve">                              </w:t>
      </w:r>
    </w:p>
    <w:p w14:paraId="184057CE"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工程编号：</w:t>
      </w:r>
      <w:r>
        <w:rPr>
          <w:rFonts w:ascii="宋体" w:hint="eastAsia"/>
          <w:kern w:val="0"/>
          <w:sz w:val="24"/>
          <w:szCs w:val="20"/>
          <w:u w:val="single"/>
          <w:lang w:val="zh-CN"/>
        </w:rPr>
        <w:t xml:space="preserve">                              </w:t>
      </w:r>
    </w:p>
    <w:p w14:paraId="77752C09" w14:textId="77777777" w:rsidR="0016600C" w:rsidRDefault="0016600C">
      <w:pPr>
        <w:autoSpaceDE w:val="0"/>
        <w:autoSpaceDN w:val="0"/>
        <w:adjustRightInd w:val="0"/>
        <w:spacing w:line="480" w:lineRule="auto"/>
        <w:jc w:val="left"/>
        <w:rPr>
          <w:rFonts w:ascii="宋体"/>
          <w:kern w:val="0"/>
          <w:sz w:val="24"/>
          <w:szCs w:val="20"/>
          <w:lang w:val="zh-CN"/>
        </w:rPr>
      </w:pPr>
    </w:p>
    <w:p w14:paraId="652749EE" w14:textId="77777777" w:rsidR="0016600C" w:rsidRDefault="0016600C">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w:t>
      </w:r>
    </w:p>
    <w:p w14:paraId="2F4C289F" w14:textId="77777777" w:rsidR="0016600C" w:rsidRDefault="0016600C">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14:paraId="17BF2A97" w14:textId="77777777" w:rsidR="0016600C" w:rsidRDefault="0016600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建筑安装工程承包合同</w:t>
      </w:r>
    </w:p>
    <w:p w14:paraId="1BD199A1" w14:textId="77777777" w:rsidR="0016600C" w:rsidRDefault="0016600C">
      <w:pPr>
        <w:autoSpaceDE w:val="0"/>
        <w:autoSpaceDN w:val="0"/>
        <w:adjustRightInd w:val="0"/>
        <w:spacing w:line="480" w:lineRule="auto"/>
        <w:jc w:val="left"/>
        <w:rPr>
          <w:rFonts w:ascii="宋体"/>
          <w:kern w:val="0"/>
          <w:sz w:val="24"/>
          <w:szCs w:val="20"/>
          <w:lang w:val="zh-CN"/>
        </w:rPr>
      </w:pPr>
    </w:p>
    <w:p w14:paraId="52FF86D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签订合同双方：</w:t>
      </w:r>
    </w:p>
    <w:p w14:paraId="2FE589CD" w14:textId="77777777" w:rsidR="0016600C" w:rsidRDefault="0016600C">
      <w:pPr>
        <w:autoSpaceDE w:val="0"/>
        <w:autoSpaceDN w:val="0"/>
        <w:adjustRightInd w:val="0"/>
        <w:spacing w:line="480" w:lineRule="auto"/>
        <w:jc w:val="left"/>
        <w:rPr>
          <w:rFonts w:ascii="宋体"/>
          <w:kern w:val="0"/>
          <w:sz w:val="24"/>
          <w:szCs w:val="20"/>
          <w:lang w:val="zh-CN"/>
        </w:rPr>
      </w:pPr>
    </w:p>
    <w:p w14:paraId="13E45C2F"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r>
        <w:rPr>
          <w:rFonts w:ascii="宋体" w:hint="eastAsia"/>
          <w:kern w:val="0"/>
          <w:sz w:val="24"/>
          <w:szCs w:val="20"/>
          <w:lang w:val="zh-CN"/>
        </w:rPr>
        <w:t>，以下简称甲方；</w:t>
      </w:r>
    </w:p>
    <w:p w14:paraId="3AB14154" w14:textId="77777777" w:rsidR="0016600C" w:rsidRDefault="0016600C">
      <w:pPr>
        <w:autoSpaceDE w:val="0"/>
        <w:autoSpaceDN w:val="0"/>
        <w:adjustRightInd w:val="0"/>
        <w:spacing w:line="480" w:lineRule="auto"/>
        <w:jc w:val="left"/>
        <w:rPr>
          <w:rFonts w:ascii="宋体"/>
          <w:kern w:val="0"/>
          <w:sz w:val="24"/>
          <w:szCs w:val="20"/>
          <w:lang w:val="zh-CN"/>
        </w:rPr>
      </w:pPr>
    </w:p>
    <w:p w14:paraId="3D240D94"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施工单位：</w:t>
      </w:r>
      <w:r>
        <w:rPr>
          <w:rFonts w:ascii="宋体" w:hint="eastAsia"/>
          <w:kern w:val="0"/>
          <w:sz w:val="24"/>
          <w:szCs w:val="20"/>
          <w:u w:val="single"/>
          <w:lang w:val="zh-CN"/>
        </w:rPr>
        <w:t xml:space="preserve">                              </w:t>
      </w:r>
      <w:r>
        <w:rPr>
          <w:rFonts w:ascii="宋体" w:hint="eastAsia"/>
          <w:kern w:val="0"/>
          <w:sz w:val="24"/>
          <w:szCs w:val="20"/>
          <w:lang w:val="zh-CN"/>
        </w:rPr>
        <w:t>，以下简称乙方。</w:t>
      </w:r>
    </w:p>
    <w:p w14:paraId="2B29CD58" w14:textId="77777777" w:rsidR="0016600C" w:rsidRDefault="0016600C">
      <w:pPr>
        <w:autoSpaceDE w:val="0"/>
        <w:autoSpaceDN w:val="0"/>
        <w:adjustRightInd w:val="0"/>
        <w:spacing w:line="480" w:lineRule="auto"/>
        <w:jc w:val="left"/>
        <w:rPr>
          <w:rFonts w:ascii="宋体"/>
          <w:kern w:val="0"/>
          <w:sz w:val="24"/>
          <w:szCs w:val="20"/>
          <w:lang w:val="zh-CN"/>
        </w:rPr>
      </w:pPr>
    </w:p>
    <w:p w14:paraId="7DB775FE"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为明确甲乙双方在施工过程中的权利义务，促使双方互相创造条件，搞好配合</w:t>
      </w:r>
      <w:r>
        <w:rPr>
          <w:rFonts w:ascii="宋体" w:hint="eastAsia"/>
          <w:kern w:val="0"/>
          <w:sz w:val="24"/>
          <w:szCs w:val="20"/>
          <w:lang w:val="zh-CN"/>
        </w:rPr>
        <w:lastRenderedPageBreak/>
        <w:t>协作，多快好省地完成国家的基本建设任务，经甲乙双方充分协商，特签订本合同，以便共同遵守</w:t>
      </w:r>
    </w:p>
    <w:p w14:paraId="023686FD" w14:textId="77777777" w:rsidR="0016600C" w:rsidRDefault="0016600C">
      <w:pPr>
        <w:autoSpaceDE w:val="0"/>
        <w:autoSpaceDN w:val="0"/>
        <w:adjustRightInd w:val="0"/>
        <w:spacing w:line="480" w:lineRule="auto"/>
        <w:jc w:val="left"/>
        <w:rPr>
          <w:rFonts w:ascii="宋体"/>
          <w:kern w:val="0"/>
          <w:sz w:val="24"/>
          <w:szCs w:val="20"/>
          <w:lang w:val="zh-CN"/>
        </w:rPr>
      </w:pPr>
    </w:p>
    <w:p w14:paraId="00E5592D"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总则</w:t>
      </w:r>
    </w:p>
    <w:p w14:paraId="799ACED7" w14:textId="77777777" w:rsidR="0016600C" w:rsidRDefault="0016600C">
      <w:pPr>
        <w:autoSpaceDE w:val="0"/>
        <w:autoSpaceDN w:val="0"/>
        <w:adjustRightInd w:val="0"/>
        <w:spacing w:line="480" w:lineRule="auto"/>
        <w:jc w:val="left"/>
        <w:rPr>
          <w:rFonts w:ascii="宋体"/>
          <w:kern w:val="0"/>
          <w:sz w:val="24"/>
          <w:szCs w:val="20"/>
          <w:lang w:val="zh-CN"/>
        </w:rPr>
      </w:pPr>
    </w:p>
    <w:p w14:paraId="42FE077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w:t>
      </w:r>
      <w:r>
        <w:rPr>
          <w:rFonts w:ascii="宋体" w:hint="eastAsia"/>
          <w:kern w:val="0"/>
          <w:sz w:val="24"/>
          <w:szCs w:val="20"/>
          <w:u w:val="single"/>
          <w:lang w:val="zh-CN"/>
        </w:rPr>
        <w:t xml:space="preserve">                              </w:t>
      </w:r>
      <w:r>
        <w:rPr>
          <w:rFonts w:ascii="宋体" w:hint="eastAsia"/>
          <w:kern w:val="0"/>
          <w:sz w:val="24"/>
          <w:szCs w:val="20"/>
          <w:lang w:val="zh-CN"/>
        </w:rPr>
        <w:t>。</w:t>
      </w:r>
    </w:p>
    <w:p w14:paraId="2671F0BF" w14:textId="77777777" w:rsidR="0016600C" w:rsidRDefault="0016600C">
      <w:pPr>
        <w:autoSpaceDE w:val="0"/>
        <w:autoSpaceDN w:val="0"/>
        <w:adjustRightInd w:val="0"/>
        <w:spacing w:line="480" w:lineRule="auto"/>
        <w:jc w:val="left"/>
        <w:rPr>
          <w:rFonts w:ascii="宋体"/>
          <w:kern w:val="0"/>
          <w:sz w:val="24"/>
          <w:szCs w:val="20"/>
          <w:lang w:val="zh-CN"/>
        </w:rPr>
      </w:pPr>
    </w:p>
    <w:p w14:paraId="7C2D9AE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二，国家（或各部委，或省，自治区，市政府，计委，建委等有关单位）对工程的批准投资计划，工程项目表，申请建筑许可执照，计划任务书，初步设计，总概算等文件号。</w:t>
      </w:r>
      <w:r>
        <w:rPr>
          <w:rFonts w:ascii="宋体"/>
          <w:kern w:val="0"/>
          <w:sz w:val="24"/>
          <w:szCs w:val="20"/>
          <w:lang w:val="zh-CN"/>
        </w:rPr>
        <w:t xml:space="preserve"> </w:t>
      </w:r>
    </w:p>
    <w:p w14:paraId="7C9CE071" w14:textId="77777777" w:rsidR="0016600C" w:rsidRDefault="0016600C">
      <w:pPr>
        <w:autoSpaceDE w:val="0"/>
        <w:autoSpaceDN w:val="0"/>
        <w:adjustRightInd w:val="0"/>
        <w:spacing w:line="480" w:lineRule="auto"/>
        <w:jc w:val="left"/>
        <w:rPr>
          <w:rFonts w:ascii="宋体"/>
          <w:kern w:val="0"/>
          <w:sz w:val="24"/>
          <w:szCs w:val="20"/>
          <w:lang w:val="zh-CN"/>
        </w:rPr>
      </w:pPr>
    </w:p>
    <w:p w14:paraId="295B3C5F"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三，工程编号：</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2C27E2F4" w14:textId="77777777" w:rsidR="0016600C" w:rsidRDefault="0016600C">
      <w:pPr>
        <w:autoSpaceDE w:val="0"/>
        <w:autoSpaceDN w:val="0"/>
        <w:adjustRightInd w:val="0"/>
        <w:spacing w:line="480" w:lineRule="auto"/>
        <w:jc w:val="left"/>
        <w:rPr>
          <w:rFonts w:ascii="宋体"/>
          <w:kern w:val="0"/>
          <w:sz w:val="24"/>
          <w:szCs w:val="20"/>
          <w:lang w:val="zh-CN"/>
        </w:rPr>
      </w:pPr>
    </w:p>
    <w:p w14:paraId="113A6756"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四，工程地点：</w:t>
      </w:r>
      <w:r>
        <w:rPr>
          <w:rFonts w:ascii="宋体" w:hint="eastAsia"/>
          <w:kern w:val="0"/>
          <w:sz w:val="24"/>
          <w:szCs w:val="20"/>
          <w:u w:val="single"/>
          <w:lang w:val="zh-CN"/>
        </w:rPr>
        <w:t xml:space="preserve">                              </w:t>
      </w:r>
      <w:r>
        <w:rPr>
          <w:rFonts w:ascii="宋体" w:hint="eastAsia"/>
          <w:kern w:val="0"/>
          <w:sz w:val="24"/>
          <w:szCs w:val="20"/>
          <w:lang w:val="zh-CN"/>
        </w:rPr>
        <w:t>。</w:t>
      </w:r>
    </w:p>
    <w:p w14:paraId="089B06AB" w14:textId="77777777" w:rsidR="0016600C" w:rsidRDefault="0016600C">
      <w:pPr>
        <w:autoSpaceDE w:val="0"/>
        <w:autoSpaceDN w:val="0"/>
        <w:adjustRightInd w:val="0"/>
        <w:spacing w:line="480" w:lineRule="auto"/>
        <w:jc w:val="left"/>
        <w:rPr>
          <w:rFonts w:ascii="宋体"/>
          <w:kern w:val="0"/>
          <w:sz w:val="24"/>
          <w:szCs w:val="20"/>
          <w:lang w:val="zh-CN"/>
        </w:rPr>
      </w:pPr>
    </w:p>
    <w:p w14:paraId="3E5B78FB"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五，工程范围：本合同全部工程建筑安装面积共计</w:t>
      </w:r>
      <w:r>
        <w:rPr>
          <w:rFonts w:ascii="宋体"/>
          <w:kern w:val="0"/>
          <w:sz w:val="24"/>
          <w:szCs w:val="20"/>
          <w:lang w:val="zh-CN"/>
        </w:rPr>
        <w:t>______________</w:t>
      </w:r>
      <w:r>
        <w:rPr>
          <w:rFonts w:ascii="宋体" w:hint="eastAsia"/>
          <w:kern w:val="0"/>
          <w:sz w:val="24"/>
          <w:szCs w:val="20"/>
          <w:lang w:val="zh-CN"/>
        </w:rPr>
        <w:t>平方米（各单项工程建筑安装面积详见工程项目－览表）。</w:t>
      </w:r>
    </w:p>
    <w:p w14:paraId="563D0B20" w14:textId="77777777" w:rsidR="0016600C" w:rsidRDefault="0016600C">
      <w:pPr>
        <w:autoSpaceDE w:val="0"/>
        <w:autoSpaceDN w:val="0"/>
        <w:adjustRightInd w:val="0"/>
        <w:spacing w:line="480" w:lineRule="auto"/>
        <w:jc w:val="left"/>
        <w:rPr>
          <w:rFonts w:ascii="宋体"/>
          <w:kern w:val="0"/>
          <w:sz w:val="24"/>
          <w:szCs w:val="20"/>
          <w:lang w:val="zh-CN"/>
        </w:rPr>
      </w:pPr>
    </w:p>
    <w:p w14:paraId="7EE0B193"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六，工程造价，本合同全部工程施工图预算造价为人民币</w:t>
      </w:r>
      <w:r>
        <w:rPr>
          <w:rFonts w:ascii="宋体"/>
          <w:kern w:val="0"/>
          <w:sz w:val="24"/>
          <w:szCs w:val="20"/>
          <w:lang w:val="zh-CN"/>
        </w:rPr>
        <w:t>____________</w:t>
      </w:r>
      <w:r>
        <w:rPr>
          <w:rFonts w:ascii="宋体" w:hint="eastAsia"/>
          <w:kern w:val="0"/>
          <w:sz w:val="24"/>
          <w:szCs w:val="20"/>
          <w:lang w:val="zh-CN"/>
        </w:rPr>
        <w:t>元（各单项工程造价详见工程项目－览表）。</w:t>
      </w:r>
    </w:p>
    <w:p w14:paraId="0D094446" w14:textId="77777777" w:rsidR="0016600C" w:rsidRDefault="0016600C">
      <w:pPr>
        <w:autoSpaceDE w:val="0"/>
        <w:autoSpaceDN w:val="0"/>
        <w:adjustRightInd w:val="0"/>
        <w:spacing w:line="480" w:lineRule="auto"/>
        <w:jc w:val="left"/>
        <w:rPr>
          <w:rFonts w:ascii="宋体"/>
          <w:kern w:val="0"/>
          <w:sz w:val="24"/>
          <w:szCs w:val="20"/>
          <w:lang w:val="zh-CN"/>
        </w:rPr>
      </w:pPr>
    </w:p>
    <w:p w14:paraId="378CEC4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　工程期限</w:t>
      </w:r>
    </w:p>
    <w:p w14:paraId="34501D48" w14:textId="77777777" w:rsidR="0016600C" w:rsidRDefault="0016600C">
      <w:pPr>
        <w:autoSpaceDE w:val="0"/>
        <w:autoSpaceDN w:val="0"/>
        <w:adjustRightInd w:val="0"/>
        <w:spacing w:line="480" w:lineRule="auto"/>
        <w:jc w:val="left"/>
        <w:rPr>
          <w:rFonts w:ascii="宋体"/>
          <w:kern w:val="0"/>
          <w:sz w:val="24"/>
          <w:szCs w:val="20"/>
          <w:lang w:val="zh-CN"/>
        </w:rPr>
      </w:pPr>
    </w:p>
    <w:p w14:paraId="00801852"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本合同全部工程自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日开工至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 xml:space="preserve">日竣工（各单项工程，中间交工工程开、竣工日期详见工程项目－览表）。　</w:t>
      </w:r>
      <w:r>
        <w:rPr>
          <w:rFonts w:ascii="宋体"/>
          <w:kern w:val="0"/>
          <w:sz w:val="24"/>
          <w:szCs w:val="20"/>
          <w:lang w:val="zh-CN"/>
        </w:rPr>
        <w:t xml:space="preserve"> </w:t>
      </w:r>
    </w:p>
    <w:p w14:paraId="4D31A801" w14:textId="77777777" w:rsidR="0016600C" w:rsidRDefault="0016600C">
      <w:pPr>
        <w:autoSpaceDE w:val="0"/>
        <w:autoSpaceDN w:val="0"/>
        <w:adjustRightInd w:val="0"/>
        <w:spacing w:line="480" w:lineRule="auto"/>
        <w:jc w:val="left"/>
        <w:rPr>
          <w:rFonts w:ascii="宋体"/>
          <w:kern w:val="0"/>
          <w:sz w:val="24"/>
          <w:szCs w:val="20"/>
          <w:lang w:val="zh-CN"/>
        </w:rPr>
      </w:pPr>
    </w:p>
    <w:p w14:paraId="0506FA4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在组织施工过程中，如遇下列情况，得顺延工期，双方应及时进行协商，并通过书面形式确定顺延期限：</w:t>
      </w:r>
    </w:p>
    <w:p w14:paraId="77BBE814" w14:textId="77777777" w:rsidR="0016600C" w:rsidRDefault="0016600C">
      <w:pPr>
        <w:autoSpaceDE w:val="0"/>
        <w:autoSpaceDN w:val="0"/>
        <w:adjustRightInd w:val="0"/>
        <w:spacing w:line="480" w:lineRule="auto"/>
        <w:jc w:val="left"/>
        <w:rPr>
          <w:rFonts w:ascii="宋体"/>
          <w:kern w:val="0"/>
          <w:sz w:val="24"/>
          <w:szCs w:val="20"/>
          <w:lang w:val="zh-CN"/>
        </w:rPr>
      </w:pPr>
    </w:p>
    <w:p w14:paraId="7EC33E4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一，因天灾或人力不能抗拒的原因被迫停工者；</w:t>
      </w:r>
    </w:p>
    <w:p w14:paraId="2338082D" w14:textId="77777777" w:rsidR="0016600C" w:rsidRDefault="0016600C">
      <w:pPr>
        <w:autoSpaceDE w:val="0"/>
        <w:autoSpaceDN w:val="0"/>
        <w:adjustRightInd w:val="0"/>
        <w:spacing w:line="480" w:lineRule="auto"/>
        <w:jc w:val="left"/>
        <w:rPr>
          <w:rFonts w:ascii="宋体"/>
          <w:kern w:val="0"/>
          <w:sz w:val="24"/>
          <w:szCs w:val="20"/>
          <w:lang w:val="zh-CN"/>
        </w:rPr>
      </w:pPr>
    </w:p>
    <w:p w14:paraId="379E619E"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二，因甲方提出更变计划或变更施工图而不能继续施工者；</w:t>
      </w:r>
    </w:p>
    <w:p w14:paraId="5213B7E0" w14:textId="77777777" w:rsidR="0016600C" w:rsidRDefault="0016600C">
      <w:pPr>
        <w:autoSpaceDE w:val="0"/>
        <w:autoSpaceDN w:val="0"/>
        <w:adjustRightInd w:val="0"/>
        <w:spacing w:line="480" w:lineRule="auto"/>
        <w:jc w:val="left"/>
        <w:rPr>
          <w:rFonts w:ascii="宋体"/>
          <w:kern w:val="0"/>
          <w:sz w:val="24"/>
          <w:szCs w:val="20"/>
          <w:lang w:val="zh-CN"/>
        </w:rPr>
      </w:pPr>
    </w:p>
    <w:p w14:paraId="5981DF2B"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三，因甲方不能按期供图，供料，供设备或其所供材料，以及设备不合规格要求，被迫停工或不能顺利施工者。</w:t>
      </w:r>
    </w:p>
    <w:p w14:paraId="665B69CF" w14:textId="77777777" w:rsidR="0016600C" w:rsidRDefault="0016600C">
      <w:pPr>
        <w:autoSpaceDE w:val="0"/>
        <w:autoSpaceDN w:val="0"/>
        <w:adjustRightInd w:val="0"/>
        <w:spacing w:line="480" w:lineRule="auto"/>
        <w:jc w:val="left"/>
        <w:rPr>
          <w:rFonts w:ascii="宋体"/>
          <w:kern w:val="0"/>
          <w:sz w:val="24"/>
          <w:szCs w:val="20"/>
          <w:lang w:val="zh-CN"/>
        </w:rPr>
      </w:pPr>
    </w:p>
    <w:p w14:paraId="5BF7075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施工准备</w:t>
      </w:r>
    </w:p>
    <w:p w14:paraId="2EE13F9E" w14:textId="77777777" w:rsidR="0016600C" w:rsidRDefault="0016600C">
      <w:pPr>
        <w:autoSpaceDE w:val="0"/>
        <w:autoSpaceDN w:val="0"/>
        <w:adjustRightInd w:val="0"/>
        <w:spacing w:line="480" w:lineRule="auto"/>
        <w:jc w:val="left"/>
        <w:rPr>
          <w:rFonts w:ascii="宋体"/>
          <w:kern w:val="0"/>
          <w:sz w:val="24"/>
          <w:szCs w:val="20"/>
          <w:lang w:val="zh-CN"/>
        </w:rPr>
      </w:pPr>
    </w:p>
    <w:p w14:paraId="12524DEB"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在开工前应办妥征地拆迁；申请领取建筑执照；清除施工场地范围内影响施工的原有管线，绿化等障碍物；解决施工用地（包括材料，构件的堆放和中转场地，搭建大型临时设施用地）；解决施工用水源，电源和运输道路的接通；向乙方提供所有工程设计图纸；组织设计、施工单位进行工程设计交底。</w:t>
      </w:r>
    </w:p>
    <w:p w14:paraId="7A83E8B7" w14:textId="77777777" w:rsidR="0016600C" w:rsidRDefault="0016600C">
      <w:pPr>
        <w:autoSpaceDE w:val="0"/>
        <w:autoSpaceDN w:val="0"/>
        <w:adjustRightInd w:val="0"/>
        <w:spacing w:line="480" w:lineRule="auto"/>
        <w:jc w:val="left"/>
        <w:rPr>
          <w:rFonts w:ascii="宋体"/>
          <w:kern w:val="0"/>
          <w:sz w:val="24"/>
          <w:szCs w:val="20"/>
          <w:lang w:val="zh-CN"/>
        </w:rPr>
      </w:pPr>
    </w:p>
    <w:p w14:paraId="3183A51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　乙方在开工前应组织有关人员学习和熟悉图纸，参与设计交底，编好施工图预算，负责编制施工组织设计或施工方案，进行现场平面布置，搭建施工临时设施，安排施工总进度计划，储备材料，加工构件，做好一切施工准备。</w:t>
      </w:r>
    </w:p>
    <w:p w14:paraId="22618A39" w14:textId="77777777" w:rsidR="0016600C" w:rsidRDefault="0016600C">
      <w:pPr>
        <w:autoSpaceDE w:val="0"/>
        <w:autoSpaceDN w:val="0"/>
        <w:adjustRightInd w:val="0"/>
        <w:spacing w:line="480" w:lineRule="auto"/>
        <w:jc w:val="left"/>
        <w:rPr>
          <w:rFonts w:ascii="宋体"/>
          <w:kern w:val="0"/>
          <w:sz w:val="24"/>
          <w:szCs w:val="20"/>
          <w:lang w:val="zh-CN"/>
        </w:rPr>
      </w:pPr>
    </w:p>
    <w:p w14:paraId="130073E4"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物资供应</w:t>
      </w:r>
    </w:p>
    <w:p w14:paraId="136ABABD" w14:textId="77777777" w:rsidR="0016600C" w:rsidRDefault="0016600C">
      <w:pPr>
        <w:autoSpaceDE w:val="0"/>
        <w:autoSpaceDN w:val="0"/>
        <w:adjustRightInd w:val="0"/>
        <w:spacing w:line="480" w:lineRule="auto"/>
        <w:jc w:val="left"/>
        <w:rPr>
          <w:rFonts w:ascii="宋体"/>
          <w:kern w:val="0"/>
          <w:sz w:val="24"/>
          <w:szCs w:val="20"/>
          <w:lang w:val="zh-CN"/>
        </w:rPr>
      </w:pPr>
    </w:p>
    <w:p w14:paraId="008A8E06"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一，本合同全部所需材料按下列第（</w:t>
      </w:r>
      <w:r>
        <w:rPr>
          <w:rFonts w:ascii="宋体" w:hint="eastAsia"/>
          <w:kern w:val="0"/>
          <w:sz w:val="24"/>
          <w:szCs w:val="20"/>
          <w:lang w:val="zh-CN"/>
        </w:rPr>
        <w:t xml:space="preserve">   </w:t>
      </w:r>
      <w:r>
        <w:rPr>
          <w:rFonts w:ascii="宋体" w:hint="eastAsia"/>
          <w:kern w:val="0"/>
          <w:sz w:val="24"/>
          <w:szCs w:val="20"/>
          <w:lang w:val="zh-CN"/>
        </w:rPr>
        <w:t>）项供应方式办理：</w:t>
      </w:r>
    </w:p>
    <w:p w14:paraId="5E7739D8" w14:textId="77777777" w:rsidR="0016600C" w:rsidRDefault="0016600C">
      <w:pPr>
        <w:autoSpaceDE w:val="0"/>
        <w:autoSpaceDN w:val="0"/>
        <w:adjustRightInd w:val="0"/>
        <w:spacing w:line="480" w:lineRule="auto"/>
        <w:jc w:val="left"/>
        <w:rPr>
          <w:rFonts w:ascii="宋体"/>
          <w:kern w:val="0"/>
          <w:sz w:val="24"/>
          <w:szCs w:val="20"/>
          <w:lang w:val="zh-CN"/>
        </w:rPr>
      </w:pPr>
    </w:p>
    <w:p w14:paraId="1EF3001E"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１，特殊材料，统配部管材料及统配部管机电产品，均由甲方负责采购供应至乙方指定地点，其它材料均由乙方负责采购供应；</w:t>
      </w:r>
    </w:p>
    <w:p w14:paraId="6B584C5F" w14:textId="77777777" w:rsidR="0016600C" w:rsidRDefault="0016600C">
      <w:pPr>
        <w:autoSpaceDE w:val="0"/>
        <w:autoSpaceDN w:val="0"/>
        <w:adjustRightInd w:val="0"/>
        <w:spacing w:line="480" w:lineRule="auto"/>
        <w:jc w:val="left"/>
        <w:rPr>
          <w:rFonts w:ascii="宋体"/>
          <w:kern w:val="0"/>
          <w:sz w:val="24"/>
          <w:szCs w:val="20"/>
          <w:lang w:val="zh-CN"/>
        </w:rPr>
      </w:pPr>
    </w:p>
    <w:p w14:paraId="3576D1A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２，统配部管材料由乙方负责办理申请，订货，调剂使用。特殊材料及统配部管的机电产品由甲方负责采购供应至乙方指定地点，其它材料均由乙方负责采购供应；</w:t>
      </w:r>
    </w:p>
    <w:p w14:paraId="2A568263" w14:textId="77777777" w:rsidR="0016600C" w:rsidRDefault="0016600C">
      <w:pPr>
        <w:autoSpaceDE w:val="0"/>
        <w:autoSpaceDN w:val="0"/>
        <w:adjustRightInd w:val="0"/>
        <w:spacing w:line="480" w:lineRule="auto"/>
        <w:jc w:val="left"/>
        <w:rPr>
          <w:rFonts w:ascii="宋体"/>
          <w:kern w:val="0"/>
          <w:sz w:val="24"/>
          <w:szCs w:val="20"/>
          <w:lang w:val="zh-CN"/>
        </w:rPr>
      </w:pPr>
    </w:p>
    <w:p w14:paraId="53D4CDB4"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３，包工不包料工程，全部材料由甲方采购供应到现场或指定的加工地点。</w:t>
      </w:r>
    </w:p>
    <w:p w14:paraId="25E46602" w14:textId="77777777" w:rsidR="0016600C" w:rsidRDefault="0016600C">
      <w:pPr>
        <w:autoSpaceDE w:val="0"/>
        <w:autoSpaceDN w:val="0"/>
        <w:adjustRightInd w:val="0"/>
        <w:spacing w:line="480" w:lineRule="auto"/>
        <w:jc w:val="left"/>
        <w:rPr>
          <w:rFonts w:ascii="宋体"/>
          <w:kern w:val="0"/>
          <w:sz w:val="24"/>
          <w:szCs w:val="20"/>
          <w:lang w:val="zh-CN"/>
        </w:rPr>
      </w:pPr>
    </w:p>
    <w:p w14:paraId="462A189E"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p>
    <w:p w14:paraId="57FF4096" w14:textId="77777777" w:rsidR="0016600C" w:rsidRDefault="0016600C">
      <w:pPr>
        <w:autoSpaceDE w:val="0"/>
        <w:autoSpaceDN w:val="0"/>
        <w:adjustRightInd w:val="0"/>
        <w:spacing w:line="480" w:lineRule="auto"/>
        <w:jc w:val="left"/>
        <w:rPr>
          <w:rFonts w:ascii="宋体"/>
          <w:kern w:val="0"/>
          <w:sz w:val="24"/>
          <w:szCs w:val="20"/>
          <w:lang w:val="zh-CN"/>
        </w:rPr>
      </w:pPr>
    </w:p>
    <w:p w14:paraId="765D968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二，成套设备和非标准设备，由甲方负责办理申请、订货及加工，引进成套设备在交付乙方前，甲方应负责商品检验。在施工现场加工的非标准设备，甲方可委托有条件的乙方加工。</w:t>
      </w:r>
    </w:p>
    <w:p w14:paraId="7F63AECC" w14:textId="77777777" w:rsidR="0016600C" w:rsidRDefault="0016600C">
      <w:pPr>
        <w:autoSpaceDE w:val="0"/>
        <w:autoSpaceDN w:val="0"/>
        <w:adjustRightInd w:val="0"/>
        <w:spacing w:line="480" w:lineRule="auto"/>
        <w:jc w:val="left"/>
        <w:rPr>
          <w:rFonts w:ascii="宋体"/>
          <w:kern w:val="0"/>
          <w:sz w:val="24"/>
          <w:szCs w:val="20"/>
          <w:lang w:val="zh-CN"/>
        </w:rPr>
      </w:pPr>
    </w:p>
    <w:p w14:paraId="2E35C38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所需材料如因供应部门的规格品种或材质不能满足工程所需要求，必须以其它规格品种代替或加工处理时，应事先取得原设计单位和甲乙双方的同意，在办理有关手续后实行，由于代用或加工而发生的量差、价差及加工费，由负责供应之一方负担。</w:t>
      </w:r>
    </w:p>
    <w:p w14:paraId="5F9A7F16" w14:textId="77777777" w:rsidR="0016600C" w:rsidRDefault="0016600C">
      <w:pPr>
        <w:autoSpaceDE w:val="0"/>
        <w:autoSpaceDN w:val="0"/>
        <w:adjustRightInd w:val="0"/>
        <w:spacing w:line="480" w:lineRule="auto"/>
        <w:jc w:val="left"/>
        <w:rPr>
          <w:rFonts w:ascii="宋体"/>
          <w:kern w:val="0"/>
          <w:sz w:val="24"/>
          <w:szCs w:val="20"/>
          <w:lang w:val="zh-CN"/>
        </w:rPr>
      </w:pPr>
    </w:p>
    <w:p w14:paraId="450A4A8E"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四，凡应附有合格证明的材料，在进入施工现场时必须验证，如无证明，须经试验合格方准使用，其试验费应由负责供应之一方负担。</w:t>
      </w:r>
    </w:p>
    <w:p w14:paraId="36DB0214" w14:textId="77777777" w:rsidR="0016600C" w:rsidRDefault="0016600C">
      <w:pPr>
        <w:autoSpaceDE w:val="0"/>
        <w:autoSpaceDN w:val="0"/>
        <w:adjustRightInd w:val="0"/>
        <w:spacing w:line="480" w:lineRule="auto"/>
        <w:jc w:val="left"/>
        <w:rPr>
          <w:rFonts w:ascii="宋体"/>
          <w:kern w:val="0"/>
          <w:sz w:val="24"/>
          <w:szCs w:val="20"/>
          <w:lang w:val="zh-CN"/>
        </w:rPr>
      </w:pPr>
    </w:p>
    <w:p w14:paraId="0AEB809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五，由甲方负责供应的材料和设备，如未按期供应或规格质量不符要求，经双方努力仍无法解决，因此造成乙方的损失，由甲方负担。</w:t>
      </w:r>
    </w:p>
    <w:p w14:paraId="07B1446D" w14:textId="77777777" w:rsidR="0016600C" w:rsidRDefault="0016600C">
      <w:pPr>
        <w:autoSpaceDE w:val="0"/>
        <w:autoSpaceDN w:val="0"/>
        <w:adjustRightInd w:val="0"/>
        <w:spacing w:line="480" w:lineRule="auto"/>
        <w:jc w:val="left"/>
        <w:rPr>
          <w:rFonts w:ascii="宋体"/>
          <w:kern w:val="0"/>
          <w:sz w:val="24"/>
          <w:szCs w:val="20"/>
          <w:lang w:val="zh-CN"/>
        </w:rPr>
      </w:pPr>
    </w:p>
    <w:p w14:paraId="369AD11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第五条：工程款结算</w:t>
      </w:r>
    </w:p>
    <w:p w14:paraId="6C53D10B" w14:textId="77777777" w:rsidR="0016600C" w:rsidRDefault="0016600C">
      <w:pPr>
        <w:autoSpaceDE w:val="0"/>
        <w:autoSpaceDN w:val="0"/>
        <w:adjustRightInd w:val="0"/>
        <w:spacing w:line="480" w:lineRule="auto"/>
        <w:jc w:val="left"/>
        <w:rPr>
          <w:rFonts w:ascii="宋体"/>
          <w:kern w:val="0"/>
          <w:sz w:val="24"/>
          <w:szCs w:val="20"/>
          <w:lang w:val="zh-CN"/>
        </w:rPr>
      </w:pPr>
    </w:p>
    <w:p w14:paraId="6687789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一，本合同全部工程造价的结算方式，按下列第（</w:t>
      </w:r>
      <w:r>
        <w:rPr>
          <w:rFonts w:ascii="宋体" w:hint="eastAsia"/>
          <w:kern w:val="0"/>
          <w:sz w:val="24"/>
          <w:szCs w:val="20"/>
          <w:lang w:val="zh-CN"/>
        </w:rPr>
        <w:t xml:space="preserve">   </w:t>
      </w:r>
      <w:r>
        <w:rPr>
          <w:rFonts w:ascii="宋体" w:hint="eastAsia"/>
          <w:kern w:val="0"/>
          <w:sz w:val="24"/>
          <w:szCs w:val="20"/>
          <w:lang w:val="zh-CN"/>
        </w:rPr>
        <w:t>）项办理：</w:t>
      </w:r>
    </w:p>
    <w:p w14:paraId="762A6B1B" w14:textId="77777777" w:rsidR="0016600C" w:rsidRDefault="0016600C">
      <w:pPr>
        <w:autoSpaceDE w:val="0"/>
        <w:autoSpaceDN w:val="0"/>
        <w:adjustRightInd w:val="0"/>
        <w:spacing w:line="480" w:lineRule="auto"/>
        <w:jc w:val="left"/>
        <w:rPr>
          <w:rFonts w:ascii="宋体"/>
          <w:kern w:val="0"/>
          <w:sz w:val="24"/>
          <w:szCs w:val="20"/>
          <w:lang w:val="zh-CN"/>
        </w:rPr>
      </w:pPr>
    </w:p>
    <w:p w14:paraId="545BEFBB"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１．以施工图预算加增减变更预算进行结算；</w:t>
      </w:r>
    </w:p>
    <w:p w14:paraId="6608BBC3"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２．按施工图预算加系数包干确定包干造价，包干范围以外的费用，另按有关规定调整包干造价；</w:t>
      </w:r>
    </w:p>
    <w:p w14:paraId="78181814"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３．按标准施工图单方造价包干，包干范围以外的费用另按有关规定调整包干造价；</w:t>
      </w:r>
    </w:p>
    <w:p w14:paraId="4F60BB37"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４．包工不包料工程，按包工预算定额或人工费包干办法结算。</w:t>
      </w:r>
    </w:p>
    <w:p w14:paraId="4CFB01E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hint="eastAsia"/>
          <w:kern w:val="0"/>
          <w:sz w:val="24"/>
          <w:szCs w:val="20"/>
          <w:lang w:val="zh-CN"/>
        </w:rPr>
        <w:t>……</w:t>
      </w:r>
    </w:p>
    <w:p w14:paraId="5483C07F" w14:textId="77777777" w:rsidR="0016600C" w:rsidRDefault="0016600C">
      <w:pPr>
        <w:autoSpaceDE w:val="0"/>
        <w:autoSpaceDN w:val="0"/>
        <w:adjustRightInd w:val="0"/>
        <w:spacing w:line="480" w:lineRule="auto"/>
        <w:jc w:val="left"/>
        <w:rPr>
          <w:rFonts w:ascii="宋体"/>
          <w:kern w:val="0"/>
          <w:sz w:val="24"/>
          <w:szCs w:val="20"/>
          <w:lang w:val="zh-CN"/>
        </w:rPr>
      </w:pPr>
    </w:p>
    <w:p w14:paraId="5D7CA4F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二，本合同自签订生效之日起，甲方应在</w:t>
      </w:r>
      <w:r>
        <w:rPr>
          <w:rFonts w:ascii="宋体"/>
          <w:kern w:val="0"/>
          <w:sz w:val="24"/>
          <w:szCs w:val="20"/>
          <w:lang w:val="zh-CN"/>
        </w:rPr>
        <w:t>________</w:t>
      </w:r>
      <w:r>
        <w:rPr>
          <w:rFonts w:ascii="宋体" w:hint="eastAsia"/>
          <w:kern w:val="0"/>
          <w:sz w:val="24"/>
          <w:szCs w:val="20"/>
          <w:lang w:val="zh-CN"/>
        </w:rPr>
        <w:t>日内按工程造价总数</w:t>
      </w:r>
      <w:r>
        <w:rPr>
          <w:rFonts w:ascii="宋体"/>
          <w:kern w:val="0"/>
          <w:sz w:val="24"/>
          <w:szCs w:val="20"/>
          <w:lang w:val="zh-CN"/>
        </w:rPr>
        <w:t>__________</w:t>
      </w:r>
      <w:r>
        <w:rPr>
          <w:rFonts w:ascii="宋体" w:hint="eastAsia"/>
          <w:kern w:val="0"/>
          <w:sz w:val="24"/>
          <w:szCs w:val="20"/>
          <w:lang w:val="zh-CN"/>
        </w:rPr>
        <w:t>元的百分之</w:t>
      </w:r>
      <w:r>
        <w:rPr>
          <w:rFonts w:ascii="宋体"/>
          <w:kern w:val="0"/>
          <w:sz w:val="24"/>
          <w:szCs w:val="20"/>
          <w:lang w:val="zh-CN"/>
        </w:rPr>
        <w:t>______</w:t>
      </w:r>
      <w:r>
        <w:rPr>
          <w:rFonts w:ascii="宋体" w:hint="eastAsia"/>
          <w:kern w:val="0"/>
          <w:sz w:val="24"/>
          <w:szCs w:val="20"/>
          <w:lang w:val="zh-CN"/>
        </w:rPr>
        <w:t>一次拨给乙方备料及施工费。工程进行期间，甲方应审查乙方提供的完成工作量统计月（季）报表，并据此拨给工程进度款。工程未竣工验收前，可预留工程总造价的百分之</w:t>
      </w:r>
      <w:r>
        <w:rPr>
          <w:rFonts w:ascii="宋体"/>
          <w:kern w:val="0"/>
          <w:sz w:val="24"/>
          <w:szCs w:val="20"/>
          <w:lang w:val="zh-CN"/>
        </w:rPr>
        <w:t>_______</w:t>
      </w:r>
      <w:r>
        <w:rPr>
          <w:rFonts w:ascii="宋体" w:hint="eastAsia"/>
          <w:kern w:val="0"/>
          <w:sz w:val="24"/>
          <w:szCs w:val="20"/>
          <w:lang w:val="zh-CN"/>
        </w:rPr>
        <w:t>的尾款，待工程竣工验收后全部付清。（基本建设投资拨款改贷款之后，贷款办法按主管部门的规定办理。）</w:t>
      </w:r>
    </w:p>
    <w:p w14:paraId="11D1C052" w14:textId="77777777" w:rsidR="0016600C" w:rsidRDefault="0016600C">
      <w:pPr>
        <w:autoSpaceDE w:val="0"/>
        <w:autoSpaceDN w:val="0"/>
        <w:adjustRightInd w:val="0"/>
        <w:spacing w:line="480" w:lineRule="auto"/>
        <w:jc w:val="left"/>
        <w:rPr>
          <w:rFonts w:ascii="宋体"/>
          <w:kern w:val="0"/>
          <w:sz w:val="24"/>
          <w:szCs w:val="20"/>
          <w:lang w:val="zh-CN"/>
        </w:rPr>
      </w:pPr>
    </w:p>
    <w:p w14:paraId="36CBD7C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施工与设计变更</w:t>
      </w:r>
    </w:p>
    <w:p w14:paraId="45223D98" w14:textId="77777777" w:rsidR="0016600C" w:rsidRDefault="0016600C">
      <w:pPr>
        <w:autoSpaceDE w:val="0"/>
        <w:autoSpaceDN w:val="0"/>
        <w:adjustRightInd w:val="0"/>
        <w:spacing w:line="480" w:lineRule="auto"/>
        <w:jc w:val="left"/>
        <w:rPr>
          <w:rFonts w:ascii="宋体"/>
          <w:kern w:val="0"/>
          <w:sz w:val="24"/>
          <w:szCs w:val="20"/>
          <w:lang w:val="zh-CN"/>
        </w:rPr>
      </w:pPr>
    </w:p>
    <w:p w14:paraId="4DA1C88F"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一，乙方在组织施工中必须坚持</w:t>
      </w:r>
      <w:r>
        <w:rPr>
          <w:rFonts w:ascii="宋体"/>
          <w:kern w:val="0"/>
          <w:sz w:val="24"/>
          <w:szCs w:val="20"/>
          <w:lang w:val="zh-CN"/>
        </w:rPr>
        <w:t>“</w:t>
      </w:r>
      <w:r>
        <w:rPr>
          <w:rFonts w:ascii="宋体" w:hint="eastAsia"/>
          <w:kern w:val="0"/>
          <w:sz w:val="24"/>
          <w:szCs w:val="20"/>
          <w:lang w:val="zh-CN"/>
        </w:rPr>
        <w:t>百年大计，质量第一</w:t>
      </w:r>
      <w:r>
        <w:rPr>
          <w:rFonts w:ascii="宋体"/>
          <w:kern w:val="0"/>
          <w:sz w:val="24"/>
          <w:szCs w:val="20"/>
          <w:lang w:val="zh-CN"/>
        </w:rPr>
        <w:t>”</w:t>
      </w:r>
      <w:r>
        <w:rPr>
          <w:rFonts w:ascii="宋体" w:hint="eastAsia"/>
          <w:kern w:val="0"/>
          <w:sz w:val="24"/>
          <w:szCs w:val="20"/>
          <w:lang w:val="zh-CN"/>
        </w:rPr>
        <w:t>的方针，要根据国家颁发的施工验收规范和质量检验标准，以及设计要求组织施工，要求全部工程达到合格标准。</w:t>
      </w:r>
    </w:p>
    <w:p w14:paraId="5297F5B5" w14:textId="77777777" w:rsidR="0016600C" w:rsidRDefault="0016600C">
      <w:pPr>
        <w:autoSpaceDE w:val="0"/>
        <w:autoSpaceDN w:val="0"/>
        <w:adjustRightInd w:val="0"/>
        <w:spacing w:line="480" w:lineRule="auto"/>
        <w:jc w:val="left"/>
        <w:rPr>
          <w:rFonts w:ascii="宋体"/>
          <w:kern w:val="0"/>
          <w:sz w:val="24"/>
          <w:szCs w:val="20"/>
          <w:lang w:val="zh-CN"/>
        </w:rPr>
      </w:pPr>
    </w:p>
    <w:p w14:paraId="2AB9FFD7"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二，在组织施工中，要坚持按图施工，任何一方不得随意变更设计，如遇下列情况造成乙方窝工、返工和材料、构件的积压倒运，劳动力，机械调迁等损失，应由甲方负担：</w:t>
      </w:r>
    </w:p>
    <w:p w14:paraId="3C98A1D7" w14:textId="77777777" w:rsidR="0016600C" w:rsidRDefault="0016600C">
      <w:pPr>
        <w:autoSpaceDE w:val="0"/>
        <w:autoSpaceDN w:val="0"/>
        <w:adjustRightInd w:val="0"/>
        <w:spacing w:line="480" w:lineRule="auto"/>
        <w:jc w:val="left"/>
        <w:rPr>
          <w:rFonts w:ascii="宋体"/>
          <w:kern w:val="0"/>
          <w:sz w:val="24"/>
          <w:szCs w:val="20"/>
          <w:lang w:val="zh-CN"/>
        </w:rPr>
      </w:pPr>
    </w:p>
    <w:p w14:paraId="46857A9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１．施工中发现设计有错误或有严重不合理的地方，乙方应以书面通知甲方，由甲方在七天内与原设计单位商定提出修改或变更设计文件，经甲乙双方办理有关手续后方准继续施工；</w:t>
      </w:r>
    </w:p>
    <w:p w14:paraId="09BBCEC4" w14:textId="77777777" w:rsidR="0016600C" w:rsidRDefault="0016600C">
      <w:pPr>
        <w:autoSpaceDE w:val="0"/>
        <w:autoSpaceDN w:val="0"/>
        <w:adjustRightInd w:val="0"/>
        <w:spacing w:line="480" w:lineRule="auto"/>
        <w:jc w:val="left"/>
        <w:rPr>
          <w:rFonts w:ascii="宋体"/>
          <w:kern w:val="0"/>
          <w:sz w:val="24"/>
          <w:szCs w:val="20"/>
          <w:lang w:val="zh-CN"/>
        </w:rPr>
      </w:pPr>
    </w:p>
    <w:p w14:paraId="04F7F0A0" w14:textId="77777777" w:rsidR="0016600C" w:rsidRDefault="0016600C">
      <w:pPr>
        <w:autoSpaceDE w:val="0"/>
        <w:autoSpaceDN w:val="0"/>
        <w:adjustRightInd w:val="0"/>
        <w:spacing w:line="480" w:lineRule="auto"/>
        <w:jc w:val="left"/>
        <w:rPr>
          <w:rFonts w:ascii="宋体"/>
          <w:kern w:val="0"/>
          <w:sz w:val="24"/>
          <w:szCs w:val="20"/>
          <w:lang w:val="zh-CN"/>
        </w:rPr>
      </w:pPr>
    </w:p>
    <w:p w14:paraId="36D6DF2D"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２．施工中如遇设计变更后超出原设计标准或规模时，须经原批准单位审批同意，甲乙双方办理有关手续后方可施工。在设计变更尚未批准前，任何一方不得强行施工；</w:t>
      </w:r>
    </w:p>
    <w:p w14:paraId="6C3C8BE6" w14:textId="77777777" w:rsidR="0016600C" w:rsidRDefault="0016600C">
      <w:pPr>
        <w:autoSpaceDE w:val="0"/>
        <w:autoSpaceDN w:val="0"/>
        <w:adjustRightInd w:val="0"/>
        <w:spacing w:line="480" w:lineRule="auto"/>
        <w:jc w:val="left"/>
        <w:rPr>
          <w:rFonts w:ascii="宋体"/>
          <w:kern w:val="0"/>
          <w:sz w:val="24"/>
          <w:szCs w:val="20"/>
          <w:lang w:val="zh-CN"/>
        </w:rPr>
      </w:pPr>
    </w:p>
    <w:p w14:paraId="69CFEC7D"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３．在施工中如遇中途停建，缓建，甲乙双方对在建工程应商定做到安全部位。</w:t>
      </w:r>
      <w:r>
        <w:rPr>
          <w:rFonts w:ascii="宋体"/>
          <w:kern w:val="0"/>
          <w:sz w:val="24"/>
          <w:szCs w:val="20"/>
          <w:lang w:val="zh-CN"/>
        </w:rPr>
        <w:t xml:space="preserve"> </w:t>
      </w:r>
    </w:p>
    <w:p w14:paraId="68B07404" w14:textId="77777777" w:rsidR="0016600C" w:rsidRDefault="0016600C">
      <w:pPr>
        <w:autoSpaceDE w:val="0"/>
        <w:autoSpaceDN w:val="0"/>
        <w:adjustRightInd w:val="0"/>
        <w:spacing w:line="480" w:lineRule="auto"/>
        <w:jc w:val="left"/>
        <w:rPr>
          <w:rFonts w:ascii="宋体"/>
          <w:kern w:val="0"/>
          <w:sz w:val="24"/>
          <w:szCs w:val="20"/>
          <w:lang w:val="zh-CN"/>
        </w:rPr>
      </w:pPr>
    </w:p>
    <w:p w14:paraId="545F99E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三，在施工中由于乙方本身原因造成的停工，返工，材料，构件的倒运，机械二次进场等损失，均由乙方自行负担。　　</w:t>
      </w:r>
      <w:r>
        <w:rPr>
          <w:rFonts w:ascii="宋体"/>
          <w:kern w:val="0"/>
          <w:sz w:val="24"/>
          <w:szCs w:val="20"/>
          <w:lang w:val="zh-CN"/>
        </w:rPr>
        <w:t xml:space="preserve"> </w:t>
      </w:r>
    </w:p>
    <w:p w14:paraId="72A08564" w14:textId="77777777" w:rsidR="0016600C" w:rsidRDefault="0016600C">
      <w:pPr>
        <w:autoSpaceDE w:val="0"/>
        <w:autoSpaceDN w:val="0"/>
        <w:adjustRightInd w:val="0"/>
        <w:spacing w:line="480" w:lineRule="auto"/>
        <w:jc w:val="left"/>
        <w:rPr>
          <w:rFonts w:ascii="宋体"/>
          <w:kern w:val="0"/>
          <w:sz w:val="24"/>
          <w:szCs w:val="20"/>
          <w:lang w:val="zh-CN"/>
        </w:rPr>
      </w:pPr>
    </w:p>
    <w:p w14:paraId="132A2FF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要严格执行隐蔽工程验收制度，凡隐蔽工程完成后，必须经过验收作出记录方能进行下一工序的施工。一般隐蔽工程由乙方自行检查验收，并作好记录；重大或复杂隐蔽工程应由乙方书面通知甲方和设计单位共同进行验收，并办理隐蔽验收手续。如甲方与设计单位届时未参加，乙方可自行检查验收，并应作好记录，甲方应予承认。如甲方以后提出检查时，检查结果不符合要求者，其检查费用由乙方负责；符合要求者，其检查费用由甲方负责。</w:t>
      </w:r>
      <w:r>
        <w:rPr>
          <w:rFonts w:ascii="宋体"/>
          <w:kern w:val="0"/>
          <w:sz w:val="24"/>
          <w:szCs w:val="20"/>
          <w:lang w:val="zh-CN"/>
        </w:rPr>
        <w:t xml:space="preserve"> </w:t>
      </w:r>
    </w:p>
    <w:p w14:paraId="547DBF29" w14:textId="77777777" w:rsidR="0016600C" w:rsidRDefault="0016600C">
      <w:pPr>
        <w:autoSpaceDE w:val="0"/>
        <w:autoSpaceDN w:val="0"/>
        <w:adjustRightInd w:val="0"/>
        <w:spacing w:line="480" w:lineRule="auto"/>
        <w:jc w:val="left"/>
        <w:rPr>
          <w:rFonts w:ascii="宋体"/>
          <w:kern w:val="0"/>
          <w:sz w:val="24"/>
          <w:szCs w:val="20"/>
          <w:lang w:val="zh-CN"/>
        </w:rPr>
      </w:pPr>
    </w:p>
    <w:p w14:paraId="771B71D7"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五，在组织施工过程中，如遇特殊情况甲方对某个单项工程提出加快提前完成而采取特殊施工方法时，因此所增加的各项施工费用，应由甲方负担。在组织施工前，甲乙双方应办妥改变施工方法的手续。</w:t>
      </w:r>
      <w:r>
        <w:rPr>
          <w:rFonts w:ascii="宋体"/>
          <w:kern w:val="0"/>
          <w:sz w:val="24"/>
          <w:szCs w:val="20"/>
          <w:lang w:val="zh-CN"/>
        </w:rPr>
        <w:t xml:space="preserve"> </w:t>
      </w:r>
    </w:p>
    <w:p w14:paraId="72EB3F29" w14:textId="77777777" w:rsidR="0016600C" w:rsidRDefault="0016600C">
      <w:pPr>
        <w:autoSpaceDE w:val="0"/>
        <w:autoSpaceDN w:val="0"/>
        <w:adjustRightInd w:val="0"/>
        <w:spacing w:line="480" w:lineRule="auto"/>
        <w:jc w:val="left"/>
        <w:rPr>
          <w:rFonts w:ascii="宋体"/>
          <w:kern w:val="0"/>
          <w:sz w:val="24"/>
          <w:szCs w:val="20"/>
          <w:lang w:val="zh-CN"/>
        </w:rPr>
      </w:pPr>
    </w:p>
    <w:p w14:paraId="45E3040D"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竣工验收，结算与保修</w:t>
      </w:r>
      <w:r>
        <w:rPr>
          <w:rFonts w:ascii="宋体"/>
          <w:kern w:val="0"/>
          <w:sz w:val="24"/>
          <w:szCs w:val="20"/>
          <w:lang w:val="zh-CN"/>
        </w:rPr>
        <w:t xml:space="preserve"> </w:t>
      </w:r>
    </w:p>
    <w:p w14:paraId="311F3FD0" w14:textId="77777777" w:rsidR="0016600C" w:rsidRDefault="0016600C">
      <w:pPr>
        <w:autoSpaceDE w:val="0"/>
        <w:autoSpaceDN w:val="0"/>
        <w:adjustRightInd w:val="0"/>
        <w:spacing w:line="480" w:lineRule="auto"/>
        <w:jc w:val="left"/>
        <w:rPr>
          <w:rFonts w:ascii="宋体"/>
          <w:kern w:val="0"/>
          <w:sz w:val="24"/>
          <w:szCs w:val="20"/>
          <w:lang w:val="zh-CN"/>
        </w:rPr>
      </w:pPr>
    </w:p>
    <w:p w14:paraId="16DFE748"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一，乙方在单项工程竣工前</w:t>
      </w:r>
      <w:r>
        <w:rPr>
          <w:rFonts w:ascii="宋体"/>
          <w:kern w:val="0"/>
          <w:sz w:val="24"/>
          <w:szCs w:val="20"/>
          <w:lang w:val="zh-CN"/>
        </w:rPr>
        <w:t>________</w:t>
      </w:r>
      <w:r>
        <w:rPr>
          <w:rFonts w:ascii="宋体" w:hint="eastAsia"/>
          <w:kern w:val="0"/>
          <w:sz w:val="24"/>
          <w:szCs w:val="20"/>
          <w:lang w:val="zh-CN"/>
        </w:rPr>
        <w:t xml:space="preserve">日，应将验收日期以书面形式通知甲方届时验收，如甲方不能按期参加验收，须提前通知乙方，并与乙方另行商定验收日期，但甲方必须承认乙方的竣工时间。甲方推迟验收，其间所发生的管理费和各项损失均由甲方负担。　　</w:t>
      </w:r>
      <w:r>
        <w:rPr>
          <w:rFonts w:ascii="宋体"/>
          <w:kern w:val="0"/>
          <w:sz w:val="24"/>
          <w:szCs w:val="20"/>
          <w:lang w:val="zh-CN"/>
        </w:rPr>
        <w:t xml:space="preserve"> </w:t>
      </w:r>
    </w:p>
    <w:p w14:paraId="26B86B08" w14:textId="77777777" w:rsidR="0016600C" w:rsidRDefault="0016600C">
      <w:pPr>
        <w:autoSpaceDE w:val="0"/>
        <w:autoSpaceDN w:val="0"/>
        <w:adjustRightInd w:val="0"/>
        <w:spacing w:line="480" w:lineRule="auto"/>
        <w:jc w:val="left"/>
        <w:rPr>
          <w:rFonts w:ascii="宋体"/>
          <w:kern w:val="0"/>
          <w:sz w:val="24"/>
          <w:szCs w:val="20"/>
          <w:lang w:val="zh-CN"/>
        </w:rPr>
      </w:pPr>
    </w:p>
    <w:p w14:paraId="0BEEDC63"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二，竣工工程经检验合格，从验收之日起</w:t>
      </w:r>
      <w:r>
        <w:rPr>
          <w:rFonts w:ascii="宋体"/>
          <w:kern w:val="0"/>
          <w:sz w:val="24"/>
          <w:szCs w:val="20"/>
          <w:lang w:val="zh-CN"/>
        </w:rPr>
        <w:t>_________</w:t>
      </w:r>
      <w:r>
        <w:rPr>
          <w:rFonts w:ascii="宋体" w:hint="eastAsia"/>
          <w:kern w:val="0"/>
          <w:sz w:val="24"/>
          <w:szCs w:val="20"/>
          <w:lang w:val="zh-CN"/>
        </w:rPr>
        <w:t>天内乙方向甲方移交完毕，如甲方不按期接管</w:t>
      </w:r>
      <w:r>
        <w:rPr>
          <w:rFonts w:ascii="宋体"/>
          <w:kern w:val="0"/>
          <w:sz w:val="24"/>
          <w:szCs w:val="20"/>
          <w:lang w:val="zh-CN"/>
        </w:rPr>
        <w:t xml:space="preserve">, </w:t>
      </w:r>
      <w:r>
        <w:rPr>
          <w:rFonts w:ascii="宋体" w:hint="eastAsia"/>
          <w:kern w:val="0"/>
          <w:sz w:val="24"/>
          <w:szCs w:val="20"/>
          <w:lang w:val="zh-CN"/>
        </w:rPr>
        <w:t>致使已验收工程发生损失</w:t>
      </w:r>
      <w:r>
        <w:rPr>
          <w:rFonts w:ascii="宋体"/>
          <w:kern w:val="0"/>
          <w:sz w:val="24"/>
          <w:szCs w:val="20"/>
          <w:lang w:val="zh-CN"/>
        </w:rPr>
        <w:t xml:space="preserve">, </w:t>
      </w:r>
      <w:r>
        <w:rPr>
          <w:rFonts w:ascii="宋体" w:hint="eastAsia"/>
          <w:kern w:val="0"/>
          <w:sz w:val="24"/>
          <w:szCs w:val="20"/>
          <w:lang w:val="zh-CN"/>
        </w:rPr>
        <w:t>应由甲方负担</w:t>
      </w:r>
      <w:r>
        <w:rPr>
          <w:rFonts w:ascii="宋体"/>
          <w:kern w:val="0"/>
          <w:sz w:val="24"/>
          <w:szCs w:val="20"/>
          <w:lang w:val="zh-CN"/>
        </w:rPr>
        <w:t xml:space="preserve">. </w:t>
      </w:r>
    </w:p>
    <w:p w14:paraId="65898A92" w14:textId="77777777" w:rsidR="0016600C" w:rsidRDefault="0016600C">
      <w:pPr>
        <w:autoSpaceDE w:val="0"/>
        <w:autoSpaceDN w:val="0"/>
        <w:adjustRightInd w:val="0"/>
        <w:spacing w:line="480" w:lineRule="auto"/>
        <w:jc w:val="left"/>
        <w:rPr>
          <w:rFonts w:ascii="宋体"/>
          <w:kern w:val="0"/>
          <w:sz w:val="24"/>
          <w:szCs w:val="20"/>
          <w:lang w:val="zh-CN"/>
        </w:rPr>
      </w:pPr>
    </w:p>
    <w:p w14:paraId="6895DD4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三，某项工程中之单项工程如需单独移交甲方，以便由另一施工单位进行施工，在移交时甲乙双方应办理中间验收手续，作为竣工工程验收之依据。</w:t>
      </w:r>
      <w:r>
        <w:rPr>
          <w:rFonts w:ascii="宋体"/>
          <w:kern w:val="0"/>
          <w:sz w:val="24"/>
          <w:szCs w:val="20"/>
          <w:lang w:val="zh-CN"/>
        </w:rPr>
        <w:t xml:space="preserve"> </w:t>
      </w:r>
    </w:p>
    <w:p w14:paraId="5855D4C3" w14:textId="77777777" w:rsidR="0016600C" w:rsidRDefault="0016600C">
      <w:pPr>
        <w:autoSpaceDE w:val="0"/>
        <w:autoSpaceDN w:val="0"/>
        <w:adjustRightInd w:val="0"/>
        <w:spacing w:line="480" w:lineRule="auto"/>
        <w:jc w:val="left"/>
        <w:rPr>
          <w:rFonts w:ascii="宋体"/>
          <w:kern w:val="0"/>
          <w:sz w:val="24"/>
          <w:szCs w:val="20"/>
          <w:lang w:val="zh-CN"/>
        </w:rPr>
      </w:pPr>
    </w:p>
    <w:p w14:paraId="6FD027F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四，在进行竣工工程验收中，如发现不合格须返工或修理补做的部分，双方在验收时应议定修补措施和期限，由乙方在规定期限内完成，完成后经验收合格再行移交，因此而发生的各项费用由乙方承担。</w:t>
      </w:r>
      <w:r>
        <w:rPr>
          <w:rFonts w:ascii="宋体"/>
          <w:kern w:val="0"/>
          <w:sz w:val="24"/>
          <w:szCs w:val="20"/>
          <w:lang w:val="zh-CN"/>
        </w:rPr>
        <w:t xml:space="preserve"> </w:t>
      </w:r>
    </w:p>
    <w:p w14:paraId="1F9AE503" w14:textId="77777777" w:rsidR="0016600C" w:rsidRDefault="0016600C">
      <w:pPr>
        <w:autoSpaceDE w:val="0"/>
        <w:autoSpaceDN w:val="0"/>
        <w:adjustRightInd w:val="0"/>
        <w:spacing w:line="480" w:lineRule="auto"/>
        <w:jc w:val="left"/>
        <w:rPr>
          <w:rFonts w:ascii="宋体"/>
          <w:kern w:val="0"/>
          <w:sz w:val="24"/>
          <w:szCs w:val="20"/>
          <w:lang w:val="zh-CN"/>
        </w:rPr>
      </w:pPr>
    </w:p>
    <w:p w14:paraId="14505E5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五，工程已基本竣工，如遇某种材料或设备双方均无法解决，致使该项工程不能全部按期竣工，经双方研究同意，可作减项竣工，并对已完成工程进行竣工验收和办理移交手续。</w:t>
      </w:r>
      <w:r>
        <w:rPr>
          <w:rFonts w:ascii="宋体"/>
          <w:kern w:val="0"/>
          <w:sz w:val="24"/>
          <w:szCs w:val="20"/>
          <w:lang w:val="zh-CN"/>
        </w:rPr>
        <w:t xml:space="preserve"> </w:t>
      </w:r>
    </w:p>
    <w:p w14:paraId="6A3EDBB5" w14:textId="77777777" w:rsidR="0016600C" w:rsidRDefault="0016600C">
      <w:pPr>
        <w:autoSpaceDE w:val="0"/>
        <w:autoSpaceDN w:val="0"/>
        <w:adjustRightInd w:val="0"/>
        <w:spacing w:line="480" w:lineRule="auto"/>
        <w:jc w:val="left"/>
        <w:rPr>
          <w:rFonts w:ascii="宋体"/>
          <w:kern w:val="0"/>
          <w:sz w:val="24"/>
          <w:szCs w:val="20"/>
          <w:lang w:val="zh-CN"/>
        </w:rPr>
      </w:pPr>
    </w:p>
    <w:p w14:paraId="087F94E3"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六，竣工工程验收以国家颁发的施工验收规范，质量检验标准及施工图为依据。在进行竣工验收时，乙方应向甲方提供以下条件：　　</w:t>
      </w:r>
      <w:r>
        <w:rPr>
          <w:rFonts w:ascii="宋体"/>
          <w:kern w:val="0"/>
          <w:sz w:val="24"/>
          <w:szCs w:val="20"/>
          <w:lang w:val="zh-CN"/>
        </w:rPr>
        <w:t xml:space="preserve"> </w:t>
      </w:r>
    </w:p>
    <w:p w14:paraId="217F6BAF" w14:textId="77777777" w:rsidR="0016600C" w:rsidRDefault="0016600C">
      <w:pPr>
        <w:autoSpaceDE w:val="0"/>
        <w:autoSpaceDN w:val="0"/>
        <w:adjustRightInd w:val="0"/>
        <w:spacing w:line="480" w:lineRule="auto"/>
        <w:jc w:val="left"/>
        <w:rPr>
          <w:rFonts w:ascii="宋体"/>
          <w:kern w:val="0"/>
          <w:sz w:val="24"/>
          <w:szCs w:val="20"/>
          <w:lang w:val="zh-CN"/>
        </w:rPr>
      </w:pPr>
    </w:p>
    <w:p w14:paraId="3052DA4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１．增减工程变更的有关手续和其它洽商记录；　　</w:t>
      </w:r>
      <w:r>
        <w:rPr>
          <w:rFonts w:ascii="宋体"/>
          <w:kern w:val="0"/>
          <w:sz w:val="24"/>
          <w:szCs w:val="20"/>
          <w:lang w:val="zh-CN"/>
        </w:rPr>
        <w:t xml:space="preserve"> </w:t>
      </w:r>
    </w:p>
    <w:p w14:paraId="758D07D2"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２．隐蔽工程验收记录和中间交工验收记录；</w:t>
      </w:r>
      <w:r>
        <w:rPr>
          <w:rFonts w:ascii="宋体"/>
          <w:kern w:val="0"/>
          <w:sz w:val="24"/>
          <w:szCs w:val="20"/>
          <w:lang w:val="zh-CN"/>
        </w:rPr>
        <w:t xml:space="preserve"> </w:t>
      </w:r>
    </w:p>
    <w:p w14:paraId="3E71F34F"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３．提供竣工图的工程，如工程变更不大，施工单位应尽量在原施工图上加以注明，提交甲方存档。工程变更较大的，由甲方自绘或委托设计单位绘制竣工图。　</w:t>
      </w:r>
      <w:r>
        <w:rPr>
          <w:rFonts w:ascii="宋体"/>
          <w:kern w:val="0"/>
          <w:sz w:val="24"/>
          <w:szCs w:val="20"/>
          <w:lang w:val="zh-CN"/>
        </w:rPr>
        <w:t xml:space="preserve"> </w:t>
      </w:r>
    </w:p>
    <w:p w14:paraId="348FE675" w14:textId="77777777" w:rsidR="0016600C" w:rsidRDefault="0016600C">
      <w:pPr>
        <w:autoSpaceDE w:val="0"/>
        <w:autoSpaceDN w:val="0"/>
        <w:adjustRightInd w:val="0"/>
        <w:spacing w:line="480" w:lineRule="auto"/>
        <w:jc w:val="left"/>
        <w:rPr>
          <w:rFonts w:ascii="宋体"/>
          <w:kern w:val="0"/>
          <w:sz w:val="24"/>
          <w:szCs w:val="20"/>
          <w:lang w:val="zh-CN"/>
        </w:rPr>
      </w:pPr>
    </w:p>
    <w:p w14:paraId="0F88D84B"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七，乙方在单项工程竣工验收</w:t>
      </w:r>
      <w:r>
        <w:rPr>
          <w:rFonts w:ascii="宋体"/>
          <w:kern w:val="0"/>
          <w:sz w:val="24"/>
          <w:szCs w:val="20"/>
          <w:lang w:val="zh-CN"/>
        </w:rPr>
        <w:t>_______</w:t>
      </w:r>
      <w:r>
        <w:rPr>
          <w:rFonts w:ascii="宋体" w:hint="eastAsia"/>
          <w:kern w:val="0"/>
          <w:sz w:val="24"/>
          <w:szCs w:val="20"/>
          <w:lang w:val="zh-CN"/>
        </w:rPr>
        <w:t>天内，应将竣工工程结算件送交甲方进行审定，甲方接到竣工结算件后应在</w:t>
      </w:r>
      <w:r>
        <w:rPr>
          <w:rFonts w:ascii="宋体"/>
          <w:kern w:val="0"/>
          <w:sz w:val="24"/>
          <w:szCs w:val="20"/>
          <w:lang w:val="zh-CN"/>
        </w:rPr>
        <w:t>________</w:t>
      </w:r>
      <w:r>
        <w:rPr>
          <w:rFonts w:ascii="宋体" w:hint="eastAsia"/>
          <w:kern w:val="0"/>
          <w:sz w:val="24"/>
          <w:szCs w:val="20"/>
          <w:lang w:val="zh-CN"/>
        </w:rPr>
        <w:t xml:space="preserve">天内审定完毕，如到期未审定完或未提出异议，即视同同意结算，建设银行据以拨款。　</w:t>
      </w:r>
      <w:r>
        <w:rPr>
          <w:rFonts w:ascii="宋体"/>
          <w:kern w:val="0"/>
          <w:sz w:val="24"/>
          <w:szCs w:val="20"/>
          <w:lang w:val="zh-CN"/>
        </w:rPr>
        <w:t xml:space="preserve"> </w:t>
      </w:r>
    </w:p>
    <w:p w14:paraId="0FDE7B28" w14:textId="77777777" w:rsidR="0016600C" w:rsidRDefault="0016600C">
      <w:pPr>
        <w:autoSpaceDE w:val="0"/>
        <w:autoSpaceDN w:val="0"/>
        <w:adjustRightInd w:val="0"/>
        <w:spacing w:line="480" w:lineRule="auto"/>
        <w:jc w:val="left"/>
        <w:rPr>
          <w:rFonts w:ascii="宋体"/>
          <w:kern w:val="0"/>
          <w:sz w:val="24"/>
          <w:szCs w:val="20"/>
          <w:lang w:val="zh-CN"/>
        </w:rPr>
      </w:pPr>
    </w:p>
    <w:p w14:paraId="6527731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工程竣工验收后，乙方对施工的土建工程质量负责保修一年，采暖工程保修第一个采暖期。在保修期间，确因施工责任造成的屋面漏雨，管道漏水，漏气，堵塞等质量事故，应由乙方负责修理，并负担全部修理费用。</w:t>
      </w:r>
      <w:r>
        <w:rPr>
          <w:rFonts w:ascii="宋体"/>
          <w:kern w:val="0"/>
          <w:sz w:val="24"/>
          <w:szCs w:val="20"/>
          <w:lang w:val="zh-CN"/>
        </w:rPr>
        <w:t xml:space="preserve"> </w:t>
      </w:r>
    </w:p>
    <w:p w14:paraId="35761C3B" w14:textId="77777777" w:rsidR="0016600C" w:rsidRDefault="0016600C">
      <w:pPr>
        <w:autoSpaceDE w:val="0"/>
        <w:autoSpaceDN w:val="0"/>
        <w:adjustRightInd w:val="0"/>
        <w:spacing w:line="480" w:lineRule="auto"/>
        <w:jc w:val="left"/>
        <w:rPr>
          <w:rFonts w:ascii="宋体"/>
          <w:kern w:val="0"/>
          <w:sz w:val="24"/>
          <w:szCs w:val="20"/>
          <w:lang w:val="zh-CN"/>
        </w:rPr>
      </w:pPr>
    </w:p>
    <w:p w14:paraId="0F25E11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奖励，惩罚与仲裁</w:t>
      </w:r>
      <w:r>
        <w:rPr>
          <w:rFonts w:ascii="宋体"/>
          <w:kern w:val="0"/>
          <w:sz w:val="24"/>
          <w:szCs w:val="20"/>
          <w:lang w:val="zh-CN"/>
        </w:rPr>
        <w:t xml:space="preserve"> </w:t>
      </w:r>
    </w:p>
    <w:p w14:paraId="3B393182" w14:textId="77777777" w:rsidR="0016600C" w:rsidRDefault="0016600C">
      <w:pPr>
        <w:autoSpaceDE w:val="0"/>
        <w:autoSpaceDN w:val="0"/>
        <w:adjustRightInd w:val="0"/>
        <w:spacing w:line="480" w:lineRule="auto"/>
        <w:jc w:val="left"/>
        <w:rPr>
          <w:rFonts w:ascii="宋体"/>
          <w:kern w:val="0"/>
          <w:sz w:val="24"/>
          <w:szCs w:val="20"/>
          <w:lang w:val="zh-CN"/>
        </w:rPr>
      </w:pPr>
    </w:p>
    <w:p w14:paraId="1C2D0F43"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一，乙方在保证工程质量的前提下提出修改设计的合理化建议，经甲方和原设计单位同意方可施工，由此而节药的工程投资，百分之</w:t>
      </w:r>
      <w:r>
        <w:rPr>
          <w:rFonts w:ascii="宋体"/>
          <w:kern w:val="0"/>
          <w:sz w:val="24"/>
          <w:szCs w:val="20"/>
          <w:lang w:val="zh-CN"/>
        </w:rPr>
        <w:t>_______</w:t>
      </w:r>
      <w:r>
        <w:rPr>
          <w:rFonts w:ascii="宋体" w:hint="eastAsia"/>
          <w:kern w:val="0"/>
          <w:sz w:val="24"/>
          <w:szCs w:val="20"/>
          <w:lang w:val="zh-CN"/>
        </w:rPr>
        <w:t>归乙方，百分之</w:t>
      </w:r>
      <w:r>
        <w:rPr>
          <w:rFonts w:ascii="宋体"/>
          <w:kern w:val="0"/>
          <w:sz w:val="24"/>
          <w:szCs w:val="20"/>
          <w:lang w:val="zh-CN"/>
        </w:rPr>
        <w:t>_______</w:t>
      </w:r>
      <w:r>
        <w:rPr>
          <w:rFonts w:ascii="宋体" w:hint="eastAsia"/>
          <w:kern w:val="0"/>
          <w:sz w:val="24"/>
          <w:szCs w:val="20"/>
          <w:lang w:val="zh-CN"/>
        </w:rPr>
        <w:t>归设计单位。</w:t>
      </w:r>
      <w:r>
        <w:rPr>
          <w:rFonts w:ascii="宋体"/>
          <w:kern w:val="0"/>
          <w:sz w:val="24"/>
          <w:szCs w:val="20"/>
          <w:lang w:val="zh-CN"/>
        </w:rPr>
        <w:t xml:space="preserve"> </w:t>
      </w:r>
    </w:p>
    <w:p w14:paraId="07AF3850" w14:textId="77777777" w:rsidR="0016600C" w:rsidRDefault="0016600C">
      <w:pPr>
        <w:autoSpaceDE w:val="0"/>
        <w:autoSpaceDN w:val="0"/>
        <w:adjustRightInd w:val="0"/>
        <w:spacing w:line="480" w:lineRule="auto"/>
        <w:jc w:val="left"/>
        <w:rPr>
          <w:rFonts w:ascii="宋体"/>
          <w:kern w:val="0"/>
          <w:sz w:val="24"/>
          <w:szCs w:val="20"/>
          <w:lang w:val="zh-CN"/>
        </w:rPr>
      </w:pPr>
    </w:p>
    <w:p w14:paraId="681006A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二，由于乙方责任未按本合同规定的日期竣工，以竣工验收合格日期计算，每逾期一天，应按该项工程的预算造价（包工不包料工程按预算人工费计算），由乙方偿付给甲方万分之</w:t>
      </w:r>
      <w:r>
        <w:rPr>
          <w:rFonts w:ascii="宋体"/>
          <w:kern w:val="0"/>
          <w:sz w:val="24"/>
          <w:szCs w:val="20"/>
          <w:lang w:val="zh-CN"/>
        </w:rPr>
        <w:t>________</w:t>
      </w:r>
      <w:r>
        <w:rPr>
          <w:rFonts w:ascii="宋体" w:hint="eastAsia"/>
          <w:kern w:val="0"/>
          <w:sz w:val="24"/>
          <w:szCs w:val="20"/>
          <w:lang w:val="zh-CN"/>
        </w:rPr>
        <w:t>的违约金。如乙方采取措施提前竣工，每提前一天，由甲方付给乙方万分之</w:t>
      </w:r>
      <w:r>
        <w:rPr>
          <w:rFonts w:ascii="宋体"/>
          <w:kern w:val="0"/>
          <w:sz w:val="24"/>
          <w:szCs w:val="20"/>
          <w:lang w:val="zh-CN"/>
        </w:rPr>
        <w:t>_________</w:t>
      </w:r>
      <w:r>
        <w:rPr>
          <w:rFonts w:ascii="宋体" w:hint="eastAsia"/>
          <w:kern w:val="0"/>
          <w:sz w:val="24"/>
          <w:szCs w:val="20"/>
          <w:lang w:val="zh-CN"/>
        </w:rPr>
        <w:t xml:space="preserve">的奖励。奖金由甲方收益中开支或从甲方节药的投资中支付。如甲方确无资金来源，可不实行奖罚条款，乙方应从全局出发，不因此推迟交工。　　</w:t>
      </w:r>
      <w:r>
        <w:rPr>
          <w:rFonts w:ascii="宋体"/>
          <w:kern w:val="0"/>
          <w:sz w:val="24"/>
          <w:szCs w:val="20"/>
          <w:lang w:val="zh-CN"/>
        </w:rPr>
        <w:t xml:space="preserve"> </w:t>
      </w:r>
    </w:p>
    <w:p w14:paraId="49DC8B0A" w14:textId="77777777" w:rsidR="0016600C" w:rsidRDefault="0016600C">
      <w:pPr>
        <w:autoSpaceDE w:val="0"/>
        <w:autoSpaceDN w:val="0"/>
        <w:adjustRightInd w:val="0"/>
        <w:spacing w:line="480" w:lineRule="auto"/>
        <w:jc w:val="left"/>
        <w:rPr>
          <w:rFonts w:ascii="宋体"/>
          <w:kern w:val="0"/>
          <w:sz w:val="24"/>
          <w:szCs w:val="20"/>
          <w:lang w:val="zh-CN"/>
        </w:rPr>
      </w:pPr>
    </w:p>
    <w:p w14:paraId="2CCECBF6"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三，甲乙双方不得借故拖欠各种应付款项，如逾期不付，则视同贷款，拖延方应增付应付而未付款项的利息。　　</w:t>
      </w:r>
      <w:r>
        <w:rPr>
          <w:rFonts w:ascii="宋体"/>
          <w:kern w:val="0"/>
          <w:sz w:val="24"/>
          <w:szCs w:val="20"/>
          <w:lang w:val="zh-CN"/>
        </w:rPr>
        <w:t xml:space="preserve"> </w:t>
      </w:r>
    </w:p>
    <w:p w14:paraId="1473613B" w14:textId="77777777" w:rsidR="0016600C" w:rsidRDefault="0016600C">
      <w:pPr>
        <w:autoSpaceDE w:val="0"/>
        <w:autoSpaceDN w:val="0"/>
        <w:adjustRightInd w:val="0"/>
        <w:spacing w:line="480" w:lineRule="auto"/>
        <w:jc w:val="left"/>
        <w:rPr>
          <w:rFonts w:ascii="宋体"/>
          <w:kern w:val="0"/>
          <w:sz w:val="24"/>
          <w:szCs w:val="20"/>
          <w:lang w:val="zh-CN"/>
        </w:rPr>
      </w:pPr>
    </w:p>
    <w:p w14:paraId="2965C524"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四，施工合同由各级建设银行监督执行。施工中的经济纠纷，应本着实事求是的原则，协商解决，如双方协商不能解决时，根据一方当事人的请求，可以提交有管辖权的工商行政管理部门仲裁。　</w:t>
      </w:r>
      <w:r>
        <w:rPr>
          <w:rFonts w:ascii="宋体"/>
          <w:kern w:val="0"/>
          <w:sz w:val="24"/>
          <w:szCs w:val="20"/>
          <w:lang w:val="zh-CN"/>
        </w:rPr>
        <w:t xml:space="preserve"> </w:t>
      </w:r>
    </w:p>
    <w:p w14:paraId="4048AC1A" w14:textId="77777777" w:rsidR="0016600C" w:rsidRDefault="0016600C">
      <w:pPr>
        <w:autoSpaceDE w:val="0"/>
        <w:autoSpaceDN w:val="0"/>
        <w:adjustRightInd w:val="0"/>
        <w:spacing w:line="480" w:lineRule="auto"/>
        <w:jc w:val="left"/>
        <w:rPr>
          <w:rFonts w:ascii="宋体"/>
          <w:kern w:val="0"/>
          <w:sz w:val="24"/>
          <w:szCs w:val="20"/>
          <w:lang w:val="zh-CN"/>
        </w:rPr>
      </w:pPr>
    </w:p>
    <w:p w14:paraId="3EFF39D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工程负责人和工伤事故</w:t>
      </w:r>
      <w:r>
        <w:rPr>
          <w:rFonts w:ascii="宋体"/>
          <w:kern w:val="0"/>
          <w:sz w:val="24"/>
          <w:szCs w:val="20"/>
          <w:lang w:val="zh-CN"/>
        </w:rPr>
        <w:t xml:space="preserve"> </w:t>
      </w:r>
    </w:p>
    <w:p w14:paraId="605B93A6" w14:textId="77777777" w:rsidR="0016600C" w:rsidRDefault="0016600C">
      <w:pPr>
        <w:autoSpaceDE w:val="0"/>
        <w:autoSpaceDN w:val="0"/>
        <w:adjustRightInd w:val="0"/>
        <w:spacing w:line="480" w:lineRule="auto"/>
        <w:jc w:val="left"/>
        <w:rPr>
          <w:rFonts w:ascii="宋体"/>
          <w:kern w:val="0"/>
          <w:sz w:val="24"/>
          <w:szCs w:val="20"/>
          <w:lang w:val="zh-CN"/>
        </w:rPr>
      </w:pPr>
    </w:p>
    <w:p w14:paraId="343C224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一，甲方派</w:t>
      </w:r>
      <w:r>
        <w:rPr>
          <w:rFonts w:ascii="宋体"/>
          <w:kern w:val="0"/>
          <w:sz w:val="24"/>
          <w:szCs w:val="20"/>
          <w:lang w:val="zh-CN"/>
        </w:rPr>
        <w:t>_____________</w:t>
      </w:r>
      <w:r>
        <w:rPr>
          <w:rFonts w:ascii="宋体" w:hint="eastAsia"/>
          <w:kern w:val="0"/>
          <w:sz w:val="24"/>
          <w:szCs w:val="20"/>
          <w:lang w:val="zh-CN"/>
        </w:rPr>
        <w:t>同志为驻现场负责人，乙方派</w:t>
      </w:r>
      <w:r>
        <w:rPr>
          <w:rFonts w:ascii="宋体"/>
          <w:kern w:val="0"/>
          <w:sz w:val="24"/>
          <w:szCs w:val="20"/>
          <w:lang w:val="zh-CN"/>
        </w:rPr>
        <w:t>____</w:t>
      </w:r>
      <w:r>
        <w:rPr>
          <w:rFonts w:ascii="宋体"/>
          <w:kern w:val="0"/>
          <w:sz w:val="24"/>
          <w:szCs w:val="20"/>
          <w:lang w:val="zh-CN"/>
        </w:rPr>
        <w:t>_________</w:t>
      </w:r>
      <w:r>
        <w:rPr>
          <w:rFonts w:ascii="宋体" w:hint="eastAsia"/>
          <w:kern w:val="0"/>
          <w:sz w:val="24"/>
          <w:szCs w:val="20"/>
          <w:lang w:val="zh-CN"/>
        </w:rPr>
        <w:t>同志为现场施工负责人，共同履行本合同的各项规定。</w:t>
      </w:r>
      <w:r>
        <w:rPr>
          <w:rFonts w:ascii="宋体"/>
          <w:kern w:val="0"/>
          <w:sz w:val="24"/>
          <w:szCs w:val="20"/>
          <w:lang w:val="zh-CN"/>
        </w:rPr>
        <w:t xml:space="preserve"> </w:t>
      </w:r>
    </w:p>
    <w:p w14:paraId="01FB782D" w14:textId="77777777" w:rsidR="0016600C" w:rsidRDefault="0016600C">
      <w:pPr>
        <w:autoSpaceDE w:val="0"/>
        <w:autoSpaceDN w:val="0"/>
        <w:adjustRightInd w:val="0"/>
        <w:spacing w:line="480" w:lineRule="auto"/>
        <w:jc w:val="left"/>
        <w:rPr>
          <w:rFonts w:ascii="宋体"/>
          <w:kern w:val="0"/>
          <w:sz w:val="24"/>
          <w:szCs w:val="20"/>
          <w:lang w:val="zh-CN"/>
        </w:rPr>
      </w:pPr>
    </w:p>
    <w:p w14:paraId="273E184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二，乙方有责任教育工人严格执行操作规程，安全施工，防火防盗。在施工中发生的伤亡事故和乙方管理不善造成的其他损失，均由乙方负责，乙方不得因此影响工程进度。　</w:t>
      </w:r>
      <w:r>
        <w:rPr>
          <w:rFonts w:ascii="宋体"/>
          <w:kern w:val="0"/>
          <w:sz w:val="24"/>
          <w:szCs w:val="20"/>
          <w:lang w:val="zh-CN"/>
        </w:rPr>
        <w:t xml:space="preserve"> </w:t>
      </w:r>
    </w:p>
    <w:p w14:paraId="14367C5F" w14:textId="77777777" w:rsidR="0016600C" w:rsidRDefault="0016600C">
      <w:pPr>
        <w:autoSpaceDE w:val="0"/>
        <w:autoSpaceDN w:val="0"/>
        <w:adjustRightInd w:val="0"/>
        <w:spacing w:line="480" w:lineRule="auto"/>
        <w:jc w:val="left"/>
        <w:rPr>
          <w:rFonts w:ascii="宋体"/>
          <w:kern w:val="0"/>
          <w:sz w:val="24"/>
          <w:szCs w:val="20"/>
          <w:lang w:val="zh-CN"/>
        </w:rPr>
      </w:pPr>
    </w:p>
    <w:p w14:paraId="094DF672"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合同份数及有效期</w:t>
      </w:r>
      <w:r>
        <w:rPr>
          <w:rFonts w:ascii="宋体"/>
          <w:kern w:val="0"/>
          <w:sz w:val="24"/>
          <w:szCs w:val="20"/>
          <w:lang w:val="zh-CN"/>
        </w:rPr>
        <w:t xml:space="preserve"> </w:t>
      </w:r>
    </w:p>
    <w:p w14:paraId="0EF43428" w14:textId="77777777" w:rsidR="0016600C" w:rsidRDefault="0016600C">
      <w:pPr>
        <w:autoSpaceDE w:val="0"/>
        <w:autoSpaceDN w:val="0"/>
        <w:adjustRightInd w:val="0"/>
        <w:spacing w:line="480" w:lineRule="auto"/>
        <w:jc w:val="left"/>
        <w:rPr>
          <w:rFonts w:ascii="宋体"/>
          <w:kern w:val="0"/>
          <w:sz w:val="24"/>
          <w:szCs w:val="20"/>
          <w:lang w:val="zh-CN"/>
        </w:rPr>
      </w:pPr>
    </w:p>
    <w:p w14:paraId="4981939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一，本合同一式</w:t>
      </w:r>
      <w:r>
        <w:rPr>
          <w:rFonts w:ascii="宋体"/>
          <w:kern w:val="0"/>
          <w:sz w:val="24"/>
          <w:szCs w:val="20"/>
          <w:lang w:val="zh-CN"/>
        </w:rPr>
        <w:t>________</w:t>
      </w:r>
      <w:r>
        <w:rPr>
          <w:rFonts w:ascii="宋体" w:hint="eastAsia"/>
          <w:kern w:val="0"/>
          <w:sz w:val="24"/>
          <w:szCs w:val="20"/>
          <w:lang w:val="zh-CN"/>
        </w:rPr>
        <w:t>份。其中正本两份，甲乙双方各执一份；</w:t>
      </w:r>
      <w:r>
        <w:rPr>
          <w:rFonts w:ascii="宋体"/>
          <w:kern w:val="0"/>
          <w:sz w:val="24"/>
          <w:szCs w:val="20"/>
          <w:lang w:val="zh-CN"/>
        </w:rPr>
        <w:t xml:space="preserve"> </w:t>
      </w:r>
      <w:r>
        <w:rPr>
          <w:rFonts w:ascii="宋体" w:hint="eastAsia"/>
          <w:kern w:val="0"/>
          <w:sz w:val="24"/>
          <w:szCs w:val="20"/>
          <w:lang w:val="zh-CN"/>
        </w:rPr>
        <w:t>副本一式</w:t>
      </w:r>
      <w:r>
        <w:rPr>
          <w:rFonts w:ascii="宋体"/>
          <w:kern w:val="0"/>
          <w:sz w:val="24"/>
          <w:szCs w:val="20"/>
          <w:lang w:val="zh-CN"/>
        </w:rPr>
        <w:t>_________</w:t>
      </w:r>
      <w:r>
        <w:rPr>
          <w:rFonts w:ascii="宋体" w:hint="eastAsia"/>
          <w:kern w:val="0"/>
          <w:sz w:val="24"/>
          <w:szCs w:val="20"/>
          <w:lang w:val="zh-CN"/>
        </w:rPr>
        <w:t>份，报送甲乙双方的主管部门，工商行政管理机关和建设银行各一份存留备案。</w:t>
      </w:r>
    </w:p>
    <w:p w14:paraId="0B08A08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650391F1" w14:textId="77777777" w:rsidR="0016600C" w:rsidRDefault="0016600C">
      <w:pPr>
        <w:autoSpaceDE w:val="0"/>
        <w:autoSpaceDN w:val="0"/>
        <w:adjustRightInd w:val="0"/>
        <w:spacing w:line="480" w:lineRule="auto"/>
        <w:jc w:val="left"/>
        <w:rPr>
          <w:rFonts w:ascii="宋体"/>
          <w:kern w:val="0"/>
          <w:sz w:val="24"/>
          <w:szCs w:val="20"/>
          <w:lang w:val="zh-CN"/>
        </w:rPr>
      </w:pPr>
    </w:p>
    <w:p w14:paraId="5502B326"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二，本合同自双方签订之日生效，在本合同全部工程竣工验收并结清尾款后失效。</w:t>
      </w:r>
      <w:r>
        <w:rPr>
          <w:rFonts w:ascii="宋体"/>
          <w:kern w:val="0"/>
          <w:sz w:val="24"/>
          <w:szCs w:val="20"/>
          <w:lang w:val="zh-CN"/>
        </w:rPr>
        <w:t xml:space="preserve"> </w:t>
      </w:r>
    </w:p>
    <w:p w14:paraId="639FA885" w14:textId="77777777" w:rsidR="0016600C" w:rsidRDefault="0016600C">
      <w:pPr>
        <w:autoSpaceDE w:val="0"/>
        <w:autoSpaceDN w:val="0"/>
        <w:adjustRightInd w:val="0"/>
        <w:spacing w:line="480" w:lineRule="auto"/>
        <w:jc w:val="left"/>
        <w:rPr>
          <w:rFonts w:ascii="宋体"/>
          <w:kern w:val="0"/>
          <w:sz w:val="24"/>
          <w:szCs w:val="20"/>
          <w:lang w:val="zh-CN"/>
        </w:rPr>
      </w:pPr>
    </w:p>
    <w:p w14:paraId="7F10EFD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附则</w:t>
      </w:r>
      <w:r>
        <w:rPr>
          <w:rFonts w:ascii="宋体"/>
          <w:kern w:val="0"/>
          <w:sz w:val="24"/>
          <w:szCs w:val="20"/>
          <w:lang w:val="zh-CN"/>
        </w:rPr>
        <w:t xml:space="preserve"> </w:t>
      </w:r>
    </w:p>
    <w:p w14:paraId="47CE4980" w14:textId="77777777" w:rsidR="0016600C" w:rsidRDefault="0016600C">
      <w:pPr>
        <w:autoSpaceDE w:val="0"/>
        <w:autoSpaceDN w:val="0"/>
        <w:adjustRightInd w:val="0"/>
        <w:spacing w:line="480" w:lineRule="auto"/>
        <w:jc w:val="left"/>
        <w:rPr>
          <w:rFonts w:ascii="宋体"/>
          <w:kern w:val="0"/>
          <w:sz w:val="24"/>
          <w:szCs w:val="20"/>
          <w:lang w:val="zh-CN"/>
        </w:rPr>
      </w:pPr>
    </w:p>
    <w:p w14:paraId="4FE67C1B"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一，本合同条款如对特别情况尚有未尽事宜，双方可根据具体情况结合有关规定议定附则条款，作为本合同之附件，与本合同具有同等效力，但不得与本合同抵触。　　</w:t>
      </w:r>
      <w:r>
        <w:rPr>
          <w:rFonts w:ascii="宋体"/>
          <w:kern w:val="0"/>
          <w:sz w:val="24"/>
          <w:szCs w:val="20"/>
          <w:lang w:val="zh-CN"/>
        </w:rPr>
        <w:t xml:space="preserve"> </w:t>
      </w:r>
    </w:p>
    <w:p w14:paraId="5833F205" w14:textId="77777777" w:rsidR="0016600C" w:rsidRDefault="0016600C">
      <w:pPr>
        <w:autoSpaceDE w:val="0"/>
        <w:autoSpaceDN w:val="0"/>
        <w:adjustRightInd w:val="0"/>
        <w:spacing w:line="480" w:lineRule="auto"/>
        <w:jc w:val="left"/>
        <w:rPr>
          <w:rFonts w:ascii="宋体"/>
          <w:kern w:val="0"/>
          <w:sz w:val="24"/>
          <w:szCs w:val="20"/>
          <w:lang w:val="zh-CN"/>
        </w:rPr>
      </w:pPr>
    </w:p>
    <w:p w14:paraId="5BD89E54"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二，本合同订立之前双方签订的工程协议书，在签订本合同后，可作为本合同之附件，与本合同抵触之处，以本合同为准。　　</w:t>
      </w:r>
      <w:r>
        <w:rPr>
          <w:rFonts w:ascii="宋体"/>
          <w:kern w:val="0"/>
          <w:sz w:val="24"/>
          <w:szCs w:val="20"/>
          <w:lang w:val="zh-CN"/>
        </w:rPr>
        <w:t xml:space="preserve"> </w:t>
      </w:r>
    </w:p>
    <w:p w14:paraId="203EE7AA" w14:textId="77777777" w:rsidR="0016600C" w:rsidRDefault="0016600C">
      <w:pPr>
        <w:autoSpaceDE w:val="0"/>
        <w:autoSpaceDN w:val="0"/>
        <w:adjustRightInd w:val="0"/>
        <w:spacing w:line="480" w:lineRule="auto"/>
        <w:jc w:val="left"/>
        <w:rPr>
          <w:rFonts w:ascii="宋体"/>
          <w:kern w:val="0"/>
          <w:sz w:val="24"/>
          <w:szCs w:val="20"/>
          <w:lang w:val="zh-CN"/>
        </w:rPr>
      </w:pPr>
    </w:p>
    <w:p w14:paraId="284A34D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合同附件（均略）　</w:t>
      </w:r>
      <w:r>
        <w:rPr>
          <w:rFonts w:ascii="宋体"/>
          <w:kern w:val="0"/>
          <w:sz w:val="24"/>
          <w:szCs w:val="20"/>
          <w:lang w:val="zh-CN"/>
        </w:rPr>
        <w:t xml:space="preserve"> </w:t>
      </w:r>
    </w:p>
    <w:p w14:paraId="41DA9611" w14:textId="77777777" w:rsidR="0016600C" w:rsidRDefault="0016600C">
      <w:pPr>
        <w:autoSpaceDE w:val="0"/>
        <w:autoSpaceDN w:val="0"/>
        <w:adjustRightInd w:val="0"/>
        <w:spacing w:line="480" w:lineRule="auto"/>
        <w:jc w:val="left"/>
        <w:rPr>
          <w:rFonts w:ascii="宋体"/>
          <w:kern w:val="0"/>
          <w:sz w:val="24"/>
          <w:szCs w:val="20"/>
          <w:lang w:val="zh-CN"/>
        </w:rPr>
      </w:pPr>
    </w:p>
    <w:p w14:paraId="79BBE237"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一，工程项目－览表　　</w:t>
      </w:r>
      <w:r>
        <w:rPr>
          <w:rFonts w:ascii="宋体"/>
          <w:kern w:val="0"/>
          <w:sz w:val="24"/>
          <w:szCs w:val="20"/>
          <w:lang w:val="zh-CN"/>
        </w:rPr>
        <w:t xml:space="preserve"> </w:t>
      </w:r>
    </w:p>
    <w:p w14:paraId="37E2423B" w14:textId="77777777" w:rsidR="0016600C" w:rsidRDefault="0016600C">
      <w:pPr>
        <w:autoSpaceDE w:val="0"/>
        <w:autoSpaceDN w:val="0"/>
        <w:adjustRightInd w:val="0"/>
        <w:spacing w:line="480" w:lineRule="auto"/>
        <w:jc w:val="left"/>
        <w:rPr>
          <w:rFonts w:ascii="宋体"/>
          <w:kern w:val="0"/>
          <w:sz w:val="24"/>
          <w:szCs w:val="20"/>
          <w:lang w:val="zh-CN"/>
        </w:rPr>
      </w:pPr>
    </w:p>
    <w:p w14:paraId="7E139AC9"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二，全部施工图纸</w:t>
      </w:r>
      <w:r>
        <w:rPr>
          <w:rFonts w:ascii="宋体"/>
          <w:kern w:val="0"/>
          <w:sz w:val="24"/>
          <w:szCs w:val="20"/>
          <w:lang w:val="zh-CN"/>
        </w:rPr>
        <w:t xml:space="preserve"> </w:t>
      </w:r>
    </w:p>
    <w:p w14:paraId="51260A8D" w14:textId="77777777" w:rsidR="0016600C" w:rsidRDefault="0016600C">
      <w:pPr>
        <w:autoSpaceDE w:val="0"/>
        <w:autoSpaceDN w:val="0"/>
        <w:adjustRightInd w:val="0"/>
        <w:spacing w:line="480" w:lineRule="auto"/>
        <w:jc w:val="left"/>
        <w:rPr>
          <w:rFonts w:ascii="宋体"/>
          <w:kern w:val="0"/>
          <w:sz w:val="24"/>
          <w:szCs w:val="20"/>
          <w:lang w:val="zh-CN"/>
        </w:rPr>
      </w:pPr>
    </w:p>
    <w:p w14:paraId="3B6FB50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三，施工图预算表</w:t>
      </w:r>
      <w:r>
        <w:rPr>
          <w:rFonts w:ascii="宋体"/>
          <w:kern w:val="0"/>
          <w:sz w:val="24"/>
          <w:szCs w:val="20"/>
          <w:lang w:val="zh-CN"/>
        </w:rPr>
        <w:t xml:space="preserve"> </w:t>
      </w:r>
    </w:p>
    <w:p w14:paraId="4781171A" w14:textId="77777777" w:rsidR="0016600C" w:rsidRDefault="0016600C">
      <w:pPr>
        <w:autoSpaceDE w:val="0"/>
        <w:autoSpaceDN w:val="0"/>
        <w:adjustRightInd w:val="0"/>
        <w:spacing w:line="480" w:lineRule="auto"/>
        <w:jc w:val="left"/>
        <w:rPr>
          <w:rFonts w:ascii="宋体"/>
          <w:kern w:val="0"/>
          <w:sz w:val="24"/>
          <w:szCs w:val="20"/>
          <w:lang w:val="zh-CN"/>
        </w:rPr>
      </w:pPr>
    </w:p>
    <w:p w14:paraId="3E600B73"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四，甲方负责供应材料，设备－览表　</w:t>
      </w:r>
      <w:r>
        <w:rPr>
          <w:rFonts w:ascii="宋体"/>
          <w:kern w:val="0"/>
          <w:sz w:val="24"/>
          <w:szCs w:val="20"/>
          <w:lang w:val="zh-CN"/>
        </w:rPr>
        <w:t xml:space="preserve"> </w:t>
      </w:r>
    </w:p>
    <w:p w14:paraId="05A40DCD" w14:textId="77777777" w:rsidR="0016600C" w:rsidRDefault="0016600C">
      <w:pPr>
        <w:autoSpaceDE w:val="0"/>
        <w:autoSpaceDN w:val="0"/>
        <w:adjustRightInd w:val="0"/>
        <w:spacing w:line="480" w:lineRule="auto"/>
        <w:jc w:val="left"/>
        <w:rPr>
          <w:rFonts w:ascii="宋体"/>
          <w:kern w:val="0"/>
          <w:sz w:val="24"/>
          <w:szCs w:val="20"/>
          <w:lang w:val="zh-CN"/>
        </w:rPr>
      </w:pPr>
    </w:p>
    <w:p w14:paraId="01B22ED8"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五，国家（或省，自治区，市政府，计委，建委等有关单位）对工程的批准投资计划，计划任务书等</w:t>
      </w:r>
      <w:r>
        <w:rPr>
          <w:rFonts w:ascii="宋体" w:hint="eastAsia"/>
          <w:kern w:val="0"/>
          <w:sz w:val="24"/>
          <w:szCs w:val="20"/>
          <w:u w:val="single"/>
          <w:lang w:val="zh-CN"/>
        </w:rPr>
        <w:t xml:space="preserve">       </w:t>
      </w:r>
      <w:r>
        <w:rPr>
          <w:rFonts w:ascii="宋体" w:hint="eastAsia"/>
          <w:kern w:val="0"/>
          <w:sz w:val="24"/>
          <w:szCs w:val="20"/>
          <w:lang w:val="zh-CN"/>
        </w:rPr>
        <w:t>份文件。</w:t>
      </w:r>
      <w:r>
        <w:rPr>
          <w:rFonts w:ascii="宋体"/>
          <w:kern w:val="0"/>
          <w:sz w:val="24"/>
          <w:szCs w:val="20"/>
          <w:lang w:val="zh-CN"/>
        </w:rPr>
        <w:t xml:space="preserve"> </w:t>
      </w:r>
    </w:p>
    <w:p w14:paraId="2BBBBEE1" w14:textId="77777777" w:rsidR="0016600C" w:rsidRDefault="0016600C">
      <w:pPr>
        <w:autoSpaceDE w:val="0"/>
        <w:autoSpaceDN w:val="0"/>
        <w:adjustRightInd w:val="0"/>
        <w:spacing w:line="480" w:lineRule="auto"/>
        <w:jc w:val="left"/>
        <w:rPr>
          <w:rFonts w:ascii="宋体"/>
          <w:kern w:val="0"/>
          <w:sz w:val="24"/>
          <w:szCs w:val="20"/>
          <w:lang w:val="zh-CN"/>
        </w:rPr>
      </w:pPr>
    </w:p>
    <w:p w14:paraId="5C96903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其它条款　　</w:t>
      </w:r>
      <w:r>
        <w:rPr>
          <w:rFonts w:ascii="宋体"/>
          <w:kern w:val="0"/>
          <w:sz w:val="24"/>
          <w:szCs w:val="20"/>
          <w:lang w:val="zh-CN"/>
        </w:rPr>
        <w:t xml:space="preserve"> </w:t>
      </w:r>
    </w:p>
    <w:p w14:paraId="17283E1E" w14:textId="77777777" w:rsidR="0016600C" w:rsidRDefault="0016600C">
      <w:pPr>
        <w:autoSpaceDE w:val="0"/>
        <w:autoSpaceDN w:val="0"/>
        <w:adjustRightInd w:val="0"/>
        <w:spacing w:line="480" w:lineRule="auto"/>
        <w:jc w:val="left"/>
        <w:rPr>
          <w:rFonts w:ascii="宋体"/>
          <w:kern w:val="0"/>
          <w:sz w:val="24"/>
          <w:szCs w:val="20"/>
          <w:lang w:val="zh-CN"/>
        </w:rPr>
      </w:pPr>
    </w:p>
    <w:p w14:paraId="7DE3C316"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w:t>
      </w:r>
      <w:r>
        <w:rPr>
          <w:rFonts w:ascii="宋体" w:hint="eastAsia"/>
          <w:kern w:val="0"/>
          <w:sz w:val="24"/>
          <w:szCs w:val="20"/>
          <w:lang w:val="zh-CN"/>
        </w:rPr>
        <w:t>。</w:t>
      </w:r>
    </w:p>
    <w:p w14:paraId="25C01A0E" w14:textId="77777777" w:rsidR="0016600C" w:rsidRDefault="0016600C">
      <w:pPr>
        <w:autoSpaceDE w:val="0"/>
        <w:autoSpaceDN w:val="0"/>
        <w:adjustRightInd w:val="0"/>
        <w:spacing w:line="480" w:lineRule="auto"/>
        <w:jc w:val="left"/>
        <w:rPr>
          <w:rFonts w:ascii="宋体"/>
          <w:kern w:val="0"/>
          <w:sz w:val="24"/>
          <w:szCs w:val="20"/>
          <w:lang w:val="zh-CN"/>
        </w:rPr>
      </w:pPr>
    </w:p>
    <w:p w14:paraId="55B456B0"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建设单位（甲方）：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026E8258"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kern w:val="0"/>
          <w:sz w:val="24"/>
          <w:szCs w:val="20"/>
          <w:lang w:val="zh-CN"/>
        </w:rPr>
        <w:t xml:space="preserve"> </w:t>
      </w:r>
    </w:p>
    <w:p w14:paraId="648B2CB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p>
    <w:p w14:paraId="4A3FD5B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DF64E1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14:paraId="3D1E407D" w14:textId="77777777" w:rsidR="0016600C" w:rsidRDefault="0016600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银行帐号：</w:t>
      </w:r>
      <w:r>
        <w:rPr>
          <w:rFonts w:ascii="宋体" w:hint="eastAsia"/>
          <w:kern w:val="0"/>
          <w:sz w:val="24"/>
          <w:szCs w:val="20"/>
          <w:u w:val="single"/>
          <w:lang w:val="zh-CN"/>
        </w:rPr>
        <w:t xml:space="preserve">                                 </w:t>
      </w:r>
    </w:p>
    <w:p w14:paraId="4C9CD27A" w14:textId="77777777" w:rsidR="0016600C" w:rsidRDefault="0016600C">
      <w:pPr>
        <w:autoSpaceDE w:val="0"/>
        <w:autoSpaceDN w:val="0"/>
        <w:adjustRightInd w:val="0"/>
        <w:spacing w:line="480" w:lineRule="auto"/>
        <w:ind w:firstLine="480"/>
        <w:jc w:val="left"/>
        <w:rPr>
          <w:rFonts w:ascii="宋体"/>
          <w:kern w:val="0"/>
          <w:sz w:val="24"/>
          <w:szCs w:val="20"/>
          <w:lang w:val="zh-CN"/>
        </w:rPr>
      </w:pPr>
    </w:p>
    <w:p w14:paraId="37436EB5"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施工单位（甲方）：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30FAEE2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kern w:val="0"/>
          <w:sz w:val="24"/>
          <w:szCs w:val="20"/>
          <w:lang w:val="zh-CN"/>
        </w:rPr>
        <w:t xml:space="preserve"> </w:t>
      </w:r>
    </w:p>
    <w:p w14:paraId="258FCE5A"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p>
    <w:p w14:paraId="18EC074C"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31E0B5B8" w14:textId="77777777" w:rsidR="0016600C" w:rsidRDefault="001660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4A815C9" w14:textId="77777777" w:rsidR="0016600C" w:rsidRDefault="0016600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银行帐号：</w:t>
      </w:r>
      <w:r>
        <w:rPr>
          <w:rFonts w:ascii="宋体" w:hint="eastAsia"/>
          <w:kern w:val="0"/>
          <w:sz w:val="24"/>
          <w:szCs w:val="20"/>
          <w:u w:val="single"/>
          <w:lang w:val="zh-CN"/>
        </w:rPr>
        <w:t xml:space="preserve">                                 </w:t>
      </w:r>
    </w:p>
    <w:p w14:paraId="0F586D81" w14:textId="77777777" w:rsidR="0016600C" w:rsidRDefault="0016600C">
      <w:pPr>
        <w:autoSpaceDE w:val="0"/>
        <w:autoSpaceDN w:val="0"/>
        <w:adjustRightInd w:val="0"/>
        <w:spacing w:line="480" w:lineRule="auto"/>
        <w:ind w:firstLine="480"/>
        <w:jc w:val="left"/>
        <w:rPr>
          <w:rFonts w:ascii="宋体"/>
          <w:kern w:val="0"/>
          <w:sz w:val="24"/>
          <w:szCs w:val="20"/>
          <w:lang w:val="zh-CN"/>
        </w:rPr>
      </w:pPr>
    </w:p>
    <w:p w14:paraId="4E6DAB27" w14:textId="77777777" w:rsidR="0016600C" w:rsidRDefault="0016600C">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w:t>
      </w:r>
    </w:p>
    <w:sectPr w:rsidR="0016600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A7FE5" w14:textId="77777777" w:rsidR="0016600C" w:rsidRDefault="0016600C" w:rsidP="00A55B3E">
      <w:r>
        <w:separator/>
      </w:r>
    </w:p>
  </w:endnote>
  <w:endnote w:type="continuationSeparator" w:id="0">
    <w:p w14:paraId="28D0C594" w14:textId="77777777" w:rsidR="0016600C" w:rsidRDefault="0016600C" w:rsidP="00A55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41914" w14:textId="77777777" w:rsidR="0016600C" w:rsidRDefault="0016600C" w:rsidP="00A55B3E">
      <w:r>
        <w:separator/>
      </w:r>
    </w:p>
  </w:footnote>
  <w:footnote w:type="continuationSeparator" w:id="0">
    <w:p w14:paraId="5AC53CC6" w14:textId="77777777" w:rsidR="0016600C" w:rsidRDefault="0016600C" w:rsidP="00A55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73725389">
    <w:abstractNumId w:val="0"/>
  </w:num>
  <w:num w:numId="2" w16cid:durableId="372078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3980"/>
    <w:rsid w:val="0016600C"/>
    <w:rsid w:val="00A55B3E"/>
    <w:rsid w:val="00D83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23731"/>
  <w15:chartTrackingRefBased/>
  <w15:docId w15:val="{38B509DD-7A12-4FC8-8224-F2C5BE3E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55B3E"/>
    <w:pPr>
      <w:tabs>
        <w:tab w:val="center" w:pos="4153"/>
        <w:tab w:val="right" w:pos="8306"/>
      </w:tabs>
      <w:snapToGrid w:val="0"/>
      <w:jc w:val="center"/>
    </w:pPr>
    <w:rPr>
      <w:sz w:val="18"/>
      <w:szCs w:val="18"/>
    </w:rPr>
  </w:style>
  <w:style w:type="character" w:customStyle="1" w:styleId="a6">
    <w:name w:val="页眉 字符"/>
    <w:basedOn w:val="a0"/>
    <w:link w:val="a5"/>
    <w:uiPriority w:val="99"/>
    <w:rsid w:val="00A55B3E"/>
    <w:rPr>
      <w:kern w:val="2"/>
      <w:sz w:val="18"/>
      <w:szCs w:val="18"/>
    </w:rPr>
  </w:style>
  <w:style w:type="paragraph" w:styleId="a7">
    <w:name w:val="footer"/>
    <w:basedOn w:val="a"/>
    <w:link w:val="a8"/>
    <w:uiPriority w:val="99"/>
    <w:unhideWhenUsed/>
    <w:rsid w:val="00A55B3E"/>
    <w:pPr>
      <w:tabs>
        <w:tab w:val="center" w:pos="4153"/>
        <w:tab w:val="right" w:pos="8306"/>
      </w:tabs>
      <w:snapToGrid w:val="0"/>
      <w:jc w:val="left"/>
    </w:pPr>
    <w:rPr>
      <w:sz w:val="18"/>
      <w:szCs w:val="18"/>
    </w:rPr>
  </w:style>
  <w:style w:type="character" w:customStyle="1" w:styleId="a8">
    <w:name w:val="页脚 字符"/>
    <w:basedOn w:val="a0"/>
    <w:link w:val="a7"/>
    <w:uiPriority w:val="99"/>
    <w:rsid w:val="00A55B3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816</Words>
  <Characters>4655</Characters>
  <Application>Microsoft Office Word</Application>
  <DocSecurity>4</DocSecurity>
  <Lines>38</Lines>
  <Paragraphs>10</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