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AF850" w14:textId="77777777" w:rsidR="005B4CF6" w:rsidRDefault="005B4CF6">
      <w:pPr>
        <w:pStyle w:val="a4"/>
        <w:jc w:val="center"/>
        <w:rPr>
          <w:rFonts w:ascii="黑体" w:eastAsia="黑体"/>
          <w:b/>
          <w:bCs/>
          <w:sz w:val="44"/>
        </w:rPr>
      </w:pPr>
      <w:r>
        <w:rPr>
          <w:rFonts w:ascii="黑体" w:eastAsia="黑体"/>
          <w:b/>
          <w:bCs/>
          <w:sz w:val="44"/>
        </w:rPr>
        <w:t>图书约稿合同</w:t>
      </w:r>
    </w:p>
    <w:p w14:paraId="02B4D1FC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E85782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5720CF4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3679508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约稿者：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版社，以下简称甲方；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CD03B6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著者（或译者）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以下简称乙方。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14329C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E66E2D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为了快出书、出好书，甲方邀请乙方撰写书稿（或翻译书稿），经双方协高一致辞，签订本合同，共同信守执行。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71D9695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268AA0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著作稿（或译稿）名称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2A0F451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C99940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著作稿名称：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808ED37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811CF7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译稿名称：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940FC3B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本译作原著名称：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D194EBB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原著作者姓名及国籍：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EE39F8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原出版者及出版地点、年份：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432B75B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B11D36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对著作稿（或译稿）的要求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BA83E6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62DBE2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全稿字数或插图（照片）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69A31F6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47B8170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稿费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1215BB6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按有关规定，初定每千字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7C82D88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87A123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交稿日期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日止交完全部书稿。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F3D7051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0A9A89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甲方的责任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8D73BB5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1A629A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甲方收到稿件后在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天内通知乙方已收到稿件，在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月内审阅完毕，通知乙方是否采用或退改。否则认为稿件已被接受。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3456B3C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2FCCF7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甲方如对稿件无修改要求，应在规定的审阅期限内与乙方签订出版合同。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D6F66C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B86D24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甲方如对稿件提出修改意见，乙方在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月内修改退回。甲方应在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月内审阅完毕。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C3FEB18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2B02F0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稿件发经修改符合出版要求，甲方应在审阅期限内与乙方签订出版合同。若经修改仍不符合要求，甲方应书面通知乙方终止本合同并半稿件退还乙方，但应根据约稿情况向乙方支付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元的约稿费，作为给乙方劳动的补偿。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C1C778B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22FED6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本合同签订后，所约稿件如达到出版水平：（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）由于甲方的原因不能签订出版合同，应向乙方支付基本稿酬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，并将稿件归还乙；（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）由于客观形势变化，不能签订出版合同，甲方应向乙方支付基本稿酬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，稿件由甲方保留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，在此期限内若有第三者（出版社）愿出版上述稿件，乙方必须先征询甲方是否出版。若甲方不拟出版，乙方有权终止本合同，收回稿件交第三者出版。超过上述保留期限，甲方应将稿件退还乙方，本合同自行失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89754F3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A2B5D6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甲方收到所约稿件后，若将稿件损失或丢失，应赔偿乙方经济损失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1D269821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A6E51B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乙方的责任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9B022B6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307B27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乙方如不能按期交完稿件，每延迟一个月，应向甲方偿付违约金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FF17B9B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如稿件由乙方修改，乙方不能按期交回修改稿，每延期一个月，应向甲方偿付违约金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E1FCD7D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乙方如非因不可抗力而终止本合同，应向甲方偿付违约金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51B08A2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乙方如将甲方所约稿件投寄其它出版单位或期刊，应向甲方偿付违约金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26E89F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B6F752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甲乙双方签订出版合同后，本合同即自行失效。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A3B03A5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079859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本合同一式两份，双方各执一份为凭。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F6C6C24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7D8ACC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42BFB3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（签字）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FC11F27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ED4EEF0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9DF49DF" w14:textId="77777777" w:rsidR="005B4CF6" w:rsidRDefault="005B4CF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签字日期：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6621E44C" w14:textId="77777777" w:rsidR="005B4CF6" w:rsidRDefault="005B4CF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3D403437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31FFE71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（签字）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D71146F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629C8EE" w14:textId="77777777" w:rsidR="005B4CF6" w:rsidRDefault="005B4CF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C0E2DCD" w14:textId="77777777" w:rsidR="005B4CF6" w:rsidRDefault="005B4CF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签字日期：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sectPr w:rsidR="005B4CF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AB617" w14:textId="77777777" w:rsidR="005B4CF6" w:rsidRDefault="005B4CF6" w:rsidP="00823C08">
      <w:r>
        <w:separator/>
      </w:r>
    </w:p>
  </w:endnote>
  <w:endnote w:type="continuationSeparator" w:id="0">
    <w:p w14:paraId="267D3131" w14:textId="77777777" w:rsidR="005B4CF6" w:rsidRDefault="005B4CF6" w:rsidP="00823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E8862" w14:textId="77777777" w:rsidR="005B4CF6" w:rsidRDefault="005B4CF6" w:rsidP="00823C08">
      <w:r>
        <w:separator/>
      </w:r>
    </w:p>
  </w:footnote>
  <w:footnote w:type="continuationSeparator" w:id="0">
    <w:p w14:paraId="6F9CA7F5" w14:textId="77777777" w:rsidR="005B4CF6" w:rsidRDefault="005B4CF6" w:rsidP="00823C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4969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6362"/>
    <w:rsid w:val="004D6362"/>
    <w:rsid w:val="005B4CF6"/>
    <w:rsid w:val="0082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28B42A2E"/>
  <w15:chartTrackingRefBased/>
  <w15:docId w15:val="{DE2D2BE3-3F76-4A35-A02D-F1536ACE5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23C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23C0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23C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23C0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244</Words>
  <Characters>1396</Characters>
  <Application>Microsoft Office Word</Application>
  <DocSecurity>4</DocSecurity>
  <Lines>11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