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2F7B" w:rsidRDefault="00A52F7B">
      <w:pPr>
        <w:jc w:val="center"/>
        <w:rPr>
          <w:rFonts w:ascii="黑体" w:eastAsia="黑体" w:hint="eastAsia"/>
          <w:b/>
          <w:sz w:val="72"/>
          <w:szCs w:val="72"/>
        </w:rPr>
      </w:pPr>
      <w:r>
        <w:rPr>
          <w:rFonts w:ascii="黑体" w:eastAsia="黑体" w:hint="eastAsia"/>
          <w:b/>
          <w:sz w:val="72"/>
          <w:szCs w:val="72"/>
        </w:rPr>
        <w:t>住宅楼房建筑工程投资</w:t>
      </w:r>
    </w:p>
    <w:p w:rsidR="00A52F7B" w:rsidRDefault="00A52F7B">
      <w:pPr>
        <w:jc w:val="center"/>
        <w:rPr>
          <w:rFonts w:ascii="黑体" w:eastAsia="黑体" w:hint="eastAsia"/>
          <w:b/>
          <w:sz w:val="32"/>
          <w:szCs w:val="32"/>
        </w:rPr>
      </w:pPr>
    </w:p>
    <w:p w:rsidR="00A52F7B" w:rsidRDefault="00A52F7B">
      <w:pPr>
        <w:jc w:val="center"/>
        <w:rPr>
          <w:rFonts w:ascii="黑体" w:eastAsia="黑体" w:hint="eastAsia"/>
          <w:b/>
          <w:sz w:val="32"/>
          <w:szCs w:val="32"/>
        </w:rPr>
      </w:pPr>
    </w:p>
    <w:p w:rsidR="00A52F7B" w:rsidRDefault="00A52F7B">
      <w:pPr>
        <w:spacing w:line="1700" w:lineRule="exact"/>
        <w:jc w:val="center"/>
        <w:rPr>
          <w:rFonts w:ascii="黑体" w:eastAsia="黑体" w:hint="eastAsia"/>
          <w:b/>
          <w:sz w:val="84"/>
          <w:szCs w:val="84"/>
        </w:rPr>
      </w:pPr>
      <w:r>
        <w:rPr>
          <w:rFonts w:ascii="黑体" w:eastAsia="黑体" w:hint="eastAsia"/>
          <w:b/>
          <w:sz w:val="84"/>
          <w:szCs w:val="84"/>
        </w:rPr>
        <w:t>合</w:t>
      </w:r>
    </w:p>
    <w:p w:rsidR="00A52F7B" w:rsidRDefault="00A52F7B">
      <w:pPr>
        <w:spacing w:line="1700" w:lineRule="exact"/>
        <w:jc w:val="center"/>
        <w:rPr>
          <w:rFonts w:ascii="黑体" w:eastAsia="黑体" w:hint="eastAsia"/>
          <w:b/>
          <w:sz w:val="84"/>
          <w:szCs w:val="84"/>
        </w:rPr>
      </w:pPr>
      <w:r>
        <w:rPr>
          <w:rFonts w:ascii="黑体" w:eastAsia="黑体" w:hint="eastAsia"/>
          <w:b/>
          <w:sz w:val="84"/>
          <w:szCs w:val="84"/>
        </w:rPr>
        <w:t>伙</w:t>
      </w:r>
    </w:p>
    <w:p w:rsidR="00A52F7B" w:rsidRDefault="00A52F7B">
      <w:pPr>
        <w:spacing w:line="1700" w:lineRule="exact"/>
        <w:jc w:val="center"/>
        <w:rPr>
          <w:rFonts w:ascii="黑体" w:eastAsia="黑体" w:hint="eastAsia"/>
          <w:b/>
          <w:sz w:val="84"/>
          <w:szCs w:val="84"/>
        </w:rPr>
      </w:pPr>
      <w:r>
        <w:rPr>
          <w:rFonts w:ascii="黑体" w:eastAsia="黑体" w:hint="eastAsia"/>
          <w:b/>
          <w:sz w:val="84"/>
          <w:szCs w:val="84"/>
        </w:rPr>
        <w:t>协</w:t>
      </w:r>
    </w:p>
    <w:p w:rsidR="00A52F7B" w:rsidRDefault="00A52F7B">
      <w:pPr>
        <w:spacing w:line="1700" w:lineRule="exact"/>
        <w:jc w:val="center"/>
        <w:rPr>
          <w:rFonts w:ascii="黑体" w:eastAsia="黑体" w:hint="eastAsia"/>
          <w:b/>
          <w:sz w:val="84"/>
          <w:szCs w:val="84"/>
        </w:rPr>
      </w:pPr>
      <w:r>
        <w:rPr>
          <w:rFonts w:ascii="黑体" w:eastAsia="黑体" w:hint="eastAsia"/>
          <w:b/>
          <w:sz w:val="84"/>
          <w:szCs w:val="84"/>
        </w:rPr>
        <w:t>议</w:t>
      </w:r>
    </w:p>
    <w:p w:rsidR="00A52F7B" w:rsidRDefault="00A52F7B">
      <w:pPr>
        <w:spacing w:line="1700" w:lineRule="exact"/>
        <w:jc w:val="center"/>
        <w:rPr>
          <w:rFonts w:ascii="黑体" w:eastAsia="黑体" w:hint="eastAsia"/>
          <w:b/>
          <w:sz w:val="84"/>
          <w:szCs w:val="84"/>
        </w:rPr>
      </w:pPr>
      <w:r>
        <w:rPr>
          <w:rFonts w:ascii="黑体" w:eastAsia="黑体" w:hint="eastAsia"/>
          <w:b/>
          <w:sz w:val="84"/>
          <w:szCs w:val="84"/>
        </w:rPr>
        <w:t>书</w:t>
      </w:r>
    </w:p>
    <w:p w:rsidR="00A52F7B" w:rsidRDefault="00A52F7B">
      <w:pPr>
        <w:jc w:val="center"/>
        <w:rPr>
          <w:rFonts w:ascii="黑体" w:eastAsia="黑体" w:hint="eastAsia"/>
          <w:b/>
          <w:sz w:val="32"/>
          <w:szCs w:val="32"/>
        </w:rPr>
      </w:pPr>
    </w:p>
    <w:p w:rsidR="00A52F7B" w:rsidRDefault="00A52F7B">
      <w:pPr>
        <w:jc w:val="center"/>
        <w:rPr>
          <w:rFonts w:ascii="黑体" w:eastAsia="黑体" w:hint="eastAsia"/>
          <w:b/>
          <w:sz w:val="32"/>
          <w:szCs w:val="32"/>
        </w:rPr>
      </w:pPr>
    </w:p>
    <w:p w:rsidR="00A52F7B" w:rsidRDefault="00A52F7B">
      <w:pPr>
        <w:jc w:val="center"/>
        <w:rPr>
          <w:rFonts w:ascii="黑体" w:eastAsia="黑体" w:hint="eastAsia"/>
          <w:b/>
          <w:sz w:val="32"/>
          <w:szCs w:val="32"/>
        </w:rPr>
      </w:pPr>
    </w:p>
    <w:p w:rsidR="00A52F7B" w:rsidRDefault="00A52F7B">
      <w:pPr>
        <w:jc w:val="center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年</w:t>
      </w:r>
      <w:r>
        <w:rPr>
          <w:rFonts w:ascii="黑体" w:eastAsia="黑体" w:hint="eastAsia"/>
          <w:b/>
          <w:sz w:val="32"/>
          <w:szCs w:val="32"/>
        </w:rPr>
        <w:t xml:space="preserve">   </w:t>
      </w:r>
      <w:r>
        <w:rPr>
          <w:rFonts w:ascii="黑体" w:eastAsia="黑体" w:hint="eastAsia"/>
          <w:b/>
          <w:sz w:val="32"/>
          <w:szCs w:val="32"/>
        </w:rPr>
        <w:t>月</w:t>
      </w:r>
      <w:r>
        <w:rPr>
          <w:rFonts w:ascii="黑体" w:eastAsia="黑体" w:hint="eastAsia"/>
          <w:b/>
          <w:sz w:val="32"/>
          <w:szCs w:val="32"/>
        </w:rPr>
        <w:t xml:space="preserve">   </w:t>
      </w:r>
      <w:r>
        <w:rPr>
          <w:rFonts w:ascii="黑体" w:eastAsia="黑体" w:hint="eastAsia"/>
          <w:b/>
          <w:sz w:val="32"/>
          <w:szCs w:val="32"/>
        </w:rPr>
        <w:t>日</w:t>
      </w:r>
    </w:p>
    <w:p w:rsidR="00A52F7B" w:rsidRDefault="00A52F7B">
      <w:pPr>
        <w:jc w:val="center"/>
        <w:rPr>
          <w:rFonts w:ascii="黑体" w:eastAsia="黑体" w:hint="eastAsia"/>
          <w:b/>
          <w:sz w:val="32"/>
          <w:szCs w:val="32"/>
        </w:rPr>
      </w:pPr>
    </w:p>
    <w:p w:rsidR="00A52F7B" w:rsidRDefault="00A52F7B">
      <w:pPr>
        <w:jc w:val="center"/>
        <w:rPr>
          <w:rFonts w:ascii="黑体" w:eastAsia="黑体" w:hint="eastAsia"/>
          <w:b/>
          <w:sz w:val="48"/>
          <w:szCs w:val="48"/>
        </w:rPr>
      </w:pPr>
      <w:r>
        <w:rPr>
          <w:rFonts w:ascii="黑体" w:eastAsia="黑体" w:hint="eastAsia"/>
          <w:b/>
          <w:sz w:val="48"/>
          <w:szCs w:val="48"/>
        </w:rPr>
        <w:lastRenderedPageBreak/>
        <w:t>建筑工程投资合伙协议</w:t>
      </w:r>
    </w:p>
    <w:p w:rsidR="00A52F7B" w:rsidRDefault="00A52F7B">
      <w:pPr>
        <w:spacing w:line="580" w:lineRule="exact"/>
        <w:ind w:firstLine="645"/>
        <w:rPr>
          <w:rFonts w:ascii="宋体" w:hint="eastAsia"/>
          <w:b/>
          <w:sz w:val="28"/>
          <w:szCs w:val="28"/>
        </w:rPr>
      </w:pPr>
    </w:p>
    <w:p w:rsidR="00A52F7B" w:rsidRDefault="00A52F7B">
      <w:pPr>
        <w:spacing w:line="580" w:lineRule="exact"/>
        <w:ind w:firstLine="645"/>
        <w:rPr>
          <w:rFonts w:ascii="宋体" w:hint="eastAsia"/>
          <w:b/>
          <w:sz w:val="28"/>
          <w:szCs w:val="28"/>
        </w:rPr>
      </w:pPr>
      <w:r>
        <w:rPr>
          <w:rFonts w:ascii="宋体" w:hint="eastAsia"/>
          <w:b/>
          <w:sz w:val="28"/>
          <w:szCs w:val="28"/>
        </w:rPr>
        <w:t>为了明确合伙人的经济关系及职责，共同完成</w:t>
      </w:r>
      <w:r>
        <w:rPr>
          <w:rFonts w:ascii="黑体" w:eastAsia="黑体" w:hint="eastAsia"/>
          <w:sz w:val="28"/>
          <w:szCs w:val="28"/>
        </w:rPr>
        <w:t>投资合伙</w:t>
      </w:r>
      <w:r>
        <w:rPr>
          <w:rFonts w:ascii="宋体" w:hint="eastAsia"/>
          <w:b/>
          <w:sz w:val="28"/>
          <w:szCs w:val="28"/>
        </w:rPr>
        <w:t>任务，遵循平等、自愿、公平和诚实信用的原则</w:t>
      </w:r>
      <w:r>
        <w:rPr>
          <w:rFonts w:hint="eastAsia"/>
          <w:b/>
          <w:sz w:val="28"/>
          <w:szCs w:val="28"/>
        </w:rPr>
        <w:t>。</w:t>
      </w:r>
      <w:r>
        <w:rPr>
          <w:rFonts w:ascii="宋体" w:hint="eastAsia"/>
          <w:b/>
          <w:sz w:val="28"/>
          <w:szCs w:val="28"/>
        </w:rPr>
        <w:t>按有关法律法规要求，经合伙人反复协商，达成如下协议，特定如下合同，望共同遵守：</w:t>
      </w:r>
    </w:p>
    <w:p w:rsidR="00A52F7B" w:rsidRDefault="00A52F7B">
      <w:pPr>
        <w:spacing w:line="500" w:lineRule="exact"/>
        <w:ind w:firstLine="480"/>
        <w:rPr>
          <w:rFonts w:hint="eastAsia"/>
          <w:sz w:val="28"/>
          <w:szCs w:val="28"/>
        </w:rPr>
      </w:pPr>
    </w:p>
    <w:p w:rsidR="00A52F7B" w:rsidRDefault="00A52F7B">
      <w:pPr>
        <w:spacing w:line="500" w:lineRule="exact"/>
        <w:ind w:firstLine="48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一、合伙人组成：</w:t>
      </w:r>
    </w:p>
    <w:p w:rsidR="00A52F7B" w:rsidRDefault="00A52F7B">
      <w:pPr>
        <w:spacing w:line="660" w:lineRule="exact"/>
        <w:ind w:firstLineChars="200" w:firstLine="56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合伙人：姓名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，性别：男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，现家庭住址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:rsidR="00A52F7B" w:rsidRDefault="00A52F7B">
      <w:pPr>
        <w:spacing w:line="660" w:lineRule="exac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身份证号码：</w:t>
      </w:r>
      <w:r>
        <w:rPr>
          <w:rFonts w:hint="eastAsia"/>
          <w:sz w:val="28"/>
          <w:szCs w:val="28"/>
          <w:u w:val="single"/>
        </w:rPr>
        <w:t xml:space="preserve">                  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电话：</w:t>
      </w:r>
      <w:r>
        <w:rPr>
          <w:rFonts w:hint="eastAsia"/>
          <w:sz w:val="28"/>
          <w:szCs w:val="28"/>
          <w:u w:val="single"/>
        </w:rPr>
        <w:t xml:space="preserve">               </w:t>
      </w:r>
    </w:p>
    <w:p w:rsidR="00A52F7B" w:rsidRDefault="00A52F7B">
      <w:pPr>
        <w:spacing w:line="660" w:lineRule="exact"/>
        <w:ind w:firstLineChars="200" w:firstLine="56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合伙人：姓名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，性别：男，现家庭住址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:rsidR="00A52F7B" w:rsidRDefault="00A52F7B">
      <w:pPr>
        <w:spacing w:line="66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身份证号码：</w:t>
      </w:r>
      <w:r>
        <w:rPr>
          <w:rFonts w:hint="eastAsia"/>
          <w:sz w:val="28"/>
          <w:szCs w:val="28"/>
          <w:u w:val="single"/>
        </w:rPr>
        <w:t xml:space="preserve">                  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电话：</w:t>
      </w:r>
      <w:r>
        <w:rPr>
          <w:rFonts w:hint="eastAsia"/>
          <w:sz w:val="28"/>
          <w:szCs w:val="28"/>
          <w:u w:val="single"/>
        </w:rPr>
        <w:t xml:space="preserve">               </w:t>
      </w:r>
    </w:p>
    <w:p w:rsidR="00A52F7B" w:rsidRDefault="00A52F7B">
      <w:pPr>
        <w:spacing w:line="660" w:lineRule="exact"/>
        <w:ind w:firstLineChars="200" w:firstLine="56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合伙人：姓名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，性别：男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，现家庭住址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:rsidR="00A52F7B" w:rsidRDefault="00A52F7B">
      <w:pPr>
        <w:spacing w:line="660" w:lineRule="exac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身份证号码：</w:t>
      </w:r>
      <w:r>
        <w:rPr>
          <w:rFonts w:hint="eastAsia"/>
          <w:sz w:val="28"/>
          <w:szCs w:val="28"/>
          <w:u w:val="single"/>
        </w:rPr>
        <w:t xml:space="preserve">                  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电话：</w:t>
      </w:r>
      <w:r>
        <w:rPr>
          <w:rFonts w:hint="eastAsia"/>
          <w:sz w:val="28"/>
          <w:szCs w:val="28"/>
          <w:u w:val="single"/>
        </w:rPr>
        <w:t xml:space="preserve">               </w:t>
      </w:r>
    </w:p>
    <w:p w:rsidR="00A52F7B" w:rsidRDefault="00A52F7B">
      <w:pPr>
        <w:spacing w:line="660" w:lineRule="exact"/>
        <w:ind w:firstLineChars="200" w:firstLine="56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合伙人：姓名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，性别：男，现家庭住址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:rsidR="00A52F7B" w:rsidRDefault="00A52F7B">
      <w:pPr>
        <w:spacing w:line="66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身份证号码：</w:t>
      </w:r>
      <w:r>
        <w:rPr>
          <w:rFonts w:hint="eastAsia"/>
          <w:sz w:val="28"/>
          <w:szCs w:val="28"/>
          <w:u w:val="single"/>
        </w:rPr>
        <w:t xml:space="preserve">                  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电话：</w:t>
      </w:r>
      <w:r>
        <w:rPr>
          <w:rFonts w:hint="eastAsia"/>
          <w:sz w:val="28"/>
          <w:szCs w:val="28"/>
          <w:u w:val="single"/>
        </w:rPr>
        <w:t xml:space="preserve">               </w:t>
      </w:r>
    </w:p>
    <w:p w:rsidR="00A52F7B" w:rsidRDefault="00A52F7B">
      <w:pPr>
        <w:spacing w:line="660" w:lineRule="exact"/>
        <w:rPr>
          <w:rFonts w:hint="eastAsia"/>
          <w:sz w:val="28"/>
          <w:szCs w:val="28"/>
        </w:rPr>
      </w:pPr>
    </w:p>
    <w:p w:rsidR="00A52F7B" w:rsidRDefault="00A52F7B">
      <w:pPr>
        <w:spacing w:line="660" w:lineRule="exact"/>
        <w:ind w:left="1" w:firstLineChars="195" w:firstLine="548"/>
        <w:rPr>
          <w:rFonts w:hint="eastAsia"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二、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四名合伙人共同投资，承包</w:t>
      </w:r>
      <w:r>
        <w:rPr>
          <w:rFonts w:hint="eastAsia"/>
          <w:sz w:val="28"/>
          <w:szCs w:val="28"/>
          <w:u w:val="single"/>
        </w:rPr>
        <w:t xml:space="preserve">                               </w:t>
      </w:r>
    </w:p>
    <w:p w:rsidR="00A52F7B" w:rsidRDefault="00A52F7B">
      <w:pPr>
        <w:spacing w:line="660" w:lineRule="exac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（即：</w:t>
      </w:r>
      <w:r>
        <w:rPr>
          <w:rFonts w:hint="eastAsia"/>
          <w:sz w:val="28"/>
          <w:szCs w:val="28"/>
          <w:u w:val="single"/>
        </w:rPr>
        <w:t xml:space="preserve">                    </w:t>
      </w:r>
      <w:r>
        <w:rPr>
          <w:rFonts w:hint="eastAsia"/>
          <w:sz w:val="28"/>
          <w:szCs w:val="28"/>
        </w:rPr>
        <w:t>）住宅楼。</w:t>
      </w:r>
    </w:p>
    <w:p w:rsidR="00A52F7B" w:rsidRDefault="00A52F7B">
      <w:pPr>
        <w:spacing w:line="660" w:lineRule="exact"/>
        <w:ind w:leftChars="200" w:left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工程项目名称：住宅楼房。</w:t>
      </w:r>
    </w:p>
    <w:p w:rsidR="00A52F7B" w:rsidRDefault="00A52F7B">
      <w:pPr>
        <w:spacing w:line="660" w:lineRule="exact"/>
        <w:ind w:leftChars="200" w:left="42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工程施工地点：</w:t>
      </w:r>
      <w:r>
        <w:rPr>
          <w:rFonts w:hint="eastAsia"/>
          <w:sz w:val="28"/>
          <w:szCs w:val="28"/>
          <w:u w:val="single"/>
        </w:rPr>
        <w:t xml:space="preserve">                                             </w:t>
      </w:r>
      <w:r>
        <w:rPr>
          <w:rFonts w:hint="eastAsia"/>
          <w:sz w:val="28"/>
          <w:szCs w:val="28"/>
        </w:rPr>
        <w:t>。</w:t>
      </w:r>
    </w:p>
    <w:p w:rsidR="00A52F7B" w:rsidRDefault="00A52F7B">
      <w:pPr>
        <w:spacing w:line="660" w:lineRule="exact"/>
        <w:ind w:firstLine="57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三、合伙宗旨</w:t>
      </w:r>
    </w:p>
    <w:p w:rsidR="00A52F7B" w:rsidRDefault="00A52F7B">
      <w:pPr>
        <w:spacing w:line="66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经四方共同协议，在合法合理的前提下，四方出资承包住宅楼房建设工</w:t>
      </w:r>
      <w:r>
        <w:rPr>
          <w:rFonts w:hint="eastAsia"/>
          <w:sz w:val="28"/>
          <w:szCs w:val="28"/>
        </w:rPr>
        <w:lastRenderedPageBreak/>
        <w:t>程，本协议明确投资利润分配依据。</w:t>
      </w:r>
    </w:p>
    <w:p w:rsidR="00A52F7B" w:rsidRDefault="00A52F7B">
      <w:pPr>
        <w:spacing w:line="660" w:lineRule="exact"/>
        <w:ind w:firstLine="570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>四、合伙人及投资金额：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    </w:t>
      </w:r>
    </w:p>
    <w:p w:rsidR="00A52F7B" w:rsidRDefault="00A52F7B">
      <w:pPr>
        <w:spacing w:line="660" w:lineRule="exact"/>
        <w:ind w:firstLineChars="200" w:firstLine="56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本工程预计投资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万元（建地面积约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平方米，共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幢，分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期建设，首期建设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幢，后期建设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幢，首期约投资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万，后期投资约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万。具体投入资金按工程进展需要而定计划）。合伙人均按计划比例出资。按股份出资比例分配：合伙人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</w:rPr>
        <w:t>分配比例为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%</w:t>
      </w:r>
      <w:r>
        <w:rPr>
          <w:rFonts w:hint="eastAsia"/>
          <w:sz w:val="28"/>
          <w:szCs w:val="28"/>
        </w:rPr>
        <w:t>；合伙人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</w:rPr>
        <w:t>分配比例为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%</w:t>
      </w:r>
      <w:r>
        <w:rPr>
          <w:rFonts w:hint="eastAsia"/>
          <w:sz w:val="28"/>
          <w:szCs w:val="28"/>
        </w:rPr>
        <w:t>；合伙人</w:t>
      </w:r>
      <w:r>
        <w:rPr>
          <w:rFonts w:hint="eastAsia"/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</w:rPr>
        <w:t>分配比例为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%</w:t>
      </w:r>
      <w:r>
        <w:rPr>
          <w:rFonts w:hint="eastAsia"/>
          <w:sz w:val="28"/>
          <w:szCs w:val="28"/>
        </w:rPr>
        <w:t>；合伙人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</w:rPr>
        <w:t>分配比例为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%</w:t>
      </w:r>
      <w:r>
        <w:rPr>
          <w:rFonts w:hint="eastAsia"/>
          <w:sz w:val="28"/>
          <w:szCs w:val="28"/>
        </w:rPr>
        <w:t>（除按上述分配出资，合伙人</w:t>
      </w:r>
      <w:r>
        <w:rPr>
          <w:rFonts w:hint="eastAsia"/>
          <w:sz w:val="28"/>
          <w:szCs w:val="28"/>
          <w:u w:val="single"/>
        </w:rPr>
        <w:t xml:space="preserve">               </w:t>
      </w:r>
      <w:r>
        <w:rPr>
          <w:rFonts w:hint="eastAsia"/>
          <w:sz w:val="28"/>
          <w:szCs w:val="28"/>
        </w:rPr>
        <w:t>作为前期花费本项目的居间人，经协商约定，由合伙人</w:t>
      </w:r>
      <w:r>
        <w:rPr>
          <w:rFonts w:hint="eastAsia"/>
          <w:sz w:val="28"/>
          <w:szCs w:val="28"/>
          <w:u w:val="single"/>
        </w:rPr>
        <w:t xml:space="preserve">                </w:t>
      </w:r>
      <w:r>
        <w:rPr>
          <w:rFonts w:hint="eastAsia"/>
          <w:sz w:val="28"/>
          <w:szCs w:val="28"/>
        </w:rPr>
        <w:t>负担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%</w:t>
      </w:r>
      <w:r>
        <w:rPr>
          <w:rFonts w:hint="eastAsia"/>
          <w:sz w:val="28"/>
          <w:szCs w:val="28"/>
        </w:rPr>
        <w:t>的出资额作为合伙人</w:t>
      </w:r>
      <w:r>
        <w:rPr>
          <w:rFonts w:hint="eastAsia"/>
          <w:sz w:val="28"/>
          <w:szCs w:val="28"/>
          <w:u w:val="single"/>
        </w:rPr>
        <w:t xml:space="preserve">         </w:t>
      </w:r>
    </w:p>
    <w:p w:rsidR="00A52F7B" w:rsidRDefault="00A52F7B">
      <w:pPr>
        <w:spacing w:line="660" w:lineRule="exac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</w:rPr>
        <w:t>的居间费补偿）。本合同签字之日，各投资人以银行转帐方式向出纳交付投资款，出纳向各投资人出具收据。投资款用于支付该住宅楼房建设工程及其他与本工程相关的支出。若合伙人之一者未在约定的时间投入资金，减少其相应出资比例，该合伙人的最终出资比例占有额以实际投资计算。</w:t>
      </w:r>
    </w:p>
    <w:p w:rsidR="00A52F7B" w:rsidRDefault="00A52F7B">
      <w:pPr>
        <w:spacing w:line="660" w:lineRule="exact"/>
        <w:ind w:firstLine="57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五、盈利分配及债务（亏损）承担</w:t>
      </w:r>
    </w:p>
    <w:p w:rsidR="00A52F7B" w:rsidRDefault="00A52F7B">
      <w:pPr>
        <w:spacing w:line="6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投资利润与亏损分配比例：（按出资比例分成）工程款收入在扣除人工、机械模板材料等直接成本后，首先用于归还合伙人的投资本金在分配利润。（如项目出现亏损，按投资比例分配）</w:t>
      </w:r>
    </w:p>
    <w:p w:rsidR="00A52F7B" w:rsidRDefault="00A52F7B">
      <w:pPr>
        <w:spacing w:line="660" w:lineRule="exact"/>
        <w:rPr>
          <w:rFonts w:hint="eastAsia"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六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、合伙管理：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、合伙事务施工现场执行总负责人：（</w:t>
      </w: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）负责。在施工过程中的班组确定、材料采购定价等现场一切事务由四方合伙人委派（</w:t>
      </w:r>
      <w:r>
        <w:rPr>
          <w:rFonts w:hint="eastAsia"/>
          <w:sz w:val="28"/>
          <w:szCs w:val="28"/>
        </w:rPr>
        <w:t xml:space="preserve">         </w:t>
      </w:r>
      <w:r>
        <w:rPr>
          <w:rFonts w:hint="eastAsia"/>
          <w:sz w:val="28"/>
          <w:szCs w:val="28"/>
        </w:rPr>
        <w:t>）全权管理。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、合伙事务当中由（</w:t>
      </w: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）负责与供地方的关系工作。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、合伙事务当中由（</w:t>
      </w:r>
      <w:r>
        <w:rPr>
          <w:rFonts w:hint="eastAsia"/>
          <w:sz w:val="28"/>
          <w:szCs w:val="28"/>
        </w:rPr>
        <w:t xml:space="preserve">         </w:t>
      </w:r>
      <w:r>
        <w:rPr>
          <w:rFonts w:hint="eastAsia"/>
          <w:sz w:val="28"/>
          <w:szCs w:val="28"/>
        </w:rPr>
        <w:t>）负责代表四位出资人与供地方住宅楼建设工程签订合作建设协议。该协议当中的利润及风险由四位出资人（按出资比例）共同分担。</w:t>
      </w:r>
    </w:p>
    <w:p w:rsidR="00A52F7B" w:rsidRDefault="00A52F7B">
      <w:pPr>
        <w:spacing w:line="660" w:lineRule="exact"/>
        <w:ind w:firstLine="57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七、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财务管理</w:t>
      </w:r>
    </w:p>
    <w:p w:rsidR="00A52F7B" w:rsidRDefault="00A52F7B">
      <w:pPr>
        <w:spacing w:line="660" w:lineRule="exact"/>
        <w:ind w:firstLine="57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由（</w:t>
      </w:r>
      <w:r>
        <w:rPr>
          <w:rFonts w:ascii="宋体" w:hAnsi="宋体" w:hint="eastAsia"/>
          <w:sz w:val="28"/>
          <w:szCs w:val="28"/>
        </w:rPr>
        <w:t xml:space="preserve">        </w:t>
      </w:r>
      <w:r>
        <w:rPr>
          <w:rFonts w:ascii="宋体" w:hAnsi="宋体" w:hint="eastAsia"/>
          <w:sz w:val="28"/>
          <w:szCs w:val="28"/>
        </w:rPr>
        <w:t>）负责现金及银行存款管理（出纳），（</w:t>
      </w:r>
      <w:r>
        <w:rPr>
          <w:rFonts w:ascii="宋体" w:hAnsi="宋体" w:hint="eastAsia"/>
          <w:sz w:val="28"/>
          <w:szCs w:val="28"/>
        </w:rPr>
        <w:t xml:space="preserve">         </w:t>
      </w:r>
      <w:r>
        <w:rPr>
          <w:rFonts w:ascii="宋体" w:hAnsi="宋体" w:hint="eastAsia"/>
          <w:sz w:val="28"/>
          <w:szCs w:val="28"/>
        </w:rPr>
        <w:t>）方负责帐务处理（发票管理），支出发票及费用由（</w:t>
      </w:r>
      <w:r>
        <w:rPr>
          <w:rFonts w:ascii="宋体" w:hAnsi="宋体" w:hint="eastAsia"/>
          <w:sz w:val="28"/>
          <w:szCs w:val="28"/>
        </w:rPr>
        <w:t xml:space="preserve">              </w:t>
      </w:r>
      <w:r>
        <w:rPr>
          <w:rFonts w:ascii="宋体" w:hAnsi="宋体" w:hint="eastAsia"/>
          <w:sz w:val="28"/>
          <w:szCs w:val="28"/>
        </w:rPr>
        <w:t>）签字方可报销。</w:t>
      </w:r>
    </w:p>
    <w:p w:rsidR="00A52F7B" w:rsidRDefault="00A52F7B">
      <w:pPr>
        <w:spacing w:line="660" w:lineRule="exact"/>
        <w:ind w:firstLine="57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八、财务制度</w:t>
      </w:r>
    </w:p>
    <w:p w:rsidR="00A52F7B" w:rsidRDefault="00A52F7B">
      <w:pPr>
        <w:spacing w:line="660" w:lineRule="exact"/>
        <w:ind w:firstLine="57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设立该项目工程专用帐户，合伙人一致同意后凭印鉴支取现金。</w:t>
      </w:r>
    </w:p>
    <w:p w:rsidR="00A52F7B" w:rsidRDefault="00A52F7B">
      <w:pPr>
        <w:spacing w:line="660" w:lineRule="exact"/>
        <w:ind w:firstLine="57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九、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退伙协议</w:t>
      </w:r>
    </w:p>
    <w:p w:rsidR="00A52F7B" w:rsidRDefault="00A52F7B">
      <w:pPr>
        <w:spacing w:line="660" w:lineRule="exact"/>
        <w:ind w:firstLine="57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合伙期间一方不得退出，如需退出务必由四方同意方可退出。</w:t>
      </w:r>
    </w:p>
    <w:p w:rsidR="00A52F7B" w:rsidRDefault="00A52F7B">
      <w:pPr>
        <w:spacing w:line="660" w:lineRule="exact"/>
        <w:ind w:firstLineChars="196" w:firstLine="551"/>
        <w:rPr>
          <w:rFonts w:hint="eastAsia"/>
          <w:b/>
          <w:sz w:val="28"/>
          <w:szCs w:val="28"/>
        </w:rPr>
      </w:pPr>
      <w:r>
        <w:rPr>
          <w:rFonts w:ascii="黑体" w:eastAsia="黑体" w:hint="eastAsia"/>
          <w:b/>
          <w:sz w:val="28"/>
          <w:szCs w:val="28"/>
        </w:rPr>
        <w:t>十</w:t>
      </w:r>
      <w:r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权利和义务</w:t>
      </w:r>
    </w:p>
    <w:p w:rsidR="00A52F7B" w:rsidRDefault="00A52F7B">
      <w:pPr>
        <w:spacing w:line="660" w:lineRule="exact"/>
        <w:ind w:firstLine="57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合伙人共同协商共同管理，并参与日常事务的处理。（财务、安全、质量、进度）。</w:t>
      </w:r>
    </w:p>
    <w:p w:rsidR="00A52F7B" w:rsidRDefault="00A52F7B">
      <w:pPr>
        <w:spacing w:line="660" w:lineRule="exact"/>
        <w:ind w:firstLineChars="196" w:firstLine="551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十一、合伙期限</w:t>
      </w:r>
    </w:p>
    <w:p w:rsidR="00A52F7B" w:rsidRDefault="00A52F7B">
      <w:pPr>
        <w:spacing w:line="660" w:lineRule="exact"/>
        <w:ind w:firstLine="570"/>
        <w:rPr>
          <w:rFonts w:hint="eastAsia"/>
          <w:b/>
          <w:sz w:val="28"/>
          <w:szCs w:val="28"/>
        </w:rPr>
      </w:pPr>
      <w:r>
        <w:rPr>
          <w:rFonts w:hint="eastAsia"/>
          <w:sz w:val="28"/>
          <w:szCs w:val="28"/>
        </w:rPr>
        <w:t>合伙期满四方按盈亏分配比例共同商议盈利分配。各种材料的处理按盈利分配比例处理。合伙期限至该工程项目结束并分配完合伙财产为止。</w:t>
      </w:r>
    </w:p>
    <w:p w:rsidR="00A52F7B" w:rsidRDefault="00A52F7B">
      <w:pPr>
        <w:spacing w:line="660" w:lineRule="exact"/>
        <w:ind w:firstLineChars="196" w:firstLine="551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十二、违约责任及纠纷解决</w:t>
      </w:r>
    </w:p>
    <w:p w:rsidR="00A52F7B" w:rsidRDefault="00A52F7B">
      <w:pPr>
        <w:spacing w:line="660" w:lineRule="exact"/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四方必须信守本协议，如一方违约除赔偿守约方各项损失外，还应当向守约方承担工程项目总金额的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ascii="宋体" w:hAnsi="宋体" w:hint="eastAsia"/>
          <w:sz w:val="28"/>
          <w:szCs w:val="28"/>
        </w:rPr>
        <w:t>%</w:t>
      </w:r>
      <w:r>
        <w:rPr>
          <w:rFonts w:ascii="宋体" w:hAnsi="宋体" w:hint="eastAsia"/>
          <w:sz w:val="28"/>
          <w:szCs w:val="28"/>
        </w:rPr>
        <w:t>的违约金。</w:t>
      </w:r>
      <w:r>
        <w:rPr>
          <w:rFonts w:hint="eastAsia"/>
          <w:sz w:val="28"/>
          <w:szCs w:val="28"/>
        </w:rPr>
        <w:t>若双方发生分歧按协议解决，如不能协商解决的可上诉法院解决。</w:t>
      </w:r>
    </w:p>
    <w:p w:rsidR="00A52F7B" w:rsidRDefault="00A52F7B">
      <w:pPr>
        <w:spacing w:line="660" w:lineRule="exact"/>
        <w:ind w:leftChars="66" w:left="139" w:firstLineChars="152" w:firstLine="427"/>
        <w:rPr>
          <w:rFonts w:ascii="宋体" w:hAnsi="宋体"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>十三</w:t>
      </w:r>
      <w:r>
        <w:rPr>
          <w:rFonts w:hint="eastAsia"/>
          <w:sz w:val="28"/>
          <w:szCs w:val="28"/>
        </w:rPr>
        <w:t>、</w:t>
      </w:r>
      <w:r>
        <w:rPr>
          <w:rFonts w:ascii="宋体" w:hAnsi="宋体" w:hint="eastAsia"/>
          <w:sz w:val="28"/>
          <w:szCs w:val="28"/>
        </w:rPr>
        <w:t>本合同与</w:t>
      </w:r>
      <w:r>
        <w:rPr>
          <w:rFonts w:ascii="宋体" w:hAnsi="宋体" w:hint="eastAsia"/>
          <w:sz w:val="28"/>
          <w:szCs w:val="28"/>
        </w:rPr>
        <w:t xml:space="preserve">  201   </w:t>
      </w:r>
      <w:r>
        <w:rPr>
          <w:rFonts w:ascii="宋体" w:hAnsi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日签订的《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    </w:t>
      </w:r>
      <w:r>
        <w:rPr>
          <w:rFonts w:ascii="宋体" w:hAnsi="宋体" w:hint="eastAsia"/>
          <w:sz w:val="28"/>
          <w:szCs w:val="28"/>
        </w:rPr>
        <w:t>》及</w:t>
      </w:r>
      <w:r>
        <w:rPr>
          <w:rFonts w:ascii="宋体" w:hAnsi="宋体" w:hint="eastAsia"/>
          <w:sz w:val="28"/>
          <w:szCs w:val="28"/>
        </w:rPr>
        <w:t xml:space="preserve">      </w:t>
      </w:r>
      <w:r>
        <w:rPr>
          <w:rFonts w:ascii="宋体" w:hAnsi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日签订的《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          </w:t>
      </w:r>
      <w:r>
        <w:rPr>
          <w:rFonts w:ascii="宋体" w:hAnsi="宋体" w:hint="eastAsia"/>
          <w:sz w:val="28"/>
          <w:szCs w:val="28"/>
        </w:rPr>
        <w:t>》互相联系，不可分割，共同构成本工程项目的合同体系</w:t>
      </w:r>
      <w:r>
        <w:rPr>
          <w:rFonts w:ascii="宋体" w:hAnsi="宋体" w:hint="eastAsia"/>
          <w:b/>
          <w:sz w:val="28"/>
          <w:szCs w:val="28"/>
        </w:rPr>
        <w:t>。</w:t>
      </w:r>
      <w:r>
        <w:rPr>
          <w:rFonts w:ascii="宋体" w:hAnsi="宋体" w:hint="eastAsia"/>
          <w:sz w:val="28"/>
          <w:szCs w:val="28"/>
        </w:rPr>
        <w:t>本合同一式四份，每份共四页，双方签字生效，具有法律效力。</w:t>
      </w:r>
    </w:p>
    <w:p w:rsidR="00A52F7B" w:rsidRDefault="00A52F7B">
      <w:pPr>
        <w:spacing w:line="500" w:lineRule="exact"/>
        <w:ind w:firstLineChars="150" w:firstLine="422"/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十四、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组成合同的文件</w:t>
      </w:r>
    </w:p>
    <w:p w:rsidR="00A52F7B" w:rsidRDefault="00A52F7B">
      <w:pPr>
        <w:spacing w:line="500" w:lineRule="exact"/>
        <w:ind w:firstLineChars="400" w:firstLine="11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四方有关工程的洽商、变更等书面协议或文件视为本合同的组成部分。</w:t>
      </w:r>
    </w:p>
    <w:p w:rsidR="00A52F7B" w:rsidRDefault="00A52F7B">
      <w:pPr>
        <w:spacing w:line="500" w:lineRule="exact"/>
        <w:ind w:firstLine="480"/>
        <w:rPr>
          <w:rFonts w:hint="eastAsia"/>
          <w:b/>
          <w:sz w:val="28"/>
          <w:szCs w:val="28"/>
        </w:rPr>
      </w:pPr>
    </w:p>
    <w:p w:rsidR="00A52F7B" w:rsidRDefault="00A52F7B">
      <w:pPr>
        <w:spacing w:line="500" w:lineRule="exact"/>
        <w:ind w:firstLineChars="2404" w:firstLine="6757"/>
        <w:rPr>
          <w:rFonts w:hint="eastAsia"/>
          <w:b/>
          <w:sz w:val="28"/>
          <w:szCs w:val="28"/>
        </w:rPr>
      </w:pPr>
    </w:p>
    <w:p w:rsidR="00A52F7B" w:rsidRDefault="00A52F7B">
      <w:pPr>
        <w:spacing w:line="500" w:lineRule="exact"/>
        <w:ind w:firstLineChars="2404" w:firstLine="6757"/>
        <w:rPr>
          <w:rFonts w:hint="eastAsia"/>
          <w:b/>
          <w:sz w:val="28"/>
          <w:szCs w:val="28"/>
        </w:rPr>
      </w:pPr>
    </w:p>
    <w:p w:rsidR="00A52F7B" w:rsidRDefault="00A52F7B">
      <w:pPr>
        <w:spacing w:line="500" w:lineRule="exact"/>
        <w:ind w:firstLineChars="2404" w:firstLine="6757"/>
        <w:rPr>
          <w:rFonts w:hint="eastAsia"/>
          <w:b/>
          <w:sz w:val="28"/>
          <w:szCs w:val="28"/>
        </w:rPr>
      </w:pPr>
    </w:p>
    <w:p w:rsidR="00A52F7B" w:rsidRDefault="00A52F7B">
      <w:pPr>
        <w:spacing w:line="500" w:lineRule="exact"/>
        <w:ind w:firstLineChars="450" w:firstLine="1260"/>
        <w:rPr>
          <w:rFonts w:hint="eastAsia"/>
          <w:b/>
          <w:sz w:val="28"/>
          <w:szCs w:val="28"/>
        </w:rPr>
      </w:pPr>
      <w:r>
        <w:rPr>
          <w:rFonts w:hint="eastAsia"/>
          <w:sz w:val="28"/>
          <w:szCs w:val="28"/>
        </w:rPr>
        <w:t>合伙人签字：</w:t>
      </w:r>
    </w:p>
    <w:p w:rsidR="00A52F7B" w:rsidRDefault="00A52F7B">
      <w:pPr>
        <w:spacing w:line="500" w:lineRule="exact"/>
        <w:ind w:firstLineChars="2404" w:firstLine="6757"/>
        <w:rPr>
          <w:rFonts w:hint="eastAsia"/>
          <w:b/>
          <w:sz w:val="28"/>
          <w:szCs w:val="28"/>
        </w:rPr>
      </w:pPr>
    </w:p>
    <w:p w:rsidR="00A52F7B" w:rsidRDefault="00A52F7B">
      <w:pPr>
        <w:spacing w:line="500" w:lineRule="exact"/>
        <w:ind w:firstLineChars="2404" w:firstLine="6757"/>
        <w:rPr>
          <w:rFonts w:hint="eastAsia"/>
          <w:b/>
          <w:sz w:val="28"/>
          <w:szCs w:val="28"/>
        </w:rPr>
      </w:pPr>
    </w:p>
    <w:p w:rsidR="00A52F7B" w:rsidRDefault="00A52F7B">
      <w:pPr>
        <w:spacing w:line="500" w:lineRule="exact"/>
        <w:ind w:firstLineChars="2040" w:firstLine="5734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</w:t>
      </w:r>
    </w:p>
    <w:p w:rsidR="00A52F7B" w:rsidRDefault="00A52F7B">
      <w:pPr>
        <w:spacing w:line="500" w:lineRule="exact"/>
        <w:ind w:firstLine="480"/>
        <w:rPr>
          <w:rFonts w:hint="eastAsia"/>
          <w:b/>
          <w:sz w:val="28"/>
          <w:szCs w:val="28"/>
        </w:rPr>
      </w:pPr>
    </w:p>
    <w:p w:rsidR="00A52F7B" w:rsidRDefault="00A52F7B">
      <w:pPr>
        <w:spacing w:line="500" w:lineRule="exact"/>
        <w:ind w:firstLine="480"/>
        <w:rPr>
          <w:rFonts w:hint="eastAsia"/>
          <w:sz w:val="28"/>
          <w:szCs w:val="28"/>
        </w:rPr>
      </w:pPr>
    </w:p>
    <w:p w:rsidR="00A52F7B" w:rsidRDefault="00A52F7B">
      <w:pPr>
        <w:spacing w:line="660" w:lineRule="exact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附件：</w:t>
      </w:r>
      <w:r>
        <w:rPr>
          <w:rFonts w:ascii="宋体" w:hAnsi="宋体" w:hint="eastAsia"/>
          <w:b/>
          <w:sz w:val="28"/>
          <w:szCs w:val="28"/>
        </w:rPr>
        <w:t>1</w:t>
      </w:r>
      <w:r>
        <w:rPr>
          <w:rFonts w:ascii="宋体" w:hAnsi="宋体" w:hint="eastAsia"/>
          <w:b/>
          <w:sz w:val="28"/>
          <w:szCs w:val="28"/>
        </w:rPr>
        <w:t>、四方身份证复印件；</w:t>
      </w:r>
    </w:p>
    <w:p w:rsidR="00A52F7B" w:rsidRDefault="00A52F7B">
      <w:pPr>
        <w:spacing w:line="660" w:lineRule="exact"/>
        <w:ind w:firstLineChars="295" w:firstLine="829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</w:t>
      </w:r>
      <w:r>
        <w:rPr>
          <w:rFonts w:ascii="宋体" w:hAnsi="宋体" w:hint="eastAsia"/>
          <w:b/>
          <w:sz w:val="28"/>
          <w:szCs w:val="28"/>
        </w:rPr>
        <w:t>、甲乙双方《</w:t>
      </w:r>
      <w:r>
        <w:rPr>
          <w:rFonts w:ascii="宋体" w:hAnsi="宋体" w:hint="eastAsia"/>
          <w:b/>
          <w:sz w:val="28"/>
          <w:szCs w:val="28"/>
        </w:rPr>
        <w:t xml:space="preserve">                 </w:t>
      </w:r>
      <w:r>
        <w:rPr>
          <w:rFonts w:ascii="宋体" w:hAnsi="宋体" w:hint="eastAsia"/>
          <w:b/>
          <w:sz w:val="28"/>
          <w:szCs w:val="28"/>
        </w:rPr>
        <w:t>》复印件；</w:t>
      </w:r>
    </w:p>
    <w:p w:rsidR="00A52F7B" w:rsidRDefault="00A52F7B">
      <w:pPr>
        <w:spacing w:line="660" w:lineRule="exact"/>
        <w:ind w:firstLineChars="295" w:firstLine="829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3</w:t>
      </w:r>
      <w:r>
        <w:rPr>
          <w:rFonts w:ascii="宋体" w:hAnsi="宋体" w:hint="eastAsia"/>
          <w:b/>
          <w:sz w:val="28"/>
          <w:szCs w:val="28"/>
        </w:rPr>
        <w:t>、《</w:t>
      </w:r>
      <w:r>
        <w:rPr>
          <w:rFonts w:ascii="宋体" w:hAnsi="宋体" w:hint="eastAsia"/>
          <w:b/>
          <w:sz w:val="28"/>
          <w:szCs w:val="28"/>
        </w:rPr>
        <w:t xml:space="preserve">                              </w:t>
      </w:r>
      <w:r>
        <w:rPr>
          <w:rFonts w:ascii="宋体" w:hAnsi="宋体" w:hint="eastAsia"/>
          <w:b/>
          <w:sz w:val="28"/>
          <w:szCs w:val="28"/>
        </w:rPr>
        <w:t>》复印件；</w:t>
      </w:r>
    </w:p>
    <w:sectPr w:rsidR="00A52F7B">
      <w:headerReference w:type="default" r:id="rId6"/>
      <w:footerReference w:type="even" r:id="rId7"/>
      <w:footerReference w:type="default" r:id="rId8"/>
      <w:pgSz w:w="11906" w:h="16838"/>
      <w:pgMar w:top="1418" w:right="1588" w:bottom="1418" w:left="158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2F7B" w:rsidRDefault="00A52F7B">
      <w:r>
        <w:separator/>
      </w:r>
    </w:p>
  </w:endnote>
  <w:endnote w:type="continuationSeparator" w:id="0">
    <w:p w:rsidR="00A52F7B" w:rsidRDefault="00A52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52F7B" w:rsidRDefault="00A52F7B">
    <w:pPr>
      <w:pStyle w:val="a5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:rsidR="00A52F7B" w:rsidRDefault="00A52F7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52F7B" w:rsidRDefault="00A52F7B">
    <w:pPr>
      <w:pStyle w:val="a5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lang w:val="en-US" w:eastAsia="zh-CN"/>
      </w:rPr>
      <w:t>4</w:t>
    </w:r>
    <w:r>
      <w:fldChar w:fldCharType="end"/>
    </w:r>
  </w:p>
  <w:p w:rsidR="00A52F7B" w:rsidRDefault="00A52F7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2F7B" w:rsidRDefault="00A52F7B">
      <w:r>
        <w:separator/>
      </w:r>
    </w:p>
  </w:footnote>
  <w:footnote w:type="continuationSeparator" w:id="0">
    <w:p w:rsidR="00A52F7B" w:rsidRDefault="00A52F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52F7B" w:rsidRDefault="00A52F7B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5085"/>
    <w:rsid w:val="0009432A"/>
    <w:rsid w:val="000A647F"/>
    <w:rsid w:val="000D081E"/>
    <w:rsid w:val="000E161B"/>
    <w:rsid w:val="00112DAE"/>
    <w:rsid w:val="00116EFC"/>
    <w:rsid w:val="00177754"/>
    <w:rsid w:val="0019393D"/>
    <w:rsid w:val="00193B81"/>
    <w:rsid w:val="001A018F"/>
    <w:rsid w:val="001E6722"/>
    <w:rsid w:val="002610EA"/>
    <w:rsid w:val="00262285"/>
    <w:rsid w:val="00315435"/>
    <w:rsid w:val="003450AC"/>
    <w:rsid w:val="003E052C"/>
    <w:rsid w:val="00404D4D"/>
    <w:rsid w:val="004246F4"/>
    <w:rsid w:val="00441C70"/>
    <w:rsid w:val="004E1EA8"/>
    <w:rsid w:val="00516CC9"/>
    <w:rsid w:val="00527986"/>
    <w:rsid w:val="00564DFA"/>
    <w:rsid w:val="00593174"/>
    <w:rsid w:val="005A42C2"/>
    <w:rsid w:val="005B07FE"/>
    <w:rsid w:val="00605E5D"/>
    <w:rsid w:val="00671CC3"/>
    <w:rsid w:val="00692C39"/>
    <w:rsid w:val="006B31B6"/>
    <w:rsid w:val="006D6F1B"/>
    <w:rsid w:val="006E7A0D"/>
    <w:rsid w:val="007224DA"/>
    <w:rsid w:val="007411B0"/>
    <w:rsid w:val="007707B6"/>
    <w:rsid w:val="007978F8"/>
    <w:rsid w:val="007D2463"/>
    <w:rsid w:val="00805085"/>
    <w:rsid w:val="008152D5"/>
    <w:rsid w:val="008316DC"/>
    <w:rsid w:val="00862DAB"/>
    <w:rsid w:val="008D4A0C"/>
    <w:rsid w:val="008E68B4"/>
    <w:rsid w:val="008F1B0E"/>
    <w:rsid w:val="009338EF"/>
    <w:rsid w:val="00933EF9"/>
    <w:rsid w:val="009628C0"/>
    <w:rsid w:val="00963BCE"/>
    <w:rsid w:val="00986B0A"/>
    <w:rsid w:val="00992DEC"/>
    <w:rsid w:val="009C48E6"/>
    <w:rsid w:val="00A159E7"/>
    <w:rsid w:val="00A15DA4"/>
    <w:rsid w:val="00A50416"/>
    <w:rsid w:val="00A52F7B"/>
    <w:rsid w:val="00A92690"/>
    <w:rsid w:val="00AA19DB"/>
    <w:rsid w:val="00AD0FC1"/>
    <w:rsid w:val="00AF5421"/>
    <w:rsid w:val="00B025CD"/>
    <w:rsid w:val="00B771FF"/>
    <w:rsid w:val="00B808D4"/>
    <w:rsid w:val="00BD05FB"/>
    <w:rsid w:val="00BD1E1E"/>
    <w:rsid w:val="00BE4966"/>
    <w:rsid w:val="00C146A0"/>
    <w:rsid w:val="00C16148"/>
    <w:rsid w:val="00C21506"/>
    <w:rsid w:val="00C352C5"/>
    <w:rsid w:val="00C36E79"/>
    <w:rsid w:val="00C403C7"/>
    <w:rsid w:val="00C60F24"/>
    <w:rsid w:val="00C92748"/>
    <w:rsid w:val="00CA045C"/>
    <w:rsid w:val="00CA142F"/>
    <w:rsid w:val="00CA5C63"/>
    <w:rsid w:val="00D20F69"/>
    <w:rsid w:val="00D83051"/>
    <w:rsid w:val="00DA0BE5"/>
    <w:rsid w:val="00E20262"/>
    <w:rsid w:val="00E272F1"/>
    <w:rsid w:val="00E27965"/>
    <w:rsid w:val="00ED53DF"/>
    <w:rsid w:val="00F344C2"/>
    <w:rsid w:val="00F34625"/>
    <w:rsid w:val="00F54BB2"/>
    <w:rsid w:val="00F62B12"/>
    <w:rsid w:val="00FB79DF"/>
    <w:rsid w:val="00FD72A0"/>
    <w:rsid w:val="00FE4D42"/>
    <w:rsid w:val="0C95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C6FD2C1-B01F-45C2-8A3F-EDD246E1C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1875</Characters>
  <Application>Microsoft Office Word</Application>
  <DocSecurity>4</DocSecurity>
  <PresentationFormat/>
  <Lines>15</Lines>
  <Paragraphs>4</Paragraphs>
  <Slides>0</Slides>
  <Notes>0</Notes>
  <HiddenSlides>0</HiddenSlides>
  <MMClips>0</MMClips>
  <ScaleCrop>false</ScaleCrop>
  <Manager/>
  <Company>WwW.YlmF.CoM</Company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建筑工程劳务投资合伙协议</dc:title>
  <dc:subject/>
  <dc:creator>雨林木风</dc:creator>
  <cp:keywords/>
  <dc:description/>
  <cp:lastModifiedBy>Administrator</cp:lastModifiedBy>
  <cp:revision>2</cp:revision>
  <cp:lastPrinted>2013-09-16T08:34:00Z</cp:lastPrinted>
  <dcterms:created xsi:type="dcterms:W3CDTF">2026-04-05T07:29:00Z</dcterms:created>
  <dcterms:modified xsi:type="dcterms:W3CDTF">2026-04-05T07:29:00Z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