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54398" w14:textId="77777777" w:rsidR="00A04A83" w:rsidRDefault="00A04A83">
      <w:pPr>
        <w:rPr>
          <w:rFonts w:hint="eastAsia"/>
        </w:rPr>
      </w:pPr>
    </w:p>
    <w:p w14:paraId="3CCECD6D" w14:textId="77777777" w:rsidR="002E5DA2" w:rsidRPr="004304C4" w:rsidRDefault="002E5DA2" w:rsidP="004304C4">
      <w:pPr>
        <w:jc w:val="center"/>
        <w:rPr>
          <w:rFonts w:hint="eastAsia"/>
          <w:sz w:val="44"/>
          <w:szCs w:val="44"/>
        </w:rPr>
      </w:pPr>
      <w:r w:rsidRPr="004304C4">
        <w:rPr>
          <w:rFonts w:hint="eastAsia"/>
          <w:sz w:val="44"/>
          <w:szCs w:val="44"/>
        </w:rPr>
        <w:t>股权投资协议书</w:t>
      </w:r>
    </w:p>
    <w:p w14:paraId="64AB92B5" w14:textId="77777777" w:rsidR="00D50ACA" w:rsidRDefault="00D50ACA">
      <w:pPr>
        <w:rPr>
          <w:rFonts w:hint="eastAsia"/>
          <w:sz w:val="24"/>
        </w:rPr>
      </w:pPr>
    </w:p>
    <w:p w14:paraId="252807DE" w14:textId="77777777" w:rsidR="00D50ACA" w:rsidRDefault="00D50ACA">
      <w:pPr>
        <w:rPr>
          <w:rFonts w:hint="eastAsia"/>
          <w:sz w:val="24"/>
        </w:rPr>
      </w:pPr>
    </w:p>
    <w:p w14:paraId="0BC28886" w14:textId="77777777" w:rsidR="002E5DA2" w:rsidRDefault="002E5DA2">
      <w:pPr>
        <w:rPr>
          <w:rFonts w:hint="eastAsia"/>
          <w:sz w:val="24"/>
        </w:rPr>
      </w:pPr>
      <w:r w:rsidRPr="004304C4">
        <w:rPr>
          <w:rFonts w:hint="eastAsia"/>
          <w:sz w:val="24"/>
        </w:rPr>
        <w:t>甲方</w:t>
      </w:r>
      <w:r w:rsidR="004304C4">
        <w:rPr>
          <w:rFonts w:hint="eastAsia"/>
          <w:sz w:val="24"/>
        </w:rPr>
        <w:t>：</w:t>
      </w:r>
    </w:p>
    <w:p w14:paraId="40FC2AFC" w14:textId="77777777" w:rsidR="00D50ACA" w:rsidRPr="004304C4" w:rsidRDefault="00D50ACA">
      <w:pPr>
        <w:rPr>
          <w:rFonts w:hint="eastAsia"/>
          <w:sz w:val="24"/>
        </w:rPr>
      </w:pPr>
    </w:p>
    <w:p w14:paraId="2509E921" w14:textId="77777777" w:rsidR="002E5DA2" w:rsidRDefault="004304C4">
      <w:pPr>
        <w:rPr>
          <w:rFonts w:hint="eastAsia"/>
          <w:sz w:val="24"/>
        </w:rPr>
      </w:pPr>
      <w:r>
        <w:rPr>
          <w:rFonts w:hint="eastAsia"/>
          <w:sz w:val="24"/>
        </w:rPr>
        <w:t>地址：</w:t>
      </w:r>
    </w:p>
    <w:p w14:paraId="084159D4" w14:textId="77777777" w:rsidR="00D50ACA" w:rsidRPr="004304C4" w:rsidRDefault="00D50ACA">
      <w:pPr>
        <w:rPr>
          <w:rFonts w:hint="eastAsia"/>
          <w:sz w:val="24"/>
        </w:rPr>
      </w:pPr>
    </w:p>
    <w:p w14:paraId="4E1FCE64" w14:textId="77777777" w:rsidR="002E5DA2" w:rsidRPr="004304C4" w:rsidRDefault="002E5DA2">
      <w:pPr>
        <w:rPr>
          <w:rFonts w:hint="eastAsia"/>
          <w:sz w:val="24"/>
        </w:rPr>
      </w:pPr>
      <w:r w:rsidRPr="004304C4">
        <w:rPr>
          <w:rFonts w:hint="eastAsia"/>
          <w:sz w:val="24"/>
        </w:rPr>
        <w:t>法定代表人</w:t>
      </w:r>
      <w:r w:rsidR="004304C4">
        <w:rPr>
          <w:rFonts w:hint="eastAsia"/>
          <w:sz w:val="24"/>
        </w:rPr>
        <w:t>：</w:t>
      </w:r>
    </w:p>
    <w:p w14:paraId="353DAAE5" w14:textId="77777777" w:rsidR="002E5DA2" w:rsidRDefault="002E5DA2">
      <w:pPr>
        <w:rPr>
          <w:rFonts w:hint="eastAsia"/>
          <w:sz w:val="24"/>
        </w:rPr>
      </w:pPr>
    </w:p>
    <w:p w14:paraId="19D1E17E" w14:textId="77777777" w:rsidR="00D50ACA" w:rsidRDefault="00D50ACA">
      <w:pPr>
        <w:rPr>
          <w:rFonts w:hint="eastAsia"/>
          <w:sz w:val="24"/>
        </w:rPr>
      </w:pPr>
    </w:p>
    <w:p w14:paraId="23C4717F" w14:textId="77777777" w:rsidR="00D50ACA" w:rsidRDefault="00D50ACA">
      <w:pPr>
        <w:rPr>
          <w:rFonts w:hint="eastAsia"/>
          <w:sz w:val="24"/>
        </w:rPr>
      </w:pPr>
    </w:p>
    <w:p w14:paraId="4242DCFE" w14:textId="77777777" w:rsidR="00D50ACA" w:rsidRDefault="00D50ACA">
      <w:pPr>
        <w:rPr>
          <w:rFonts w:hint="eastAsia"/>
          <w:sz w:val="24"/>
        </w:rPr>
      </w:pPr>
    </w:p>
    <w:p w14:paraId="1A24DD88" w14:textId="77777777" w:rsidR="00D50ACA" w:rsidRPr="004304C4" w:rsidRDefault="00D50ACA">
      <w:pPr>
        <w:rPr>
          <w:rFonts w:hint="eastAsia"/>
          <w:sz w:val="24"/>
        </w:rPr>
      </w:pPr>
    </w:p>
    <w:p w14:paraId="13537B68" w14:textId="77777777" w:rsidR="002E5DA2" w:rsidRDefault="002E5DA2">
      <w:pPr>
        <w:rPr>
          <w:rFonts w:hint="eastAsia"/>
          <w:sz w:val="24"/>
        </w:rPr>
      </w:pPr>
      <w:r w:rsidRPr="004304C4">
        <w:rPr>
          <w:rFonts w:hint="eastAsia"/>
          <w:sz w:val="24"/>
        </w:rPr>
        <w:t>乙方</w:t>
      </w:r>
      <w:r w:rsidR="004304C4">
        <w:rPr>
          <w:rFonts w:hint="eastAsia"/>
          <w:sz w:val="24"/>
        </w:rPr>
        <w:t>：</w:t>
      </w:r>
    </w:p>
    <w:p w14:paraId="04B205D3" w14:textId="77777777" w:rsidR="00D50ACA" w:rsidRPr="004304C4" w:rsidRDefault="00D50ACA">
      <w:pPr>
        <w:rPr>
          <w:rFonts w:hint="eastAsia"/>
          <w:sz w:val="24"/>
        </w:rPr>
      </w:pPr>
    </w:p>
    <w:p w14:paraId="3C96163E" w14:textId="77777777" w:rsidR="002E5DA2" w:rsidRDefault="004304C4">
      <w:pPr>
        <w:rPr>
          <w:rFonts w:hint="eastAsia"/>
          <w:sz w:val="24"/>
        </w:rPr>
      </w:pPr>
      <w:r>
        <w:rPr>
          <w:rFonts w:hint="eastAsia"/>
          <w:sz w:val="24"/>
        </w:rPr>
        <w:t>地址：</w:t>
      </w:r>
    </w:p>
    <w:p w14:paraId="64E010E7" w14:textId="77777777" w:rsidR="00D50ACA" w:rsidRPr="004304C4" w:rsidRDefault="00D50ACA">
      <w:pPr>
        <w:rPr>
          <w:rFonts w:hint="eastAsia"/>
          <w:sz w:val="24"/>
        </w:rPr>
      </w:pPr>
    </w:p>
    <w:p w14:paraId="02F55998" w14:textId="77777777" w:rsidR="002E5DA2" w:rsidRPr="004304C4" w:rsidRDefault="002E5DA2">
      <w:pPr>
        <w:rPr>
          <w:rFonts w:hint="eastAsia"/>
          <w:sz w:val="24"/>
        </w:rPr>
      </w:pPr>
      <w:r w:rsidRPr="004304C4">
        <w:rPr>
          <w:rFonts w:hint="eastAsia"/>
          <w:sz w:val="24"/>
        </w:rPr>
        <w:t>法定代表人</w:t>
      </w:r>
      <w:r w:rsidR="004304C4">
        <w:rPr>
          <w:rFonts w:hint="eastAsia"/>
          <w:sz w:val="24"/>
        </w:rPr>
        <w:t>：</w:t>
      </w:r>
    </w:p>
    <w:p w14:paraId="197AD05F" w14:textId="77777777" w:rsidR="002E5DA2" w:rsidRDefault="002E5DA2">
      <w:pPr>
        <w:rPr>
          <w:rFonts w:hint="eastAsia"/>
          <w:sz w:val="24"/>
        </w:rPr>
      </w:pPr>
    </w:p>
    <w:p w14:paraId="1798902D" w14:textId="77777777" w:rsidR="00D50ACA" w:rsidRPr="004304C4" w:rsidRDefault="00D50ACA">
      <w:pPr>
        <w:rPr>
          <w:rFonts w:hint="eastAsia"/>
          <w:sz w:val="24"/>
        </w:rPr>
      </w:pPr>
    </w:p>
    <w:p w14:paraId="52DFD9A6" w14:textId="77777777" w:rsidR="002E5DA2" w:rsidRDefault="002E5DA2">
      <w:pPr>
        <w:rPr>
          <w:rFonts w:hint="eastAsia"/>
          <w:sz w:val="24"/>
        </w:rPr>
      </w:pPr>
      <w:r w:rsidRPr="004304C4">
        <w:rPr>
          <w:rFonts w:hint="eastAsia"/>
          <w:sz w:val="24"/>
        </w:rPr>
        <w:t>鉴于</w:t>
      </w:r>
      <w:r w:rsidRPr="004304C4">
        <w:rPr>
          <w:rFonts w:hint="eastAsia"/>
          <w:sz w:val="24"/>
        </w:rPr>
        <w:t>:</w:t>
      </w:r>
    </w:p>
    <w:p w14:paraId="70ADA432" w14:textId="77777777" w:rsidR="00F25D1B" w:rsidRPr="004304C4" w:rsidRDefault="00F25D1B">
      <w:pPr>
        <w:rPr>
          <w:rFonts w:hint="eastAsia"/>
          <w:sz w:val="24"/>
        </w:rPr>
      </w:pPr>
    </w:p>
    <w:p w14:paraId="50810BC6" w14:textId="77777777" w:rsidR="002E5DA2" w:rsidRPr="004304C4" w:rsidRDefault="002E5DA2" w:rsidP="002E5DA2">
      <w:pPr>
        <w:numPr>
          <w:ilvl w:val="0"/>
          <w:numId w:val="1"/>
        </w:numPr>
        <w:rPr>
          <w:rFonts w:hint="eastAsia"/>
          <w:sz w:val="24"/>
          <w:u w:val="single"/>
        </w:rPr>
      </w:pPr>
      <w:r w:rsidRPr="004304C4">
        <w:rPr>
          <w:rFonts w:hint="eastAsia"/>
          <w:sz w:val="24"/>
        </w:rPr>
        <w:t>项目公司名称</w:t>
      </w:r>
      <w:r w:rsidR="004304C4">
        <w:rPr>
          <w:rFonts w:hint="eastAsia"/>
          <w:sz w:val="24"/>
        </w:rPr>
        <w:t>：</w:t>
      </w:r>
      <w:r w:rsidRPr="004304C4">
        <w:rPr>
          <w:rFonts w:hint="eastAsia"/>
          <w:sz w:val="24"/>
          <w:u w:val="single"/>
        </w:rPr>
        <w:t>_______</w:t>
      </w:r>
      <w:r w:rsidR="004304C4">
        <w:rPr>
          <w:rFonts w:hint="eastAsia"/>
          <w:sz w:val="24"/>
          <w:u w:val="single"/>
        </w:rPr>
        <w:t xml:space="preserve">             </w:t>
      </w:r>
      <w:r w:rsidR="004304C4" w:rsidRPr="004304C4">
        <w:rPr>
          <w:rFonts w:hint="eastAsia"/>
          <w:sz w:val="24"/>
          <w:u w:val="single"/>
        </w:rPr>
        <w:t xml:space="preserve">  </w:t>
      </w:r>
      <w:r w:rsidRPr="004304C4">
        <w:rPr>
          <w:rFonts w:hint="eastAsia"/>
          <w:sz w:val="24"/>
          <w:u w:val="single"/>
        </w:rPr>
        <w:t>___</w:t>
      </w:r>
      <w:r w:rsidRPr="004304C4">
        <w:rPr>
          <w:rFonts w:hint="eastAsia"/>
          <w:sz w:val="24"/>
        </w:rPr>
        <w:t>(</w:t>
      </w:r>
      <w:r w:rsidRPr="004304C4">
        <w:rPr>
          <w:rFonts w:hint="eastAsia"/>
          <w:sz w:val="24"/>
        </w:rPr>
        <w:t>以下简称</w:t>
      </w:r>
      <w:r w:rsidR="004304C4">
        <w:rPr>
          <w:rFonts w:hint="eastAsia"/>
          <w:sz w:val="24"/>
        </w:rPr>
        <w:t>”目标公司”</w:t>
      </w:r>
      <w:r w:rsidRPr="004304C4">
        <w:rPr>
          <w:rFonts w:hint="eastAsia"/>
          <w:sz w:val="24"/>
        </w:rPr>
        <w:t>或甲方</w:t>
      </w:r>
      <w:r w:rsidRPr="004304C4">
        <w:rPr>
          <w:rFonts w:hint="eastAsia"/>
          <w:sz w:val="24"/>
        </w:rPr>
        <w:t>)</w:t>
      </w:r>
      <w:r w:rsidRPr="004304C4">
        <w:rPr>
          <w:rFonts w:hint="eastAsia"/>
          <w:sz w:val="24"/>
        </w:rPr>
        <w:t>注册资本为人民币</w:t>
      </w:r>
      <w:r w:rsidRPr="004304C4">
        <w:rPr>
          <w:rFonts w:hint="eastAsia"/>
          <w:sz w:val="24"/>
        </w:rPr>
        <w:t>________</w:t>
      </w:r>
      <w:r w:rsidRPr="004304C4">
        <w:rPr>
          <w:rFonts w:hint="eastAsia"/>
          <w:sz w:val="24"/>
        </w:rPr>
        <w:t>万元</w:t>
      </w:r>
      <w:r w:rsidR="004304C4">
        <w:rPr>
          <w:rFonts w:hint="eastAsia"/>
          <w:sz w:val="24"/>
        </w:rPr>
        <w:t>，</w:t>
      </w:r>
      <w:r w:rsidRPr="004304C4">
        <w:rPr>
          <w:rFonts w:hint="eastAsia"/>
          <w:sz w:val="24"/>
        </w:rPr>
        <w:t>业务范围</w:t>
      </w:r>
      <w:r w:rsidR="004304C4">
        <w:rPr>
          <w:rFonts w:hint="eastAsia"/>
          <w:sz w:val="24"/>
        </w:rPr>
        <w:t>：</w:t>
      </w:r>
      <w:r w:rsidRPr="004304C4">
        <w:rPr>
          <w:rFonts w:hint="eastAsia"/>
          <w:sz w:val="24"/>
          <w:u w:val="single"/>
        </w:rPr>
        <w:t>_____</w:t>
      </w:r>
      <w:r w:rsidR="004304C4">
        <w:rPr>
          <w:rFonts w:hint="eastAsia"/>
          <w:sz w:val="24"/>
          <w:u w:val="single"/>
        </w:rPr>
        <w:t xml:space="preserve">    </w:t>
      </w:r>
      <w:r w:rsidR="004304C4" w:rsidRPr="004304C4">
        <w:rPr>
          <w:rFonts w:hint="eastAsia"/>
          <w:sz w:val="24"/>
          <w:u w:val="single"/>
        </w:rPr>
        <w:t xml:space="preserve"> </w:t>
      </w:r>
      <w:r w:rsidR="004304C4">
        <w:rPr>
          <w:rFonts w:hint="eastAsia"/>
          <w:sz w:val="24"/>
          <w:u w:val="single"/>
        </w:rPr>
        <w:t xml:space="preserve">      </w:t>
      </w:r>
      <w:r w:rsidR="004304C4" w:rsidRPr="004304C4">
        <w:rPr>
          <w:rFonts w:hint="eastAsia"/>
          <w:sz w:val="24"/>
          <w:u w:val="single"/>
        </w:rPr>
        <w:t xml:space="preserve">   </w:t>
      </w:r>
      <w:r w:rsidRPr="004304C4">
        <w:rPr>
          <w:rFonts w:hint="eastAsia"/>
          <w:sz w:val="24"/>
          <w:u w:val="single"/>
        </w:rPr>
        <w:t>_</w:t>
      </w:r>
      <w:r w:rsidR="004304C4" w:rsidRPr="004304C4">
        <w:rPr>
          <w:rFonts w:hint="eastAsia"/>
          <w:sz w:val="24"/>
          <w:u w:val="single"/>
        </w:rPr>
        <w:t xml:space="preserve">   </w:t>
      </w:r>
      <w:r w:rsidR="004304C4" w:rsidRPr="004304C4">
        <w:rPr>
          <w:rFonts w:hint="eastAsia"/>
          <w:sz w:val="24"/>
        </w:rPr>
        <w:t>。</w:t>
      </w:r>
    </w:p>
    <w:p w14:paraId="01AD7D48" w14:textId="77777777" w:rsidR="002E5DA2" w:rsidRPr="004304C4" w:rsidRDefault="002E5DA2" w:rsidP="002E5DA2">
      <w:pPr>
        <w:numPr>
          <w:ilvl w:val="0"/>
          <w:numId w:val="1"/>
        </w:numPr>
        <w:rPr>
          <w:rFonts w:hint="eastAsia"/>
          <w:sz w:val="24"/>
        </w:rPr>
      </w:pPr>
      <w:r w:rsidRPr="004304C4">
        <w:rPr>
          <w:rFonts w:hint="eastAsia"/>
          <w:sz w:val="24"/>
        </w:rPr>
        <w:t>为适应经营发展</w:t>
      </w:r>
      <w:r w:rsidR="00EE2CF7">
        <w:rPr>
          <w:rFonts w:hint="eastAsia"/>
          <w:sz w:val="24"/>
        </w:rPr>
        <w:t>需要</w:t>
      </w:r>
      <w:r w:rsidR="004304C4">
        <w:rPr>
          <w:rFonts w:hint="eastAsia"/>
          <w:sz w:val="24"/>
        </w:rPr>
        <w:t>，</w:t>
      </w:r>
      <w:r w:rsidR="00C137AE">
        <w:rPr>
          <w:rFonts w:hint="eastAsia"/>
          <w:sz w:val="24"/>
        </w:rPr>
        <w:t>“</w:t>
      </w:r>
      <w:r w:rsidR="004304C4">
        <w:rPr>
          <w:rFonts w:hint="eastAsia"/>
          <w:sz w:val="24"/>
        </w:rPr>
        <w:t>目标公司”</w:t>
      </w:r>
      <w:r w:rsidRPr="004304C4">
        <w:rPr>
          <w:rFonts w:hint="eastAsia"/>
          <w:sz w:val="24"/>
        </w:rPr>
        <w:t>原股东</w:t>
      </w:r>
      <w:r w:rsidRPr="004304C4">
        <w:rPr>
          <w:rFonts w:hint="eastAsia"/>
          <w:sz w:val="24"/>
        </w:rPr>
        <w:t>(</w:t>
      </w:r>
      <w:r w:rsidR="004304C4">
        <w:rPr>
          <w:rFonts w:hint="eastAsia"/>
          <w:sz w:val="24"/>
        </w:rPr>
        <w:t>共</w:t>
      </w:r>
      <w:r w:rsidR="004304C4">
        <w:rPr>
          <w:rFonts w:hint="eastAsia"/>
          <w:sz w:val="24"/>
          <w:u w:val="single"/>
        </w:rPr>
        <w:t xml:space="preserve"> </w:t>
      </w:r>
      <w:r w:rsidR="00D50ACA">
        <w:rPr>
          <w:rFonts w:hint="eastAsia"/>
          <w:sz w:val="24"/>
          <w:u w:val="single"/>
        </w:rPr>
        <w:t xml:space="preserve"> </w:t>
      </w:r>
      <w:r w:rsidR="004304C4" w:rsidRPr="004304C4">
        <w:rPr>
          <w:rFonts w:hint="eastAsia"/>
          <w:sz w:val="24"/>
        </w:rPr>
        <w:t>人，分别为：</w:t>
      </w:r>
      <w:r w:rsidR="004304C4">
        <w:rPr>
          <w:rFonts w:hint="eastAsia"/>
          <w:sz w:val="24"/>
          <w:u w:val="single"/>
        </w:rPr>
        <w:t xml:space="preserve">                    </w:t>
      </w:r>
      <w:r w:rsidRPr="004304C4">
        <w:rPr>
          <w:rFonts w:hint="eastAsia"/>
          <w:sz w:val="24"/>
        </w:rPr>
        <w:t>)</w:t>
      </w:r>
      <w:r w:rsidRPr="004304C4">
        <w:rPr>
          <w:rFonts w:hint="eastAsia"/>
          <w:sz w:val="24"/>
        </w:rPr>
        <w:t>各方决定引入新的战略投资伙伴</w:t>
      </w:r>
      <w:r w:rsidR="004304C4">
        <w:rPr>
          <w:rFonts w:hint="eastAsia"/>
          <w:sz w:val="24"/>
        </w:rPr>
        <w:t>，</w:t>
      </w:r>
      <w:r w:rsidRPr="004304C4">
        <w:rPr>
          <w:rFonts w:hint="eastAsia"/>
          <w:sz w:val="24"/>
        </w:rPr>
        <w:t>将注册资本增加至人民币</w:t>
      </w:r>
      <w:r w:rsidRPr="004304C4">
        <w:rPr>
          <w:rFonts w:hint="eastAsia"/>
          <w:sz w:val="24"/>
        </w:rPr>
        <w:t>______</w:t>
      </w:r>
      <w:r w:rsidRPr="004304C4">
        <w:rPr>
          <w:rFonts w:hint="eastAsia"/>
          <w:sz w:val="24"/>
        </w:rPr>
        <w:t>万元</w:t>
      </w:r>
      <w:r w:rsidR="004304C4">
        <w:rPr>
          <w:rFonts w:hint="eastAsia"/>
          <w:sz w:val="24"/>
        </w:rPr>
        <w:t>。</w:t>
      </w:r>
    </w:p>
    <w:p w14:paraId="77ABD82B" w14:textId="77777777" w:rsidR="002E5DA2" w:rsidRPr="004304C4" w:rsidRDefault="002E5DA2" w:rsidP="002E5DA2">
      <w:pPr>
        <w:numPr>
          <w:ilvl w:val="0"/>
          <w:numId w:val="1"/>
        </w:numPr>
        <w:rPr>
          <w:rFonts w:hint="eastAsia"/>
          <w:sz w:val="24"/>
        </w:rPr>
      </w:pPr>
      <w:r w:rsidRPr="004304C4">
        <w:rPr>
          <w:rFonts w:hint="eastAsia"/>
          <w:sz w:val="24"/>
        </w:rPr>
        <w:t>银证国际投资基金管理有限公司</w:t>
      </w:r>
      <w:r w:rsidRPr="004304C4">
        <w:rPr>
          <w:rFonts w:hint="eastAsia"/>
          <w:sz w:val="24"/>
        </w:rPr>
        <w:t>(</w:t>
      </w:r>
      <w:r w:rsidRPr="004304C4">
        <w:rPr>
          <w:rFonts w:hint="eastAsia"/>
          <w:sz w:val="24"/>
        </w:rPr>
        <w:t>以下简称</w:t>
      </w:r>
      <w:r w:rsidR="004304C4">
        <w:rPr>
          <w:rFonts w:hint="eastAsia"/>
          <w:sz w:val="24"/>
        </w:rPr>
        <w:t>”银证基金”</w:t>
      </w:r>
      <w:r w:rsidRPr="004304C4">
        <w:rPr>
          <w:rFonts w:hint="eastAsia"/>
          <w:sz w:val="24"/>
        </w:rPr>
        <w:t>或乙方</w:t>
      </w:r>
      <w:r w:rsidRPr="004304C4">
        <w:rPr>
          <w:rFonts w:hint="eastAsia"/>
          <w:sz w:val="24"/>
        </w:rPr>
        <w:t>)</w:t>
      </w:r>
      <w:r w:rsidRPr="004304C4">
        <w:rPr>
          <w:rFonts w:hint="eastAsia"/>
          <w:sz w:val="24"/>
        </w:rPr>
        <w:t>具有向</w:t>
      </w:r>
      <w:r w:rsidR="00C137AE">
        <w:rPr>
          <w:rFonts w:hint="eastAsia"/>
          <w:sz w:val="24"/>
        </w:rPr>
        <w:t>“</w:t>
      </w:r>
      <w:r w:rsidR="004304C4">
        <w:rPr>
          <w:rFonts w:hint="eastAsia"/>
          <w:sz w:val="24"/>
        </w:rPr>
        <w:t>目标公司”</w:t>
      </w:r>
      <w:r w:rsidRPr="004304C4">
        <w:rPr>
          <w:rFonts w:hint="eastAsia"/>
          <w:sz w:val="24"/>
        </w:rPr>
        <w:t>进行上述投资的资格与能力</w:t>
      </w:r>
      <w:r w:rsidR="004304C4">
        <w:rPr>
          <w:rFonts w:hint="eastAsia"/>
          <w:sz w:val="24"/>
        </w:rPr>
        <w:t>，</w:t>
      </w:r>
      <w:r w:rsidRPr="004304C4">
        <w:rPr>
          <w:rFonts w:hint="eastAsia"/>
          <w:sz w:val="24"/>
        </w:rPr>
        <w:t>并愿意按照本协议约定条件</w:t>
      </w:r>
      <w:r w:rsidR="004304C4">
        <w:rPr>
          <w:rFonts w:hint="eastAsia"/>
          <w:sz w:val="24"/>
        </w:rPr>
        <w:t>，</w:t>
      </w:r>
      <w:r w:rsidRPr="004304C4">
        <w:rPr>
          <w:rFonts w:hint="eastAsia"/>
          <w:sz w:val="24"/>
        </w:rPr>
        <w:t>认购</w:t>
      </w:r>
      <w:r w:rsidR="00C137AE">
        <w:rPr>
          <w:rFonts w:hint="eastAsia"/>
          <w:sz w:val="24"/>
        </w:rPr>
        <w:t>“</w:t>
      </w:r>
      <w:r w:rsidR="004304C4">
        <w:rPr>
          <w:rFonts w:hint="eastAsia"/>
          <w:sz w:val="24"/>
        </w:rPr>
        <w:t>目标公司”</w:t>
      </w:r>
      <w:r w:rsidRPr="004304C4">
        <w:rPr>
          <w:rFonts w:hint="eastAsia"/>
          <w:sz w:val="24"/>
        </w:rPr>
        <w:t>新增股份</w:t>
      </w:r>
      <w:r w:rsidR="004304C4">
        <w:rPr>
          <w:rFonts w:hint="eastAsia"/>
          <w:sz w:val="24"/>
        </w:rPr>
        <w:t>。</w:t>
      </w:r>
    </w:p>
    <w:p w14:paraId="1690DF7D" w14:textId="77777777" w:rsidR="002E5DA2" w:rsidRPr="004304C4" w:rsidRDefault="002E5DA2" w:rsidP="002E5DA2">
      <w:pPr>
        <w:numPr>
          <w:ilvl w:val="0"/>
          <w:numId w:val="1"/>
        </w:numPr>
        <w:rPr>
          <w:rFonts w:hint="eastAsia"/>
          <w:sz w:val="24"/>
        </w:rPr>
      </w:pPr>
      <w:r w:rsidRPr="004304C4">
        <w:rPr>
          <w:rFonts w:hint="eastAsia"/>
          <w:sz w:val="24"/>
        </w:rPr>
        <w:t>甲方已经就引进</w:t>
      </w:r>
      <w:r w:rsidR="00C137AE">
        <w:rPr>
          <w:rFonts w:hint="eastAsia"/>
          <w:sz w:val="24"/>
        </w:rPr>
        <w:t>“</w:t>
      </w:r>
      <w:r w:rsidR="004304C4">
        <w:rPr>
          <w:rFonts w:hint="eastAsia"/>
          <w:sz w:val="24"/>
        </w:rPr>
        <w:t>银证基金</w:t>
      </w:r>
      <w:r w:rsidR="00C137AE">
        <w:rPr>
          <w:rFonts w:hint="eastAsia"/>
          <w:sz w:val="24"/>
        </w:rPr>
        <w:t>”</w:t>
      </w:r>
      <w:r w:rsidRPr="004304C4">
        <w:rPr>
          <w:rFonts w:hint="eastAsia"/>
          <w:sz w:val="24"/>
        </w:rPr>
        <w:t>及签署本协议条款内容事宜</w:t>
      </w:r>
      <w:r w:rsidR="004304C4">
        <w:rPr>
          <w:rFonts w:hint="eastAsia"/>
          <w:sz w:val="24"/>
        </w:rPr>
        <w:t>，</w:t>
      </w:r>
      <w:r w:rsidRPr="004304C4">
        <w:rPr>
          <w:rFonts w:hint="eastAsia"/>
          <w:sz w:val="24"/>
        </w:rPr>
        <w:t>已取得董事会和股东大会的批准</w:t>
      </w:r>
      <w:r w:rsidR="004304C4">
        <w:rPr>
          <w:rFonts w:hint="eastAsia"/>
          <w:sz w:val="24"/>
        </w:rPr>
        <w:t>。</w:t>
      </w:r>
    </w:p>
    <w:p w14:paraId="4EDA7E2C" w14:textId="77777777" w:rsidR="002E5DA2" w:rsidRDefault="002E5DA2" w:rsidP="004304C4">
      <w:pPr>
        <w:ind w:leftChars="279" w:left="586" w:firstLineChars="200" w:firstLine="480"/>
        <w:rPr>
          <w:rFonts w:hint="eastAsia"/>
          <w:sz w:val="24"/>
        </w:rPr>
      </w:pPr>
      <w:r w:rsidRPr="004304C4">
        <w:rPr>
          <w:rFonts w:hint="eastAsia"/>
          <w:sz w:val="24"/>
        </w:rPr>
        <w:t>鉴于上述事项</w:t>
      </w:r>
      <w:r w:rsidR="004304C4">
        <w:rPr>
          <w:rFonts w:hint="eastAsia"/>
          <w:sz w:val="24"/>
        </w:rPr>
        <w:t>，</w:t>
      </w:r>
      <w:r w:rsidRPr="004304C4">
        <w:rPr>
          <w:rFonts w:hint="eastAsia"/>
          <w:sz w:val="24"/>
        </w:rPr>
        <w:t>本协议各方本着平等互利</w:t>
      </w:r>
      <w:r w:rsidR="004304C4">
        <w:rPr>
          <w:rFonts w:hint="eastAsia"/>
          <w:sz w:val="24"/>
        </w:rPr>
        <w:t>、</w:t>
      </w:r>
      <w:r w:rsidRPr="004304C4">
        <w:rPr>
          <w:rFonts w:hint="eastAsia"/>
          <w:sz w:val="24"/>
        </w:rPr>
        <w:t>诚实信用的原则</w:t>
      </w:r>
      <w:r w:rsidR="004304C4">
        <w:rPr>
          <w:rFonts w:hint="eastAsia"/>
          <w:sz w:val="24"/>
        </w:rPr>
        <w:t>，</w:t>
      </w:r>
      <w:r w:rsidRPr="004304C4">
        <w:rPr>
          <w:rFonts w:hint="eastAsia"/>
          <w:sz w:val="24"/>
        </w:rPr>
        <w:t>通过充分协商</w:t>
      </w:r>
      <w:r w:rsidR="004304C4">
        <w:rPr>
          <w:rFonts w:hint="eastAsia"/>
          <w:sz w:val="24"/>
        </w:rPr>
        <w:t>，</w:t>
      </w:r>
      <w:r w:rsidRPr="004304C4">
        <w:rPr>
          <w:rFonts w:hint="eastAsia"/>
          <w:sz w:val="24"/>
        </w:rPr>
        <w:t>就</w:t>
      </w:r>
      <w:r w:rsidR="00C137AE">
        <w:rPr>
          <w:rFonts w:hint="eastAsia"/>
          <w:sz w:val="24"/>
        </w:rPr>
        <w:t>“</w:t>
      </w:r>
      <w:r w:rsidR="004304C4">
        <w:rPr>
          <w:rFonts w:hint="eastAsia"/>
          <w:sz w:val="24"/>
        </w:rPr>
        <w:t>目标公司”</w:t>
      </w:r>
      <w:r w:rsidRPr="004304C4">
        <w:rPr>
          <w:rFonts w:hint="eastAsia"/>
          <w:sz w:val="24"/>
        </w:rPr>
        <w:t>本次增加注册资本及</w:t>
      </w:r>
      <w:r w:rsidR="00C137AE">
        <w:rPr>
          <w:rFonts w:hint="eastAsia"/>
          <w:sz w:val="24"/>
        </w:rPr>
        <w:t>“</w:t>
      </w:r>
      <w:r w:rsidR="004304C4">
        <w:rPr>
          <w:rFonts w:hint="eastAsia"/>
          <w:sz w:val="24"/>
        </w:rPr>
        <w:t>银证基金</w:t>
      </w:r>
      <w:r w:rsidR="00C137AE">
        <w:rPr>
          <w:rFonts w:hint="eastAsia"/>
          <w:sz w:val="24"/>
        </w:rPr>
        <w:t>”</w:t>
      </w:r>
      <w:r w:rsidRPr="004304C4">
        <w:rPr>
          <w:rFonts w:hint="eastAsia"/>
          <w:sz w:val="24"/>
        </w:rPr>
        <w:t>认缴</w:t>
      </w:r>
      <w:r w:rsidR="00C137AE">
        <w:rPr>
          <w:rFonts w:hint="eastAsia"/>
          <w:sz w:val="24"/>
        </w:rPr>
        <w:t>“</w:t>
      </w:r>
      <w:r w:rsidR="004304C4">
        <w:rPr>
          <w:rFonts w:hint="eastAsia"/>
          <w:sz w:val="24"/>
        </w:rPr>
        <w:t>目标公司”</w:t>
      </w:r>
      <w:r w:rsidRPr="004304C4">
        <w:rPr>
          <w:rFonts w:hint="eastAsia"/>
          <w:sz w:val="24"/>
        </w:rPr>
        <w:t>新增逐层资本相关事宜</w:t>
      </w:r>
      <w:r w:rsidR="004304C4">
        <w:rPr>
          <w:rFonts w:hint="eastAsia"/>
          <w:sz w:val="24"/>
        </w:rPr>
        <w:t>，</w:t>
      </w:r>
      <w:r w:rsidRPr="004304C4">
        <w:rPr>
          <w:rFonts w:hint="eastAsia"/>
          <w:sz w:val="24"/>
        </w:rPr>
        <w:t>一致达成如下协议</w:t>
      </w:r>
      <w:r w:rsidR="004304C4">
        <w:rPr>
          <w:rFonts w:hint="eastAsia"/>
          <w:sz w:val="24"/>
        </w:rPr>
        <w:t>。</w:t>
      </w:r>
    </w:p>
    <w:p w14:paraId="2F274DEE" w14:textId="77777777" w:rsidR="00D50ACA" w:rsidRPr="004304C4" w:rsidRDefault="00D50ACA" w:rsidP="004304C4">
      <w:pPr>
        <w:ind w:leftChars="279" w:left="586" w:firstLineChars="200" w:firstLine="480"/>
        <w:rPr>
          <w:rFonts w:hint="eastAsia"/>
          <w:sz w:val="24"/>
        </w:rPr>
      </w:pPr>
    </w:p>
    <w:p w14:paraId="11E5652D" w14:textId="77777777" w:rsidR="002E5DA2" w:rsidRPr="00D50ACA" w:rsidRDefault="002E5DA2" w:rsidP="002E5DA2">
      <w:pPr>
        <w:ind w:left="585"/>
        <w:rPr>
          <w:rFonts w:hint="eastAsia"/>
          <w:b/>
          <w:sz w:val="24"/>
        </w:rPr>
      </w:pPr>
      <w:r w:rsidRPr="00D50ACA">
        <w:rPr>
          <w:rFonts w:hint="eastAsia"/>
          <w:b/>
          <w:sz w:val="24"/>
        </w:rPr>
        <w:t>第一条</w:t>
      </w:r>
      <w:r w:rsidR="00D50ACA" w:rsidRPr="00D50ACA">
        <w:rPr>
          <w:rFonts w:hint="eastAsia"/>
          <w:b/>
          <w:sz w:val="24"/>
        </w:rPr>
        <w:t xml:space="preserve"> </w:t>
      </w:r>
      <w:r w:rsidR="00D50ACA">
        <w:rPr>
          <w:rFonts w:hint="eastAsia"/>
          <w:b/>
          <w:sz w:val="24"/>
        </w:rPr>
        <w:t xml:space="preserve"> </w:t>
      </w:r>
      <w:r w:rsidR="00D50ACA" w:rsidRPr="00D50ACA">
        <w:rPr>
          <w:rFonts w:hint="eastAsia"/>
          <w:b/>
          <w:sz w:val="24"/>
        </w:rPr>
        <w:t>注册资本增加</w:t>
      </w:r>
    </w:p>
    <w:p w14:paraId="28672E4A" w14:textId="77777777" w:rsidR="005B1F66" w:rsidRPr="004304C4" w:rsidRDefault="00D50ACA" w:rsidP="00F25D1B">
      <w:pPr>
        <w:ind w:left="180" w:firstLineChars="150" w:firstLine="360"/>
        <w:rPr>
          <w:rFonts w:hint="eastAsia"/>
          <w:sz w:val="24"/>
        </w:rPr>
      </w:pPr>
      <w:r>
        <w:rPr>
          <w:rFonts w:hint="eastAsia"/>
          <w:sz w:val="24"/>
        </w:rPr>
        <w:t>1</w:t>
      </w:r>
      <w:r>
        <w:rPr>
          <w:rFonts w:hint="eastAsia"/>
          <w:sz w:val="24"/>
        </w:rPr>
        <w:t>、</w:t>
      </w:r>
      <w:r w:rsidR="004304C4">
        <w:rPr>
          <w:rFonts w:hint="eastAsia"/>
          <w:sz w:val="24"/>
        </w:rPr>
        <w:t>“目标公司”</w:t>
      </w:r>
      <w:r w:rsidR="002E5DA2" w:rsidRPr="004304C4">
        <w:rPr>
          <w:rFonts w:hint="eastAsia"/>
          <w:sz w:val="24"/>
        </w:rPr>
        <w:t>原股东各方一致同意</w:t>
      </w:r>
      <w:r w:rsidR="004304C4">
        <w:rPr>
          <w:rFonts w:hint="eastAsia"/>
          <w:sz w:val="24"/>
        </w:rPr>
        <w:t>，</w:t>
      </w:r>
      <w:r w:rsidR="00C137AE">
        <w:rPr>
          <w:rFonts w:hint="eastAsia"/>
          <w:sz w:val="24"/>
        </w:rPr>
        <w:t>“</w:t>
      </w:r>
      <w:r w:rsidR="004304C4">
        <w:rPr>
          <w:rFonts w:hint="eastAsia"/>
          <w:sz w:val="24"/>
        </w:rPr>
        <w:t>目标公司”</w:t>
      </w:r>
      <w:r w:rsidR="002E5DA2" w:rsidRPr="004304C4">
        <w:rPr>
          <w:rFonts w:hint="eastAsia"/>
          <w:sz w:val="24"/>
        </w:rPr>
        <w:t>注册资本由目前的人民币</w:t>
      </w:r>
      <w:r w:rsidR="002E5DA2" w:rsidRPr="004304C4">
        <w:rPr>
          <w:rFonts w:hint="eastAsia"/>
          <w:sz w:val="24"/>
        </w:rPr>
        <w:t>____</w:t>
      </w:r>
      <w:r w:rsidR="002E5DA2" w:rsidRPr="004304C4">
        <w:rPr>
          <w:rFonts w:hint="eastAsia"/>
          <w:sz w:val="24"/>
        </w:rPr>
        <w:t>万元</w:t>
      </w:r>
      <w:r w:rsidR="004304C4">
        <w:rPr>
          <w:rFonts w:hint="eastAsia"/>
          <w:sz w:val="24"/>
        </w:rPr>
        <w:t>，</w:t>
      </w:r>
      <w:r w:rsidR="005B1F66" w:rsidRPr="004304C4">
        <w:rPr>
          <w:rFonts w:hint="eastAsia"/>
          <w:sz w:val="24"/>
        </w:rPr>
        <w:t>增加至人民币</w:t>
      </w:r>
      <w:r w:rsidR="005B1F66" w:rsidRPr="004304C4">
        <w:rPr>
          <w:rFonts w:hint="eastAsia"/>
          <w:sz w:val="24"/>
        </w:rPr>
        <w:t>_____</w:t>
      </w:r>
      <w:r w:rsidR="005B1F66" w:rsidRPr="004304C4">
        <w:rPr>
          <w:rFonts w:hint="eastAsia"/>
          <w:sz w:val="24"/>
        </w:rPr>
        <w:t>万元</w:t>
      </w:r>
    </w:p>
    <w:p w14:paraId="1967968A" w14:textId="77777777" w:rsidR="00D50ACA" w:rsidRPr="004304C4" w:rsidRDefault="00D50ACA" w:rsidP="00F25D1B">
      <w:pPr>
        <w:ind w:left="180" w:firstLineChars="168" w:firstLine="403"/>
        <w:rPr>
          <w:rFonts w:hint="eastAsia"/>
          <w:sz w:val="24"/>
        </w:rPr>
      </w:pPr>
      <w:r>
        <w:rPr>
          <w:rFonts w:hint="eastAsia"/>
          <w:sz w:val="24"/>
        </w:rPr>
        <w:t>2</w:t>
      </w:r>
      <w:r>
        <w:rPr>
          <w:rFonts w:hint="eastAsia"/>
          <w:sz w:val="24"/>
        </w:rPr>
        <w:t>、</w:t>
      </w:r>
      <w:r w:rsidR="004304C4">
        <w:rPr>
          <w:rFonts w:hint="eastAsia"/>
          <w:sz w:val="24"/>
        </w:rPr>
        <w:t>“银证基金”</w:t>
      </w:r>
      <w:r w:rsidR="005B1F66" w:rsidRPr="004304C4">
        <w:rPr>
          <w:rFonts w:hint="eastAsia"/>
          <w:sz w:val="24"/>
        </w:rPr>
        <w:t>以现金出资</w:t>
      </w:r>
      <w:r w:rsidR="005B1F66" w:rsidRPr="004304C4">
        <w:rPr>
          <w:rFonts w:hint="eastAsia"/>
          <w:sz w:val="24"/>
        </w:rPr>
        <w:t>____</w:t>
      </w:r>
      <w:r w:rsidR="005B1F66" w:rsidRPr="004304C4">
        <w:rPr>
          <w:rFonts w:hint="eastAsia"/>
          <w:sz w:val="24"/>
        </w:rPr>
        <w:t>万元占最终增资后</w:t>
      </w:r>
      <w:r w:rsidR="00C137AE">
        <w:rPr>
          <w:rFonts w:hint="eastAsia"/>
          <w:sz w:val="24"/>
        </w:rPr>
        <w:t>“</w:t>
      </w:r>
      <w:r w:rsidR="004304C4">
        <w:rPr>
          <w:rFonts w:hint="eastAsia"/>
          <w:sz w:val="24"/>
        </w:rPr>
        <w:t>目标公司”</w:t>
      </w:r>
      <w:r w:rsidR="005B1F66" w:rsidRPr="004304C4">
        <w:rPr>
          <w:rFonts w:hint="eastAsia"/>
          <w:sz w:val="24"/>
        </w:rPr>
        <w:t>____</w:t>
      </w:r>
      <w:r w:rsidR="005B1F66" w:rsidRPr="004304C4">
        <w:rPr>
          <w:rFonts w:hint="eastAsia"/>
          <w:sz w:val="24"/>
        </w:rPr>
        <w:t>万元注册资本的</w:t>
      </w:r>
      <w:r w:rsidR="005B1F66" w:rsidRPr="004304C4">
        <w:rPr>
          <w:rFonts w:hint="eastAsia"/>
          <w:sz w:val="24"/>
        </w:rPr>
        <w:t>___%</w:t>
      </w:r>
    </w:p>
    <w:p w14:paraId="3606F4D0" w14:textId="77777777" w:rsidR="005B1F66" w:rsidRPr="00D50ACA" w:rsidRDefault="005B1F66" w:rsidP="00D50ACA">
      <w:pPr>
        <w:numPr>
          <w:ilvl w:val="0"/>
          <w:numId w:val="4"/>
        </w:numPr>
        <w:rPr>
          <w:rFonts w:hint="eastAsia"/>
          <w:b/>
          <w:sz w:val="24"/>
        </w:rPr>
      </w:pPr>
      <w:r w:rsidRPr="00D50ACA">
        <w:rPr>
          <w:rFonts w:hint="eastAsia"/>
          <w:b/>
          <w:sz w:val="24"/>
        </w:rPr>
        <w:lastRenderedPageBreak/>
        <w:t>本次增资出资缴付</w:t>
      </w:r>
    </w:p>
    <w:p w14:paraId="43EAB0BF" w14:textId="77777777" w:rsidR="005B1F66" w:rsidRPr="004304C4" w:rsidRDefault="00D50ACA" w:rsidP="00D50ACA">
      <w:pPr>
        <w:ind w:leftChars="107" w:left="225" w:firstLineChars="150" w:firstLine="360"/>
        <w:rPr>
          <w:rFonts w:hint="eastAsia"/>
          <w:sz w:val="24"/>
        </w:rPr>
      </w:pPr>
      <w:r>
        <w:rPr>
          <w:rFonts w:hint="eastAsia"/>
          <w:sz w:val="24"/>
        </w:rPr>
        <w:t>1</w:t>
      </w:r>
      <w:r>
        <w:rPr>
          <w:rFonts w:hint="eastAsia"/>
          <w:sz w:val="24"/>
        </w:rPr>
        <w:t>、</w:t>
      </w:r>
      <w:r w:rsidR="005B1F66" w:rsidRPr="004304C4">
        <w:rPr>
          <w:rFonts w:hint="eastAsia"/>
          <w:sz w:val="24"/>
        </w:rPr>
        <w:t>本协议签署生效后</w:t>
      </w:r>
      <w:r w:rsidR="004304C4">
        <w:rPr>
          <w:rFonts w:hint="eastAsia"/>
          <w:sz w:val="24"/>
        </w:rPr>
        <w:t>，</w:t>
      </w:r>
      <w:r w:rsidR="00C137AE">
        <w:rPr>
          <w:rFonts w:hint="eastAsia"/>
          <w:sz w:val="24"/>
        </w:rPr>
        <w:t>“</w:t>
      </w:r>
      <w:r w:rsidR="004304C4">
        <w:rPr>
          <w:rFonts w:hint="eastAsia"/>
          <w:sz w:val="24"/>
        </w:rPr>
        <w:t>银证基金</w:t>
      </w:r>
      <w:r w:rsidR="00C137AE">
        <w:rPr>
          <w:rFonts w:hint="eastAsia"/>
          <w:sz w:val="24"/>
        </w:rPr>
        <w:t>”</w:t>
      </w:r>
      <w:r w:rsidR="00C137AE">
        <w:rPr>
          <w:rFonts w:hint="eastAsia"/>
          <w:sz w:val="24"/>
        </w:rPr>
        <w:t xml:space="preserve"> </w:t>
      </w:r>
      <w:r w:rsidR="005B1F66" w:rsidRPr="004304C4">
        <w:rPr>
          <w:rFonts w:hint="eastAsia"/>
          <w:sz w:val="24"/>
        </w:rPr>
        <w:t>在</w:t>
      </w:r>
      <w:r w:rsidR="005B1F66" w:rsidRPr="004304C4">
        <w:rPr>
          <w:rFonts w:hint="eastAsia"/>
          <w:sz w:val="24"/>
        </w:rPr>
        <w:t>____</w:t>
      </w:r>
      <w:r w:rsidR="005B1F66" w:rsidRPr="004304C4">
        <w:rPr>
          <w:rFonts w:hint="eastAsia"/>
          <w:sz w:val="24"/>
        </w:rPr>
        <w:t>年</w:t>
      </w:r>
      <w:r w:rsidR="005B1F66" w:rsidRPr="004304C4">
        <w:rPr>
          <w:rFonts w:hint="eastAsia"/>
          <w:sz w:val="24"/>
        </w:rPr>
        <w:t>____</w:t>
      </w:r>
      <w:r w:rsidR="005B1F66" w:rsidRPr="004304C4">
        <w:rPr>
          <w:rFonts w:hint="eastAsia"/>
          <w:sz w:val="24"/>
        </w:rPr>
        <w:t>月</w:t>
      </w:r>
      <w:r w:rsidR="005B1F66" w:rsidRPr="004304C4">
        <w:rPr>
          <w:rFonts w:hint="eastAsia"/>
          <w:sz w:val="24"/>
        </w:rPr>
        <w:t>____</w:t>
      </w:r>
      <w:r w:rsidR="005B1F66" w:rsidRPr="004304C4">
        <w:rPr>
          <w:rFonts w:hint="eastAsia"/>
          <w:sz w:val="24"/>
        </w:rPr>
        <w:t>日之前缴付全部出资额</w:t>
      </w:r>
      <w:r w:rsidR="004304C4">
        <w:rPr>
          <w:rFonts w:hint="eastAsia"/>
          <w:sz w:val="24"/>
        </w:rPr>
        <w:t>，</w:t>
      </w:r>
      <w:r w:rsidR="005B1F66" w:rsidRPr="004304C4">
        <w:rPr>
          <w:rFonts w:hint="eastAsia"/>
          <w:sz w:val="24"/>
        </w:rPr>
        <w:t>其中第一期出资</w:t>
      </w:r>
      <w:r w:rsidR="005B1F66" w:rsidRPr="004304C4">
        <w:rPr>
          <w:rFonts w:hint="eastAsia"/>
          <w:sz w:val="24"/>
        </w:rPr>
        <w:t>___</w:t>
      </w:r>
      <w:r w:rsidR="005B1F66" w:rsidRPr="004304C4">
        <w:rPr>
          <w:rFonts w:hint="eastAsia"/>
          <w:sz w:val="24"/>
        </w:rPr>
        <w:t>万元在</w:t>
      </w:r>
      <w:r w:rsidR="005B1F66" w:rsidRPr="004304C4">
        <w:rPr>
          <w:rFonts w:hint="eastAsia"/>
          <w:sz w:val="24"/>
        </w:rPr>
        <w:t>____</w:t>
      </w:r>
      <w:r w:rsidR="005B1F66" w:rsidRPr="004304C4">
        <w:rPr>
          <w:rFonts w:hint="eastAsia"/>
          <w:sz w:val="24"/>
        </w:rPr>
        <w:t>年</w:t>
      </w:r>
      <w:r w:rsidR="005B1F66" w:rsidRPr="004304C4">
        <w:rPr>
          <w:rFonts w:hint="eastAsia"/>
          <w:sz w:val="24"/>
        </w:rPr>
        <w:t>____</w:t>
      </w:r>
      <w:r w:rsidR="005B1F66" w:rsidRPr="004304C4">
        <w:rPr>
          <w:rFonts w:hint="eastAsia"/>
          <w:sz w:val="24"/>
        </w:rPr>
        <w:t>月</w:t>
      </w:r>
      <w:r w:rsidR="005B1F66" w:rsidRPr="004304C4">
        <w:rPr>
          <w:rFonts w:hint="eastAsia"/>
          <w:sz w:val="24"/>
        </w:rPr>
        <w:t>____</w:t>
      </w:r>
      <w:r w:rsidR="005B1F66" w:rsidRPr="004304C4">
        <w:rPr>
          <w:rFonts w:hint="eastAsia"/>
          <w:sz w:val="24"/>
        </w:rPr>
        <w:t>日之前缴付</w:t>
      </w:r>
      <w:r w:rsidR="004304C4">
        <w:rPr>
          <w:rFonts w:hint="eastAsia"/>
          <w:sz w:val="24"/>
        </w:rPr>
        <w:t>。</w:t>
      </w:r>
      <w:r w:rsidR="00C137AE">
        <w:rPr>
          <w:rFonts w:hint="eastAsia"/>
          <w:sz w:val="24"/>
        </w:rPr>
        <w:t>“</w:t>
      </w:r>
      <w:r w:rsidR="004304C4">
        <w:rPr>
          <w:rFonts w:hint="eastAsia"/>
          <w:sz w:val="24"/>
        </w:rPr>
        <w:t>目标公司”</w:t>
      </w:r>
      <w:r w:rsidR="005B1F66" w:rsidRPr="004304C4">
        <w:rPr>
          <w:rFonts w:hint="eastAsia"/>
          <w:sz w:val="24"/>
        </w:rPr>
        <w:t>在收到</w:t>
      </w:r>
      <w:r w:rsidR="00C137AE">
        <w:rPr>
          <w:rFonts w:hint="eastAsia"/>
          <w:sz w:val="24"/>
        </w:rPr>
        <w:t>“</w:t>
      </w:r>
      <w:r w:rsidR="004304C4">
        <w:rPr>
          <w:rFonts w:hint="eastAsia"/>
          <w:sz w:val="24"/>
        </w:rPr>
        <w:t>银证基金”</w:t>
      </w:r>
      <w:r w:rsidR="005B1F66" w:rsidRPr="004304C4">
        <w:rPr>
          <w:rFonts w:hint="eastAsia"/>
          <w:sz w:val="24"/>
        </w:rPr>
        <w:t>缴付的实际出资金额后</w:t>
      </w:r>
      <w:r w:rsidR="004304C4">
        <w:rPr>
          <w:rFonts w:hint="eastAsia"/>
          <w:sz w:val="24"/>
        </w:rPr>
        <w:t>，</w:t>
      </w:r>
      <w:r w:rsidR="005B1F66" w:rsidRPr="004304C4">
        <w:rPr>
          <w:rFonts w:hint="eastAsia"/>
          <w:sz w:val="24"/>
        </w:rPr>
        <w:t>应立即向</w:t>
      </w:r>
      <w:r w:rsidR="00C137AE">
        <w:rPr>
          <w:rFonts w:hint="eastAsia"/>
          <w:sz w:val="24"/>
        </w:rPr>
        <w:t>“</w:t>
      </w:r>
      <w:r w:rsidR="004304C4">
        <w:rPr>
          <w:rFonts w:hint="eastAsia"/>
          <w:sz w:val="24"/>
        </w:rPr>
        <w:t>银证基金”</w:t>
      </w:r>
      <w:r w:rsidR="005B1F66" w:rsidRPr="004304C4">
        <w:rPr>
          <w:rFonts w:hint="eastAsia"/>
          <w:sz w:val="24"/>
        </w:rPr>
        <w:t>签发确认收到该等款项的有效财务收据</w:t>
      </w:r>
      <w:r w:rsidR="004304C4">
        <w:rPr>
          <w:rFonts w:hint="eastAsia"/>
          <w:sz w:val="24"/>
        </w:rPr>
        <w:t>，</w:t>
      </w:r>
      <w:r w:rsidR="005B1F66" w:rsidRPr="004304C4">
        <w:rPr>
          <w:rFonts w:hint="eastAsia"/>
          <w:sz w:val="24"/>
        </w:rPr>
        <w:t>并于收到该款项后</w:t>
      </w:r>
      <w:r w:rsidR="005B1F66" w:rsidRPr="004304C4">
        <w:rPr>
          <w:rFonts w:hint="eastAsia"/>
          <w:sz w:val="24"/>
        </w:rPr>
        <w:t>10</w:t>
      </w:r>
      <w:r w:rsidR="005B1F66" w:rsidRPr="004304C4">
        <w:rPr>
          <w:rFonts w:hint="eastAsia"/>
          <w:sz w:val="24"/>
        </w:rPr>
        <w:t>日内</w:t>
      </w:r>
      <w:r w:rsidR="004304C4">
        <w:rPr>
          <w:rFonts w:hint="eastAsia"/>
          <w:sz w:val="24"/>
        </w:rPr>
        <w:t>，</w:t>
      </w:r>
      <w:r w:rsidR="005B1F66" w:rsidRPr="004304C4">
        <w:rPr>
          <w:rFonts w:hint="eastAsia"/>
          <w:sz w:val="24"/>
        </w:rPr>
        <w:t>办理完毕有关</w:t>
      </w:r>
      <w:r w:rsidR="00C137AE">
        <w:rPr>
          <w:rFonts w:hint="eastAsia"/>
          <w:sz w:val="24"/>
        </w:rPr>
        <w:t>“</w:t>
      </w:r>
      <w:r w:rsidR="004304C4">
        <w:rPr>
          <w:rFonts w:hint="eastAsia"/>
          <w:sz w:val="24"/>
        </w:rPr>
        <w:t>银证基金”</w:t>
      </w:r>
      <w:r w:rsidR="005B1F66" w:rsidRPr="004304C4">
        <w:rPr>
          <w:rFonts w:hint="eastAsia"/>
          <w:sz w:val="24"/>
        </w:rPr>
        <w:t>该等出资的验资事宜</w:t>
      </w:r>
      <w:r w:rsidR="004304C4">
        <w:rPr>
          <w:rFonts w:hint="eastAsia"/>
          <w:sz w:val="24"/>
        </w:rPr>
        <w:t>。</w:t>
      </w:r>
    </w:p>
    <w:p w14:paraId="1D8B596B" w14:textId="77777777" w:rsidR="005B1F66" w:rsidRPr="004304C4" w:rsidRDefault="00D50ACA" w:rsidP="00D50ACA">
      <w:pPr>
        <w:ind w:leftChars="107" w:left="225" w:firstLineChars="150" w:firstLine="360"/>
        <w:rPr>
          <w:rFonts w:hint="eastAsia"/>
          <w:sz w:val="24"/>
        </w:rPr>
      </w:pPr>
      <w:r>
        <w:rPr>
          <w:rFonts w:hint="eastAsia"/>
          <w:sz w:val="24"/>
        </w:rPr>
        <w:t>2</w:t>
      </w:r>
      <w:r>
        <w:rPr>
          <w:rFonts w:hint="eastAsia"/>
          <w:sz w:val="24"/>
        </w:rPr>
        <w:t>、</w:t>
      </w:r>
      <w:r w:rsidR="004304C4">
        <w:rPr>
          <w:rFonts w:hint="eastAsia"/>
          <w:sz w:val="24"/>
        </w:rPr>
        <w:t>“目标公司”</w:t>
      </w:r>
      <w:r w:rsidR="005B1F66" w:rsidRPr="004304C4">
        <w:rPr>
          <w:rFonts w:hint="eastAsia"/>
          <w:sz w:val="24"/>
        </w:rPr>
        <w:t>在收到</w:t>
      </w:r>
      <w:r w:rsidR="00C137AE">
        <w:rPr>
          <w:rFonts w:hint="eastAsia"/>
          <w:sz w:val="24"/>
        </w:rPr>
        <w:t>“</w:t>
      </w:r>
      <w:r w:rsidR="004304C4">
        <w:rPr>
          <w:rFonts w:hint="eastAsia"/>
          <w:sz w:val="24"/>
        </w:rPr>
        <w:t>银证基金”</w:t>
      </w:r>
      <w:r w:rsidR="005B1F66" w:rsidRPr="004304C4">
        <w:rPr>
          <w:rFonts w:hint="eastAsia"/>
          <w:sz w:val="24"/>
        </w:rPr>
        <w:t>的出资款后</w:t>
      </w:r>
      <w:r w:rsidR="004304C4">
        <w:rPr>
          <w:rFonts w:hint="eastAsia"/>
          <w:sz w:val="24"/>
        </w:rPr>
        <w:t>，</w:t>
      </w:r>
      <w:r w:rsidR="00C137AE">
        <w:rPr>
          <w:rFonts w:hint="eastAsia"/>
          <w:sz w:val="24"/>
        </w:rPr>
        <w:t>“</w:t>
      </w:r>
      <w:r w:rsidR="004304C4">
        <w:rPr>
          <w:rFonts w:hint="eastAsia"/>
          <w:sz w:val="24"/>
        </w:rPr>
        <w:t>目标公司”</w:t>
      </w:r>
      <w:r w:rsidR="005B1F66" w:rsidRPr="004304C4">
        <w:rPr>
          <w:rFonts w:hint="eastAsia"/>
          <w:sz w:val="24"/>
        </w:rPr>
        <w:t>原股东应与银针基金共同召开公司股东会会议</w:t>
      </w:r>
      <w:r w:rsidR="004304C4">
        <w:rPr>
          <w:rFonts w:hint="eastAsia"/>
          <w:sz w:val="24"/>
        </w:rPr>
        <w:t>，</w:t>
      </w:r>
      <w:r w:rsidR="005B1F66" w:rsidRPr="004304C4">
        <w:rPr>
          <w:rFonts w:hint="eastAsia"/>
          <w:sz w:val="24"/>
        </w:rPr>
        <w:t>批准本协议项下注册资本增加事项</w:t>
      </w:r>
      <w:r w:rsidR="004304C4">
        <w:rPr>
          <w:rFonts w:hint="eastAsia"/>
          <w:sz w:val="24"/>
        </w:rPr>
        <w:t>，</w:t>
      </w:r>
      <w:r w:rsidR="005B1F66" w:rsidRPr="004304C4">
        <w:rPr>
          <w:rFonts w:hint="eastAsia"/>
          <w:sz w:val="24"/>
        </w:rPr>
        <w:t>确认新股东的股东地位</w:t>
      </w:r>
      <w:r w:rsidR="004304C4">
        <w:rPr>
          <w:rFonts w:hint="eastAsia"/>
          <w:sz w:val="24"/>
        </w:rPr>
        <w:t>，</w:t>
      </w:r>
      <w:r w:rsidR="005B1F66" w:rsidRPr="004304C4">
        <w:rPr>
          <w:rFonts w:hint="eastAsia"/>
          <w:sz w:val="24"/>
        </w:rPr>
        <w:t>向</w:t>
      </w:r>
      <w:r w:rsidR="00C137AE">
        <w:rPr>
          <w:rFonts w:hint="eastAsia"/>
          <w:sz w:val="24"/>
        </w:rPr>
        <w:t>“</w:t>
      </w:r>
      <w:r w:rsidR="004304C4">
        <w:rPr>
          <w:rFonts w:hint="eastAsia"/>
          <w:sz w:val="24"/>
        </w:rPr>
        <w:t>银证基金”</w:t>
      </w:r>
      <w:r w:rsidR="00830BD2" w:rsidRPr="004304C4">
        <w:rPr>
          <w:rFonts w:hint="eastAsia"/>
          <w:sz w:val="24"/>
        </w:rPr>
        <w:t>签发出资证明书并修改股东名册</w:t>
      </w:r>
      <w:r w:rsidR="004304C4">
        <w:rPr>
          <w:rFonts w:hint="eastAsia"/>
          <w:sz w:val="24"/>
        </w:rPr>
        <w:t>，</w:t>
      </w:r>
      <w:r w:rsidR="00830BD2" w:rsidRPr="004304C4">
        <w:rPr>
          <w:rFonts w:hint="eastAsia"/>
          <w:sz w:val="24"/>
        </w:rPr>
        <w:t>增加</w:t>
      </w:r>
      <w:r w:rsidR="00C137AE">
        <w:rPr>
          <w:rFonts w:hint="eastAsia"/>
          <w:sz w:val="24"/>
        </w:rPr>
        <w:t>“</w:t>
      </w:r>
      <w:r w:rsidR="004304C4">
        <w:rPr>
          <w:rFonts w:hint="eastAsia"/>
          <w:sz w:val="24"/>
        </w:rPr>
        <w:t>银证基金</w:t>
      </w:r>
      <w:r w:rsidR="00C137AE">
        <w:rPr>
          <w:rFonts w:hint="eastAsia"/>
          <w:sz w:val="24"/>
        </w:rPr>
        <w:t>”</w:t>
      </w:r>
      <w:r w:rsidR="004304C4">
        <w:rPr>
          <w:rFonts w:hint="eastAsia"/>
          <w:sz w:val="24"/>
        </w:rPr>
        <w:t>，</w:t>
      </w:r>
      <w:r w:rsidR="00830BD2" w:rsidRPr="004304C4">
        <w:rPr>
          <w:rFonts w:hint="eastAsia"/>
          <w:sz w:val="24"/>
        </w:rPr>
        <w:t>根据各方提名重新选举公司董事会成员</w:t>
      </w:r>
      <w:r w:rsidR="004304C4">
        <w:rPr>
          <w:rFonts w:hint="eastAsia"/>
          <w:sz w:val="24"/>
        </w:rPr>
        <w:t>，</w:t>
      </w:r>
      <w:r w:rsidR="00830BD2" w:rsidRPr="004304C4">
        <w:rPr>
          <w:rFonts w:hint="eastAsia"/>
          <w:sz w:val="24"/>
        </w:rPr>
        <w:t>修改公司章程</w:t>
      </w:r>
      <w:r w:rsidR="004304C4">
        <w:rPr>
          <w:rFonts w:hint="eastAsia"/>
          <w:sz w:val="24"/>
        </w:rPr>
        <w:t>，</w:t>
      </w:r>
      <w:r w:rsidR="00830BD2" w:rsidRPr="004304C4">
        <w:rPr>
          <w:rFonts w:hint="eastAsia"/>
          <w:sz w:val="24"/>
        </w:rPr>
        <w:t>通过相关股东会会议决议</w:t>
      </w:r>
      <w:r w:rsidR="004304C4">
        <w:rPr>
          <w:rFonts w:hint="eastAsia"/>
          <w:sz w:val="24"/>
        </w:rPr>
        <w:t>，</w:t>
      </w:r>
      <w:r w:rsidR="00C137AE">
        <w:rPr>
          <w:rFonts w:hint="eastAsia"/>
          <w:sz w:val="24"/>
        </w:rPr>
        <w:t>“</w:t>
      </w:r>
      <w:r w:rsidR="004304C4">
        <w:rPr>
          <w:rFonts w:hint="eastAsia"/>
          <w:sz w:val="24"/>
        </w:rPr>
        <w:t>目标公司”</w:t>
      </w:r>
      <w:r w:rsidR="00830BD2" w:rsidRPr="004304C4">
        <w:rPr>
          <w:rFonts w:hint="eastAsia"/>
          <w:sz w:val="24"/>
        </w:rPr>
        <w:t>根据该股东会会决议</w:t>
      </w:r>
      <w:r w:rsidR="004304C4">
        <w:rPr>
          <w:rFonts w:hint="eastAsia"/>
          <w:sz w:val="24"/>
        </w:rPr>
        <w:t>，</w:t>
      </w:r>
      <w:r w:rsidR="00830BD2" w:rsidRPr="004304C4">
        <w:rPr>
          <w:rFonts w:hint="eastAsia"/>
          <w:sz w:val="24"/>
        </w:rPr>
        <w:t>在该股东会会议后</w:t>
      </w:r>
      <w:r w:rsidR="00830BD2" w:rsidRPr="004304C4">
        <w:rPr>
          <w:rFonts w:hint="eastAsia"/>
          <w:sz w:val="24"/>
        </w:rPr>
        <w:t>10</w:t>
      </w:r>
      <w:r w:rsidR="00830BD2" w:rsidRPr="004304C4">
        <w:rPr>
          <w:rFonts w:hint="eastAsia"/>
          <w:sz w:val="24"/>
        </w:rPr>
        <w:t>日内办理完成公司股东变更</w:t>
      </w:r>
      <w:r w:rsidR="004304C4">
        <w:rPr>
          <w:rFonts w:hint="eastAsia"/>
          <w:sz w:val="24"/>
        </w:rPr>
        <w:t>，</w:t>
      </w:r>
      <w:r w:rsidR="00830BD2" w:rsidRPr="004304C4">
        <w:rPr>
          <w:rFonts w:hint="eastAsia"/>
          <w:sz w:val="24"/>
        </w:rPr>
        <w:t>注册资本增加和修改公司章程的相关工商变更登记手续</w:t>
      </w:r>
      <w:r w:rsidR="004304C4">
        <w:rPr>
          <w:rFonts w:hint="eastAsia"/>
          <w:sz w:val="24"/>
        </w:rPr>
        <w:t>。</w:t>
      </w:r>
    </w:p>
    <w:p w14:paraId="05F22309" w14:textId="77777777" w:rsidR="00830BD2" w:rsidRPr="004304C4" w:rsidRDefault="00D50ACA" w:rsidP="00D50ACA">
      <w:pPr>
        <w:tabs>
          <w:tab w:val="left" w:pos="540"/>
        </w:tabs>
        <w:ind w:leftChars="107" w:left="225" w:firstLineChars="150" w:firstLine="360"/>
        <w:rPr>
          <w:rFonts w:hint="eastAsia"/>
          <w:sz w:val="24"/>
        </w:rPr>
      </w:pPr>
      <w:r>
        <w:rPr>
          <w:rFonts w:hint="eastAsia"/>
          <w:sz w:val="24"/>
        </w:rPr>
        <w:t>3</w:t>
      </w:r>
      <w:r>
        <w:rPr>
          <w:rFonts w:hint="eastAsia"/>
          <w:sz w:val="24"/>
        </w:rPr>
        <w:t>、</w:t>
      </w:r>
      <w:r w:rsidR="00830BD2" w:rsidRPr="004304C4">
        <w:rPr>
          <w:rFonts w:hint="eastAsia"/>
          <w:sz w:val="24"/>
        </w:rPr>
        <w:t>如果本次增资未能获得有关部门的批准</w:t>
      </w:r>
      <w:r w:rsidR="004304C4">
        <w:rPr>
          <w:rFonts w:hint="eastAsia"/>
          <w:sz w:val="24"/>
        </w:rPr>
        <w:t>，</w:t>
      </w:r>
      <w:r w:rsidR="00C137AE">
        <w:rPr>
          <w:rFonts w:hint="eastAsia"/>
          <w:sz w:val="24"/>
        </w:rPr>
        <w:t>“</w:t>
      </w:r>
      <w:r w:rsidR="004304C4">
        <w:rPr>
          <w:rFonts w:hint="eastAsia"/>
          <w:sz w:val="24"/>
        </w:rPr>
        <w:t>目标公司”</w:t>
      </w:r>
      <w:r w:rsidR="00830BD2" w:rsidRPr="004304C4">
        <w:rPr>
          <w:rFonts w:hint="eastAsia"/>
          <w:sz w:val="24"/>
        </w:rPr>
        <w:t>应在相关批复文件签发后</w:t>
      </w:r>
      <w:r w:rsidR="00830BD2" w:rsidRPr="004304C4">
        <w:rPr>
          <w:rFonts w:hint="eastAsia"/>
          <w:sz w:val="24"/>
        </w:rPr>
        <w:t>10</w:t>
      </w:r>
      <w:r w:rsidR="00830BD2" w:rsidRPr="004304C4">
        <w:rPr>
          <w:rFonts w:hint="eastAsia"/>
          <w:sz w:val="24"/>
        </w:rPr>
        <w:t>日内向</w:t>
      </w:r>
      <w:r w:rsidR="00C137AE">
        <w:rPr>
          <w:rFonts w:hint="eastAsia"/>
          <w:sz w:val="24"/>
        </w:rPr>
        <w:t>“</w:t>
      </w:r>
      <w:r w:rsidR="004304C4">
        <w:rPr>
          <w:rFonts w:hint="eastAsia"/>
          <w:sz w:val="24"/>
        </w:rPr>
        <w:t>银证基金”</w:t>
      </w:r>
      <w:r w:rsidR="00830BD2" w:rsidRPr="004304C4">
        <w:rPr>
          <w:rFonts w:hint="eastAsia"/>
          <w:sz w:val="24"/>
        </w:rPr>
        <w:t>退还出资款项</w:t>
      </w:r>
      <w:r w:rsidR="004304C4">
        <w:rPr>
          <w:rFonts w:hint="eastAsia"/>
          <w:sz w:val="24"/>
        </w:rPr>
        <w:t>，</w:t>
      </w:r>
      <w:r w:rsidR="00830BD2" w:rsidRPr="004304C4">
        <w:rPr>
          <w:rFonts w:hint="eastAsia"/>
          <w:sz w:val="24"/>
        </w:rPr>
        <w:t>金额为本金加计按一年贷款利率所计利息</w:t>
      </w:r>
      <w:r w:rsidR="004304C4">
        <w:rPr>
          <w:rFonts w:hint="eastAsia"/>
          <w:sz w:val="24"/>
        </w:rPr>
        <w:t>，</w:t>
      </w:r>
      <w:r w:rsidR="00830BD2" w:rsidRPr="004304C4">
        <w:rPr>
          <w:rFonts w:hint="eastAsia"/>
          <w:sz w:val="24"/>
        </w:rPr>
        <w:t>计息期限为</w:t>
      </w:r>
      <w:r w:rsidR="00C137AE">
        <w:rPr>
          <w:rFonts w:hint="eastAsia"/>
          <w:sz w:val="24"/>
        </w:rPr>
        <w:t>“</w:t>
      </w:r>
      <w:r w:rsidR="004304C4">
        <w:rPr>
          <w:rFonts w:hint="eastAsia"/>
          <w:sz w:val="24"/>
        </w:rPr>
        <w:t>银证基金”</w:t>
      </w:r>
      <w:r w:rsidR="00830BD2" w:rsidRPr="004304C4">
        <w:rPr>
          <w:rFonts w:hint="eastAsia"/>
          <w:sz w:val="24"/>
        </w:rPr>
        <w:t>向</w:t>
      </w:r>
      <w:r w:rsidR="00C137AE">
        <w:rPr>
          <w:rFonts w:hint="eastAsia"/>
          <w:sz w:val="24"/>
        </w:rPr>
        <w:t>“</w:t>
      </w:r>
      <w:r w:rsidR="004304C4">
        <w:rPr>
          <w:rFonts w:hint="eastAsia"/>
          <w:sz w:val="24"/>
        </w:rPr>
        <w:t>目标公司”</w:t>
      </w:r>
      <w:r w:rsidR="00830BD2" w:rsidRPr="004304C4">
        <w:rPr>
          <w:rFonts w:hint="eastAsia"/>
          <w:sz w:val="24"/>
        </w:rPr>
        <w:t>交付投资款之日至</w:t>
      </w:r>
      <w:r w:rsidR="00C137AE">
        <w:rPr>
          <w:rFonts w:hint="eastAsia"/>
          <w:sz w:val="24"/>
        </w:rPr>
        <w:t>“</w:t>
      </w:r>
      <w:r w:rsidR="004304C4">
        <w:rPr>
          <w:rFonts w:hint="eastAsia"/>
          <w:sz w:val="24"/>
        </w:rPr>
        <w:t>目标公司”</w:t>
      </w:r>
      <w:r w:rsidR="00830BD2" w:rsidRPr="004304C4">
        <w:rPr>
          <w:rFonts w:hint="eastAsia"/>
          <w:sz w:val="24"/>
        </w:rPr>
        <w:t>向</w:t>
      </w:r>
      <w:r w:rsidR="00C137AE">
        <w:rPr>
          <w:rFonts w:hint="eastAsia"/>
          <w:sz w:val="24"/>
        </w:rPr>
        <w:t>“</w:t>
      </w:r>
      <w:r w:rsidR="004304C4">
        <w:rPr>
          <w:rFonts w:hint="eastAsia"/>
          <w:sz w:val="24"/>
        </w:rPr>
        <w:t>银证基金”</w:t>
      </w:r>
      <w:r w:rsidR="00830BD2" w:rsidRPr="004304C4">
        <w:rPr>
          <w:rFonts w:hint="eastAsia"/>
          <w:sz w:val="24"/>
        </w:rPr>
        <w:t>退还投资款之日</w:t>
      </w:r>
      <w:r w:rsidR="004304C4">
        <w:rPr>
          <w:rFonts w:hint="eastAsia"/>
          <w:sz w:val="24"/>
        </w:rPr>
        <w:t>。</w:t>
      </w:r>
    </w:p>
    <w:p w14:paraId="3536B67C" w14:textId="77777777" w:rsidR="00830BD2" w:rsidRPr="004304C4" w:rsidRDefault="00D50ACA" w:rsidP="00D50ACA">
      <w:pPr>
        <w:ind w:leftChars="107" w:left="225" w:firstLineChars="150" w:firstLine="360"/>
        <w:rPr>
          <w:rFonts w:hint="eastAsia"/>
          <w:sz w:val="24"/>
        </w:rPr>
      </w:pPr>
      <w:r>
        <w:rPr>
          <w:rFonts w:hint="eastAsia"/>
          <w:sz w:val="24"/>
        </w:rPr>
        <w:t>4</w:t>
      </w:r>
      <w:r>
        <w:rPr>
          <w:rFonts w:hint="eastAsia"/>
          <w:sz w:val="24"/>
        </w:rPr>
        <w:t>、</w:t>
      </w:r>
      <w:r w:rsidR="00830BD2" w:rsidRPr="004304C4">
        <w:rPr>
          <w:rFonts w:hint="eastAsia"/>
          <w:sz w:val="24"/>
        </w:rPr>
        <w:t>本协议各方同意</w:t>
      </w:r>
      <w:r w:rsidR="00C137AE">
        <w:rPr>
          <w:rFonts w:hint="eastAsia"/>
          <w:sz w:val="24"/>
        </w:rPr>
        <w:t>：“</w:t>
      </w:r>
      <w:r w:rsidR="004304C4">
        <w:rPr>
          <w:rFonts w:hint="eastAsia"/>
          <w:sz w:val="24"/>
        </w:rPr>
        <w:t>目标公司”</w:t>
      </w:r>
      <w:r w:rsidR="00830BD2" w:rsidRPr="004304C4">
        <w:rPr>
          <w:rFonts w:hint="eastAsia"/>
          <w:sz w:val="24"/>
        </w:rPr>
        <w:t>董事会由六人组成</w:t>
      </w:r>
      <w:r w:rsidR="004304C4">
        <w:rPr>
          <w:rFonts w:hint="eastAsia"/>
          <w:sz w:val="24"/>
        </w:rPr>
        <w:t>，</w:t>
      </w:r>
      <w:r w:rsidR="00C137AE">
        <w:rPr>
          <w:rFonts w:hint="eastAsia"/>
          <w:sz w:val="24"/>
        </w:rPr>
        <w:t>“</w:t>
      </w:r>
      <w:r w:rsidR="004304C4">
        <w:rPr>
          <w:rFonts w:hint="eastAsia"/>
          <w:sz w:val="24"/>
        </w:rPr>
        <w:t>银证基金”</w:t>
      </w:r>
      <w:r w:rsidR="00830BD2" w:rsidRPr="004304C4">
        <w:rPr>
          <w:rFonts w:hint="eastAsia"/>
          <w:sz w:val="24"/>
        </w:rPr>
        <w:t>有权提名一人担任董事</w:t>
      </w:r>
      <w:r w:rsidR="004304C4">
        <w:rPr>
          <w:rFonts w:hint="eastAsia"/>
          <w:sz w:val="24"/>
        </w:rPr>
        <w:t>，</w:t>
      </w:r>
      <w:r w:rsidR="00830BD2" w:rsidRPr="004304C4">
        <w:rPr>
          <w:rFonts w:hint="eastAsia"/>
          <w:sz w:val="24"/>
        </w:rPr>
        <w:t>其余</w:t>
      </w:r>
      <w:r w:rsidR="00830BD2" w:rsidRPr="004304C4">
        <w:rPr>
          <w:rFonts w:hint="eastAsia"/>
          <w:sz w:val="24"/>
        </w:rPr>
        <w:t>5</w:t>
      </w:r>
      <w:r w:rsidR="00830BD2" w:rsidRPr="004304C4">
        <w:rPr>
          <w:rFonts w:hint="eastAsia"/>
          <w:sz w:val="24"/>
        </w:rPr>
        <w:t>名董事的人选由股东方提名</w:t>
      </w:r>
      <w:r w:rsidR="004304C4">
        <w:rPr>
          <w:rFonts w:hint="eastAsia"/>
          <w:sz w:val="24"/>
        </w:rPr>
        <w:t>。</w:t>
      </w:r>
      <w:r>
        <w:rPr>
          <w:rFonts w:hint="eastAsia"/>
          <w:sz w:val="24"/>
        </w:rPr>
        <w:t>“</w:t>
      </w:r>
      <w:r w:rsidR="004304C4">
        <w:rPr>
          <w:rFonts w:hint="eastAsia"/>
          <w:sz w:val="24"/>
        </w:rPr>
        <w:t>目标公司</w:t>
      </w:r>
      <w:r>
        <w:rPr>
          <w:rFonts w:hint="eastAsia"/>
          <w:sz w:val="24"/>
        </w:rPr>
        <w:t>“</w:t>
      </w:r>
      <w:r w:rsidR="00830BD2" w:rsidRPr="004304C4">
        <w:rPr>
          <w:rFonts w:hint="eastAsia"/>
          <w:sz w:val="24"/>
        </w:rPr>
        <w:t>及原股东方同意就本事项在</w:t>
      </w:r>
      <w:r w:rsidR="00C137AE">
        <w:rPr>
          <w:rFonts w:hint="eastAsia"/>
          <w:sz w:val="24"/>
        </w:rPr>
        <w:t>“</w:t>
      </w:r>
      <w:r w:rsidR="004304C4">
        <w:rPr>
          <w:rFonts w:hint="eastAsia"/>
          <w:sz w:val="24"/>
        </w:rPr>
        <w:t>银证基金”</w:t>
      </w:r>
      <w:r w:rsidR="00830BD2" w:rsidRPr="004304C4">
        <w:rPr>
          <w:rFonts w:hint="eastAsia"/>
          <w:sz w:val="24"/>
        </w:rPr>
        <w:t>向</w:t>
      </w:r>
      <w:r w:rsidR="00C137AE">
        <w:rPr>
          <w:rFonts w:hint="eastAsia"/>
          <w:sz w:val="24"/>
        </w:rPr>
        <w:t>“</w:t>
      </w:r>
      <w:r w:rsidR="004304C4">
        <w:rPr>
          <w:rFonts w:hint="eastAsia"/>
          <w:sz w:val="24"/>
        </w:rPr>
        <w:t>目标公司”</w:t>
      </w:r>
      <w:r w:rsidR="00830BD2" w:rsidRPr="004304C4">
        <w:rPr>
          <w:rFonts w:hint="eastAsia"/>
          <w:sz w:val="24"/>
        </w:rPr>
        <w:t>注资后的第一次股东大会中对司章程进行相应修改</w:t>
      </w:r>
      <w:r w:rsidR="004304C4">
        <w:rPr>
          <w:rFonts w:hint="eastAsia"/>
          <w:sz w:val="24"/>
        </w:rPr>
        <w:t>。</w:t>
      </w:r>
    </w:p>
    <w:p w14:paraId="0F037EF4" w14:textId="77777777" w:rsidR="002049E9" w:rsidRDefault="00D50ACA" w:rsidP="00D50ACA">
      <w:pPr>
        <w:ind w:leftChars="107" w:left="225" w:firstLineChars="150" w:firstLine="360"/>
        <w:rPr>
          <w:rFonts w:hint="eastAsia"/>
          <w:sz w:val="24"/>
        </w:rPr>
      </w:pPr>
      <w:r>
        <w:rPr>
          <w:rFonts w:hint="eastAsia"/>
          <w:sz w:val="24"/>
        </w:rPr>
        <w:t>5</w:t>
      </w:r>
      <w:r>
        <w:rPr>
          <w:rFonts w:hint="eastAsia"/>
          <w:sz w:val="24"/>
        </w:rPr>
        <w:t>、</w:t>
      </w:r>
      <w:r w:rsidR="00830BD2" w:rsidRPr="004304C4">
        <w:rPr>
          <w:rFonts w:hint="eastAsia"/>
          <w:sz w:val="24"/>
        </w:rPr>
        <w:t>各方同意</w:t>
      </w:r>
      <w:r w:rsidR="00830BD2" w:rsidRPr="004304C4">
        <w:rPr>
          <w:rFonts w:hint="eastAsia"/>
          <w:sz w:val="24"/>
        </w:rPr>
        <w:t>:</w:t>
      </w:r>
      <w:r w:rsidR="002049E9" w:rsidRPr="004304C4">
        <w:rPr>
          <w:rFonts w:hint="eastAsia"/>
          <w:sz w:val="24"/>
        </w:rPr>
        <w:t>完成本次增资后</w:t>
      </w:r>
      <w:r w:rsidR="004304C4">
        <w:rPr>
          <w:rFonts w:hint="eastAsia"/>
          <w:sz w:val="24"/>
        </w:rPr>
        <w:t>，</w:t>
      </w:r>
      <w:r w:rsidR="00C137AE">
        <w:rPr>
          <w:rFonts w:hint="eastAsia"/>
          <w:sz w:val="24"/>
        </w:rPr>
        <w:t>“</w:t>
      </w:r>
      <w:r w:rsidR="004304C4">
        <w:rPr>
          <w:rFonts w:hint="eastAsia"/>
          <w:sz w:val="24"/>
        </w:rPr>
        <w:t>银证基金”</w:t>
      </w:r>
      <w:r w:rsidR="002049E9" w:rsidRPr="004304C4">
        <w:rPr>
          <w:rFonts w:hint="eastAsia"/>
          <w:sz w:val="24"/>
        </w:rPr>
        <w:t>将向</w:t>
      </w:r>
      <w:r w:rsidR="00C137AE">
        <w:rPr>
          <w:rFonts w:hint="eastAsia"/>
          <w:sz w:val="24"/>
        </w:rPr>
        <w:t>“</w:t>
      </w:r>
      <w:r w:rsidR="004304C4">
        <w:rPr>
          <w:rFonts w:hint="eastAsia"/>
          <w:sz w:val="24"/>
        </w:rPr>
        <w:t>目标公司”</w:t>
      </w:r>
      <w:r w:rsidR="002049E9" w:rsidRPr="004304C4">
        <w:rPr>
          <w:rFonts w:hint="eastAsia"/>
          <w:sz w:val="24"/>
        </w:rPr>
        <w:t>委派一个财务人员进入</w:t>
      </w:r>
      <w:r w:rsidR="00C137AE">
        <w:rPr>
          <w:rFonts w:hint="eastAsia"/>
          <w:sz w:val="24"/>
        </w:rPr>
        <w:t>“</w:t>
      </w:r>
      <w:r w:rsidR="004304C4">
        <w:rPr>
          <w:rFonts w:hint="eastAsia"/>
          <w:sz w:val="24"/>
        </w:rPr>
        <w:t>目标公司”</w:t>
      </w:r>
      <w:r w:rsidR="002049E9" w:rsidRPr="004304C4">
        <w:rPr>
          <w:rFonts w:hint="eastAsia"/>
          <w:sz w:val="24"/>
        </w:rPr>
        <w:t>工作</w:t>
      </w:r>
      <w:r w:rsidR="004304C4">
        <w:rPr>
          <w:rFonts w:hint="eastAsia"/>
          <w:sz w:val="24"/>
        </w:rPr>
        <w:t>，</w:t>
      </w:r>
      <w:r w:rsidR="002049E9" w:rsidRPr="004304C4">
        <w:rPr>
          <w:rFonts w:hint="eastAsia"/>
          <w:sz w:val="24"/>
        </w:rPr>
        <w:t>加强公司的管理力量</w:t>
      </w:r>
      <w:r w:rsidR="004304C4">
        <w:rPr>
          <w:rFonts w:hint="eastAsia"/>
          <w:sz w:val="24"/>
        </w:rPr>
        <w:t>。</w:t>
      </w:r>
    </w:p>
    <w:p w14:paraId="142A0A32" w14:textId="77777777" w:rsidR="00D50ACA" w:rsidRPr="004304C4" w:rsidRDefault="00D50ACA" w:rsidP="00D50ACA">
      <w:pPr>
        <w:ind w:leftChars="107" w:left="225" w:firstLineChars="150" w:firstLine="360"/>
        <w:rPr>
          <w:rFonts w:hint="eastAsia"/>
          <w:sz w:val="24"/>
        </w:rPr>
      </w:pPr>
    </w:p>
    <w:p w14:paraId="2BD5D271" w14:textId="77777777" w:rsidR="002049E9" w:rsidRPr="00D50ACA" w:rsidRDefault="004304C4" w:rsidP="00F25D1B">
      <w:pPr>
        <w:numPr>
          <w:ilvl w:val="0"/>
          <w:numId w:val="4"/>
        </w:numPr>
        <w:ind w:hanging="1005"/>
        <w:rPr>
          <w:rFonts w:hint="eastAsia"/>
          <w:b/>
          <w:sz w:val="24"/>
        </w:rPr>
      </w:pPr>
      <w:r w:rsidRPr="00D50ACA">
        <w:rPr>
          <w:rFonts w:hint="eastAsia"/>
          <w:b/>
          <w:sz w:val="24"/>
        </w:rPr>
        <w:t>“银证基金”</w:t>
      </w:r>
      <w:r w:rsidR="002049E9" w:rsidRPr="00D50ACA">
        <w:rPr>
          <w:rFonts w:hint="eastAsia"/>
          <w:b/>
          <w:sz w:val="24"/>
        </w:rPr>
        <w:t>转让事宜</w:t>
      </w:r>
    </w:p>
    <w:p w14:paraId="44F70E52" w14:textId="77777777" w:rsidR="002049E9" w:rsidRDefault="002049E9" w:rsidP="00F25D1B">
      <w:pPr>
        <w:tabs>
          <w:tab w:val="left" w:pos="540"/>
        </w:tabs>
        <w:ind w:leftChars="107" w:left="225" w:firstLineChars="131" w:firstLine="314"/>
        <w:rPr>
          <w:rFonts w:hint="eastAsia"/>
          <w:sz w:val="24"/>
        </w:rPr>
      </w:pPr>
      <w:r w:rsidRPr="004304C4">
        <w:rPr>
          <w:rFonts w:hint="eastAsia"/>
          <w:sz w:val="24"/>
        </w:rPr>
        <w:t>在同等条件下</w:t>
      </w:r>
      <w:r w:rsidR="004304C4">
        <w:rPr>
          <w:rFonts w:hint="eastAsia"/>
          <w:sz w:val="24"/>
        </w:rPr>
        <w:t>，</w:t>
      </w:r>
      <w:r w:rsidRPr="004304C4">
        <w:rPr>
          <w:rFonts w:hint="eastAsia"/>
          <w:sz w:val="24"/>
        </w:rPr>
        <w:t>对于</w:t>
      </w:r>
      <w:r w:rsidR="00C137AE">
        <w:rPr>
          <w:rFonts w:hint="eastAsia"/>
          <w:sz w:val="24"/>
        </w:rPr>
        <w:t>“</w:t>
      </w:r>
      <w:r w:rsidR="004304C4">
        <w:rPr>
          <w:rFonts w:hint="eastAsia"/>
          <w:sz w:val="24"/>
        </w:rPr>
        <w:t>银证基金”</w:t>
      </w:r>
      <w:r w:rsidRPr="004304C4">
        <w:rPr>
          <w:rFonts w:hint="eastAsia"/>
          <w:sz w:val="24"/>
        </w:rPr>
        <w:t>拟转让的股权</w:t>
      </w:r>
      <w:r w:rsidR="004304C4">
        <w:rPr>
          <w:rFonts w:hint="eastAsia"/>
          <w:sz w:val="24"/>
        </w:rPr>
        <w:t>，</w:t>
      </w:r>
      <w:r w:rsidR="00C137AE">
        <w:rPr>
          <w:rFonts w:hint="eastAsia"/>
          <w:sz w:val="24"/>
        </w:rPr>
        <w:t>“</w:t>
      </w:r>
      <w:r w:rsidR="004304C4">
        <w:rPr>
          <w:rFonts w:hint="eastAsia"/>
          <w:sz w:val="24"/>
        </w:rPr>
        <w:t>目标公司”</w:t>
      </w:r>
      <w:r w:rsidRPr="004304C4">
        <w:rPr>
          <w:rFonts w:hint="eastAsia"/>
          <w:sz w:val="24"/>
        </w:rPr>
        <w:t>其他股东有权按照其在</w:t>
      </w:r>
      <w:r w:rsidR="00C137AE">
        <w:rPr>
          <w:rFonts w:hint="eastAsia"/>
          <w:sz w:val="24"/>
        </w:rPr>
        <w:t>“</w:t>
      </w:r>
      <w:r w:rsidR="004304C4">
        <w:rPr>
          <w:rFonts w:hint="eastAsia"/>
          <w:sz w:val="24"/>
        </w:rPr>
        <w:t>目标公司”</w:t>
      </w:r>
      <w:r w:rsidRPr="004304C4">
        <w:rPr>
          <w:rFonts w:hint="eastAsia"/>
          <w:sz w:val="24"/>
        </w:rPr>
        <w:t>的池子比例</w:t>
      </w:r>
      <w:r w:rsidR="004304C4">
        <w:rPr>
          <w:rFonts w:hint="eastAsia"/>
          <w:sz w:val="24"/>
        </w:rPr>
        <w:t>，</w:t>
      </w:r>
      <w:r w:rsidRPr="004304C4">
        <w:rPr>
          <w:rFonts w:hint="eastAsia"/>
          <w:sz w:val="24"/>
        </w:rPr>
        <w:t>优先受让</w:t>
      </w:r>
      <w:r w:rsidR="00C137AE">
        <w:rPr>
          <w:rFonts w:hint="eastAsia"/>
          <w:sz w:val="24"/>
        </w:rPr>
        <w:t>：</w:t>
      </w:r>
      <w:r w:rsidRPr="004304C4">
        <w:rPr>
          <w:rFonts w:hint="eastAsia"/>
          <w:sz w:val="24"/>
        </w:rPr>
        <w:t>对于不欲受让的股权</w:t>
      </w:r>
      <w:r w:rsidR="004304C4">
        <w:rPr>
          <w:rFonts w:hint="eastAsia"/>
          <w:sz w:val="24"/>
        </w:rPr>
        <w:t>，</w:t>
      </w:r>
      <w:r w:rsidR="00C137AE">
        <w:rPr>
          <w:rFonts w:hint="eastAsia"/>
          <w:sz w:val="24"/>
        </w:rPr>
        <w:t>“</w:t>
      </w:r>
      <w:r w:rsidR="004304C4">
        <w:rPr>
          <w:rFonts w:hint="eastAsia"/>
          <w:sz w:val="24"/>
        </w:rPr>
        <w:t>目标公司”</w:t>
      </w:r>
      <w:r w:rsidRPr="004304C4">
        <w:rPr>
          <w:rFonts w:hint="eastAsia"/>
          <w:sz w:val="24"/>
        </w:rPr>
        <w:t>其他股东应同意并配合</w:t>
      </w:r>
      <w:r w:rsidR="004304C4">
        <w:rPr>
          <w:rFonts w:hint="eastAsia"/>
          <w:sz w:val="24"/>
        </w:rPr>
        <w:t>”银证基金”</w:t>
      </w:r>
      <w:r w:rsidRPr="004304C4">
        <w:rPr>
          <w:rFonts w:hint="eastAsia"/>
          <w:sz w:val="24"/>
        </w:rPr>
        <w:t>完成向第三方所惊醒的出资转让</w:t>
      </w:r>
      <w:r w:rsidR="004304C4">
        <w:rPr>
          <w:rFonts w:hint="eastAsia"/>
          <w:sz w:val="24"/>
        </w:rPr>
        <w:t>，</w:t>
      </w:r>
      <w:r w:rsidRPr="004304C4">
        <w:rPr>
          <w:rFonts w:hint="eastAsia"/>
          <w:sz w:val="24"/>
        </w:rPr>
        <w:t>而不得对该等股权转让行为设置障碍</w:t>
      </w:r>
      <w:r w:rsidR="004304C4">
        <w:rPr>
          <w:rFonts w:hint="eastAsia"/>
          <w:sz w:val="24"/>
        </w:rPr>
        <w:t>。</w:t>
      </w:r>
    </w:p>
    <w:p w14:paraId="54ED2E63" w14:textId="77777777" w:rsidR="00D50ACA" w:rsidRPr="004304C4" w:rsidRDefault="00D50ACA" w:rsidP="00D50ACA">
      <w:pPr>
        <w:ind w:firstLineChars="250" w:firstLine="600"/>
        <w:rPr>
          <w:rFonts w:hint="eastAsia"/>
          <w:sz w:val="24"/>
        </w:rPr>
      </w:pPr>
    </w:p>
    <w:p w14:paraId="2A197A90" w14:textId="77777777" w:rsidR="002049E9" w:rsidRPr="00D50ACA" w:rsidRDefault="002049E9" w:rsidP="00F25D1B">
      <w:pPr>
        <w:numPr>
          <w:ilvl w:val="0"/>
          <w:numId w:val="4"/>
        </w:numPr>
        <w:ind w:hanging="1005"/>
        <w:rPr>
          <w:rFonts w:hint="eastAsia"/>
          <w:b/>
          <w:sz w:val="24"/>
        </w:rPr>
      </w:pPr>
      <w:r w:rsidRPr="00D50ACA">
        <w:rPr>
          <w:rFonts w:hint="eastAsia"/>
          <w:b/>
          <w:sz w:val="24"/>
        </w:rPr>
        <w:t>重大事项</w:t>
      </w:r>
    </w:p>
    <w:p w14:paraId="2E7F9DB0" w14:textId="77777777" w:rsidR="00504E3B" w:rsidRPr="004304C4" w:rsidRDefault="004304C4" w:rsidP="00F25D1B">
      <w:pPr>
        <w:ind w:leftChars="85" w:left="178" w:firstLineChars="150" w:firstLine="360"/>
        <w:rPr>
          <w:rFonts w:hint="eastAsia"/>
          <w:sz w:val="24"/>
        </w:rPr>
      </w:pPr>
      <w:r>
        <w:rPr>
          <w:rFonts w:hint="eastAsia"/>
          <w:sz w:val="24"/>
        </w:rPr>
        <w:t>“目标公司”</w:t>
      </w:r>
      <w:r w:rsidR="00504E3B" w:rsidRPr="004304C4">
        <w:rPr>
          <w:rFonts w:hint="eastAsia"/>
          <w:sz w:val="24"/>
        </w:rPr>
        <w:t>董事会会议和股东会议的决议应按照公司法和公司章程的规定进行</w:t>
      </w:r>
      <w:r>
        <w:rPr>
          <w:rFonts w:hint="eastAsia"/>
          <w:sz w:val="24"/>
        </w:rPr>
        <w:t>，</w:t>
      </w:r>
      <w:r w:rsidR="00504E3B" w:rsidRPr="004304C4">
        <w:rPr>
          <w:rFonts w:hint="eastAsia"/>
          <w:sz w:val="24"/>
        </w:rPr>
        <w:t>但特别重大事项必须经过董事会讨论并应取得</w:t>
      </w:r>
      <w:r w:rsidR="00C137AE">
        <w:rPr>
          <w:rFonts w:hint="eastAsia"/>
          <w:sz w:val="24"/>
        </w:rPr>
        <w:t>“</w:t>
      </w:r>
      <w:r>
        <w:rPr>
          <w:rFonts w:hint="eastAsia"/>
          <w:sz w:val="24"/>
        </w:rPr>
        <w:t>银证基金”</w:t>
      </w:r>
      <w:r w:rsidR="00504E3B" w:rsidRPr="004304C4">
        <w:rPr>
          <w:rFonts w:hint="eastAsia"/>
          <w:sz w:val="24"/>
        </w:rPr>
        <w:t>委派董事的同意</w:t>
      </w:r>
      <w:r w:rsidR="009B5C5C">
        <w:rPr>
          <w:rFonts w:hint="eastAsia"/>
          <w:sz w:val="24"/>
        </w:rPr>
        <w:t>。</w:t>
      </w:r>
    </w:p>
    <w:p w14:paraId="70D12554" w14:textId="77777777" w:rsidR="00504E3B" w:rsidRPr="004304C4" w:rsidRDefault="00504E3B" w:rsidP="00504E3B">
      <w:pPr>
        <w:rPr>
          <w:rFonts w:hint="eastAsia"/>
          <w:sz w:val="24"/>
        </w:rPr>
      </w:pPr>
      <w:r w:rsidRPr="004304C4">
        <w:rPr>
          <w:rFonts w:hint="eastAsia"/>
          <w:sz w:val="24"/>
        </w:rPr>
        <w:t xml:space="preserve">   </w:t>
      </w:r>
      <w:r w:rsidR="00F25D1B" w:rsidRPr="00F25D1B">
        <w:rPr>
          <w:rFonts w:hint="eastAsia"/>
          <w:b/>
          <w:sz w:val="24"/>
        </w:rPr>
        <w:t xml:space="preserve"> </w:t>
      </w:r>
      <w:r w:rsidRPr="00F25D1B">
        <w:rPr>
          <w:rFonts w:hint="eastAsia"/>
          <w:b/>
          <w:sz w:val="24"/>
        </w:rPr>
        <w:t>特定重大事项包括但不限于</w:t>
      </w:r>
      <w:r w:rsidR="009B5C5C">
        <w:rPr>
          <w:rFonts w:hint="eastAsia"/>
          <w:sz w:val="24"/>
        </w:rPr>
        <w:t>：</w:t>
      </w:r>
    </w:p>
    <w:p w14:paraId="2291F0CB" w14:textId="77777777" w:rsidR="00504E3B" w:rsidRPr="004304C4" w:rsidRDefault="00F25D1B" w:rsidP="00F25D1B">
      <w:pPr>
        <w:ind w:leftChars="107" w:left="225" w:firstLineChars="150" w:firstLine="360"/>
        <w:rPr>
          <w:rFonts w:hint="eastAsia"/>
          <w:sz w:val="24"/>
        </w:rPr>
      </w:pPr>
      <w:r>
        <w:rPr>
          <w:rFonts w:hint="eastAsia"/>
          <w:sz w:val="24"/>
        </w:rPr>
        <w:t>1</w:t>
      </w:r>
      <w:r>
        <w:rPr>
          <w:rFonts w:hint="eastAsia"/>
          <w:sz w:val="24"/>
        </w:rPr>
        <w:t>、</w:t>
      </w:r>
      <w:r w:rsidR="00504E3B" w:rsidRPr="004304C4">
        <w:rPr>
          <w:rFonts w:hint="eastAsia"/>
          <w:sz w:val="24"/>
        </w:rPr>
        <w:t>任何集团成员公司①设立任何子公司</w:t>
      </w:r>
      <w:r w:rsidR="004304C4">
        <w:rPr>
          <w:rFonts w:hint="eastAsia"/>
          <w:sz w:val="24"/>
        </w:rPr>
        <w:t>，</w:t>
      </w:r>
      <w:r w:rsidR="00504E3B" w:rsidRPr="004304C4">
        <w:rPr>
          <w:rFonts w:hint="eastAsia"/>
          <w:sz w:val="24"/>
        </w:rPr>
        <w:t>投资任何人的任何证券或以其他方式取得任何其他人的股权</w:t>
      </w:r>
      <w:r w:rsidR="004304C4">
        <w:rPr>
          <w:rFonts w:hint="eastAsia"/>
          <w:sz w:val="24"/>
        </w:rPr>
        <w:t>，</w:t>
      </w:r>
      <w:r w:rsidR="00504E3B" w:rsidRPr="004304C4">
        <w:rPr>
          <w:rFonts w:hint="eastAsia"/>
          <w:sz w:val="24"/>
        </w:rPr>
        <w:t>或②设立任何合营企业或合伙企业</w:t>
      </w:r>
      <w:r w:rsidR="00C522BF">
        <w:rPr>
          <w:rFonts w:hint="eastAsia"/>
          <w:sz w:val="24"/>
        </w:rPr>
        <w:t>；</w:t>
      </w:r>
    </w:p>
    <w:p w14:paraId="53CF572A" w14:textId="77777777" w:rsidR="002E5DA2" w:rsidRPr="004304C4" w:rsidRDefault="00F25D1B" w:rsidP="00F25D1B">
      <w:pPr>
        <w:ind w:leftChars="107" w:left="225" w:firstLineChars="150" w:firstLine="360"/>
        <w:rPr>
          <w:rFonts w:hint="eastAsia"/>
          <w:sz w:val="24"/>
        </w:rPr>
      </w:pPr>
      <w:r>
        <w:rPr>
          <w:rFonts w:hint="eastAsia"/>
          <w:sz w:val="24"/>
        </w:rPr>
        <w:t>2</w:t>
      </w:r>
      <w:r>
        <w:rPr>
          <w:rFonts w:hint="eastAsia"/>
          <w:sz w:val="24"/>
        </w:rPr>
        <w:t>、</w:t>
      </w:r>
      <w:r w:rsidR="00504E3B" w:rsidRPr="004304C4">
        <w:rPr>
          <w:rFonts w:hint="eastAsia"/>
          <w:sz w:val="24"/>
        </w:rPr>
        <w:t>订立</w:t>
      </w:r>
      <w:r w:rsidR="004304C4">
        <w:rPr>
          <w:rFonts w:hint="eastAsia"/>
          <w:sz w:val="24"/>
        </w:rPr>
        <w:t>，</w:t>
      </w:r>
      <w:r w:rsidR="00504E3B" w:rsidRPr="004304C4">
        <w:rPr>
          <w:rFonts w:hint="eastAsia"/>
          <w:sz w:val="24"/>
        </w:rPr>
        <w:t>修改任何集团成员公司的公司章程的任何规定</w:t>
      </w:r>
      <w:r w:rsidR="00504E3B" w:rsidRPr="004304C4">
        <w:rPr>
          <w:rFonts w:hint="eastAsia"/>
          <w:sz w:val="24"/>
        </w:rPr>
        <w:t>(</w:t>
      </w:r>
      <w:r w:rsidR="00504E3B" w:rsidRPr="004304C4">
        <w:rPr>
          <w:rFonts w:hint="eastAsia"/>
          <w:sz w:val="24"/>
        </w:rPr>
        <w:t>或章程同类文件</w:t>
      </w:r>
      <w:r w:rsidR="00504E3B" w:rsidRPr="004304C4">
        <w:rPr>
          <w:rFonts w:hint="eastAsia"/>
          <w:sz w:val="24"/>
        </w:rPr>
        <w:t>)</w:t>
      </w:r>
      <w:r w:rsidR="00C522BF">
        <w:rPr>
          <w:rFonts w:hint="eastAsia"/>
          <w:sz w:val="24"/>
        </w:rPr>
        <w:t>；</w:t>
      </w:r>
    </w:p>
    <w:p w14:paraId="544FC1AB" w14:textId="77777777" w:rsidR="00504E3B" w:rsidRPr="004304C4" w:rsidRDefault="00F25D1B" w:rsidP="00F25D1B">
      <w:pPr>
        <w:ind w:leftChars="107" w:left="225" w:firstLineChars="150" w:firstLine="360"/>
        <w:rPr>
          <w:rFonts w:hint="eastAsia"/>
          <w:sz w:val="24"/>
        </w:rPr>
      </w:pPr>
      <w:r>
        <w:rPr>
          <w:rFonts w:hint="eastAsia"/>
          <w:sz w:val="24"/>
        </w:rPr>
        <w:t>3</w:t>
      </w:r>
      <w:r>
        <w:rPr>
          <w:rFonts w:hint="eastAsia"/>
          <w:sz w:val="24"/>
        </w:rPr>
        <w:t>、</w:t>
      </w:r>
      <w:r w:rsidR="00504E3B" w:rsidRPr="004304C4">
        <w:rPr>
          <w:rFonts w:hint="eastAsia"/>
          <w:sz w:val="24"/>
        </w:rPr>
        <w:t>任何集团成员公司从事本公司业务以外的经营</w:t>
      </w:r>
      <w:r w:rsidR="004304C4">
        <w:rPr>
          <w:rFonts w:hint="eastAsia"/>
          <w:sz w:val="24"/>
        </w:rPr>
        <w:t>，</w:t>
      </w:r>
      <w:r w:rsidR="00504E3B" w:rsidRPr="004304C4">
        <w:rPr>
          <w:rFonts w:hint="eastAsia"/>
          <w:sz w:val="24"/>
        </w:rPr>
        <w:t>变更经营范围</w:t>
      </w:r>
      <w:r w:rsidR="004304C4">
        <w:rPr>
          <w:rFonts w:hint="eastAsia"/>
          <w:sz w:val="24"/>
        </w:rPr>
        <w:t>，</w:t>
      </w:r>
      <w:r w:rsidR="00504E3B" w:rsidRPr="004304C4">
        <w:rPr>
          <w:rFonts w:hint="eastAsia"/>
          <w:sz w:val="24"/>
        </w:rPr>
        <w:t>或促使或允许任何集团成员公司停业</w:t>
      </w:r>
      <w:r w:rsidR="00C522BF">
        <w:rPr>
          <w:rFonts w:hint="eastAsia"/>
          <w:sz w:val="24"/>
        </w:rPr>
        <w:t>；</w:t>
      </w:r>
    </w:p>
    <w:p w14:paraId="12C5AE0B" w14:textId="77777777" w:rsidR="00504E3B" w:rsidRPr="004304C4" w:rsidRDefault="00F25D1B" w:rsidP="00F25D1B">
      <w:pPr>
        <w:ind w:leftChars="107" w:left="225" w:firstLineChars="150" w:firstLine="360"/>
        <w:rPr>
          <w:rFonts w:hint="eastAsia"/>
          <w:sz w:val="24"/>
        </w:rPr>
      </w:pPr>
      <w:r>
        <w:rPr>
          <w:rFonts w:hint="eastAsia"/>
          <w:sz w:val="24"/>
        </w:rPr>
        <w:t>4</w:t>
      </w:r>
      <w:r>
        <w:rPr>
          <w:rFonts w:hint="eastAsia"/>
          <w:sz w:val="24"/>
        </w:rPr>
        <w:t>、</w:t>
      </w:r>
      <w:r w:rsidR="00504E3B" w:rsidRPr="004304C4">
        <w:rPr>
          <w:rFonts w:hint="eastAsia"/>
          <w:sz w:val="24"/>
        </w:rPr>
        <w:t>①任何集团成员公司</w:t>
      </w:r>
      <w:r w:rsidR="00422FFA" w:rsidRPr="004304C4">
        <w:rPr>
          <w:rFonts w:hint="eastAsia"/>
          <w:sz w:val="24"/>
        </w:rPr>
        <w:t>与任何其他实体合并或②任何集团成员的破产</w:t>
      </w:r>
      <w:r w:rsidR="004304C4">
        <w:rPr>
          <w:rFonts w:hint="eastAsia"/>
          <w:sz w:val="24"/>
        </w:rPr>
        <w:t>，</w:t>
      </w:r>
      <w:r w:rsidR="00422FFA" w:rsidRPr="004304C4">
        <w:rPr>
          <w:rFonts w:hint="eastAsia"/>
          <w:sz w:val="24"/>
        </w:rPr>
        <w:t>清算</w:t>
      </w:r>
      <w:r w:rsidR="004304C4">
        <w:rPr>
          <w:rFonts w:hint="eastAsia"/>
          <w:sz w:val="24"/>
        </w:rPr>
        <w:t>，</w:t>
      </w:r>
      <w:r w:rsidR="00422FFA" w:rsidRPr="004304C4">
        <w:rPr>
          <w:rFonts w:hint="eastAsia"/>
          <w:sz w:val="24"/>
        </w:rPr>
        <w:t>解散或重组</w:t>
      </w:r>
      <w:r w:rsidR="004304C4">
        <w:rPr>
          <w:rFonts w:hint="eastAsia"/>
          <w:sz w:val="24"/>
        </w:rPr>
        <w:t>，</w:t>
      </w:r>
      <w:r w:rsidR="00422FFA" w:rsidRPr="004304C4">
        <w:rPr>
          <w:rFonts w:hint="eastAsia"/>
          <w:sz w:val="24"/>
        </w:rPr>
        <w:t>或促使任何集团成员公司依照破产法或类似法律提起任何诉讼或其他行动以寻求重组</w:t>
      </w:r>
      <w:r w:rsidR="004304C4">
        <w:rPr>
          <w:rFonts w:hint="eastAsia"/>
          <w:sz w:val="24"/>
        </w:rPr>
        <w:t>，</w:t>
      </w:r>
      <w:r w:rsidR="00422FFA" w:rsidRPr="004304C4">
        <w:rPr>
          <w:rFonts w:hint="eastAsia"/>
          <w:sz w:val="24"/>
        </w:rPr>
        <w:t>清算</w:t>
      </w:r>
      <w:r w:rsidR="004304C4">
        <w:rPr>
          <w:rFonts w:hint="eastAsia"/>
          <w:sz w:val="24"/>
        </w:rPr>
        <w:t>，</w:t>
      </w:r>
      <w:r w:rsidR="00422FFA" w:rsidRPr="004304C4">
        <w:rPr>
          <w:rFonts w:hint="eastAsia"/>
          <w:sz w:val="24"/>
        </w:rPr>
        <w:t>或解散</w:t>
      </w:r>
      <w:r w:rsidR="00C522BF">
        <w:rPr>
          <w:rFonts w:hint="eastAsia"/>
          <w:sz w:val="24"/>
        </w:rPr>
        <w:t>；</w:t>
      </w:r>
    </w:p>
    <w:p w14:paraId="44B28535" w14:textId="77777777" w:rsidR="00422FFA" w:rsidRPr="004304C4" w:rsidRDefault="00F25D1B" w:rsidP="00F25D1B">
      <w:pPr>
        <w:ind w:leftChars="107" w:left="225" w:firstLineChars="150" w:firstLine="360"/>
        <w:rPr>
          <w:rFonts w:hint="eastAsia"/>
          <w:sz w:val="24"/>
        </w:rPr>
      </w:pPr>
      <w:r>
        <w:rPr>
          <w:rFonts w:hint="eastAsia"/>
          <w:sz w:val="24"/>
        </w:rPr>
        <w:t>5</w:t>
      </w:r>
      <w:r>
        <w:rPr>
          <w:rFonts w:hint="eastAsia"/>
          <w:sz w:val="24"/>
        </w:rPr>
        <w:t>、</w:t>
      </w:r>
      <w:r w:rsidR="00ED2223" w:rsidRPr="004304C4">
        <w:rPr>
          <w:rFonts w:hint="eastAsia"/>
          <w:sz w:val="24"/>
        </w:rPr>
        <w:t>在主营业务范围或股东大会批准的资产出售计划范围之外</w:t>
      </w:r>
      <w:r w:rsidR="004304C4">
        <w:rPr>
          <w:rFonts w:hint="eastAsia"/>
          <w:sz w:val="24"/>
        </w:rPr>
        <w:t>，</w:t>
      </w:r>
      <w:r w:rsidR="00ED2223" w:rsidRPr="004304C4">
        <w:rPr>
          <w:rFonts w:hint="eastAsia"/>
          <w:sz w:val="24"/>
        </w:rPr>
        <w:t>出售或处置</w:t>
      </w:r>
      <w:r w:rsidR="00ED2223" w:rsidRPr="004304C4">
        <w:rPr>
          <w:rFonts w:hint="eastAsia"/>
          <w:sz w:val="24"/>
        </w:rPr>
        <w:lastRenderedPageBreak/>
        <w:t>公司或任何分子公司的资产或业务</w:t>
      </w:r>
      <w:r w:rsidR="00C522BF">
        <w:rPr>
          <w:rFonts w:hint="eastAsia"/>
          <w:sz w:val="24"/>
        </w:rPr>
        <w:t>；</w:t>
      </w:r>
    </w:p>
    <w:p w14:paraId="0FAD185A" w14:textId="77777777" w:rsidR="00ED2223" w:rsidRPr="004304C4" w:rsidRDefault="00F25D1B" w:rsidP="00F25D1B">
      <w:pPr>
        <w:ind w:leftChars="107" w:left="225" w:firstLineChars="150" w:firstLine="360"/>
        <w:rPr>
          <w:rFonts w:hint="eastAsia"/>
          <w:sz w:val="24"/>
        </w:rPr>
      </w:pPr>
      <w:r>
        <w:rPr>
          <w:rFonts w:hint="eastAsia"/>
          <w:sz w:val="24"/>
        </w:rPr>
        <w:t>6</w:t>
      </w:r>
      <w:r>
        <w:rPr>
          <w:rFonts w:hint="eastAsia"/>
          <w:sz w:val="24"/>
        </w:rPr>
        <w:t>、</w:t>
      </w:r>
      <w:r w:rsidR="00ED2223" w:rsidRPr="004304C4">
        <w:rPr>
          <w:rFonts w:hint="eastAsia"/>
          <w:sz w:val="24"/>
        </w:rPr>
        <w:t>批准任何集团成员公司的证劵公开发售或上市计划</w:t>
      </w:r>
      <w:r w:rsidR="00C522BF">
        <w:rPr>
          <w:rFonts w:hint="eastAsia"/>
          <w:sz w:val="24"/>
        </w:rPr>
        <w:t>；</w:t>
      </w:r>
    </w:p>
    <w:p w14:paraId="7E8BDCDA" w14:textId="77777777" w:rsidR="00ED2223" w:rsidRPr="004304C4" w:rsidRDefault="00F25D1B" w:rsidP="00F25D1B">
      <w:pPr>
        <w:ind w:leftChars="107" w:left="225" w:firstLineChars="150" w:firstLine="360"/>
        <w:rPr>
          <w:rFonts w:hint="eastAsia"/>
          <w:sz w:val="24"/>
        </w:rPr>
      </w:pPr>
      <w:r>
        <w:rPr>
          <w:rFonts w:hint="eastAsia"/>
          <w:sz w:val="24"/>
        </w:rPr>
        <w:t>7</w:t>
      </w:r>
      <w:r>
        <w:rPr>
          <w:rFonts w:hint="eastAsia"/>
          <w:sz w:val="24"/>
        </w:rPr>
        <w:t>、</w:t>
      </w:r>
      <w:r w:rsidR="004304C4">
        <w:rPr>
          <w:rFonts w:hint="eastAsia"/>
          <w:sz w:val="24"/>
        </w:rPr>
        <w:t>“目标公司”</w:t>
      </w:r>
      <w:r w:rsidR="00ED2223" w:rsidRPr="004304C4">
        <w:rPr>
          <w:rFonts w:hint="eastAsia"/>
          <w:sz w:val="24"/>
        </w:rPr>
        <w:t>发行</w:t>
      </w:r>
      <w:r w:rsidR="004304C4">
        <w:rPr>
          <w:rFonts w:hint="eastAsia"/>
          <w:sz w:val="24"/>
        </w:rPr>
        <w:t>，</w:t>
      </w:r>
      <w:r w:rsidR="00ED2223" w:rsidRPr="004304C4">
        <w:rPr>
          <w:rFonts w:hint="eastAsia"/>
          <w:sz w:val="24"/>
        </w:rPr>
        <w:t>赎回或回购任何集团成员公司的任何股份</w:t>
      </w:r>
      <w:r w:rsidR="00C522BF">
        <w:rPr>
          <w:rFonts w:hint="eastAsia"/>
          <w:sz w:val="24"/>
        </w:rPr>
        <w:t>；</w:t>
      </w:r>
    </w:p>
    <w:p w14:paraId="56A4A52F" w14:textId="77777777" w:rsidR="00ED2223" w:rsidRPr="004304C4" w:rsidRDefault="00F25D1B" w:rsidP="00F25D1B">
      <w:pPr>
        <w:ind w:leftChars="107" w:left="225" w:firstLineChars="150" w:firstLine="360"/>
        <w:rPr>
          <w:rFonts w:hint="eastAsia"/>
          <w:sz w:val="24"/>
        </w:rPr>
      </w:pPr>
      <w:r>
        <w:rPr>
          <w:rFonts w:hint="eastAsia"/>
          <w:sz w:val="24"/>
        </w:rPr>
        <w:t>8</w:t>
      </w:r>
      <w:r>
        <w:rPr>
          <w:rFonts w:hint="eastAsia"/>
          <w:sz w:val="24"/>
        </w:rPr>
        <w:t>、</w:t>
      </w:r>
      <w:r w:rsidR="00ED2223" w:rsidRPr="004304C4">
        <w:rPr>
          <w:rFonts w:hint="eastAsia"/>
          <w:sz w:val="24"/>
        </w:rPr>
        <w:t>任何关联交易</w:t>
      </w:r>
      <w:r w:rsidR="00C522BF">
        <w:rPr>
          <w:rFonts w:hint="eastAsia"/>
          <w:sz w:val="24"/>
        </w:rPr>
        <w:t>；</w:t>
      </w:r>
    </w:p>
    <w:p w14:paraId="0561DE02" w14:textId="77777777" w:rsidR="00ED2223" w:rsidRPr="004304C4" w:rsidRDefault="00F25D1B" w:rsidP="00F25D1B">
      <w:pPr>
        <w:ind w:leftChars="107" w:left="225" w:firstLineChars="150" w:firstLine="360"/>
        <w:rPr>
          <w:rFonts w:hint="eastAsia"/>
          <w:sz w:val="24"/>
        </w:rPr>
      </w:pPr>
      <w:r>
        <w:rPr>
          <w:rFonts w:hint="eastAsia"/>
          <w:sz w:val="24"/>
        </w:rPr>
        <w:t>9</w:t>
      </w:r>
      <w:r>
        <w:rPr>
          <w:rFonts w:hint="eastAsia"/>
          <w:sz w:val="24"/>
        </w:rPr>
        <w:t>、</w:t>
      </w:r>
      <w:r w:rsidR="00ED2223" w:rsidRPr="004304C4">
        <w:rPr>
          <w:rFonts w:hint="eastAsia"/>
          <w:sz w:val="24"/>
        </w:rPr>
        <w:t>在股东大会批准的年度资本开支之外</w:t>
      </w:r>
      <w:r w:rsidR="004304C4">
        <w:rPr>
          <w:rFonts w:hint="eastAsia"/>
          <w:sz w:val="24"/>
        </w:rPr>
        <w:t>，</w:t>
      </w:r>
      <w:r w:rsidR="00ED2223" w:rsidRPr="004304C4">
        <w:rPr>
          <w:rFonts w:hint="eastAsia"/>
          <w:sz w:val="24"/>
        </w:rPr>
        <w:t>促使或允许任何成员公司的资本开支</w:t>
      </w:r>
      <w:r w:rsidR="00C522BF">
        <w:rPr>
          <w:rFonts w:hint="eastAsia"/>
          <w:sz w:val="24"/>
        </w:rPr>
        <w:t>；</w:t>
      </w:r>
    </w:p>
    <w:p w14:paraId="168EB5B7" w14:textId="77777777" w:rsidR="00ED2223" w:rsidRPr="004304C4" w:rsidRDefault="00F25D1B" w:rsidP="00F25D1B">
      <w:pPr>
        <w:ind w:leftChars="107" w:left="225" w:firstLineChars="150" w:firstLine="360"/>
        <w:rPr>
          <w:rFonts w:hint="eastAsia"/>
          <w:sz w:val="24"/>
        </w:rPr>
      </w:pPr>
      <w:r>
        <w:rPr>
          <w:rFonts w:hint="eastAsia"/>
          <w:sz w:val="24"/>
        </w:rPr>
        <w:t>10</w:t>
      </w:r>
      <w:r>
        <w:rPr>
          <w:rFonts w:hint="eastAsia"/>
          <w:sz w:val="24"/>
        </w:rPr>
        <w:t>、</w:t>
      </w:r>
      <w:r w:rsidR="00ED2223" w:rsidRPr="004304C4">
        <w:rPr>
          <w:rFonts w:hint="eastAsia"/>
          <w:sz w:val="24"/>
        </w:rPr>
        <w:t>在股东大会批准的年度贷款计划之外</w:t>
      </w:r>
      <w:r w:rsidR="004304C4">
        <w:rPr>
          <w:rFonts w:hint="eastAsia"/>
          <w:sz w:val="24"/>
        </w:rPr>
        <w:t>，</w:t>
      </w:r>
      <w:r w:rsidR="00ED2223" w:rsidRPr="004304C4">
        <w:rPr>
          <w:rFonts w:hint="eastAsia"/>
          <w:sz w:val="24"/>
        </w:rPr>
        <w:t>促使或允许任何集团成员共偶公司的贷款或其他负债</w:t>
      </w:r>
      <w:r w:rsidR="00C137AE">
        <w:rPr>
          <w:rFonts w:hint="eastAsia"/>
          <w:sz w:val="24"/>
        </w:rPr>
        <w:t>：</w:t>
      </w:r>
      <w:r w:rsidR="00ED2223" w:rsidRPr="004304C4">
        <w:rPr>
          <w:rFonts w:hint="eastAsia"/>
          <w:sz w:val="24"/>
        </w:rPr>
        <w:t>或对外提供任何借款</w:t>
      </w:r>
      <w:r w:rsidR="004304C4">
        <w:rPr>
          <w:rFonts w:hint="eastAsia"/>
          <w:sz w:val="24"/>
        </w:rPr>
        <w:t>，</w:t>
      </w:r>
      <w:r w:rsidR="00ED2223" w:rsidRPr="004304C4">
        <w:rPr>
          <w:rFonts w:hint="eastAsia"/>
          <w:sz w:val="24"/>
        </w:rPr>
        <w:t>或为非集团成员公司做出担保</w:t>
      </w:r>
      <w:r w:rsidR="004304C4">
        <w:rPr>
          <w:rFonts w:hint="eastAsia"/>
          <w:sz w:val="24"/>
        </w:rPr>
        <w:t>，</w:t>
      </w:r>
      <w:r w:rsidR="00ED2223" w:rsidRPr="004304C4">
        <w:rPr>
          <w:rFonts w:hint="eastAsia"/>
          <w:sz w:val="24"/>
        </w:rPr>
        <w:t>保证</w:t>
      </w:r>
      <w:r w:rsidR="004304C4">
        <w:rPr>
          <w:rFonts w:hint="eastAsia"/>
          <w:sz w:val="24"/>
        </w:rPr>
        <w:t>，</w:t>
      </w:r>
      <w:r w:rsidR="00ED2223" w:rsidRPr="004304C4">
        <w:rPr>
          <w:rFonts w:hint="eastAsia"/>
          <w:sz w:val="24"/>
        </w:rPr>
        <w:t>质押或赔偿保证等</w:t>
      </w:r>
      <w:r w:rsidR="00C522BF">
        <w:rPr>
          <w:rFonts w:hint="eastAsia"/>
          <w:sz w:val="24"/>
        </w:rPr>
        <w:t>；</w:t>
      </w:r>
    </w:p>
    <w:p w14:paraId="7BDDEFCA" w14:textId="77777777" w:rsidR="00ED2223" w:rsidRPr="004304C4" w:rsidRDefault="00F25D1B" w:rsidP="00F25D1B">
      <w:pPr>
        <w:ind w:leftChars="107" w:left="225" w:firstLineChars="150" w:firstLine="360"/>
        <w:rPr>
          <w:rFonts w:hint="eastAsia"/>
          <w:sz w:val="24"/>
        </w:rPr>
      </w:pPr>
      <w:r>
        <w:rPr>
          <w:rFonts w:hint="eastAsia"/>
          <w:sz w:val="24"/>
        </w:rPr>
        <w:t>11</w:t>
      </w:r>
      <w:r>
        <w:rPr>
          <w:rFonts w:hint="eastAsia"/>
          <w:sz w:val="24"/>
        </w:rPr>
        <w:t>、</w:t>
      </w:r>
      <w:r w:rsidR="00ED2223" w:rsidRPr="004304C4">
        <w:rPr>
          <w:rFonts w:hint="eastAsia"/>
          <w:sz w:val="24"/>
        </w:rPr>
        <w:t>更改公司董事会的规模或组成</w:t>
      </w:r>
      <w:r w:rsidR="004304C4">
        <w:rPr>
          <w:rFonts w:hint="eastAsia"/>
          <w:sz w:val="24"/>
        </w:rPr>
        <w:t>，</w:t>
      </w:r>
      <w:r w:rsidR="00ED2223" w:rsidRPr="004304C4">
        <w:rPr>
          <w:rFonts w:hint="eastAsia"/>
          <w:sz w:val="24"/>
        </w:rPr>
        <w:t>或更改董事会席位的分配</w:t>
      </w:r>
      <w:r w:rsidR="00C522BF">
        <w:rPr>
          <w:rFonts w:hint="eastAsia"/>
          <w:sz w:val="24"/>
        </w:rPr>
        <w:t>；</w:t>
      </w:r>
    </w:p>
    <w:p w14:paraId="0C450F13" w14:textId="77777777" w:rsidR="00ED2223" w:rsidRPr="004304C4" w:rsidRDefault="00F25D1B" w:rsidP="00F25D1B">
      <w:pPr>
        <w:ind w:leftChars="107" w:left="225" w:firstLineChars="150" w:firstLine="360"/>
        <w:rPr>
          <w:rFonts w:hint="eastAsia"/>
          <w:sz w:val="24"/>
        </w:rPr>
      </w:pPr>
      <w:r>
        <w:rPr>
          <w:rFonts w:hint="eastAsia"/>
          <w:sz w:val="24"/>
        </w:rPr>
        <w:t>12</w:t>
      </w:r>
      <w:r>
        <w:rPr>
          <w:rFonts w:hint="eastAsia"/>
          <w:sz w:val="24"/>
        </w:rPr>
        <w:t>、</w:t>
      </w:r>
      <w:r w:rsidR="00ED2223" w:rsidRPr="004304C4">
        <w:rPr>
          <w:rFonts w:hint="eastAsia"/>
          <w:sz w:val="24"/>
        </w:rPr>
        <w:t>向股东宣布派发任何股息或进行其他分配</w:t>
      </w:r>
      <w:r w:rsidR="004304C4">
        <w:rPr>
          <w:rFonts w:hint="eastAsia"/>
          <w:sz w:val="24"/>
        </w:rPr>
        <w:t>，</w:t>
      </w:r>
      <w:r w:rsidR="00ED2223" w:rsidRPr="004304C4">
        <w:rPr>
          <w:rFonts w:hint="eastAsia"/>
          <w:sz w:val="24"/>
        </w:rPr>
        <w:t>或者批准集团成员公司的股息政策</w:t>
      </w:r>
      <w:r w:rsidR="00C522BF">
        <w:rPr>
          <w:rFonts w:hint="eastAsia"/>
          <w:sz w:val="24"/>
        </w:rPr>
        <w:t>；</w:t>
      </w:r>
    </w:p>
    <w:p w14:paraId="505FF496" w14:textId="77777777" w:rsidR="00ED2223" w:rsidRPr="004304C4" w:rsidRDefault="00F25D1B" w:rsidP="00F25D1B">
      <w:pPr>
        <w:ind w:leftChars="107" w:left="225" w:firstLineChars="150" w:firstLine="360"/>
        <w:rPr>
          <w:rFonts w:hint="eastAsia"/>
          <w:sz w:val="24"/>
        </w:rPr>
      </w:pPr>
      <w:r>
        <w:rPr>
          <w:rFonts w:hint="eastAsia"/>
          <w:sz w:val="24"/>
        </w:rPr>
        <w:t>13</w:t>
      </w:r>
      <w:r>
        <w:rPr>
          <w:rFonts w:hint="eastAsia"/>
          <w:sz w:val="24"/>
        </w:rPr>
        <w:t>、</w:t>
      </w:r>
      <w:r w:rsidR="00ED2223" w:rsidRPr="004304C4">
        <w:rPr>
          <w:rFonts w:hint="eastAsia"/>
          <w:sz w:val="24"/>
        </w:rPr>
        <w:t>审计师的任命或变更</w:t>
      </w:r>
      <w:r w:rsidR="004304C4">
        <w:rPr>
          <w:rFonts w:hint="eastAsia"/>
          <w:sz w:val="24"/>
        </w:rPr>
        <w:t>，</w:t>
      </w:r>
      <w:r w:rsidR="00ED2223" w:rsidRPr="004304C4">
        <w:rPr>
          <w:rFonts w:hint="eastAsia"/>
          <w:sz w:val="24"/>
        </w:rPr>
        <w:t>更改任何集团成员公司的会计政策</w:t>
      </w:r>
      <w:r w:rsidR="00C522BF">
        <w:rPr>
          <w:rFonts w:hint="eastAsia"/>
          <w:sz w:val="24"/>
        </w:rPr>
        <w:t>；</w:t>
      </w:r>
    </w:p>
    <w:p w14:paraId="0C371089" w14:textId="77777777" w:rsidR="00ED2223" w:rsidRPr="004304C4" w:rsidRDefault="00F25D1B" w:rsidP="00F25D1B">
      <w:pPr>
        <w:ind w:leftChars="107" w:left="225" w:firstLineChars="150" w:firstLine="360"/>
        <w:rPr>
          <w:rFonts w:hint="eastAsia"/>
          <w:sz w:val="24"/>
        </w:rPr>
      </w:pPr>
      <w:r>
        <w:rPr>
          <w:rFonts w:hint="eastAsia"/>
          <w:sz w:val="24"/>
        </w:rPr>
        <w:t>14</w:t>
      </w:r>
      <w:r>
        <w:rPr>
          <w:rFonts w:hint="eastAsia"/>
          <w:sz w:val="24"/>
        </w:rPr>
        <w:t>、</w:t>
      </w:r>
      <w:r w:rsidR="00ED2223" w:rsidRPr="004304C4">
        <w:rPr>
          <w:rFonts w:hint="eastAsia"/>
          <w:sz w:val="24"/>
        </w:rPr>
        <w:t>任何与公司主营业务无关的重大交易</w:t>
      </w:r>
      <w:r w:rsidR="004304C4">
        <w:rPr>
          <w:rFonts w:hint="eastAsia"/>
          <w:sz w:val="24"/>
        </w:rPr>
        <w:t>。</w:t>
      </w:r>
    </w:p>
    <w:p w14:paraId="37821CC8" w14:textId="77777777" w:rsidR="00ED2223" w:rsidRPr="004304C4" w:rsidRDefault="00ED2223" w:rsidP="00ED2223">
      <w:pPr>
        <w:rPr>
          <w:rFonts w:hint="eastAsia"/>
          <w:sz w:val="24"/>
        </w:rPr>
      </w:pPr>
      <w:r w:rsidRPr="004304C4">
        <w:rPr>
          <w:rFonts w:hint="eastAsia"/>
          <w:sz w:val="24"/>
        </w:rPr>
        <w:t>本条款所指集团成员</w:t>
      </w:r>
      <w:r w:rsidR="004304C4">
        <w:rPr>
          <w:rFonts w:hint="eastAsia"/>
          <w:sz w:val="24"/>
        </w:rPr>
        <w:t>，</w:t>
      </w:r>
      <w:r w:rsidRPr="004304C4">
        <w:rPr>
          <w:rFonts w:hint="eastAsia"/>
          <w:sz w:val="24"/>
        </w:rPr>
        <w:t>包括但不限于</w:t>
      </w:r>
      <w:r w:rsidR="00C137AE">
        <w:rPr>
          <w:rFonts w:hint="eastAsia"/>
          <w:sz w:val="24"/>
        </w:rPr>
        <w:t>“</w:t>
      </w:r>
      <w:r w:rsidR="004304C4">
        <w:rPr>
          <w:rFonts w:hint="eastAsia"/>
          <w:sz w:val="24"/>
        </w:rPr>
        <w:t>目标公司”</w:t>
      </w:r>
      <w:r w:rsidRPr="004304C4">
        <w:rPr>
          <w:rFonts w:hint="eastAsia"/>
          <w:sz w:val="24"/>
        </w:rPr>
        <w:t>本身及分公司</w:t>
      </w:r>
      <w:r w:rsidR="004304C4">
        <w:rPr>
          <w:rFonts w:hint="eastAsia"/>
          <w:sz w:val="24"/>
        </w:rPr>
        <w:t>，</w:t>
      </w:r>
      <w:r w:rsidRPr="004304C4">
        <w:rPr>
          <w:rFonts w:hint="eastAsia"/>
          <w:sz w:val="24"/>
        </w:rPr>
        <w:t>子公司等单位</w:t>
      </w:r>
      <w:r w:rsidR="004304C4">
        <w:rPr>
          <w:rFonts w:hint="eastAsia"/>
          <w:sz w:val="24"/>
        </w:rPr>
        <w:t>。</w:t>
      </w:r>
    </w:p>
    <w:p w14:paraId="1596E34D" w14:textId="77777777" w:rsidR="00ED2223" w:rsidRDefault="004304C4" w:rsidP="00ED2223">
      <w:pPr>
        <w:rPr>
          <w:rFonts w:hint="eastAsia"/>
          <w:sz w:val="24"/>
        </w:rPr>
      </w:pPr>
      <w:r>
        <w:rPr>
          <w:rFonts w:hint="eastAsia"/>
          <w:sz w:val="24"/>
        </w:rPr>
        <w:t>“目标公司”</w:t>
      </w:r>
      <w:r w:rsidR="00ED2223" w:rsidRPr="004304C4">
        <w:rPr>
          <w:rFonts w:hint="eastAsia"/>
          <w:sz w:val="24"/>
        </w:rPr>
        <w:t>及原股东方同意在本次增资后的第一次股东大会中依据条款对章程进行修改</w:t>
      </w:r>
      <w:r>
        <w:rPr>
          <w:rFonts w:hint="eastAsia"/>
          <w:sz w:val="24"/>
        </w:rPr>
        <w:t>。</w:t>
      </w:r>
    </w:p>
    <w:p w14:paraId="589AAEC1" w14:textId="77777777" w:rsidR="00994280" w:rsidRPr="004304C4" w:rsidRDefault="00994280" w:rsidP="00ED2223">
      <w:pPr>
        <w:rPr>
          <w:rFonts w:hint="eastAsia"/>
          <w:sz w:val="24"/>
        </w:rPr>
      </w:pPr>
    </w:p>
    <w:p w14:paraId="412EFB47" w14:textId="77777777" w:rsidR="00ED2223" w:rsidRPr="00F25D1B" w:rsidRDefault="005358D0" w:rsidP="00F25D1B">
      <w:pPr>
        <w:ind w:firstLineChars="250" w:firstLine="602"/>
        <w:rPr>
          <w:rFonts w:hint="eastAsia"/>
          <w:b/>
          <w:sz w:val="24"/>
        </w:rPr>
      </w:pPr>
      <w:r w:rsidRPr="00F25D1B">
        <w:rPr>
          <w:rFonts w:hint="eastAsia"/>
          <w:b/>
          <w:sz w:val="24"/>
        </w:rPr>
        <w:t>第五条</w:t>
      </w:r>
      <w:r w:rsidRPr="00F25D1B">
        <w:rPr>
          <w:rFonts w:hint="eastAsia"/>
          <w:b/>
          <w:sz w:val="24"/>
        </w:rPr>
        <w:t xml:space="preserve"> </w:t>
      </w:r>
      <w:r w:rsidR="00ED2223" w:rsidRPr="00F25D1B">
        <w:rPr>
          <w:rFonts w:hint="eastAsia"/>
          <w:b/>
          <w:sz w:val="24"/>
        </w:rPr>
        <w:t>各方承诺</w:t>
      </w:r>
    </w:p>
    <w:p w14:paraId="426AB27A" w14:textId="77777777" w:rsidR="00A04A83" w:rsidRPr="004304C4" w:rsidRDefault="00A04A83" w:rsidP="00F25D1B">
      <w:pPr>
        <w:ind w:leftChars="107" w:left="225" w:firstLineChars="150" w:firstLine="360"/>
        <w:rPr>
          <w:rFonts w:hint="eastAsia"/>
          <w:sz w:val="24"/>
        </w:rPr>
      </w:pPr>
      <w:r w:rsidRPr="004304C4">
        <w:rPr>
          <w:rFonts w:hint="eastAsia"/>
          <w:sz w:val="24"/>
        </w:rPr>
        <w:t>1</w:t>
      </w:r>
      <w:r w:rsidR="00BF54F6">
        <w:rPr>
          <w:rFonts w:hint="eastAsia"/>
          <w:sz w:val="24"/>
        </w:rPr>
        <w:t>.</w:t>
      </w:r>
      <w:r w:rsidR="00BF54F6">
        <w:rPr>
          <w:rFonts w:hint="eastAsia"/>
          <w:sz w:val="24"/>
        </w:rPr>
        <w:t>“</w:t>
      </w:r>
      <w:r w:rsidR="004304C4">
        <w:rPr>
          <w:rFonts w:hint="eastAsia"/>
          <w:sz w:val="24"/>
        </w:rPr>
        <w:t>目标公司”</w:t>
      </w:r>
      <w:r w:rsidRPr="004304C4">
        <w:rPr>
          <w:rFonts w:hint="eastAsia"/>
          <w:sz w:val="24"/>
        </w:rPr>
        <w:t>承诺</w:t>
      </w:r>
    </w:p>
    <w:p w14:paraId="124DCA70" w14:textId="77777777" w:rsidR="00A04A83" w:rsidRPr="004304C4" w:rsidRDefault="00994280" w:rsidP="00F25D1B">
      <w:pPr>
        <w:ind w:leftChars="107" w:left="225" w:firstLineChars="150" w:firstLine="360"/>
        <w:rPr>
          <w:rFonts w:hint="eastAsia"/>
          <w:sz w:val="24"/>
        </w:rPr>
      </w:pPr>
      <w:r w:rsidRPr="004304C4">
        <w:rPr>
          <w:rFonts w:hint="eastAsia"/>
          <w:sz w:val="24"/>
        </w:rPr>
        <w:t>（</w:t>
      </w:r>
      <w:r w:rsidRPr="004304C4">
        <w:rPr>
          <w:rFonts w:hint="eastAsia"/>
          <w:sz w:val="24"/>
        </w:rPr>
        <w:t>1</w:t>
      </w:r>
      <w:r w:rsidRPr="004304C4">
        <w:rPr>
          <w:rFonts w:hint="eastAsia"/>
          <w:sz w:val="24"/>
        </w:rPr>
        <w:t>）</w:t>
      </w:r>
      <w:r w:rsidR="00ED2223" w:rsidRPr="004304C4">
        <w:rPr>
          <w:rFonts w:hint="eastAsia"/>
          <w:sz w:val="24"/>
        </w:rPr>
        <w:t xml:space="preserve"> </w:t>
      </w:r>
      <w:r w:rsidR="004304C4">
        <w:rPr>
          <w:rFonts w:hint="eastAsia"/>
          <w:sz w:val="24"/>
        </w:rPr>
        <w:t>“目标公司”</w:t>
      </w:r>
      <w:r w:rsidR="00ED2223" w:rsidRPr="004304C4">
        <w:rPr>
          <w:rFonts w:hint="eastAsia"/>
          <w:sz w:val="24"/>
        </w:rPr>
        <w:t>的成立</w:t>
      </w:r>
      <w:r w:rsidR="004304C4">
        <w:rPr>
          <w:rFonts w:hint="eastAsia"/>
          <w:sz w:val="24"/>
        </w:rPr>
        <w:t>，</w:t>
      </w:r>
      <w:r w:rsidR="00ED2223" w:rsidRPr="004304C4">
        <w:rPr>
          <w:rFonts w:hint="eastAsia"/>
          <w:sz w:val="24"/>
        </w:rPr>
        <w:t>变更等过程</w:t>
      </w:r>
      <w:r w:rsidR="004304C4">
        <w:rPr>
          <w:rFonts w:hint="eastAsia"/>
          <w:sz w:val="24"/>
        </w:rPr>
        <w:t>，</w:t>
      </w:r>
      <w:r w:rsidR="00ED2223" w:rsidRPr="004304C4">
        <w:rPr>
          <w:rFonts w:hint="eastAsia"/>
          <w:sz w:val="24"/>
        </w:rPr>
        <w:t>符合国家法律法规和行业管理相关规定</w:t>
      </w:r>
      <w:r w:rsidR="004304C4">
        <w:rPr>
          <w:rFonts w:hint="eastAsia"/>
          <w:sz w:val="24"/>
        </w:rPr>
        <w:t>，</w:t>
      </w:r>
      <w:r w:rsidR="00ED2223" w:rsidRPr="004304C4">
        <w:rPr>
          <w:rFonts w:hint="eastAsia"/>
          <w:sz w:val="24"/>
        </w:rPr>
        <w:t>已获</w:t>
      </w:r>
      <w:r w:rsidR="00A04A83" w:rsidRPr="004304C4">
        <w:rPr>
          <w:rFonts w:hint="eastAsia"/>
          <w:sz w:val="24"/>
        </w:rPr>
        <w:t>得不要的毕准文件，相关程序已经合法完成。在公司存续过程中，</w:t>
      </w:r>
      <w:r w:rsidR="00A04A83" w:rsidRPr="004304C4">
        <w:rPr>
          <w:rFonts w:hint="eastAsia"/>
          <w:sz w:val="24"/>
        </w:rPr>
        <w:t xml:space="preserve"> </w:t>
      </w:r>
      <w:r w:rsidR="00A04A83" w:rsidRPr="004304C4">
        <w:rPr>
          <w:rFonts w:hint="eastAsia"/>
          <w:sz w:val="24"/>
        </w:rPr>
        <w:t>未发生违法国家法律法规和行业管理相关规定的情况，也未接受过相关处罚</w:t>
      </w:r>
      <w:r>
        <w:rPr>
          <w:rFonts w:hint="eastAsia"/>
          <w:sz w:val="24"/>
        </w:rPr>
        <w:t>。</w:t>
      </w:r>
    </w:p>
    <w:p w14:paraId="4D5BF58A" w14:textId="77777777" w:rsidR="00A04A83" w:rsidRPr="004304C4" w:rsidRDefault="00A04A83" w:rsidP="00F25D1B">
      <w:pPr>
        <w:ind w:leftChars="107" w:left="225" w:firstLineChars="150" w:firstLine="360"/>
        <w:rPr>
          <w:rFonts w:hint="eastAsia"/>
          <w:sz w:val="24"/>
        </w:rPr>
      </w:pPr>
      <w:r w:rsidRPr="004304C4">
        <w:rPr>
          <w:rFonts w:hint="eastAsia"/>
          <w:sz w:val="24"/>
        </w:rPr>
        <w:t>（</w:t>
      </w:r>
      <w:r w:rsidRPr="004304C4">
        <w:rPr>
          <w:rFonts w:hint="eastAsia"/>
          <w:sz w:val="24"/>
        </w:rPr>
        <w:t>2</w:t>
      </w:r>
      <w:r w:rsidRPr="004304C4">
        <w:rPr>
          <w:rFonts w:hint="eastAsia"/>
          <w:sz w:val="24"/>
        </w:rPr>
        <w:t>）本次增资事项已获得的有关部门的毕准，不存在任何违反相关法律、法规和政策的情况。同时本次增资事项所必要的内部程序已经获得通过。</w:t>
      </w:r>
    </w:p>
    <w:p w14:paraId="5BE79A94" w14:textId="77777777" w:rsidR="00A04A83" w:rsidRPr="004304C4" w:rsidRDefault="00A04A83" w:rsidP="00F25D1B">
      <w:pPr>
        <w:ind w:leftChars="107" w:left="225" w:firstLineChars="150" w:firstLine="360"/>
        <w:rPr>
          <w:rFonts w:hint="eastAsia"/>
          <w:sz w:val="24"/>
        </w:rPr>
      </w:pPr>
      <w:r w:rsidRPr="004304C4">
        <w:rPr>
          <w:rFonts w:hint="eastAsia"/>
          <w:sz w:val="24"/>
        </w:rPr>
        <w:t>（</w:t>
      </w:r>
      <w:r w:rsidRPr="004304C4">
        <w:rPr>
          <w:rFonts w:hint="eastAsia"/>
          <w:sz w:val="24"/>
        </w:rPr>
        <w:t>3</w:t>
      </w:r>
      <w:r w:rsidRPr="004304C4">
        <w:rPr>
          <w:rFonts w:hint="eastAsia"/>
          <w:sz w:val="24"/>
        </w:rPr>
        <w:t>）</w:t>
      </w:r>
      <w:r w:rsidR="00BF54F6">
        <w:rPr>
          <w:rFonts w:hint="eastAsia"/>
          <w:sz w:val="24"/>
        </w:rPr>
        <w:t>“</w:t>
      </w:r>
      <w:r w:rsidR="004304C4" w:rsidRPr="004304C4">
        <w:rPr>
          <w:rFonts w:hint="eastAsia"/>
          <w:sz w:val="24"/>
        </w:rPr>
        <w:t>目标公司</w:t>
      </w:r>
      <w:r w:rsidR="00BF54F6">
        <w:rPr>
          <w:rFonts w:hint="eastAsia"/>
          <w:sz w:val="24"/>
        </w:rPr>
        <w:t>”</w:t>
      </w:r>
      <w:r w:rsidRPr="004304C4">
        <w:rPr>
          <w:rFonts w:hint="eastAsia"/>
          <w:sz w:val="24"/>
        </w:rPr>
        <w:t>及公司管理层向</w:t>
      </w:r>
      <w:r w:rsidR="00BF54F6">
        <w:rPr>
          <w:rFonts w:hint="eastAsia"/>
          <w:sz w:val="24"/>
        </w:rPr>
        <w:t>“</w:t>
      </w:r>
      <w:r w:rsidR="004304C4" w:rsidRPr="004304C4">
        <w:rPr>
          <w:rFonts w:hint="eastAsia"/>
          <w:sz w:val="24"/>
        </w:rPr>
        <w:t>银证基金</w:t>
      </w:r>
      <w:r w:rsidR="00BF54F6">
        <w:rPr>
          <w:rFonts w:hint="eastAsia"/>
          <w:sz w:val="24"/>
        </w:rPr>
        <w:t>”</w:t>
      </w:r>
      <w:r w:rsidRPr="004304C4">
        <w:rPr>
          <w:rFonts w:hint="eastAsia"/>
          <w:sz w:val="24"/>
        </w:rPr>
        <w:t>提交的、与对</w:t>
      </w:r>
      <w:r w:rsidR="00BF54F6">
        <w:rPr>
          <w:rFonts w:hint="eastAsia"/>
          <w:sz w:val="24"/>
        </w:rPr>
        <w:t>“</w:t>
      </w:r>
      <w:r w:rsidR="004304C4" w:rsidRPr="004304C4">
        <w:rPr>
          <w:rFonts w:hint="eastAsia"/>
          <w:sz w:val="24"/>
        </w:rPr>
        <w:t>目标公司</w:t>
      </w:r>
      <w:r w:rsidR="00BF54F6">
        <w:rPr>
          <w:rFonts w:hint="eastAsia"/>
          <w:sz w:val="24"/>
        </w:rPr>
        <w:t>”</w:t>
      </w:r>
      <w:r w:rsidRPr="004304C4">
        <w:rPr>
          <w:rFonts w:hint="eastAsia"/>
          <w:sz w:val="24"/>
        </w:rPr>
        <w:t>进行尽职调查有关的经营、财务状况等方面的答复及相关资料，均系真实、准确、全面吗，不存在故意隐瞒或重大遗漏；且至本协议签署时，上述关于尽职调查的答复及相关资料所反映的</w:t>
      </w:r>
      <w:r w:rsidR="00BF54F6">
        <w:rPr>
          <w:rFonts w:hint="eastAsia"/>
          <w:sz w:val="24"/>
        </w:rPr>
        <w:t>“目标公司”</w:t>
      </w:r>
      <w:r w:rsidRPr="004304C4">
        <w:rPr>
          <w:rFonts w:hint="eastAsia"/>
          <w:sz w:val="24"/>
        </w:rPr>
        <w:t>经营、财务状况等。未发生重大变化。</w:t>
      </w:r>
    </w:p>
    <w:p w14:paraId="5F220BBC" w14:textId="77777777" w:rsidR="00A04A83" w:rsidRPr="004304C4" w:rsidRDefault="00A04A83" w:rsidP="00F25D1B">
      <w:pPr>
        <w:ind w:leftChars="107" w:left="225" w:firstLineChars="150" w:firstLine="360"/>
        <w:rPr>
          <w:rFonts w:hint="eastAsia"/>
          <w:sz w:val="24"/>
        </w:rPr>
      </w:pPr>
      <w:r w:rsidRPr="004304C4">
        <w:rPr>
          <w:rFonts w:hint="eastAsia"/>
          <w:sz w:val="24"/>
        </w:rPr>
        <w:t>在被协议签署之时。</w:t>
      </w:r>
      <w:r w:rsidR="00BF54F6">
        <w:rPr>
          <w:rFonts w:hint="eastAsia"/>
          <w:sz w:val="24"/>
        </w:rPr>
        <w:t>“目标公司”</w:t>
      </w:r>
      <w:r w:rsidRPr="004304C4">
        <w:rPr>
          <w:rFonts w:hint="eastAsia"/>
          <w:sz w:val="24"/>
        </w:rPr>
        <w:t>已向</w:t>
      </w:r>
      <w:r w:rsidR="00BF54F6">
        <w:rPr>
          <w:rFonts w:hint="eastAsia"/>
          <w:sz w:val="24"/>
        </w:rPr>
        <w:t>“</w:t>
      </w:r>
      <w:r w:rsidR="004304C4" w:rsidRPr="004304C4">
        <w:rPr>
          <w:rFonts w:hint="eastAsia"/>
          <w:sz w:val="24"/>
        </w:rPr>
        <w:t>银证基金</w:t>
      </w:r>
      <w:r w:rsidR="00BF54F6">
        <w:rPr>
          <w:rFonts w:hint="eastAsia"/>
          <w:sz w:val="24"/>
        </w:rPr>
        <w:t>”</w:t>
      </w:r>
      <w:r w:rsidRPr="004304C4">
        <w:rPr>
          <w:rFonts w:hint="eastAsia"/>
          <w:sz w:val="24"/>
        </w:rPr>
        <w:t>全面提交和介绍了所有相关情况，在任何方面不存在应向“洪范资产揭示而未揭示的事项和风险，也不存在任何可能对股东权益发生损害的既有</w:t>
      </w:r>
      <w:r w:rsidR="00727D72">
        <w:rPr>
          <w:rFonts w:hint="eastAsia"/>
          <w:sz w:val="24"/>
        </w:rPr>
        <w:t>和或有事项</w:t>
      </w:r>
      <w:r w:rsidR="00CC2B71">
        <w:rPr>
          <w:rFonts w:hint="eastAsia"/>
          <w:sz w:val="24"/>
        </w:rPr>
        <w:t>。</w:t>
      </w:r>
      <w:r w:rsidRPr="004304C4">
        <w:rPr>
          <w:rFonts w:hint="eastAsia"/>
          <w:sz w:val="24"/>
        </w:rPr>
        <w:t>因未向</w:t>
      </w:r>
      <w:r w:rsidR="00BF54F6">
        <w:rPr>
          <w:rFonts w:hint="eastAsia"/>
          <w:sz w:val="24"/>
        </w:rPr>
        <w:t>“银证基金”</w:t>
      </w:r>
      <w:r w:rsidRPr="004304C4">
        <w:rPr>
          <w:rFonts w:hint="eastAsia"/>
          <w:sz w:val="24"/>
        </w:rPr>
        <w:t>充分揭示相关情况而造成“洪范造成”任何形式损失的，</w:t>
      </w:r>
      <w:r w:rsidR="00BF54F6">
        <w:rPr>
          <w:rFonts w:hint="eastAsia"/>
          <w:sz w:val="24"/>
        </w:rPr>
        <w:t>“</w:t>
      </w:r>
      <w:r w:rsidR="004304C4" w:rsidRPr="004304C4">
        <w:rPr>
          <w:rFonts w:hint="eastAsia"/>
          <w:sz w:val="24"/>
        </w:rPr>
        <w:t>目标公司</w:t>
      </w:r>
      <w:r w:rsidR="00BF54F6">
        <w:rPr>
          <w:rFonts w:hint="eastAsia"/>
          <w:sz w:val="24"/>
        </w:rPr>
        <w:t>”</w:t>
      </w:r>
      <w:r w:rsidRPr="004304C4">
        <w:rPr>
          <w:rFonts w:hint="eastAsia"/>
          <w:sz w:val="24"/>
        </w:rPr>
        <w:t>应承担违约责任。</w:t>
      </w:r>
    </w:p>
    <w:p w14:paraId="382921AF" w14:textId="77777777" w:rsidR="00A04A83" w:rsidRPr="004304C4" w:rsidRDefault="00A04A83" w:rsidP="00F25D1B">
      <w:pPr>
        <w:ind w:leftChars="107" w:left="225" w:firstLineChars="150" w:firstLine="360"/>
        <w:rPr>
          <w:rFonts w:hint="eastAsia"/>
          <w:sz w:val="24"/>
        </w:rPr>
      </w:pPr>
      <w:r w:rsidRPr="004304C4">
        <w:rPr>
          <w:rFonts w:hint="eastAsia"/>
          <w:sz w:val="24"/>
        </w:rPr>
        <w:t>（</w:t>
      </w:r>
      <w:r w:rsidRPr="004304C4">
        <w:rPr>
          <w:rFonts w:hint="eastAsia"/>
          <w:sz w:val="24"/>
        </w:rPr>
        <w:t>4</w:t>
      </w:r>
      <w:r w:rsidRPr="004304C4">
        <w:rPr>
          <w:rFonts w:hint="eastAsia"/>
          <w:sz w:val="24"/>
        </w:rPr>
        <w:t>）</w:t>
      </w:r>
      <w:r w:rsidR="00BF54F6">
        <w:rPr>
          <w:rFonts w:hint="eastAsia"/>
          <w:sz w:val="24"/>
        </w:rPr>
        <w:t>“目标公司”</w:t>
      </w:r>
      <w:r w:rsidRPr="004304C4">
        <w:rPr>
          <w:rFonts w:hint="eastAsia"/>
          <w:sz w:val="24"/>
        </w:rPr>
        <w:t>注册资本已经全部实际到位。全部资产真实完整，不存在任何纠纷或导致资产权利被限制的情况。</w:t>
      </w:r>
    </w:p>
    <w:p w14:paraId="1CFE101E" w14:textId="77777777" w:rsidR="00A04A83" w:rsidRPr="004304C4" w:rsidRDefault="00A04A83" w:rsidP="00F25D1B">
      <w:pPr>
        <w:ind w:leftChars="107" w:left="225" w:firstLineChars="150" w:firstLine="360"/>
        <w:rPr>
          <w:rFonts w:hint="eastAsia"/>
          <w:sz w:val="24"/>
        </w:rPr>
      </w:pPr>
      <w:r w:rsidRPr="004304C4">
        <w:rPr>
          <w:rFonts w:hint="eastAsia"/>
          <w:sz w:val="24"/>
        </w:rPr>
        <w:t>（</w:t>
      </w:r>
      <w:r w:rsidRPr="004304C4">
        <w:rPr>
          <w:rFonts w:hint="eastAsia"/>
          <w:sz w:val="24"/>
        </w:rPr>
        <w:t>5</w:t>
      </w:r>
      <w:r w:rsidRPr="004304C4">
        <w:rPr>
          <w:rFonts w:hint="eastAsia"/>
          <w:sz w:val="24"/>
        </w:rPr>
        <w:t>）公司取得的全部知识产权部存在任何权利上的纠纷，并为</w:t>
      </w:r>
      <w:r w:rsidR="00BF54F6">
        <w:rPr>
          <w:rFonts w:hint="eastAsia"/>
          <w:sz w:val="24"/>
        </w:rPr>
        <w:t>“目标公司”</w:t>
      </w:r>
      <w:r w:rsidRPr="004304C4">
        <w:rPr>
          <w:rFonts w:hint="eastAsia"/>
          <w:sz w:val="24"/>
        </w:rPr>
        <w:t>所唯一完全所有；</w:t>
      </w:r>
      <w:r w:rsidR="00BF54F6">
        <w:rPr>
          <w:rFonts w:hint="eastAsia"/>
          <w:sz w:val="24"/>
        </w:rPr>
        <w:t>“目标公司”</w:t>
      </w:r>
      <w:r w:rsidRPr="004304C4">
        <w:rPr>
          <w:rFonts w:hint="eastAsia"/>
          <w:sz w:val="24"/>
        </w:rPr>
        <w:t>已经按照相关部门的要求，完整取得从事其生产和经营主营业务所需要的资格认证。此等资格认证将专属于</w:t>
      </w:r>
      <w:r w:rsidR="00BF54F6">
        <w:rPr>
          <w:rFonts w:hint="eastAsia"/>
          <w:sz w:val="24"/>
        </w:rPr>
        <w:t>“目标公司</w:t>
      </w:r>
      <w:r w:rsidR="004304C4" w:rsidRPr="004304C4">
        <w:rPr>
          <w:rFonts w:hint="eastAsia"/>
          <w:sz w:val="24"/>
        </w:rPr>
        <w:t>”</w:t>
      </w:r>
      <w:r w:rsidRPr="004304C4">
        <w:rPr>
          <w:rFonts w:hint="eastAsia"/>
          <w:sz w:val="24"/>
        </w:rPr>
        <w:t>。</w:t>
      </w:r>
    </w:p>
    <w:p w14:paraId="59BD04B2" w14:textId="77777777" w:rsidR="00A04A83" w:rsidRPr="004304C4" w:rsidRDefault="00A04A83" w:rsidP="00F25D1B">
      <w:pPr>
        <w:ind w:leftChars="107" w:left="225" w:firstLineChars="150" w:firstLine="360"/>
        <w:rPr>
          <w:rFonts w:hint="eastAsia"/>
          <w:sz w:val="24"/>
        </w:rPr>
      </w:pPr>
      <w:r w:rsidRPr="004304C4">
        <w:rPr>
          <w:rFonts w:hint="eastAsia"/>
          <w:sz w:val="24"/>
        </w:rPr>
        <w:t>2</w:t>
      </w:r>
      <w:r w:rsidRPr="004304C4">
        <w:rPr>
          <w:rFonts w:hint="eastAsia"/>
          <w:sz w:val="24"/>
        </w:rPr>
        <w:t>、</w:t>
      </w:r>
      <w:r w:rsidR="00BF54F6">
        <w:rPr>
          <w:rFonts w:hint="eastAsia"/>
          <w:sz w:val="24"/>
        </w:rPr>
        <w:t>“银证基金”</w:t>
      </w:r>
      <w:r w:rsidRPr="004304C4">
        <w:rPr>
          <w:rFonts w:hint="eastAsia"/>
          <w:sz w:val="24"/>
        </w:rPr>
        <w:t>承诺：</w:t>
      </w:r>
    </w:p>
    <w:p w14:paraId="436A0A8A" w14:textId="77777777" w:rsidR="00A04A83" w:rsidRPr="004304C4" w:rsidRDefault="00A04A83" w:rsidP="00F25D1B">
      <w:pPr>
        <w:ind w:leftChars="107" w:left="225" w:firstLineChars="150" w:firstLine="360"/>
        <w:rPr>
          <w:rFonts w:hint="eastAsia"/>
          <w:sz w:val="24"/>
        </w:rPr>
      </w:pPr>
      <w:r w:rsidRPr="004304C4">
        <w:rPr>
          <w:rFonts w:hint="eastAsia"/>
          <w:sz w:val="24"/>
        </w:rPr>
        <w:t>（</w:t>
      </w:r>
      <w:r w:rsidRPr="004304C4">
        <w:rPr>
          <w:rFonts w:hint="eastAsia"/>
          <w:sz w:val="24"/>
        </w:rPr>
        <w:t>1</w:t>
      </w:r>
      <w:r w:rsidRPr="004304C4">
        <w:rPr>
          <w:rFonts w:hint="eastAsia"/>
          <w:sz w:val="24"/>
        </w:rPr>
        <w:t>）</w:t>
      </w:r>
      <w:r w:rsidR="00BF54F6">
        <w:rPr>
          <w:rFonts w:hint="eastAsia"/>
          <w:sz w:val="24"/>
        </w:rPr>
        <w:t>“银证基金</w:t>
      </w:r>
      <w:r w:rsidR="004304C4" w:rsidRPr="004304C4">
        <w:rPr>
          <w:rFonts w:hint="eastAsia"/>
          <w:sz w:val="24"/>
        </w:rPr>
        <w:t>”</w:t>
      </w:r>
      <w:r w:rsidRPr="004304C4">
        <w:rPr>
          <w:rFonts w:hint="eastAsia"/>
          <w:sz w:val="24"/>
        </w:rPr>
        <w:t>系合法设立并有效存续的中国法人，其就本协议签署，已获得所有必要的内部审批；</w:t>
      </w:r>
    </w:p>
    <w:p w14:paraId="56231CDC" w14:textId="77777777" w:rsidR="00A04A83" w:rsidRPr="004304C4" w:rsidRDefault="005358D0" w:rsidP="00F25D1B">
      <w:pPr>
        <w:ind w:leftChars="107" w:left="225" w:firstLineChars="150" w:firstLine="360"/>
        <w:rPr>
          <w:rFonts w:hint="eastAsia"/>
          <w:sz w:val="24"/>
        </w:rPr>
      </w:pPr>
      <w:r>
        <w:rPr>
          <w:rFonts w:hint="eastAsia"/>
          <w:sz w:val="24"/>
        </w:rPr>
        <w:t xml:space="preserve"> </w:t>
      </w:r>
      <w:r w:rsidR="00A04A83" w:rsidRPr="004304C4">
        <w:rPr>
          <w:rFonts w:hint="eastAsia"/>
          <w:sz w:val="24"/>
        </w:rPr>
        <w:t>( 2 )</w:t>
      </w:r>
      <w:r w:rsidR="00994280">
        <w:rPr>
          <w:rFonts w:hint="eastAsia"/>
          <w:sz w:val="24"/>
        </w:rPr>
        <w:t xml:space="preserve"> </w:t>
      </w:r>
      <w:r w:rsidR="00A04A83" w:rsidRPr="004304C4">
        <w:rPr>
          <w:rFonts w:hint="eastAsia"/>
          <w:sz w:val="24"/>
        </w:rPr>
        <w:t>照本协议规定，按期足额缴付注册资本出资；</w:t>
      </w:r>
    </w:p>
    <w:p w14:paraId="1C16FDC3" w14:textId="77777777" w:rsidR="00A04A83" w:rsidRPr="004304C4" w:rsidRDefault="00A04A83" w:rsidP="00F25D1B">
      <w:pPr>
        <w:ind w:leftChars="107" w:left="225" w:firstLineChars="150" w:firstLine="360"/>
        <w:rPr>
          <w:rFonts w:hint="eastAsia"/>
          <w:sz w:val="24"/>
        </w:rPr>
      </w:pPr>
      <w:r w:rsidRPr="004304C4">
        <w:rPr>
          <w:rFonts w:hint="eastAsia"/>
          <w:sz w:val="24"/>
        </w:rPr>
        <w:t>（</w:t>
      </w:r>
      <w:r w:rsidR="005358D0">
        <w:rPr>
          <w:rFonts w:hint="eastAsia"/>
          <w:sz w:val="24"/>
        </w:rPr>
        <w:t>3</w:t>
      </w:r>
      <w:r w:rsidRPr="004304C4">
        <w:rPr>
          <w:rFonts w:hint="eastAsia"/>
          <w:sz w:val="24"/>
        </w:rPr>
        <w:t>）本协议项下所进行投资，未违反国家法律法规；</w:t>
      </w:r>
    </w:p>
    <w:p w14:paraId="3911F383" w14:textId="77777777" w:rsidR="00A04A83" w:rsidRDefault="00A04A83" w:rsidP="00F25D1B">
      <w:pPr>
        <w:ind w:leftChars="107" w:left="225" w:firstLineChars="150" w:firstLine="360"/>
        <w:rPr>
          <w:rFonts w:hint="eastAsia"/>
          <w:sz w:val="24"/>
        </w:rPr>
      </w:pPr>
      <w:r w:rsidRPr="004304C4">
        <w:rPr>
          <w:rFonts w:hint="eastAsia"/>
          <w:sz w:val="24"/>
        </w:rPr>
        <w:t>（</w:t>
      </w:r>
      <w:r w:rsidRPr="004304C4">
        <w:rPr>
          <w:rFonts w:hint="eastAsia"/>
          <w:sz w:val="24"/>
        </w:rPr>
        <w:t>4</w:t>
      </w:r>
      <w:r w:rsidRPr="004304C4">
        <w:rPr>
          <w:rFonts w:hint="eastAsia"/>
          <w:sz w:val="24"/>
        </w:rPr>
        <w:t>）履行本协议其他条款项下的应履行之义务。</w:t>
      </w:r>
    </w:p>
    <w:p w14:paraId="00B7C1FC" w14:textId="77777777" w:rsidR="00994280" w:rsidRPr="004304C4" w:rsidRDefault="00994280" w:rsidP="00F25D1B">
      <w:pPr>
        <w:ind w:leftChars="107" w:left="225" w:firstLineChars="150" w:firstLine="360"/>
        <w:rPr>
          <w:rFonts w:hint="eastAsia"/>
          <w:sz w:val="24"/>
        </w:rPr>
      </w:pPr>
    </w:p>
    <w:p w14:paraId="24998869" w14:textId="77777777" w:rsidR="00A04A83" w:rsidRPr="00994280" w:rsidRDefault="00A04A83" w:rsidP="00994280">
      <w:pPr>
        <w:ind w:firstLineChars="250" w:firstLine="602"/>
        <w:rPr>
          <w:rFonts w:hint="eastAsia"/>
          <w:b/>
          <w:sz w:val="24"/>
        </w:rPr>
      </w:pPr>
      <w:r w:rsidRPr="00994280">
        <w:rPr>
          <w:rFonts w:hint="eastAsia"/>
          <w:b/>
          <w:sz w:val="24"/>
        </w:rPr>
        <w:t>第六条</w:t>
      </w:r>
      <w:r w:rsidRPr="00994280">
        <w:rPr>
          <w:rFonts w:hint="eastAsia"/>
          <w:b/>
          <w:sz w:val="24"/>
        </w:rPr>
        <w:t xml:space="preserve"> </w:t>
      </w:r>
      <w:r w:rsidRPr="00994280">
        <w:rPr>
          <w:rFonts w:hint="eastAsia"/>
          <w:b/>
          <w:sz w:val="24"/>
        </w:rPr>
        <w:t>关联交易</w:t>
      </w:r>
    </w:p>
    <w:p w14:paraId="3112EFE6" w14:textId="77777777" w:rsidR="00A04A83" w:rsidRPr="004304C4" w:rsidRDefault="00A04A83" w:rsidP="00994280">
      <w:pPr>
        <w:ind w:leftChars="107" w:left="225" w:firstLineChars="150" w:firstLine="360"/>
        <w:rPr>
          <w:rFonts w:hint="eastAsia"/>
          <w:sz w:val="24"/>
        </w:rPr>
      </w:pPr>
      <w:r w:rsidRPr="004304C4">
        <w:rPr>
          <w:rFonts w:hint="eastAsia"/>
          <w:sz w:val="24"/>
        </w:rPr>
        <w:t>本条款项下关联方指：</w:t>
      </w:r>
    </w:p>
    <w:p w14:paraId="3E8A2209" w14:textId="77777777" w:rsidR="00A04A83" w:rsidRPr="004304C4" w:rsidRDefault="00A04A83" w:rsidP="00994280">
      <w:pPr>
        <w:ind w:leftChars="107" w:left="225" w:firstLineChars="150" w:firstLine="360"/>
        <w:rPr>
          <w:rFonts w:hint="eastAsia"/>
          <w:sz w:val="24"/>
        </w:rPr>
      </w:pPr>
      <w:r w:rsidRPr="004304C4">
        <w:rPr>
          <w:rFonts w:hint="eastAsia"/>
          <w:sz w:val="24"/>
        </w:rPr>
        <w:t>1</w:t>
      </w:r>
      <w:r w:rsidRPr="004304C4">
        <w:rPr>
          <w:rFonts w:hint="eastAsia"/>
          <w:sz w:val="24"/>
        </w:rPr>
        <w:t>、</w:t>
      </w:r>
      <w:r w:rsidR="00BF54F6">
        <w:rPr>
          <w:rFonts w:hint="eastAsia"/>
          <w:sz w:val="24"/>
        </w:rPr>
        <w:t>“目标公司</w:t>
      </w:r>
      <w:r w:rsidR="004304C4" w:rsidRPr="004304C4">
        <w:rPr>
          <w:rFonts w:hint="eastAsia"/>
          <w:sz w:val="24"/>
        </w:rPr>
        <w:t>”</w:t>
      </w:r>
      <w:r w:rsidRPr="004304C4">
        <w:rPr>
          <w:rFonts w:hint="eastAsia"/>
          <w:sz w:val="24"/>
        </w:rPr>
        <w:t>股东</w:t>
      </w:r>
    </w:p>
    <w:p w14:paraId="54487C70" w14:textId="77777777" w:rsidR="00A04A83" w:rsidRPr="004304C4" w:rsidRDefault="00A04A83" w:rsidP="00994280">
      <w:pPr>
        <w:ind w:leftChars="107" w:left="225" w:firstLineChars="150" w:firstLine="360"/>
        <w:rPr>
          <w:rFonts w:hint="eastAsia"/>
          <w:sz w:val="24"/>
        </w:rPr>
      </w:pPr>
      <w:r w:rsidRPr="004304C4">
        <w:rPr>
          <w:rFonts w:hint="eastAsia"/>
          <w:sz w:val="24"/>
        </w:rPr>
        <w:t>2</w:t>
      </w:r>
      <w:r w:rsidRPr="004304C4">
        <w:rPr>
          <w:rFonts w:hint="eastAsia"/>
          <w:sz w:val="24"/>
        </w:rPr>
        <w:t>、由</w:t>
      </w:r>
      <w:r w:rsidR="00BF54F6">
        <w:rPr>
          <w:rFonts w:hint="eastAsia"/>
          <w:sz w:val="24"/>
        </w:rPr>
        <w:t>“目标公司</w:t>
      </w:r>
      <w:r w:rsidR="004304C4" w:rsidRPr="004304C4">
        <w:rPr>
          <w:rFonts w:hint="eastAsia"/>
          <w:sz w:val="24"/>
        </w:rPr>
        <w:t>”</w:t>
      </w:r>
      <w:r w:rsidRPr="004304C4">
        <w:rPr>
          <w:rFonts w:hint="eastAsia"/>
          <w:sz w:val="24"/>
        </w:rPr>
        <w:t>各股东投资控股的企业；</w:t>
      </w:r>
    </w:p>
    <w:p w14:paraId="7BDAA9A7" w14:textId="77777777" w:rsidR="00A04A83" w:rsidRPr="004304C4" w:rsidRDefault="00A04A83" w:rsidP="00994280">
      <w:pPr>
        <w:ind w:leftChars="107" w:left="225" w:firstLineChars="150" w:firstLine="360"/>
        <w:rPr>
          <w:rFonts w:hint="eastAsia"/>
          <w:sz w:val="24"/>
        </w:rPr>
      </w:pPr>
      <w:r w:rsidRPr="004304C4">
        <w:rPr>
          <w:rFonts w:hint="eastAsia"/>
          <w:sz w:val="24"/>
        </w:rPr>
        <w:t>3</w:t>
      </w:r>
      <w:r w:rsidRPr="004304C4">
        <w:rPr>
          <w:rFonts w:hint="eastAsia"/>
          <w:sz w:val="24"/>
        </w:rPr>
        <w:t>、</w:t>
      </w:r>
      <w:r w:rsidR="00BF54F6">
        <w:rPr>
          <w:rFonts w:hint="eastAsia"/>
          <w:sz w:val="24"/>
        </w:rPr>
        <w:t>“目标公司”</w:t>
      </w:r>
      <w:r w:rsidRPr="004304C4">
        <w:rPr>
          <w:rFonts w:hint="eastAsia"/>
          <w:sz w:val="24"/>
        </w:rPr>
        <w:t>各股东的董事、监事、经理、其他高级人员及近亲属；</w:t>
      </w:r>
    </w:p>
    <w:p w14:paraId="0EAB6B20" w14:textId="77777777" w:rsidR="00A04A83" w:rsidRPr="004304C4" w:rsidRDefault="00A04A83" w:rsidP="00994280">
      <w:pPr>
        <w:ind w:leftChars="107" w:left="225" w:firstLineChars="150" w:firstLine="360"/>
        <w:rPr>
          <w:rFonts w:hint="eastAsia"/>
          <w:sz w:val="24"/>
        </w:rPr>
      </w:pPr>
      <w:r w:rsidRPr="004304C4">
        <w:rPr>
          <w:rFonts w:hint="eastAsia"/>
          <w:sz w:val="24"/>
        </w:rPr>
        <w:t>4</w:t>
      </w:r>
      <w:r w:rsidRPr="004304C4">
        <w:rPr>
          <w:rFonts w:hint="eastAsia"/>
          <w:sz w:val="24"/>
        </w:rPr>
        <w:t>、前项所列人员投资或者担任高级管理人员的公司、企业。</w:t>
      </w:r>
    </w:p>
    <w:p w14:paraId="61395D0D" w14:textId="77777777" w:rsidR="002E5DA2" w:rsidRPr="004304C4" w:rsidRDefault="004304C4" w:rsidP="00994280">
      <w:pPr>
        <w:ind w:leftChars="107" w:left="225" w:firstLineChars="150" w:firstLine="360"/>
        <w:rPr>
          <w:rFonts w:hint="eastAsia"/>
          <w:sz w:val="24"/>
        </w:rPr>
      </w:pPr>
      <w:r>
        <w:rPr>
          <w:rFonts w:hint="eastAsia"/>
          <w:sz w:val="24"/>
        </w:rPr>
        <w:t>“目标公司”</w:t>
      </w:r>
      <w:r w:rsidR="002E5DA2" w:rsidRPr="004304C4">
        <w:rPr>
          <w:rFonts w:hint="eastAsia"/>
          <w:sz w:val="24"/>
        </w:rPr>
        <w:t>于公司的关联方发生关联交易时</w:t>
      </w:r>
      <w:r w:rsidR="00BF54F6">
        <w:rPr>
          <w:rFonts w:hint="eastAsia"/>
          <w:sz w:val="24"/>
        </w:rPr>
        <w:t>，“</w:t>
      </w:r>
      <w:r>
        <w:rPr>
          <w:rFonts w:hint="eastAsia"/>
          <w:sz w:val="24"/>
        </w:rPr>
        <w:t>目标公司”</w:t>
      </w:r>
      <w:r w:rsidR="002E5DA2" w:rsidRPr="004304C4">
        <w:rPr>
          <w:rFonts w:hint="eastAsia"/>
          <w:sz w:val="24"/>
        </w:rPr>
        <w:t>的关联交易应该按本协议第四条规定履行批准程序</w:t>
      </w:r>
      <w:r>
        <w:rPr>
          <w:rFonts w:hint="eastAsia"/>
          <w:sz w:val="24"/>
        </w:rPr>
        <w:t>。</w:t>
      </w:r>
    </w:p>
    <w:p w14:paraId="70B39EED" w14:textId="77777777" w:rsidR="002E5DA2" w:rsidRPr="004304C4" w:rsidRDefault="002E5DA2" w:rsidP="00994280">
      <w:pPr>
        <w:ind w:leftChars="107" w:left="225" w:firstLineChars="150" w:firstLine="360"/>
        <w:rPr>
          <w:rFonts w:hint="eastAsia"/>
          <w:sz w:val="24"/>
        </w:rPr>
      </w:pPr>
    </w:p>
    <w:p w14:paraId="35E4D6D2" w14:textId="77777777" w:rsidR="002E5DA2" w:rsidRPr="00994280" w:rsidRDefault="002E5DA2" w:rsidP="00994280">
      <w:pPr>
        <w:ind w:leftChars="107" w:left="225" w:firstLineChars="150" w:firstLine="361"/>
        <w:rPr>
          <w:rFonts w:hint="eastAsia"/>
          <w:b/>
          <w:sz w:val="24"/>
        </w:rPr>
      </w:pPr>
      <w:r w:rsidRPr="00994280">
        <w:rPr>
          <w:rFonts w:hint="eastAsia"/>
          <w:b/>
          <w:sz w:val="24"/>
        </w:rPr>
        <w:t>第七</w:t>
      </w:r>
      <w:r w:rsidR="00994280" w:rsidRPr="00994280">
        <w:rPr>
          <w:rFonts w:hint="eastAsia"/>
          <w:b/>
          <w:sz w:val="24"/>
        </w:rPr>
        <w:t>条</w:t>
      </w:r>
      <w:r w:rsidRPr="00994280">
        <w:rPr>
          <w:rFonts w:hint="eastAsia"/>
          <w:b/>
          <w:sz w:val="24"/>
        </w:rPr>
        <w:t xml:space="preserve"> </w:t>
      </w:r>
      <w:r w:rsidRPr="00994280">
        <w:rPr>
          <w:rFonts w:hint="eastAsia"/>
          <w:b/>
          <w:sz w:val="24"/>
        </w:rPr>
        <w:t>回购条款</w:t>
      </w:r>
    </w:p>
    <w:p w14:paraId="2711FF59" w14:textId="77777777" w:rsidR="002E5DA2" w:rsidRPr="004304C4" w:rsidRDefault="002E5DA2" w:rsidP="00994280">
      <w:pPr>
        <w:ind w:leftChars="107" w:left="225" w:firstLineChars="150" w:firstLine="360"/>
        <w:rPr>
          <w:rFonts w:hint="eastAsia"/>
          <w:sz w:val="24"/>
        </w:rPr>
      </w:pPr>
      <w:r w:rsidRPr="004304C4">
        <w:rPr>
          <w:rFonts w:hint="eastAsia"/>
          <w:sz w:val="24"/>
        </w:rPr>
        <w:t>如在乙方完成对甲方投资之后起</w:t>
      </w:r>
      <w:r w:rsidRPr="004304C4">
        <w:rPr>
          <w:rFonts w:hint="eastAsia"/>
          <w:sz w:val="24"/>
        </w:rPr>
        <w:t>__</w:t>
      </w:r>
      <w:r w:rsidRPr="004304C4">
        <w:rPr>
          <w:rFonts w:hint="eastAsia"/>
          <w:sz w:val="24"/>
        </w:rPr>
        <w:t>年内</w:t>
      </w:r>
      <w:r w:rsidRPr="004304C4">
        <w:rPr>
          <w:rFonts w:hint="eastAsia"/>
          <w:sz w:val="24"/>
        </w:rPr>
        <w:t>(</w:t>
      </w:r>
      <w:r w:rsidRPr="004304C4">
        <w:rPr>
          <w:rFonts w:hint="eastAsia"/>
          <w:sz w:val="24"/>
        </w:rPr>
        <w:t>起始时间从</w:t>
      </w:r>
      <w:r w:rsidRPr="004304C4">
        <w:rPr>
          <w:rFonts w:hint="eastAsia"/>
          <w:sz w:val="24"/>
        </w:rPr>
        <w:t>___</w:t>
      </w:r>
      <w:r w:rsidRPr="004304C4">
        <w:rPr>
          <w:rFonts w:hint="eastAsia"/>
          <w:sz w:val="24"/>
        </w:rPr>
        <w:t>年</w:t>
      </w:r>
      <w:r w:rsidRPr="004304C4">
        <w:rPr>
          <w:rFonts w:hint="eastAsia"/>
          <w:sz w:val="24"/>
        </w:rPr>
        <w:t>___</w:t>
      </w:r>
      <w:r w:rsidRPr="004304C4">
        <w:rPr>
          <w:rFonts w:hint="eastAsia"/>
          <w:sz w:val="24"/>
        </w:rPr>
        <w:t>月</w:t>
      </w:r>
      <w:r w:rsidRPr="004304C4">
        <w:rPr>
          <w:rFonts w:hint="eastAsia"/>
          <w:sz w:val="24"/>
        </w:rPr>
        <w:t>___</w:t>
      </w:r>
      <w:r w:rsidRPr="004304C4">
        <w:rPr>
          <w:rFonts w:hint="eastAsia"/>
          <w:sz w:val="24"/>
        </w:rPr>
        <w:t>日起</w:t>
      </w:r>
      <w:r w:rsidRPr="004304C4">
        <w:rPr>
          <w:rFonts w:hint="eastAsia"/>
          <w:sz w:val="24"/>
        </w:rPr>
        <w:t>__</w:t>
      </w:r>
      <w:r w:rsidRPr="004304C4">
        <w:rPr>
          <w:rFonts w:hint="eastAsia"/>
          <w:sz w:val="24"/>
        </w:rPr>
        <w:t>年内</w:t>
      </w:r>
      <w:r w:rsidRPr="004304C4">
        <w:rPr>
          <w:rFonts w:hint="eastAsia"/>
          <w:sz w:val="24"/>
        </w:rPr>
        <w:t>)</w:t>
      </w:r>
      <w:r w:rsidR="004304C4">
        <w:rPr>
          <w:rFonts w:hint="eastAsia"/>
          <w:sz w:val="24"/>
        </w:rPr>
        <w:t>，</w:t>
      </w:r>
      <w:r w:rsidRPr="004304C4">
        <w:rPr>
          <w:rFonts w:hint="eastAsia"/>
          <w:sz w:val="24"/>
        </w:rPr>
        <w:t>机房未能实现成功发行股票上市</w:t>
      </w:r>
      <w:r w:rsidR="004304C4">
        <w:rPr>
          <w:rFonts w:hint="eastAsia"/>
          <w:sz w:val="24"/>
        </w:rPr>
        <w:t>，</w:t>
      </w:r>
      <w:r w:rsidRPr="004304C4">
        <w:rPr>
          <w:rFonts w:hint="eastAsia"/>
          <w:sz w:val="24"/>
        </w:rPr>
        <w:t>则乙方有权要求甲方回购乙方所持有的甲方股份</w:t>
      </w:r>
      <w:r w:rsidR="004304C4">
        <w:rPr>
          <w:rFonts w:hint="eastAsia"/>
          <w:sz w:val="24"/>
        </w:rPr>
        <w:t>，</w:t>
      </w:r>
      <w:r w:rsidRPr="004304C4">
        <w:rPr>
          <w:rFonts w:hint="eastAsia"/>
          <w:sz w:val="24"/>
        </w:rPr>
        <w:t>甲方不得以任何理由拒绝履行本义务</w:t>
      </w:r>
      <w:r w:rsidR="004304C4">
        <w:rPr>
          <w:rFonts w:hint="eastAsia"/>
          <w:sz w:val="24"/>
        </w:rPr>
        <w:t>。</w:t>
      </w:r>
      <w:r w:rsidRPr="004304C4">
        <w:rPr>
          <w:rFonts w:hint="eastAsia"/>
          <w:sz w:val="24"/>
        </w:rPr>
        <w:t>回购金额按照①乙方投资本金加计按年利率</w:t>
      </w:r>
      <w:r w:rsidRPr="004304C4">
        <w:rPr>
          <w:rFonts w:hint="eastAsia"/>
          <w:sz w:val="24"/>
        </w:rPr>
        <w:t>12%</w:t>
      </w:r>
      <w:r w:rsidRPr="004304C4">
        <w:rPr>
          <w:rFonts w:hint="eastAsia"/>
          <w:sz w:val="24"/>
        </w:rPr>
        <w:t>所计利息</w:t>
      </w:r>
      <w:r w:rsidR="004304C4">
        <w:rPr>
          <w:rFonts w:hint="eastAsia"/>
          <w:sz w:val="24"/>
        </w:rPr>
        <w:t>，</w:t>
      </w:r>
      <w:r w:rsidRPr="004304C4">
        <w:rPr>
          <w:rFonts w:hint="eastAsia"/>
          <w:sz w:val="24"/>
        </w:rPr>
        <w:t>或②按照乙方所持甲方股权的比例缩占有的甲方即期净资产而这孰高的金额确定</w:t>
      </w:r>
      <w:r w:rsidR="004304C4">
        <w:rPr>
          <w:rFonts w:hint="eastAsia"/>
          <w:sz w:val="24"/>
        </w:rPr>
        <w:t>。</w:t>
      </w:r>
    </w:p>
    <w:p w14:paraId="787DB0A0" w14:textId="77777777" w:rsidR="002E5DA2" w:rsidRPr="004304C4" w:rsidRDefault="002E5DA2" w:rsidP="00994280">
      <w:pPr>
        <w:ind w:leftChars="107" w:left="225" w:firstLineChars="150" w:firstLine="360"/>
        <w:rPr>
          <w:rFonts w:hint="eastAsia"/>
          <w:sz w:val="24"/>
        </w:rPr>
      </w:pPr>
      <w:r w:rsidRPr="004304C4">
        <w:rPr>
          <w:rFonts w:hint="eastAsia"/>
          <w:sz w:val="24"/>
        </w:rPr>
        <w:t xml:space="preserve">     </w:t>
      </w:r>
      <w:r w:rsidRPr="004304C4">
        <w:rPr>
          <w:rFonts w:hint="eastAsia"/>
          <w:sz w:val="24"/>
        </w:rPr>
        <w:t>如出现以下情况</w:t>
      </w:r>
      <w:r w:rsidR="004304C4">
        <w:rPr>
          <w:rFonts w:hint="eastAsia"/>
          <w:sz w:val="24"/>
        </w:rPr>
        <w:t>，</w:t>
      </w:r>
      <w:r w:rsidRPr="004304C4">
        <w:rPr>
          <w:rFonts w:hint="eastAsia"/>
          <w:sz w:val="24"/>
        </w:rPr>
        <w:t>乙方所拥有的该权利自动终止</w:t>
      </w:r>
      <w:r w:rsidR="004304C4">
        <w:rPr>
          <w:rFonts w:hint="eastAsia"/>
          <w:sz w:val="24"/>
        </w:rPr>
        <w:t>。</w:t>
      </w:r>
    </w:p>
    <w:p w14:paraId="08EDEC47" w14:textId="77777777" w:rsidR="002E5DA2" w:rsidRDefault="002E5DA2" w:rsidP="00994280">
      <w:pPr>
        <w:ind w:leftChars="107" w:left="225" w:firstLineChars="150" w:firstLine="360"/>
        <w:rPr>
          <w:rFonts w:hint="eastAsia"/>
          <w:sz w:val="24"/>
        </w:rPr>
      </w:pPr>
      <w:r w:rsidRPr="004304C4">
        <w:rPr>
          <w:rFonts w:hint="eastAsia"/>
          <w:sz w:val="24"/>
        </w:rPr>
        <w:t xml:space="preserve">     </w:t>
      </w:r>
      <w:r w:rsidRPr="004304C4">
        <w:rPr>
          <w:rFonts w:hint="eastAsia"/>
          <w:sz w:val="24"/>
        </w:rPr>
        <w:t>乙方通过除上市之外的方式处置了其所持有的全部甲方股权</w:t>
      </w:r>
      <w:r w:rsidR="004304C4">
        <w:rPr>
          <w:rFonts w:hint="eastAsia"/>
          <w:sz w:val="24"/>
        </w:rPr>
        <w:t>。</w:t>
      </w:r>
    </w:p>
    <w:p w14:paraId="2A8E26E7" w14:textId="77777777" w:rsidR="00994280" w:rsidRPr="004304C4" w:rsidRDefault="00994280" w:rsidP="00994280">
      <w:pPr>
        <w:ind w:leftChars="107" w:left="225" w:firstLineChars="150" w:firstLine="360"/>
        <w:rPr>
          <w:rFonts w:hint="eastAsia"/>
          <w:sz w:val="24"/>
        </w:rPr>
      </w:pPr>
    </w:p>
    <w:p w14:paraId="2A772DDB" w14:textId="77777777" w:rsidR="00AB47A7" w:rsidRPr="00994280" w:rsidRDefault="00AB47A7" w:rsidP="00994280">
      <w:pPr>
        <w:ind w:leftChars="107" w:left="225" w:firstLineChars="150" w:firstLine="361"/>
        <w:rPr>
          <w:rFonts w:hint="eastAsia"/>
          <w:b/>
          <w:sz w:val="24"/>
        </w:rPr>
      </w:pPr>
      <w:r w:rsidRPr="00994280">
        <w:rPr>
          <w:rFonts w:hint="eastAsia"/>
          <w:b/>
          <w:sz w:val="24"/>
        </w:rPr>
        <w:t>第八条</w:t>
      </w:r>
      <w:r w:rsidRPr="00994280">
        <w:rPr>
          <w:rFonts w:hint="eastAsia"/>
          <w:b/>
          <w:sz w:val="24"/>
        </w:rPr>
        <w:t xml:space="preserve"> </w:t>
      </w:r>
      <w:r w:rsidRPr="00994280">
        <w:rPr>
          <w:rFonts w:hint="eastAsia"/>
          <w:b/>
          <w:sz w:val="24"/>
        </w:rPr>
        <w:t>保密</w:t>
      </w:r>
      <w:r w:rsidR="00994280">
        <w:rPr>
          <w:rFonts w:hint="eastAsia"/>
          <w:b/>
          <w:sz w:val="24"/>
        </w:rPr>
        <w:t>条款</w:t>
      </w:r>
    </w:p>
    <w:p w14:paraId="3926FE67" w14:textId="77777777" w:rsidR="00AB47A7" w:rsidRPr="004304C4" w:rsidRDefault="00AB47A7" w:rsidP="00994280">
      <w:pPr>
        <w:ind w:leftChars="107" w:left="225" w:firstLineChars="150" w:firstLine="360"/>
        <w:rPr>
          <w:rFonts w:hint="eastAsia"/>
          <w:sz w:val="24"/>
        </w:rPr>
      </w:pPr>
      <w:r w:rsidRPr="004304C4">
        <w:rPr>
          <w:rFonts w:hint="eastAsia"/>
          <w:sz w:val="24"/>
        </w:rPr>
        <w:t>本协议项下</w:t>
      </w:r>
      <w:r w:rsidR="004304C4">
        <w:rPr>
          <w:rFonts w:hint="eastAsia"/>
          <w:sz w:val="24"/>
        </w:rPr>
        <w:t>”银证基金”</w:t>
      </w:r>
      <w:r w:rsidRPr="004304C4">
        <w:rPr>
          <w:rFonts w:hint="eastAsia"/>
          <w:sz w:val="24"/>
        </w:rPr>
        <w:t>就其本次增资事宜而获悉的</w:t>
      </w:r>
      <w:r w:rsidR="004304C4">
        <w:rPr>
          <w:rFonts w:hint="eastAsia"/>
          <w:sz w:val="24"/>
        </w:rPr>
        <w:t>，</w:t>
      </w:r>
      <w:r w:rsidRPr="004304C4">
        <w:rPr>
          <w:rFonts w:hint="eastAsia"/>
          <w:sz w:val="24"/>
        </w:rPr>
        <w:t>对于</w:t>
      </w:r>
      <w:r w:rsidR="004304C4">
        <w:rPr>
          <w:rFonts w:hint="eastAsia"/>
          <w:sz w:val="24"/>
        </w:rPr>
        <w:t>”目标公司”</w:t>
      </w:r>
      <w:r w:rsidRPr="004304C4">
        <w:rPr>
          <w:rFonts w:hint="eastAsia"/>
          <w:sz w:val="24"/>
        </w:rPr>
        <w:t>经营活动有重大影响且未公开披露的</w:t>
      </w:r>
      <w:r w:rsidR="004304C4">
        <w:rPr>
          <w:rFonts w:hint="eastAsia"/>
          <w:sz w:val="24"/>
        </w:rPr>
        <w:t>，</w:t>
      </w:r>
      <w:r w:rsidRPr="004304C4">
        <w:rPr>
          <w:rFonts w:hint="eastAsia"/>
          <w:sz w:val="24"/>
        </w:rPr>
        <w:t>有关</w:t>
      </w:r>
      <w:r w:rsidR="004304C4">
        <w:rPr>
          <w:rFonts w:hint="eastAsia"/>
          <w:sz w:val="24"/>
        </w:rPr>
        <w:t>”目标公司”</w:t>
      </w:r>
      <w:r w:rsidRPr="004304C4">
        <w:rPr>
          <w:rFonts w:hint="eastAsia"/>
          <w:sz w:val="24"/>
        </w:rPr>
        <w:t>经营</w:t>
      </w:r>
      <w:r w:rsidR="004304C4">
        <w:rPr>
          <w:rFonts w:hint="eastAsia"/>
          <w:sz w:val="24"/>
        </w:rPr>
        <w:t>，</w:t>
      </w:r>
      <w:r w:rsidRPr="004304C4">
        <w:rPr>
          <w:rFonts w:hint="eastAsia"/>
          <w:sz w:val="24"/>
        </w:rPr>
        <w:t>财务</w:t>
      </w:r>
      <w:r w:rsidR="004304C4">
        <w:rPr>
          <w:rFonts w:hint="eastAsia"/>
          <w:sz w:val="24"/>
        </w:rPr>
        <w:t>，</w:t>
      </w:r>
      <w:r w:rsidRPr="004304C4">
        <w:rPr>
          <w:rFonts w:hint="eastAsia"/>
          <w:sz w:val="24"/>
        </w:rPr>
        <w:t>技术</w:t>
      </w:r>
      <w:r w:rsidR="004304C4">
        <w:rPr>
          <w:rFonts w:hint="eastAsia"/>
          <w:sz w:val="24"/>
        </w:rPr>
        <w:t>，</w:t>
      </w:r>
      <w:r w:rsidRPr="004304C4">
        <w:rPr>
          <w:rFonts w:hint="eastAsia"/>
          <w:sz w:val="24"/>
        </w:rPr>
        <w:t>市场营销等方面的信息或资料</w:t>
      </w:r>
      <w:r w:rsidRPr="004304C4">
        <w:rPr>
          <w:rFonts w:hint="eastAsia"/>
          <w:sz w:val="24"/>
        </w:rPr>
        <w:t>(</w:t>
      </w:r>
      <w:r w:rsidRPr="004304C4">
        <w:rPr>
          <w:rFonts w:hint="eastAsia"/>
          <w:sz w:val="24"/>
        </w:rPr>
        <w:t>以下简称</w:t>
      </w:r>
      <w:r w:rsidR="00BF54F6">
        <w:rPr>
          <w:rFonts w:hint="eastAsia"/>
          <w:sz w:val="24"/>
        </w:rPr>
        <w:t>“</w:t>
      </w:r>
      <w:r w:rsidR="004304C4">
        <w:rPr>
          <w:rFonts w:hint="eastAsia"/>
          <w:sz w:val="24"/>
        </w:rPr>
        <w:t>目标公司”</w:t>
      </w:r>
      <w:r w:rsidRPr="004304C4">
        <w:rPr>
          <w:rFonts w:hint="eastAsia"/>
          <w:sz w:val="24"/>
        </w:rPr>
        <w:t>秘密信息</w:t>
      </w:r>
      <w:r w:rsidRPr="004304C4">
        <w:rPr>
          <w:rFonts w:hint="eastAsia"/>
          <w:sz w:val="24"/>
        </w:rPr>
        <w:t>)</w:t>
      </w:r>
      <w:r w:rsidR="004304C4">
        <w:rPr>
          <w:rFonts w:hint="eastAsia"/>
          <w:sz w:val="24"/>
        </w:rPr>
        <w:t>，</w:t>
      </w:r>
      <w:r w:rsidRPr="004304C4">
        <w:rPr>
          <w:rFonts w:hint="eastAsia"/>
          <w:sz w:val="24"/>
        </w:rPr>
        <w:t>均负有保密责任</w:t>
      </w:r>
      <w:r w:rsidR="004304C4">
        <w:rPr>
          <w:rFonts w:hint="eastAsia"/>
          <w:sz w:val="24"/>
        </w:rPr>
        <w:t>。</w:t>
      </w:r>
      <w:r w:rsidRPr="004304C4">
        <w:rPr>
          <w:rFonts w:hint="eastAsia"/>
          <w:sz w:val="24"/>
        </w:rPr>
        <w:t>除非经法律</w:t>
      </w:r>
      <w:r w:rsidR="004304C4">
        <w:rPr>
          <w:rFonts w:hint="eastAsia"/>
          <w:sz w:val="24"/>
        </w:rPr>
        <w:t>，</w:t>
      </w:r>
      <w:r w:rsidRPr="004304C4">
        <w:rPr>
          <w:rFonts w:hint="eastAsia"/>
          <w:sz w:val="24"/>
        </w:rPr>
        <w:t>法规许可</w:t>
      </w:r>
      <w:r w:rsidR="004304C4">
        <w:rPr>
          <w:rFonts w:hint="eastAsia"/>
          <w:sz w:val="24"/>
        </w:rPr>
        <w:t>，</w:t>
      </w:r>
      <w:r w:rsidRPr="004304C4">
        <w:rPr>
          <w:rFonts w:hint="eastAsia"/>
          <w:sz w:val="24"/>
        </w:rPr>
        <w:t>或经征得</w:t>
      </w:r>
      <w:r w:rsidR="00BF54F6">
        <w:rPr>
          <w:rFonts w:hint="eastAsia"/>
          <w:sz w:val="24"/>
        </w:rPr>
        <w:t>“</w:t>
      </w:r>
      <w:r w:rsidR="004304C4">
        <w:rPr>
          <w:rFonts w:hint="eastAsia"/>
          <w:sz w:val="24"/>
        </w:rPr>
        <w:t>目标公司”</w:t>
      </w:r>
      <w:r w:rsidRPr="004304C4">
        <w:rPr>
          <w:rFonts w:hint="eastAsia"/>
          <w:sz w:val="24"/>
        </w:rPr>
        <w:t>或</w:t>
      </w:r>
      <w:r w:rsidR="00BF54F6">
        <w:rPr>
          <w:rFonts w:hint="eastAsia"/>
          <w:sz w:val="24"/>
        </w:rPr>
        <w:t>“</w:t>
      </w:r>
      <w:r w:rsidR="004304C4">
        <w:rPr>
          <w:rFonts w:hint="eastAsia"/>
          <w:sz w:val="24"/>
        </w:rPr>
        <w:t>目标公司”</w:t>
      </w:r>
      <w:r w:rsidRPr="004304C4">
        <w:rPr>
          <w:rFonts w:hint="eastAsia"/>
          <w:sz w:val="24"/>
        </w:rPr>
        <w:t>股东个方书面许可</w:t>
      </w:r>
      <w:r w:rsidR="004304C4">
        <w:rPr>
          <w:rFonts w:hint="eastAsia"/>
          <w:sz w:val="24"/>
        </w:rPr>
        <w:t>，</w:t>
      </w:r>
      <w:r w:rsidRPr="004304C4">
        <w:rPr>
          <w:rFonts w:hint="eastAsia"/>
          <w:sz w:val="24"/>
        </w:rPr>
        <w:t>不得将该等秘密信息披露</w:t>
      </w:r>
      <w:r w:rsidR="004304C4">
        <w:rPr>
          <w:rFonts w:hint="eastAsia"/>
          <w:sz w:val="24"/>
        </w:rPr>
        <w:t>，</w:t>
      </w:r>
      <w:r w:rsidRPr="004304C4">
        <w:rPr>
          <w:rFonts w:hint="eastAsia"/>
          <w:sz w:val="24"/>
        </w:rPr>
        <w:t>泄露给其他任何第三方</w:t>
      </w:r>
      <w:r w:rsidR="004304C4">
        <w:rPr>
          <w:rFonts w:hint="eastAsia"/>
          <w:sz w:val="24"/>
        </w:rPr>
        <w:t>，</w:t>
      </w:r>
      <w:r w:rsidRPr="004304C4">
        <w:rPr>
          <w:rFonts w:hint="eastAsia"/>
          <w:sz w:val="24"/>
        </w:rPr>
        <w:t>或用于本协议项下增资之外其他用途</w:t>
      </w:r>
      <w:r w:rsidR="004304C4">
        <w:rPr>
          <w:rFonts w:hint="eastAsia"/>
          <w:sz w:val="24"/>
        </w:rPr>
        <w:t>。</w:t>
      </w:r>
      <w:r w:rsidRPr="004304C4">
        <w:rPr>
          <w:rFonts w:hint="eastAsia"/>
          <w:sz w:val="24"/>
        </w:rPr>
        <w:t>保密期限自本协议签署之日起</w:t>
      </w:r>
      <w:r w:rsidR="004304C4">
        <w:rPr>
          <w:rFonts w:hint="eastAsia"/>
          <w:sz w:val="24"/>
        </w:rPr>
        <w:t>，</w:t>
      </w:r>
      <w:r w:rsidRPr="004304C4">
        <w:rPr>
          <w:rFonts w:hint="eastAsia"/>
          <w:sz w:val="24"/>
        </w:rPr>
        <w:t>至</w:t>
      </w:r>
      <w:r w:rsidR="00BF54F6">
        <w:rPr>
          <w:rFonts w:hint="eastAsia"/>
          <w:sz w:val="24"/>
        </w:rPr>
        <w:t>“</w:t>
      </w:r>
      <w:r w:rsidR="004304C4">
        <w:rPr>
          <w:rFonts w:hint="eastAsia"/>
          <w:sz w:val="24"/>
        </w:rPr>
        <w:t>目标公司”</w:t>
      </w:r>
      <w:r w:rsidRPr="004304C4">
        <w:rPr>
          <w:rFonts w:hint="eastAsia"/>
          <w:sz w:val="24"/>
        </w:rPr>
        <w:t>秘密信息成为公开信息时止</w:t>
      </w:r>
      <w:r w:rsidR="004304C4">
        <w:rPr>
          <w:rFonts w:hint="eastAsia"/>
          <w:sz w:val="24"/>
        </w:rPr>
        <w:t>。</w:t>
      </w:r>
    </w:p>
    <w:p w14:paraId="27FA9913" w14:textId="77777777" w:rsidR="00AB47A7" w:rsidRPr="004304C4" w:rsidRDefault="00AB47A7" w:rsidP="00994280">
      <w:pPr>
        <w:ind w:leftChars="107" w:left="225" w:firstLineChars="150" w:firstLine="360"/>
        <w:rPr>
          <w:rFonts w:hint="eastAsia"/>
          <w:sz w:val="24"/>
        </w:rPr>
      </w:pPr>
    </w:p>
    <w:p w14:paraId="53CF37B5" w14:textId="77777777" w:rsidR="00AB47A7" w:rsidRPr="00994280" w:rsidRDefault="00AB47A7" w:rsidP="00994280">
      <w:pPr>
        <w:ind w:leftChars="107" w:left="225" w:firstLineChars="150" w:firstLine="361"/>
        <w:rPr>
          <w:rFonts w:hint="eastAsia"/>
          <w:b/>
          <w:sz w:val="24"/>
        </w:rPr>
      </w:pPr>
      <w:r w:rsidRPr="00994280">
        <w:rPr>
          <w:rFonts w:hint="eastAsia"/>
          <w:b/>
          <w:sz w:val="24"/>
        </w:rPr>
        <w:t>第九条</w:t>
      </w:r>
      <w:r w:rsidR="00994280" w:rsidRPr="00994280">
        <w:rPr>
          <w:rFonts w:hint="eastAsia"/>
          <w:b/>
          <w:sz w:val="24"/>
        </w:rPr>
        <w:t xml:space="preserve"> </w:t>
      </w:r>
      <w:r w:rsidRPr="00994280">
        <w:rPr>
          <w:rFonts w:hint="eastAsia"/>
          <w:b/>
          <w:sz w:val="24"/>
        </w:rPr>
        <w:t>违约责任</w:t>
      </w:r>
    </w:p>
    <w:p w14:paraId="4F98F15F" w14:textId="77777777" w:rsidR="00AB47A7" w:rsidRPr="004304C4" w:rsidRDefault="003D001A" w:rsidP="00994280">
      <w:pPr>
        <w:ind w:leftChars="107" w:left="225" w:firstLineChars="150" w:firstLine="360"/>
        <w:rPr>
          <w:rFonts w:hint="eastAsia"/>
          <w:sz w:val="24"/>
        </w:rPr>
      </w:pPr>
      <w:r w:rsidRPr="004304C4">
        <w:rPr>
          <w:rFonts w:hint="eastAsia"/>
          <w:sz w:val="24"/>
        </w:rPr>
        <w:t>本协议任何一方为按照协议约定履行其义务的</w:t>
      </w:r>
      <w:r w:rsidR="004304C4">
        <w:rPr>
          <w:rFonts w:hint="eastAsia"/>
          <w:sz w:val="24"/>
        </w:rPr>
        <w:t>，</w:t>
      </w:r>
      <w:r w:rsidRPr="004304C4">
        <w:rPr>
          <w:rFonts w:hint="eastAsia"/>
          <w:sz w:val="24"/>
        </w:rPr>
        <w:t>每逾期一日</w:t>
      </w:r>
      <w:r w:rsidR="004304C4">
        <w:rPr>
          <w:rFonts w:hint="eastAsia"/>
          <w:sz w:val="24"/>
        </w:rPr>
        <w:t>，</w:t>
      </w:r>
      <w:r w:rsidRPr="004304C4">
        <w:rPr>
          <w:rFonts w:hint="eastAsia"/>
          <w:sz w:val="24"/>
        </w:rPr>
        <w:t>影响协议他方支付相当于实际出资金额万分之五</w:t>
      </w:r>
      <w:r w:rsidRPr="004304C4">
        <w:rPr>
          <w:rFonts w:hint="eastAsia"/>
          <w:sz w:val="24"/>
        </w:rPr>
        <w:t>(0</w:t>
      </w:r>
      <w:r w:rsidR="00994280">
        <w:rPr>
          <w:rFonts w:hint="eastAsia"/>
          <w:sz w:val="24"/>
        </w:rPr>
        <w:t>.</w:t>
      </w:r>
      <w:r w:rsidRPr="004304C4">
        <w:rPr>
          <w:rFonts w:hint="eastAsia"/>
          <w:sz w:val="24"/>
        </w:rPr>
        <w:t>5%)</w:t>
      </w:r>
      <w:r w:rsidRPr="004304C4">
        <w:rPr>
          <w:rFonts w:hint="eastAsia"/>
          <w:sz w:val="24"/>
        </w:rPr>
        <w:t>的违约金</w:t>
      </w:r>
      <w:r w:rsidR="004304C4">
        <w:rPr>
          <w:rFonts w:hint="eastAsia"/>
          <w:sz w:val="24"/>
        </w:rPr>
        <w:t>。</w:t>
      </w:r>
    </w:p>
    <w:p w14:paraId="3970A274" w14:textId="77777777" w:rsidR="003D001A" w:rsidRPr="004304C4" w:rsidRDefault="003D001A" w:rsidP="00994280">
      <w:pPr>
        <w:ind w:leftChars="107" w:left="225" w:firstLineChars="150" w:firstLine="360"/>
        <w:rPr>
          <w:rFonts w:hint="eastAsia"/>
          <w:sz w:val="24"/>
        </w:rPr>
      </w:pPr>
      <w:r w:rsidRPr="004304C4">
        <w:rPr>
          <w:rFonts w:hint="eastAsia"/>
          <w:sz w:val="24"/>
        </w:rPr>
        <w:t>如逾期满三十日时</w:t>
      </w:r>
      <w:r w:rsidR="004304C4">
        <w:rPr>
          <w:rFonts w:hint="eastAsia"/>
          <w:sz w:val="24"/>
        </w:rPr>
        <w:t>，</w:t>
      </w:r>
      <w:r w:rsidRPr="004304C4">
        <w:rPr>
          <w:rFonts w:hint="eastAsia"/>
          <w:sz w:val="24"/>
        </w:rPr>
        <w:t>守约方有权利终止本协议</w:t>
      </w:r>
      <w:r w:rsidR="004304C4">
        <w:rPr>
          <w:rFonts w:hint="eastAsia"/>
          <w:sz w:val="24"/>
        </w:rPr>
        <w:t>，</w:t>
      </w:r>
      <w:r w:rsidRPr="004304C4">
        <w:rPr>
          <w:rFonts w:hint="eastAsia"/>
          <w:sz w:val="24"/>
        </w:rPr>
        <w:t>违约方应赔偿守约方损失</w:t>
      </w:r>
      <w:r w:rsidR="004304C4">
        <w:rPr>
          <w:rFonts w:hint="eastAsia"/>
          <w:sz w:val="24"/>
        </w:rPr>
        <w:t>，</w:t>
      </w:r>
      <w:r w:rsidRPr="004304C4">
        <w:rPr>
          <w:rFonts w:hint="eastAsia"/>
          <w:sz w:val="24"/>
        </w:rPr>
        <w:t>并向守约方支付相当于</w:t>
      </w:r>
      <w:r w:rsidR="00BF54F6">
        <w:rPr>
          <w:rFonts w:hint="eastAsia"/>
          <w:sz w:val="24"/>
        </w:rPr>
        <w:t>“</w:t>
      </w:r>
      <w:r w:rsidR="004304C4">
        <w:rPr>
          <w:rFonts w:hint="eastAsia"/>
          <w:sz w:val="24"/>
        </w:rPr>
        <w:t>银证基金”</w:t>
      </w:r>
      <w:r w:rsidRPr="004304C4">
        <w:rPr>
          <w:rFonts w:hint="eastAsia"/>
          <w:sz w:val="24"/>
        </w:rPr>
        <w:t>实际出资金额百分之五</w:t>
      </w:r>
      <w:r w:rsidRPr="004304C4">
        <w:rPr>
          <w:rFonts w:hint="eastAsia"/>
          <w:sz w:val="24"/>
        </w:rPr>
        <w:t>(5%)</w:t>
      </w:r>
      <w:r w:rsidRPr="004304C4">
        <w:rPr>
          <w:rFonts w:hint="eastAsia"/>
          <w:sz w:val="24"/>
        </w:rPr>
        <w:t>的违约金</w:t>
      </w:r>
      <w:r w:rsidR="004304C4">
        <w:rPr>
          <w:rFonts w:hint="eastAsia"/>
          <w:sz w:val="24"/>
        </w:rPr>
        <w:t>。</w:t>
      </w:r>
    </w:p>
    <w:p w14:paraId="311506EC" w14:textId="77777777" w:rsidR="003D001A" w:rsidRPr="004304C4" w:rsidRDefault="003D001A" w:rsidP="00AB47A7">
      <w:pPr>
        <w:rPr>
          <w:rFonts w:hint="eastAsia"/>
          <w:sz w:val="24"/>
        </w:rPr>
      </w:pPr>
    </w:p>
    <w:p w14:paraId="0EB749DA" w14:textId="77777777" w:rsidR="003D001A" w:rsidRPr="00994280" w:rsidRDefault="003D001A" w:rsidP="00994280">
      <w:pPr>
        <w:ind w:firstLineChars="225" w:firstLine="542"/>
        <w:rPr>
          <w:rFonts w:hint="eastAsia"/>
          <w:b/>
          <w:sz w:val="24"/>
        </w:rPr>
      </w:pPr>
      <w:r w:rsidRPr="00994280">
        <w:rPr>
          <w:rFonts w:hint="eastAsia"/>
          <w:b/>
          <w:sz w:val="24"/>
        </w:rPr>
        <w:t>第十条</w:t>
      </w:r>
      <w:r w:rsidRPr="00994280">
        <w:rPr>
          <w:rFonts w:hint="eastAsia"/>
          <w:b/>
          <w:sz w:val="24"/>
        </w:rPr>
        <w:t xml:space="preserve">   </w:t>
      </w:r>
      <w:r w:rsidRPr="00994280">
        <w:rPr>
          <w:rFonts w:hint="eastAsia"/>
          <w:b/>
          <w:sz w:val="24"/>
        </w:rPr>
        <w:t>适用法律及管辖</w:t>
      </w:r>
    </w:p>
    <w:p w14:paraId="2898F9ED" w14:textId="77777777" w:rsidR="003D001A" w:rsidRPr="004304C4" w:rsidRDefault="003D001A" w:rsidP="00994280">
      <w:pPr>
        <w:numPr>
          <w:ilvl w:val="0"/>
          <w:numId w:val="3"/>
        </w:numPr>
        <w:tabs>
          <w:tab w:val="clear" w:pos="360"/>
          <w:tab w:val="num" w:pos="180"/>
        </w:tabs>
        <w:ind w:firstLine="180"/>
        <w:rPr>
          <w:rFonts w:hint="eastAsia"/>
          <w:sz w:val="24"/>
        </w:rPr>
      </w:pPr>
      <w:r w:rsidRPr="004304C4">
        <w:rPr>
          <w:rFonts w:hint="eastAsia"/>
          <w:sz w:val="24"/>
        </w:rPr>
        <w:t>本协议的订立</w:t>
      </w:r>
      <w:r w:rsidR="004304C4">
        <w:rPr>
          <w:rFonts w:hint="eastAsia"/>
          <w:sz w:val="24"/>
        </w:rPr>
        <w:t>，</w:t>
      </w:r>
      <w:r w:rsidRPr="004304C4">
        <w:rPr>
          <w:rFonts w:hint="eastAsia"/>
          <w:sz w:val="24"/>
        </w:rPr>
        <w:t>效力</w:t>
      </w:r>
      <w:r w:rsidR="004304C4">
        <w:rPr>
          <w:rFonts w:hint="eastAsia"/>
          <w:sz w:val="24"/>
        </w:rPr>
        <w:t>，</w:t>
      </w:r>
      <w:r w:rsidRPr="004304C4">
        <w:rPr>
          <w:rFonts w:hint="eastAsia"/>
          <w:sz w:val="24"/>
        </w:rPr>
        <w:t>解释</w:t>
      </w:r>
      <w:r w:rsidR="004304C4">
        <w:rPr>
          <w:rFonts w:hint="eastAsia"/>
          <w:sz w:val="24"/>
        </w:rPr>
        <w:t>，</w:t>
      </w:r>
      <w:r w:rsidRPr="004304C4">
        <w:rPr>
          <w:rFonts w:hint="eastAsia"/>
          <w:sz w:val="24"/>
        </w:rPr>
        <w:t>和争议的解决均受中华人民共和国法律的管辖</w:t>
      </w:r>
      <w:r w:rsidR="00BF54F6">
        <w:rPr>
          <w:rFonts w:hint="eastAsia"/>
          <w:sz w:val="24"/>
        </w:rPr>
        <w:t>。</w:t>
      </w:r>
    </w:p>
    <w:p w14:paraId="0FB8C8C0" w14:textId="77777777" w:rsidR="003D001A" w:rsidRPr="004304C4" w:rsidRDefault="003D001A" w:rsidP="00994280">
      <w:pPr>
        <w:numPr>
          <w:ilvl w:val="0"/>
          <w:numId w:val="3"/>
        </w:numPr>
        <w:tabs>
          <w:tab w:val="clear" w:pos="360"/>
          <w:tab w:val="num" w:pos="180"/>
        </w:tabs>
        <w:ind w:firstLine="180"/>
        <w:rPr>
          <w:rFonts w:hint="eastAsia"/>
          <w:sz w:val="24"/>
        </w:rPr>
      </w:pPr>
      <w:r w:rsidRPr="004304C4">
        <w:rPr>
          <w:rFonts w:hint="eastAsia"/>
          <w:sz w:val="24"/>
        </w:rPr>
        <w:t>凡因执行本协议所发生的或与本协议有关的一切争议</w:t>
      </w:r>
      <w:r w:rsidR="004304C4">
        <w:rPr>
          <w:rFonts w:hint="eastAsia"/>
          <w:sz w:val="24"/>
        </w:rPr>
        <w:t>，</w:t>
      </w:r>
      <w:r w:rsidRPr="004304C4">
        <w:rPr>
          <w:rFonts w:hint="eastAsia"/>
          <w:sz w:val="24"/>
        </w:rPr>
        <w:t>双方应通过好友协商解决</w:t>
      </w:r>
      <w:r w:rsidR="004304C4">
        <w:rPr>
          <w:rFonts w:hint="eastAsia"/>
          <w:sz w:val="24"/>
        </w:rPr>
        <w:t>，</w:t>
      </w:r>
      <w:r w:rsidRPr="004304C4">
        <w:rPr>
          <w:rFonts w:hint="eastAsia"/>
          <w:sz w:val="24"/>
        </w:rPr>
        <w:t>如果协商不成</w:t>
      </w:r>
      <w:r w:rsidR="004304C4">
        <w:rPr>
          <w:rFonts w:hint="eastAsia"/>
          <w:sz w:val="24"/>
        </w:rPr>
        <w:t>，</w:t>
      </w:r>
      <w:r w:rsidRPr="004304C4">
        <w:rPr>
          <w:rFonts w:hint="eastAsia"/>
          <w:sz w:val="24"/>
        </w:rPr>
        <w:t>任何一方可选择本协议签订地人民法院提起诉讼</w:t>
      </w:r>
      <w:r w:rsidR="004304C4">
        <w:rPr>
          <w:rFonts w:hint="eastAsia"/>
          <w:sz w:val="24"/>
        </w:rPr>
        <w:t>。</w:t>
      </w:r>
    </w:p>
    <w:p w14:paraId="3EFA2473" w14:textId="77777777" w:rsidR="00AB47A7" w:rsidRPr="004304C4" w:rsidRDefault="00A04A83" w:rsidP="00994280">
      <w:pPr>
        <w:numPr>
          <w:ilvl w:val="0"/>
          <w:numId w:val="3"/>
        </w:numPr>
        <w:tabs>
          <w:tab w:val="clear" w:pos="360"/>
          <w:tab w:val="num" w:pos="180"/>
        </w:tabs>
        <w:ind w:firstLine="180"/>
        <w:rPr>
          <w:rFonts w:hint="eastAsia"/>
          <w:sz w:val="24"/>
        </w:rPr>
      </w:pPr>
      <w:r w:rsidRPr="004304C4">
        <w:rPr>
          <w:rFonts w:hint="eastAsia"/>
          <w:sz w:val="24"/>
        </w:rPr>
        <w:t>在争议解决过程中</w:t>
      </w:r>
      <w:r w:rsidR="004304C4">
        <w:rPr>
          <w:rFonts w:hint="eastAsia"/>
          <w:sz w:val="24"/>
        </w:rPr>
        <w:t>，</w:t>
      </w:r>
      <w:r w:rsidRPr="004304C4">
        <w:rPr>
          <w:rFonts w:hint="eastAsia"/>
          <w:sz w:val="24"/>
        </w:rPr>
        <w:t>除双方有争议部分外</w:t>
      </w:r>
      <w:r w:rsidR="004304C4">
        <w:rPr>
          <w:rFonts w:hint="eastAsia"/>
          <w:sz w:val="24"/>
        </w:rPr>
        <w:t>，</w:t>
      </w:r>
      <w:r w:rsidRPr="004304C4">
        <w:rPr>
          <w:rFonts w:hint="eastAsia"/>
          <w:sz w:val="24"/>
        </w:rPr>
        <w:t>本协议其他条款继续履行</w:t>
      </w:r>
      <w:r w:rsidR="004304C4">
        <w:rPr>
          <w:rFonts w:hint="eastAsia"/>
          <w:sz w:val="24"/>
        </w:rPr>
        <w:t>。</w:t>
      </w:r>
    </w:p>
    <w:p w14:paraId="1D551A2F" w14:textId="77777777" w:rsidR="00994280" w:rsidRDefault="00994280" w:rsidP="00994280">
      <w:pPr>
        <w:tabs>
          <w:tab w:val="num" w:pos="180"/>
        </w:tabs>
        <w:ind w:firstLineChars="225" w:firstLine="540"/>
        <w:rPr>
          <w:rFonts w:hint="eastAsia"/>
          <w:sz w:val="24"/>
        </w:rPr>
      </w:pPr>
    </w:p>
    <w:p w14:paraId="64DA3EB6" w14:textId="77777777" w:rsidR="00A04A83" w:rsidRPr="00994280" w:rsidRDefault="00A04A83" w:rsidP="00994280">
      <w:pPr>
        <w:tabs>
          <w:tab w:val="num" w:pos="180"/>
        </w:tabs>
        <w:ind w:firstLineChars="225" w:firstLine="542"/>
        <w:rPr>
          <w:rFonts w:hint="eastAsia"/>
          <w:b/>
          <w:sz w:val="24"/>
        </w:rPr>
      </w:pPr>
      <w:r w:rsidRPr="00994280">
        <w:rPr>
          <w:rFonts w:hint="eastAsia"/>
          <w:b/>
          <w:sz w:val="24"/>
        </w:rPr>
        <w:t>第十一条</w:t>
      </w:r>
      <w:r w:rsidRPr="00994280">
        <w:rPr>
          <w:rFonts w:hint="eastAsia"/>
          <w:b/>
          <w:sz w:val="24"/>
        </w:rPr>
        <w:t xml:space="preserve">  </w:t>
      </w:r>
      <w:r w:rsidRPr="00994280">
        <w:rPr>
          <w:rFonts w:hint="eastAsia"/>
          <w:b/>
          <w:sz w:val="24"/>
        </w:rPr>
        <w:t>其他</w:t>
      </w:r>
    </w:p>
    <w:p w14:paraId="23A4AA74" w14:textId="77777777" w:rsidR="00A04A83" w:rsidRPr="004304C4" w:rsidRDefault="00A04A83" w:rsidP="00994280">
      <w:pPr>
        <w:numPr>
          <w:ilvl w:val="0"/>
          <w:numId w:val="7"/>
        </w:numPr>
        <w:tabs>
          <w:tab w:val="clear" w:pos="360"/>
          <w:tab w:val="num" w:pos="180"/>
        </w:tabs>
        <w:ind w:firstLine="180"/>
        <w:rPr>
          <w:rFonts w:hint="eastAsia"/>
          <w:sz w:val="24"/>
        </w:rPr>
      </w:pPr>
      <w:r w:rsidRPr="004304C4">
        <w:rPr>
          <w:rFonts w:hint="eastAsia"/>
          <w:sz w:val="24"/>
        </w:rPr>
        <w:t>本协议签署后</w:t>
      </w:r>
      <w:r w:rsidR="004304C4">
        <w:rPr>
          <w:rFonts w:hint="eastAsia"/>
          <w:sz w:val="24"/>
        </w:rPr>
        <w:t>，</w:t>
      </w:r>
      <w:r w:rsidRPr="004304C4">
        <w:rPr>
          <w:rFonts w:hint="eastAsia"/>
          <w:sz w:val="24"/>
        </w:rPr>
        <w:t>协议各方不得以重大误解</w:t>
      </w:r>
      <w:r w:rsidR="004304C4">
        <w:rPr>
          <w:rFonts w:hint="eastAsia"/>
          <w:sz w:val="24"/>
        </w:rPr>
        <w:t>，</w:t>
      </w:r>
      <w:r w:rsidRPr="004304C4">
        <w:rPr>
          <w:rFonts w:hint="eastAsia"/>
          <w:sz w:val="24"/>
        </w:rPr>
        <w:t>显失公平或类似理由拒绝实行本协议</w:t>
      </w:r>
      <w:r w:rsidR="004304C4">
        <w:rPr>
          <w:rFonts w:hint="eastAsia"/>
          <w:sz w:val="24"/>
        </w:rPr>
        <w:t>。</w:t>
      </w:r>
    </w:p>
    <w:p w14:paraId="7F2BF1EA" w14:textId="77777777" w:rsidR="00A04A83" w:rsidRPr="004304C4" w:rsidRDefault="004304C4" w:rsidP="00994280">
      <w:pPr>
        <w:numPr>
          <w:ilvl w:val="0"/>
          <w:numId w:val="7"/>
        </w:numPr>
        <w:tabs>
          <w:tab w:val="clear" w:pos="360"/>
          <w:tab w:val="num" w:pos="180"/>
        </w:tabs>
        <w:ind w:firstLine="180"/>
        <w:rPr>
          <w:rFonts w:hint="eastAsia"/>
          <w:sz w:val="24"/>
        </w:rPr>
      </w:pPr>
      <w:r>
        <w:rPr>
          <w:rFonts w:hint="eastAsia"/>
          <w:sz w:val="24"/>
        </w:rPr>
        <w:t>“银证基金”</w:t>
      </w:r>
      <w:r w:rsidR="00A04A83" w:rsidRPr="004304C4">
        <w:rPr>
          <w:rFonts w:hint="eastAsia"/>
          <w:sz w:val="24"/>
        </w:rPr>
        <w:t>对</w:t>
      </w:r>
      <w:r w:rsidR="00BF54F6">
        <w:rPr>
          <w:rFonts w:hint="eastAsia"/>
          <w:sz w:val="24"/>
        </w:rPr>
        <w:t>“</w:t>
      </w:r>
      <w:r>
        <w:rPr>
          <w:rFonts w:hint="eastAsia"/>
          <w:sz w:val="24"/>
        </w:rPr>
        <w:t>目标公司”</w:t>
      </w:r>
      <w:r w:rsidR="00A04A83" w:rsidRPr="004304C4">
        <w:rPr>
          <w:rFonts w:hint="eastAsia"/>
          <w:sz w:val="24"/>
        </w:rPr>
        <w:t>在</w:t>
      </w:r>
      <w:r w:rsidR="00BF54F6">
        <w:rPr>
          <w:rFonts w:hint="eastAsia"/>
          <w:sz w:val="24"/>
        </w:rPr>
        <w:t>“</w:t>
      </w:r>
      <w:r>
        <w:rPr>
          <w:rFonts w:hint="eastAsia"/>
          <w:sz w:val="24"/>
        </w:rPr>
        <w:t>银证基金”</w:t>
      </w:r>
      <w:r w:rsidR="00A04A83" w:rsidRPr="004304C4">
        <w:rPr>
          <w:rFonts w:hint="eastAsia"/>
          <w:sz w:val="24"/>
        </w:rPr>
        <w:t>注资钱所指定的股权奖励</w:t>
      </w:r>
      <w:r>
        <w:rPr>
          <w:rFonts w:hint="eastAsia"/>
          <w:sz w:val="24"/>
        </w:rPr>
        <w:t>，</w:t>
      </w:r>
      <w:r w:rsidR="00A04A83" w:rsidRPr="004304C4">
        <w:rPr>
          <w:rFonts w:hint="eastAsia"/>
          <w:sz w:val="24"/>
        </w:rPr>
        <w:t>激励方案无异议</w:t>
      </w:r>
      <w:r>
        <w:rPr>
          <w:rFonts w:hint="eastAsia"/>
          <w:sz w:val="24"/>
        </w:rPr>
        <w:t>，</w:t>
      </w:r>
      <w:r w:rsidR="00A04A83" w:rsidRPr="004304C4">
        <w:rPr>
          <w:rFonts w:hint="eastAsia"/>
          <w:sz w:val="24"/>
        </w:rPr>
        <w:t>但不参与股份支付等行为</w:t>
      </w:r>
      <w:r>
        <w:rPr>
          <w:rFonts w:hint="eastAsia"/>
          <w:sz w:val="24"/>
        </w:rPr>
        <w:t>，</w:t>
      </w:r>
      <w:r w:rsidR="00A04A83" w:rsidRPr="004304C4">
        <w:rPr>
          <w:rFonts w:hint="eastAsia"/>
          <w:sz w:val="24"/>
        </w:rPr>
        <w:t>如果因实施任何在</w:t>
      </w:r>
      <w:r>
        <w:rPr>
          <w:rFonts w:hint="eastAsia"/>
          <w:sz w:val="24"/>
        </w:rPr>
        <w:t>”银证基金”</w:t>
      </w:r>
      <w:r w:rsidR="00A04A83" w:rsidRPr="004304C4">
        <w:rPr>
          <w:rFonts w:hint="eastAsia"/>
          <w:sz w:val="24"/>
        </w:rPr>
        <w:t>注资之前所指定的股权奖励</w:t>
      </w:r>
      <w:r>
        <w:rPr>
          <w:rFonts w:hint="eastAsia"/>
          <w:sz w:val="24"/>
        </w:rPr>
        <w:t>，</w:t>
      </w:r>
      <w:r w:rsidR="00A04A83" w:rsidRPr="004304C4">
        <w:rPr>
          <w:rFonts w:hint="eastAsia"/>
          <w:sz w:val="24"/>
        </w:rPr>
        <w:t>激励计划倒是</w:t>
      </w:r>
      <w:r w:rsidR="00BF54F6">
        <w:rPr>
          <w:rFonts w:hint="eastAsia"/>
          <w:sz w:val="24"/>
        </w:rPr>
        <w:t>“</w:t>
      </w:r>
      <w:r>
        <w:rPr>
          <w:rFonts w:hint="eastAsia"/>
          <w:sz w:val="24"/>
        </w:rPr>
        <w:t>目标公司”</w:t>
      </w:r>
      <w:r w:rsidR="00A04A83" w:rsidRPr="004304C4">
        <w:rPr>
          <w:rFonts w:hint="eastAsia"/>
          <w:sz w:val="24"/>
        </w:rPr>
        <w:t>股权比例及股本规模和结构发生变更</w:t>
      </w:r>
      <w:r w:rsidR="00BF54F6">
        <w:rPr>
          <w:rFonts w:hint="eastAsia"/>
          <w:sz w:val="24"/>
        </w:rPr>
        <w:t>，“</w:t>
      </w:r>
      <w:r>
        <w:rPr>
          <w:rFonts w:hint="eastAsia"/>
          <w:sz w:val="24"/>
        </w:rPr>
        <w:t>银证基金”</w:t>
      </w:r>
      <w:r w:rsidR="00A04A83" w:rsidRPr="004304C4">
        <w:rPr>
          <w:rFonts w:hint="eastAsia"/>
          <w:sz w:val="24"/>
        </w:rPr>
        <w:t>所持股权比例不被摊薄</w:t>
      </w:r>
      <w:r>
        <w:rPr>
          <w:rFonts w:hint="eastAsia"/>
          <w:sz w:val="24"/>
        </w:rPr>
        <w:t>。</w:t>
      </w:r>
    </w:p>
    <w:p w14:paraId="53EC8CAD" w14:textId="77777777" w:rsidR="00A04A83" w:rsidRPr="004304C4" w:rsidRDefault="00A04A83" w:rsidP="00994280">
      <w:pPr>
        <w:numPr>
          <w:ilvl w:val="0"/>
          <w:numId w:val="7"/>
        </w:numPr>
        <w:tabs>
          <w:tab w:val="clear" w:pos="360"/>
          <w:tab w:val="num" w:pos="180"/>
        </w:tabs>
        <w:ind w:firstLine="180"/>
        <w:rPr>
          <w:rFonts w:hint="eastAsia"/>
          <w:sz w:val="24"/>
        </w:rPr>
      </w:pPr>
      <w:r w:rsidRPr="004304C4">
        <w:rPr>
          <w:rFonts w:hint="eastAsia"/>
          <w:sz w:val="24"/>
        </w:rPr>
        <w:t>本协议有各方与</w:t>
      </w:r>
      <w:r w:rsidRPr="004304C4">
        <w:rPr>
          <w:rFonts w:hint="eastAsia"/>
          <w:sz w:val="24"/>
        </w:rPr>
        <w:t>____</w:t>
      </w:r>
      <w:r w:rsidRPr="004304C4">
        <w:rPr>
          <w:rFonts w:hint="eastAsia"/>
          <w:sz w:val="24"/>
        </w:rPr>
        <w:t>年</w:t>
      </w:r>
      <w:r w:rsidRPr="004304C4">
        <w:rPr>
          <w:rFonts w:hint="eastAsia"/>
          <w:sz w:val="24"/>
        </w:rPr>
        <w:t>____</w:t>
      </w:r>
      <w:r w:rsidRPr="004304C4">
        <w:rPr>
          <w:rFonts w:hint="eastAsia"/>
          <w:sz w:val="24"/>
        </w:rPr>
        <w:t>月</w:t>
      </w:r>
      <w:r w:rsidRPr="004304C4">
        <w:rPr>
          <w:rFonts w:hint="eastAsia"/>
          <w:sz w:val="24"/>
        </w:rPr>
        <w:t>____</w:t>
      </w:r>
      <w:r w:rsidRPr="004304C4">
        <w:rPr>
          <w:rFonts w:hint="eastAsia"/>
          <w:sz w:val="24"/>
        </w:rPr>
        <w:t>日于北京签订</w:t>
      </w:r>
      <w:r w:rsidR="004304C4">
        <w:rPr>
          <w:rFonts w:hint="eastAsia"/>
          <w:sz w:val="24"/>
        </w:rPr>
        <w:t>，</w:t>
      </w:r>
      <w:r w:rsidRPr="004304C4">
        <w:rPr>
          <w:rFonts w:hint="eastAsia"/>
          <w:sz w:val="24"/>
        </w:rPr>
        <w:t>并于当日起生效</w:t>
      </w:r>
      <w:r w:rsidR="004304C4">
        <w:rPr>
          <w:rFonts w:hint="eastAsia"/>
          <w:sz w:val="24"/>
        </w:rPr>
        <w:t>。</w:t>
      </w:r>
    </w:p>
    <w:p w14:paraId="34DDADA1" w14:textId="77777777" w:rsidR="00A04A83" w:rsidRPr="004304C4" w:rsidRDefault="00A04A83" w:rsidP="00994280">
      <w:pPr>
        <w:numPr>
          <w:ilvl w:val="0"/>
          <w:numId w:val="7"/>
        </w:numPr>
        <w:tabs>
          <w:tab w:val="clear" w:pos="360"/>
          <w:tab w:val="num" w:pos="180"/>
        </w:tabs>
        <w:ind w:firstLine="180"/>
        <w:rPr>
          <w:rFonts w:hint="eastAsia"/>
          <w:sz w:val="24"/>
        </w:rPr>
      </w:pPr>
      <w:r w:rsidRPr="004304C4">
        <w:rPr>
          <w:rFonts w:hint="eastAsia"/>
          <w:sz w:val="24"/>
        </w:rPr>
        <w:t>本协议正本一式陆份</w:t>
      </w:r>
      <w:r w:rsidR="004304C4">
        <w:rPr>
          <w:rFonts w:hint="eastAsia"/>
          <w:sz w:val="24"/>
        </w:rPr>
        <w:t>，</w:t>
      </w:r>
      <w:r w:rsidRPr="004304C4">
        <w:rPr>
          <w:rFonts w:hint="eastAsia"/>
          <w:sz w:val="24"/>
        </w:rPr>
        <w:t>具有同等法律效力</w:t>
      </w:r>
      <w:r w:rsidR="004304C4">
        <w:rPr>
          <w:rFonts w:hint="eastAsia"/>
          <w:sz w:val="24"/>
        </w:rPr>
        <w:t>。</w:t>
      </w:r>
      <w:r w:rsidRPr="004304C4">
        <w:rPr>
          <w:rFonts w:hint="eastAsia"/>
          <w:sz w:val="24"/>
        </w:rPr>
        <w:t>甲方执四份</w:t>
      </w:r>
      <w:r w:rsidR="004304C4">
        <w:rPr>
          <w:rFonts w:hint="eastAsia"/>
          <w:sz w:val="24"/>
        </w:rPr>
        <w:t>，</w:t>
      </w:r>
      <w:r w:rsidRPr="004304C4">
        <w:rPr>
          <w:rFonts w:hint="eastAsia"/>
          <w:sz w:val="24"/>
        </w:rPr>
        <w:t>乙方执两份</w:t>
      </w:r>
      <w:r w:rsidR="004304C4">
        <w:rPr>
          <w:rFonts w:hint="eastAsia"/>
          <w:sz w:val="24"/>
        </w:rPr>
        <w:t>。</w:t>
      </w:r>
    </w:p>
    <w:p w14:paraId="375AB8BB" w14:textId="77777777" w:rsidR="00A04A83" w:rsidRDefault="00A04A83" w:rsidP="00A04A83">
      <w:pPr>
        <w:rPr>
          <w:rFonts w:hint="eastAsia"/>
          <w:sz w:val="24"/>
        </w:rPr>
      </w:pPr>
    </w:p>
    <w:p w14:paraId="2E6D9D19" w14:textId="77777777" w:rsidR="005358D0" w:rsidRDefault="005358D0" w:rsidP="00A04A83">
      <w:pPr>
        <w:rPr>
          <w:rFonts w:hint="eastAsia"/>
          <w:sz w:val="24"/>
        </w:rPr>
      </w:pPr>
    </w:p>
    <w:p w14:paraId="3E30A6A4" w14:textId="77777777" w:rsidR="005358D0" w:rsidRPr="004304C4" w:rsidRDefault="005358D0" w:rsidP="00A04A83">
      <w:pPr>
        <w:rPr>
          <w:rFonts w:hint="eastAsia"/>
          <w:sz w:val="24"/>
        </w:rPr>
      </w:pPr>
    </w:p>
    <w:p w14:paraId="6B75C442" w14:textId="77777777" w:rsidR="005358D0" w:rsidRPr="004304C4" w:rsidRDefault="00A04A83" w:rsidP="005358D0">
      <w:pPr>
        <w:rPr>
          <w:rFonts w:hint="eastAsia"/>
          <w:sz w:val="24"/>
        </w:rPr>
      </w:pPr>
      <w:r w:rsidRPr="004304C4">
        <w:rPr>
          <w:rFonts w:hint="eastAsia"/>
          <w:sz w:val="24"/>
        </w:rPr>
        <w:t>甲方</w:t>
      </w:r>
      <w:r w:rsidR="005358D0">
        <w:rPr>
          <w:rFonts w:hint="eastAsia"/>
          <w:sz w:val="24"/>
        </w:rPr>
        <w:t>：</w:t>
      </w:r>
      <w:r w:rsidR="005358D0">
        <w:rPr>
          <w:rFonts w:hint="eastAsia"/>
          <w:sz w:val="24"/>
        </w:rPr>
        <w:t xml:space="preserve">                                    </w:t>
      </w:r>
      <w:r w:rsidR="005358D0" w:rsidRPr="004304C4">
        <w:rPr>
          <w:rFonts w:hint="eastAsia"/>
          <w:sz w:val="24"/>
        </w:rPr>
        <w:t>乙方</w:t>
      </w:r>
      <w:r w:rsidR="005358D0">
        <w:rPr>
          <w:rFonts w:hint="eastAsia"/>
          <w:sz w:val="24"/>
        </w:rPr>
        <w:t>：</w:t>
      </w:r>
    </w:p>
    <w:p w14:paraId="1FF6FA49" w14:textId="77777777" w:rsidR="00A04A83" w:rsidRPr="004304C4" w:rsidRDefault="00A04A83" w:rsidP="00A04A83">
      <w:pPr>
        <w:rPr>
          <w:rFonts w:hint="eastAsia"/>
          <w:sz w:val="24"/>
        </w:rPr>
      </w:pPr>
    </w:p>
    <w:p w14:paraId="60EC81FB" w14:textId="77777777" w:rsidR="00A04A83" w:rsidRPr="004304C4" w:rsidRDefault="00A04A83" w:rsidP="00A04A83">
      <w:pPr>
        <w:rPr>
          <w:rFonts w:hint="eastAsia"/>
          <w:sz w:val="24"/>
        </w:rPr>
      </w:pPr>
    </w:p>
    <w:p w14:paraId="6C43749D" w14:textId="77777777" w:rsidR="00A04A83" w:rsidRPr="004304C4" w:rsidRDefault="00A04A83" w:rsidP="00A04A83">
      <w:pPr>
        <w:rPr>
          <w:rFonts w:hint="eastAsia"/>
          <w:sz w:val="24"/>
        </w:rPr>
      </w:pPr>
      <w:r w:rsidRPr="004304C4">
        <w:rPr>
          <w:rFonts w:hint="eastAsia"/>
          <w:sz w:val="24"/>
        </w:rPr>
        <w:t>法定代表人</w:t>
      </w:r>
      <w:r w:rsidRPr="004304C4">
        <w:rPr>
          <w:rFonts w:hint="eastAsia"/>
          <w:sz w:val="24"/>
        </w:rPr>
        <w:t>(</w:t>
      </w:r>
      <w:r w:rsidRPr="004304C4">
        <w:rPr>
          <w:rFonts w:hint="eastAsia"/>
          <w:sz w:val="24"/>
        </w:rPr>
        <w:t>或授权代表人</w:t>
      </w:r>
      <w:r w:rsidRPr="004304C4">
        <w:rPr>
          <w:rFonts w:hint="eastAsia"/>
          <w:sz w:val="24"/>
        </w:rPr>
        <w:t>)</w:t>
      </w:r>
      <w:r w:rsidR="005358D0">
        <w:rPr>
          <w:rFonts w:hint="eastAsia"/>
          <w:sz w:val="24"/>
        </w:rPr>
        <w:t>：</w:t>
      </w:r>
      <w:r w:rsidR="005358D0">
        <w:rPr>
          <w:rFonts w:hint="eastAsia"/>
          <w:sz w:val="24"/>
        </w:rPr>
        <w:t xml:space="preserve">                 </w:t>
      </w:r>
      <w:r w:rsidR="005358D0" w:rsidRPr="004304C4">
        <w:rPr>
          <w:rFonts w:hint="eastAsia"/>
          <w:sz w:val="24"/>
        </w:rPr>
        <w:t>法定代表人</w:t>
      </w:r>
      <w:r w:rsidR="005358D0" w:rsidRPr="004304C4">
        <w:rPr>
          <w:rFonts w:hint="eastAsia"/>
          <w:sz w:val="24"/>
        </w:rPr>
        <w:t>(</w:t>
      </w:r>
      <w:r w:rsidR="005358D0" w:rsidRPr="004304C4">
        <w:rPr>
          <w:rFonts w:hint="eastAsia"/>
          <w:sz w:val="24"/>
        </w:rPr>
        <w:t>或授权代表人</w:t>
      </w:r>
      <w:r w:rsidR="005358D0" w:rsidRPr="004304C4">
        <w:rPr>
          <w:rFonts w:hint="eastAsia"/>
          <w:sz w:val="24"/>
        </w:rPr>
        <w:t>)</w:t>
      </w:r>
      <w:r w:rsidR="005358D0">
        <w:rPr>
          <w:rFonts w:hint="eastAsia"/>
          <w:sz w:val="24"/>
        </w:rPr>
        <w:t>：</w:t>
      </w:r>
      <w:r w:rsidR="005358D0">
        <w:rPr>
          <w:rFonts w:hint="eastAsia"/>
          <w:sz w:val="24"/>
        </w:rPr>
        <w:t xml:space="preserve">  </w:t>
      </w:r>
    </w:p>
    <w:p w14:paraId="72DDA398" w14:textId="77777777" w:rsidR="00A04A83" w:rsidRPr="004304C4" w:rsidRDefault="00A04A83" w:rsidP="00A04A83">
      <w:pPr>
        <w:rPr>
          <w:rFonts w:hint="eastAsia"/>
          <w:sz w:val="24"/>
        </w:rPr>
      </w:pPr>
    </w:p>
    <w:p w14:paraId="3BD9E219" w14:textId="77777777" w:rsidR="00A04A83" w:rsidRDefault="00A04A83" w:rsidP="00A04A83">
      <w:pPr>
        <w:rPr>
          <w:rFonts w:hint="eastAsia"/>
          <w:sz w:val="24"/>
        </w:rPr>
      </w:pPr>
    </w:p>
    <w:p w14:paraId="30C3B7DE" w14:textId="77777777" w:rsidR="005358D0" w:rsidRPr="004304C4" w:rsidRDefault="005358D0" w:rsidP="00A04A83">
      <w:pPr>
        <w:rPr>
          <w:rFonts w:hint="eastAsia"/>
          <w:sz w:val="24"/>
        </w:rPr>
      </w:pPr>
    </w:p>
    <w:p w14:paraId="5F7190DE" w14:textId="77777777" w:rsidR="00A04A83" w:rsidRPr="004304C4" w:rsidRDefault="00A04A83" w:rsidP="00A04A83">
      <w:pPr>
        <w:rPr>
          <w:rFonts w:hint="eastAsia"/>
          <w:sz w:val="24"/>
        </w:rPr>
      </w:pPr>
      <w:r w:rsidRPr="004304C4">
        <w:rPr>
          <w:rFonts w:hint="eastAsia"/>
          <w:sz w:val="24"/>
        </w:rPr>
        <w:t>签订日期</w:t>
      </w:r>
      <w:r w:rsidRPr="004304C4">
        <w:rPr>
          <w:rFonts w:hint="eastAsia"/>
          <w:sz w:val="24"/>
        </w:rPr>
        <w:t>:</w:t>
      </w:r>
    </w:p>
    <w:sectPr w:rsidR="00A04A83" w:rsidRPr="004304C4">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F157A" w14:textId="77777777" w:rsidR="00D65964" w:rsidRDefault="00D65964">
      <w:r>
        <w:separator/>
      </w:r>
    </w:p>
  </w:endnote>
  <w:endnote w:type="continuationSeparator" w:id="0">
    <w:p w14:paraId="2821BA1E" w14:textId="77777777" w:rsidR="00D65964" w:rsidRDefault="00D65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1CBB3" w14:textId="77777777" w:rsidR="00D65964" w:rsidRDefault="00D65964">
      <w:r>
        <w:separator/>
      </w:r>
    </w:p>
  </w:footnote>
  <w:footnote w:type="continuationSeparator" w:id="0">
    <w:p w14:paraId="788CAAA8" w14:textId="77777777" w:rsidR="00D65964" w:rsidRDefault="00D65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C1C5" w14:textId="77777777" w:rsidR="00616F04" w:rsidRDefault="00616F04" w:rsidP="00794D0F">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40C"/>
    <w:multiLevelType w:val="multilevel"/>
    <w:tmpl w:val="1206CDAC"/>
    <w:lvl w:ilvl="0">
      <w:start w:val="1"/>
      <w:numFmt w:val="decimal"/>
      <w:lvlText w:val="%1."/>
      <w:lvlJc w:val="left"/>
      <w:pPr>
        <w:tabs>
          <w:tab w:val="num" w:pos="585"/>
        </w:tabs>
        <w:ind w:left="585" w:hanging="360"/>
      </w:pPr>
      <w:rPr>
        <w:rFonts w:hint="default"/>
      </w:rPr>
    </w:lvl>
    <w:lvl w:ilvl="1">
      <w:start w:val="1"/>
      <w:numFmt w:val="lowerLetter"/>
      <w:lvlText w:val="%2)"/>
      <w:lvlJc w:val="left"/>
      <w:pPr>
        <w:tabs>
          <w:tab w:val="num" w:pos="1065"/>
        </w:tabs>
        <w:ind w:left="1065" w:hanging="420"/>
      </w:pPr>
    </w:lvl>
    <w:lvl w:ilvl="2">
      <w:start w:val="1"/>
      <w:numFmt w:val="lowerRoman"/>
      <w:lvlText w:val="%3."/>
      <w:lvlJc w:val="right"/>
      <w:pPr>
        <w:tabs>
          <w:tab w:val="num" w:pos="1485"/>
        </w:tabs>
        <w:ind w:left="1485" w:hanging="420"/>
      </w:pPr>
    </w:lvl>
    <w:lvl w:ilvl="3">
      <w:start w:val="1"/>
      <w:numFmt w:val="decimal"/>
      <w:lvlText w:val="%4."/>
      <w:lvlJc w:val="left"/>
      <w:pPr>
        <w:tabs>
          <w:tab w:val="num" w:pos="1905"/>
        </w:tabs>
        <w:ind w:left="1905" w:hanging="420"/>
      </w:pPr>
    </w:lvl>
    <w:lvl w:ilvl="4">
      <w:start w:val="1"/>
      <w:numFmt w:val="lowerLetter"/>
      <w:lvlText w:val="%5)"/>
      <w:lvlJc w:val="left"/>
      <w:pPr>
        <w:tabs>
          <w:tab w:val="num" w:pos="2325"/>
        </w:tabs>
        <w:ind w:left="2325" w:hanging="420"/>
      </w:pPr>
    </w:lvl>
    <w:lvl w:ilvl="5">
      <w:start w:val="1"/>
      <w:numFmt w:val="lowerRoman"/>
      <w:lvlText w:val="%6."/>
      <w:lvlJc w:val="right"/>
      <w:pPr>
        <w:tabs>
          <w:tab w:val="num" w:pos="2745"/>
        </w:tabs>
        <w:ind w:left="2745" w:hanging="420"/>
      </w:pPr>
    </w:lvl>
    <w:lvl w:ilvl="6">
      <w:start w:val="1"/>
      <w:numFmt w:val="decimal"/>
      <w:lvlText w:val="%7."/>
      <w:lvlJc w:val="left"/>
      <w:pPr>
        <w:tabs>
          <w:tab w:val="num" w:pos="3165"/>
        </w:tabs>
        <w:ind w:left="3165" w:hanging="420"/>
      </w:pPr>
    </w:lvl>
    <w:lvl w:ilvl="7">
      <w:start w:val="1"/>
      <w:numFmt w:val="lowerLetter"/>
      <w:lvlText w:val="%8)"/>
      <w:lvlJc w:val="left"/>
      <w:pPr>
        <w:tabs>
          <w:tab w:val="num" w:pos="3585"/>
        </w:tabs>
        <w:ind w:left="3585" w:hanging="420"/>
      </w:pPr>
    </w:lvl>
    <w:lvl w:ilvl="8">
      <w:start w:val="1"/>
      <w:numFmt w:val="lowerRoman"/>
      <w:lvlText w:val="%9."/>
      <w:lvlJc w:val="right"/>
      <w:pPr>
        <w:tabs>
          <w:tab w:val="num" w:pos="4005"/>
        </w:tabs>
        <w:ind w:left="4005" w:hanging="420"/>
      </w:pPr>
    </w:lvl>
  </w:abstractNum>
  <w:abstractNum w:abstractNumId="1" w15:restartNumberingAfterBreak="0">
    <w:nsid w:val="02906D98"/>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6330985"/>
    <w:multiLevelType w:val="multilevel"/>
    <w:tmpl w:val="1206CDAC"/>
    <w:lvl w:ilvl="0">
      <w:start w:val="1"/>
      <w:numFmt w:val="decimal"/>
      <w:lvlText w:val="%1."/>
      <w:lvlJc w:val="left"/>
      <w:pPr>
        <w:tabs>
          <w:tab w:val="num" w:pos="585"/>
        </w:tabs>
        <w:ind w:left="585" w:hanging="360"/>
      </w:pPr>
      <w:rPr>
        <w:rFonts w:hint="default"/>
      </w:rPr>
    </w:lvl>
    <w:lvl w:ilvl="1">
      <w:start w:val="1"/>
      <w:numFmt w:val="lowerLetter"/>
      <w:lvlText w:val="%2)"/>
      <w:lvlJc w:val="left"/>
      <w:pPr>
        <w:tabs>
          <w:tab w:val="num" w:pos="1065"/>
        </w:tabs>
        <w:ind w:left="1065" w:hanging="420"/>
      </w:pPr>
    </w:lvl>
    <w:lvl w:ilvl="2">
      <w:start w:val="1"/>
      <w:numFmt w:val="lowerRoman"/>
      <w:lvlText w:val="%3."/>
      <w:lvlJc w:val="right"/>
      <w:pPr>
        <w:tabs>
          <w:tab w:val="num" w:pos="1485"/>
        </w:tabs>
        <w:ind w:left="1485" w:hanging="420"/>
      </w:pPr>
    </w:lvl>
    <w:lvl w:ilvl="3">
      <w:start w:val="1"/>
      <w:numFmt w:val="decimal"/>
      <w:lvlText w:val="%4."/>
      <w:lvlJc w:val="left"/>
      <w:pPr>
        <w:tabs>
          <w:tab w:val="num" w:pos="1905"/>
        </w:tabs>
        <w:ind w:left="1905" w:hanging="420"/>
      </w:pPr>
    </w:lvl>
    <w:lvl w:ilvl="4">
      <w:start w:val="1"/>
      <w:numFmt w:val="lowerLetter"/>
      <w:lvlText w:val="%5)"/>
      <w:lvlJc w:val="left"/>
      <w:pPr>
        <w:tabs>
          <w:tab w:val="num" w:pos="2325"/>
        </w:tabs>
        <w:ind w:left="2325" w:hanging="420"/>
      </w:pPr>
    </w:lvl>
    <w:lvl w:ilvl="5">
      <w:start w:val="1"/>
      <w:numFmt w:val="lowerRoman"/>
      <w:lvlText w:val="%6."/>
      <w:lvlJc w:val="right"/>
      <w:pPr>
        <w:tabs>
          <w:tab w:val="num" w:pos="2745"/>
        </w:tabs>
        <w:ind w:left="2745" w:hanging="420"/>
      </w:pPr>
    </w:lvl>
    <w:lvl w:ilvl="6">
      <w:start w:val="1"/>
      <w:numFmt w:val="decimal"/>
      <w:lvlText w:val="%7."/>
      <w:lvlJc w:val="left"/>
      <w:pPr>
        <w:tabs>
          <w:tab w:val="num" w:pos="3165"/>
        </w:tabs>
        <w:ind w:left="3165" w:hanging="420"/>
      </w:pPr>
    </w:lvl>
    <w:lvl w:ilvl="7">
      <w:start w:val="1"/>
      <w:numFmt w:val="lowerLetter"/>
      <w:lvlText w:val="%8)"/>
      <w:lvlJc w:val="left"/>
      <w:pPr>
        <w:tabs>
          <w:tab w:val="num" w:pos="3585"/>
        </w:tabs>
        <w:ind w:left="3585" w:hanging="420"/>
      </w:pPr>
    </w:lvl>
    <w:lvl w:ilvl="8">
      <w:start w:val="1"/>
      <w:numFmt w:val="lowerRoman"/>
      <w:lvlText w:val="%9."/>
      <w:lvlJc w:val="right"/>
      <w:pPr>
        <w:tabs>
          <w:tab w:val="num" w:pos="4005"/>
        </w:tabs>
        <w:ind w:left="4005" w:hanging="420"/>
      </w:pPr>
    </w:lvl>
  </w:abstractNum>
  <w:abstractNum w:abstractNumId="3" w15:restartNumberingAfterBreak="0">
    <w:nsid w:val="071D01AC"/>
    <w:multiLevelType w:val="hybridMultilevel"/>
    <w:tmpl w:val="1206CDAC"/>
    <w:lvl w:ilvl="0" w:tplc="C60EB854">
      <w:start w:val="1"/>
      <w:numFmt w:val="decimal"/>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4" w15:restartNumberingAfterBreak="0">
    <w:nsid w:val="083C245B"/>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8CB0D26"/>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108917E0"/>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11D84BCF"/>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98F4941"/>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537760A"/>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C1738D3"/>
    <w:multiLevelType w:val="multilevel"/>
    <w:tmpl w:val="1206CDAC"/>
    <w:lvl w:ilvl="0">
      <w:start w:val="1"/>
      <w:numFmt w:val="decimal"/>
      <w:lvlText w:val="%1."/>
      <w:lvlJc w:val="left"/>
      <w:pPr>
        <w:tabs>
          <w:tab w:val="num" w:pos="585"/>
        </w:tabs>
        <w:ind w:left="585" w:hanging="360"/>
      </w:pPr>
      <w:rPr>
        <w:rFonts w:hint="default"/>
      </w:rPr>
    </w:lvl>
    <w:lvl w:ilvl="1">
      <w:start w:val="1"/>
      <w:numFmt w:val="lowerLetter"/>
      <w:lvlText w:val="%2)"/>
      <w:lvlJc w:val="left"/>
      <w:pPr>
        <w:tabs>
          <w:tab w:val="num" w:pos="1065"/>
        </w:tabs>
        <w:ind w:left="1065" w:hanging="420"/>
      </w:pPr>
    </w:lvl>
    <w:lvl w:ilvl="2">
      <w:start w:val="1"/>
      <w:numFmt w:val="lowerRoman"/>
      <w:lvlText w:val="%3."/>
      <w:lvlJc w:val="right"/>
      <w:pPr>
        <w:tabs>
          <w:tab w:val="num" w:pos="1485"/>
        </w:tabs>
        <w:ind w:left="1485" w:hanging="420"/>
      </w:pPr>
    </w:lvl>
    <w:lvl w:ilvl="3">
      <w:start w:val="1"/>
      <w:numFmt w:val="decimal"/>
      <w:lvlText w:val="%4."/>
      <w:lvlJc w:val="left"/>
      <w:pPr>
        <w:tabs>
          <w:tab w:val="num" w:pos="1905"/>
        </w:tabs>
        <w:ind w:left="1905" w:hanging="420"/>
      </w:pPr>
    </w:lvl>
    <w:lvl w:ilvl="4">
      <w:start w:val="1"/>
      <w:numFmt w:val="lowerLetter"/>
      <w:lvlText w:val="%5)"/>
      <w:lvlJc w:val="left"/>
      <w:pPr>
        <w:tabs>
          <w:tab w:val="num" w:pos="2325"/>
        </w:tabs>
        <w:ind w:left="2325" w:hanging="420"/>
      </w:pPr>
    </w:lvl>
    <w:lvl w:ilvl="5">
      <w:start w:val="1"/>
      <w:numFmt w:val="lowerRoman"/>
      <w:lvlText w:val="%6."/>
      <w:lvlJc w:val="right"/>
      <w:pPr>
        <w:tabs>
          <w:tab w:val="num" w:pos="2745"/>
        </w:tabs>
        <w:ind w:left="2745" w:hanging="420"/>
      </w:pPr>
    </w:lvl>
    <w:lvl w:ilvl="6">
      <w:start w:val="1"/>
      <w:numFmt w:val="decimal"/>
      <w:lvlText w:val="%7."/>
      <w:lvlJc w:val="left"/>
      <w:pPr>
        <w:tabs>
          <w:tab w:val="num" w:pos="3165"/>
        </w:tabs>
        <w:ind w:left="3165" w:hanging="420"/>
      </w:pPr>
    </w:lvl>
    <w:lvl w:ilvl="7">
      <w:start w:val="1"/>
      <w:numFmt w:val="lowerLetter"/>
      <w:lvlText w:val="%8)"/>
      <w:lvlJc w:val="left"/>
      <w:pPr>
        <w:tabs>
          <w:tab w:val="num" w:pos="3585"/>
        </w:tabs>
        <w:ind w:left="3585" w:hanging="420"/>
      </w:pPr>
    </w:lvl>
    <w:lvl w:ilvl="8">
      <w:start w:val="1"/>
      <w:numFmt w:val="lowerRoman"/>
      <w:lvlText w:val="%9."/>
      <w:lvlJc w:val="right"/>
      <w:pPr>
        <w:tabs>
          <w:tab w:val="num" w:pos="4005"/>
        </w:tabs>
        <w:ind w:left="4005" w:hanging="420"/>
      </w:pPr>
    </w:lvl>
  </w:abstractNum>
  <w:abstractNum w:abstractNumId="11" w15:restartNumberingAfterBreak="0">
    <w:nsid w:val="2EB815D7"/>
    <w:multiLevelType w:val="hybridMultilevel"/>
    <w:tmpl w:val="508C8448"/>
    <w:lvl w:ilvl="0" w:tplc="E6749FEA">
      <w:start w:val="1"/>
      <w:numFmt w:val="decimal"/>
      <w:lvlText w:val="%1."/>
      <w:lvlJc w:val="left"/>
      <w:pPr>
        <w:tabs>
          <w:tab w:val="num" w:pos="945"/>
        </w:tabs>
        <w:ind w:left="945" w:hanging="360"/>
      </w:pPr>
      <w:rPr>
        <w:rFonts w:hint="default"/>
      </w:rPr>
    </w:lvl>
    <w:lvl w:ilvl="1" w:tplc="04090019" w:tentative="1">
      <w:start w:val="1"/>
      <w:numFmt w:val="lowerLetter"/>
      <w:lvlText w:val="%2)"/>
      <w:lvlJc w:val="left"/>
      <w:pPr>
        <w:tabs>
          <w:tab w:val="num" w:pos="1425"/>
        </w:tabs>
        <w:ind w:left="1425" w:hanging="420"/>
      </w:pPr>
    </w:lvl>
    <w:lvl w:ilvl="2" w:tplc="0409001B" w:tentative="1">
      <w:start w:val="1"/>
      <w:numFmt w:val="lowerRoman"/>
      <w:lvlText w:val="%3."/>
      <w:lvlJc w:val="right"/>
      <w:pPr>
        <w:tabs>
          <w:tab w:val="num" w:pos="1845"/>
        </w:tabs>
        <w:ind w:left="1845" w:hanging="420"/>
      </w:pPr>
    </w:lvl>
    <w:lvl w:ilvl="3" w:tplc="0409000F" w:tentative="1">
      <w:start w:val="1"/>
      <w:numFmt w:val="decimal"/>
      <w:lvlText w:val="%4."/>
      <w:lvlJc w:val="left"/>
      <w:pPr>
        <w:tabs>
          <w:tab w:val="num" w:pos="2265"/>
        </w:tabs>
        <w:ind w:left="2265" w:hanging="420"/>
      </w:pPr>
    </w:lvl>
    <w:lvl w:ilvl="4" w:tplc="04090019" w:tentative="1">
      <w:start w:val="1"/>
      <w:numFmt w:val="lowerLetter"/>
      <w:lvlText w:val="%5)"/>
      <w:lvlJc w:val="left"/>
      <w:pPr>
        <w:tabs>
          <w:tab w:val="num" w:pos="2685"/>
        </w:tabs>
        <w:ind w:left="2685" w:hanging="420"/>
      </w:pPr>
    </w:lvl>
    <w:lvl w:ilvl="5" w:tplc="0409001B" w:tentative="1">
      <w:start w:val="1"/>
      <w:numFmt w:val="lowerRoman"/>
      <w:lvlText w:val="%6."/>
      <w:lvlJc w:val="right"/>
      <w:pPr>
        <w:tabs>
          <w:tab w:val="num" w:pos="3105"/>
        </w:tabs>
        <w:ind w:left="3105" w:hanging="420"/>
      </w:pPr>
    </w:lvl>
    <w:lvl w:ilvl="6" w:tplc="0409000F" w:tentative="1">
      <w:start w:val="1"/>
      <w:numFmt w:val="decimal"/>
      <w:lvlText w:val="%7."/>
      <w:lvlJc w:val="left"/>
      <w:pPr>
        <w:tabs>
          <w:tab w:val="num" w:pos="3525"/>
        </w:tabs>
        <w:ind w:left="3525" w:hanging="420"/>
      </w:pPr>
    </w:lvl>
    <w:lvl w:ilvl="7" w:tplc="04090019" w:tentative="1">
      <w:start w:val="1"/>
      <w:numFmt w:val="lowerLetter"/>
      <w:lvlText w:val="%8)"/>
      <w:lvlJc w:val="left"/>
      <w:pPr>
        <w:tabs>
          <w:tab w:val="num" w:pos="3945"/>
        </w:tabs>
        <w:ind w:left="3945" w:hanging="420"/>
      </w:pPr>
    </w:lvl>
    <w:lvl w:ilvl="8" w:tplc="0409001B" w:tentative="1">
      <w:start w:val="1"/>
      <w:numFmt w:val="lowerRoman"/>
      <w:lvlText w:val="%9."/>
      <w:lvlJc w:val="right"/>
      <w:pPr>
        <w:tabs>
          <w:tab w:val="num" w:pos="4365"/>
        </w:tabs>
        <w:ind w:left="4365" w:hanging="420"/>
      </w:pPr>
    </w:lvl>
  </w:abstractNum>
  <w:abstractNum w:abstractNumId="12" w15:restartNumberingAfterBreak="0">
    <w:nsid w:val="3B086289"/>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3E8E165C"/>
    <w:multiLevelType w:val="multilevel"/>
    <w:tmpl w:val="508C8448"/>
    <w:lvl w:ilvl="0">
      <w:start w:val="1"/>
      <w:numFmt w:val="decimal"/>
      <w:lvlText w:val="%1."/>
      <w:lvlJc w:val="left"/>
      <w:pPr>
        <w:tabs>
          <w:tab w:val="num" w:pos="945"/>
        </w:tabs>
        <w:ind w:left="945" w:hanging="360"/>
      </w:pPr>
      <w:rPr>
        <w:rFonts w:hint="default"/>
      </w:rPr>
    </w:lvl>
    <w:lvl w:ilvl="1">
      <w:start w:val="1"/>
      <w:numFmt w:val="lowerLetter"/>
      <w:lvlText w:val="%2)"/>
      <w:lvlJc w:val="left"/>
      <w:pPr>
        <w:tabs>
          <w:tab w:val="num" w:pos="1425"/>
        </w:tabs>
        <w:ind w:left="1425" w:hanging="420"/>
      </w:pPr>
    </w:lvl>
    <w:lvl w:ilvl="2">
      <w:start w:val="1"/>
      <w:numFmt w:val="lowerRoman"/>
      <w:lvlText w:val="%3."/>
      <w:lvlJc w:val="right"/>
      <w:pPr>
        <w:tabs>
          <w:tab w:val="num" w:pos="1845"/>
        </w:tabs>
        <w:ind w:left="1845" w:hanging="420"/>
      </w:pPr>
    </w:lvl>
    <w:lvl w:ilvl="3">
      <w:start w:val="1"/>
      <w:numFmt w:val="decimal"/>
      <w:lvlText w:val="%4."/>
      <w:lvlJc w:val="left"/>
      <w:pPr>
        <w:tabs>
          <w:tab w:val="num" w:pos="2265"/>
        </w:tabs>
        <w:ind w:left="2265" w:hanging="420"/>
      </w:pPr>
    </w:lvl>
    <w:lvl w:ilvl="4">
      <w:start w:val="1"/>
      <w:numFmt w:val="lowerLetter"/>
      <w:lvlText w:val="%5)"/>
      <w:lvlJc w:val="left"/>
      <w:pPr>
        <w:tabs>
          <w:tab w:val="num" w:pos="2685"/>
        </w:tabs>
        <w:ind w:left="2685" w:hanging="420"/>
      </w:pPr>
    </w:lvl>
    <w:lvl w:ilvl="5">
      <w:start w:val="1"/>
      <w:numFmt w:val="lowerRoman"/>
      <w:lvlText w:val="%6."/>
      <w:lvlJc w:val="right"/>
      <w:pPr>
        <w:tabs>
          <w:tab w:val="num" w:pos="3105"/>
        </w:tabs>
        <w:ind w:left="3105" w:hanging="420"/>
      </w:pPr>
    </w:lvl>
    <w:lvl w:ilvl="6">
      <w:start w:val="1"/>
      <w:numFmt w:val="decimal"/>
      <w:lvlText w:val="%7."/>
      <w:lvlJc w:val="left"/>
      <w:pPr>
        <w:tabs>
          <w:tab w:val="num" w:pos="3525"/>
        </w:tabs>
        <w:ind w:left="3525" w:hanging="420"/>
      </w:pPr>
    </w:lvl>
    <w:lvl w:ilvl="7">
      <w:start w:val="1"/>
      <w:numFmt w:val="lowerLetter"/>
      <w:lvlText w:val="%8)"/>
      <w:lvlJc w:val="left"/>
      <w:pPr>
        <w:tabs>
          <w:tab w:val="num" w:pos="3945"/>
        </w:tabs>
        <w:ind w:left="3945" w:hanging="420"/>
      </w:pPr>
    </w:lvl>
    <w:lvl w:ilvl="8">
      <w:start w:val="1"/>
      <w:numFmt w:val="lowerRoman"/>
      <w:lvlText w:val="%9."/>
      <w:lvlJc w:val="right"/>
      <w:pPr>
        <w:tabs>
          <w:tab w:val="num" w:pos="4365"/>
        </w:tabs>
        <w:ind w:left="4365" w:hanging="420"/>
      </w:pPr>
    </w:lvl>
  </w:abstractNum>
  <w:abstractNum w:abstractNumId="14" w15:restartNumberingAfterBreak="0">
    <w:nsid w:val="401411BC"/>
    <w:multiLevelType w:val="hybridMultilevel"/>
    <w:tmpl w:val="24CC0B4E"/>
    <w:lvl w:ilvl="0" w:tplc="320C800E">
      <w:start w:val="2"/>
      <w:numFmt w:val="japaneseCounting"/>
      <w:lvlText w:val="第%1条"/>
      <w:lvlJc w:val="left"/>
      <w:pPr>
        <w:tabs>
          <w:tab w:val="num" w:pos="1545"/>
        </w:tabs>
        <w:ind w:left="1545" w:hanging="960"/>
      </w:pPr>
      <w:rPr>
        <w:rFonts w:hint="default"/>
        <w:b/>
      </w:rPr>
    </w:lvl>
    <w:lvl w:ilvl="1" w:tplc="04090019" w:tentative="1">
      <w:start w:val="1"/>
      <w:numFmt w:val="lowerLetter"/>
      <w:lvlText w:val="%2)"/>
      <w:lvlJc w:val="left"/>
      <w:pPr>
        <w:tabs>
          <w:tab w:val="num" w:pos="1425"/>
        </w:tabs>
        <w:ind w:left="1425" w:hanging="420"/>
      </w:pPr>
    </w:lvl>
    <w:lvl w:ilvl="2" w:tplc="0409001B" w:tentative="1">
      <w:start w:val="1"/>
      <w:numFmt w:val="lowerRoman"/>
      <w:lvlText w:val="%3."/>
      <w:lvlJc w:val="right"/>
      <w:pPr>
        <w:tabs>
          <w:tab w:val="num" w:pos="1845"/>
        </w:tabs>
        <w:ind w:left="1845" w:hanging="420"/>
      </w:pPr>
    </w:lvl>
    <w:lvl w:ilvl="3" w:tplc="0409000F" w:tentative="1">
      <w:start w:val="1"/>
      <w:numFmt w:val="decimal"/>
      <w:lvlText w:val="%4."/>
      <w:lvlJc w:val="left"/>
      <w:pPr>
        <w:tabs>
          <w:tab w:val="num" w:pos="2265"/>
        </w:tabs>
        <w:ind w:left="2265" w:hanging="420"/>
      </w:pPr>
    </w:lvl>
    <w:lvl w:ilvl="4" w:tplc="04090019" w:tentative="1">
      <w:start w:val="1"/>
      <w:numFmt w:val="lowerLetter"/>
      <w:lvlText w:val="%5)"/>
      <w:lvlJc w:val="left"/>
      <w:pPr>
        <w:tabs>
          <w:tab w:val="num" w:pos="2685"/>
        </w:tabs>
        <w:ind w:left="2685" w:hanging="420"/>
      </w:pPr>
    </w:lvl>
    <w:lvl w:ilvl="5" w:tplc="0409001B" w:tentative="1">
      <w:start w:val="1"/>
      <w:numFmt w:val="lowerRoman"/>
      <w:lvlText w:val="%6."/>
      <w:lvlJc w:val="right"/>
      <w:pPr>
        <w:tabs>
          <w:tab w:val="num" w:pos="3105"/>
        </w:tabs>
        <w:ind w:left="3105" w:hanging="420"/>
      </w:pPr>
    </w:lvl>
    <w:lvl w:ilvl="6" w:tplc="0409000F" w:tentative="1">
      <w:start w:val="1"/>
      <w:numFmt w:val="decimal"/>
      <w:lvlText w:val="%7."/>
      <w:lvlJc w:val="left"/>
      <w:pPr>
        <w:tabs>
          <w:tab w:val="num" w:pos="3525"/>
        </w:tabs>
        <w:ind w:left="3525" w:hanging="420"/>
      </w:pPr>
    </w:lvl>
    <w:lvl w:ilvl="7" w:tplc="04090019" w:tentative="1">
      <w:start w:val="1"/>
      <w:numFmt w:val="lowerLetter"/>
      <w:lvlText w:val="%8)"/>
      <w:lvlJc w:val="left"/>
      <w:pPr>
        <w:tabs>
          <w:tab w:val="num" w:pos="3945"/>
        </w:tabs>
        <w:ind w:left="3945" w:hanging="420"/>
      </w:pPr>
    </w:lvl>
    <w:lvl w:ilvl="8" w:tplc="0409001B" w:tentative="1">
      <w:start w:val="1"/>
      <w:numFmt w:val="lowerRoman"/>
      <w:lvlText w:val="%9."/>
      <w:lvlJc w:val="right"/>
      <w:pPr>
        <w:tabs>
          <w:tab w:val="num" w:pos="4365"/>
        </w:tabs>
        <w:ind w:left="4365" w:hanging="420"/>
      </w:pPr>
    </w:lvl>
  </w:abstractNum>
  <w:abstractNum w:abstractNumId="15" w15:restartNumberingAfterBreak="0">
    <w:nsid w:val="44AF22F1"/>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47B93B94"/>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4C97039C"/>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4ED33956"/>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5100307B"/>
    <w:multiLevelType w:val="hybridMultilevel"/>
    <w:tmpl w:val="231A0026"/>
    <w:lvl w:ilvl="0" w:tplc="85847B7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571C24E4"/>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57703DC3"/>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5B0B7316"/>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6C332463"/>
    <w:multiLevelType w:val="multilevel"/>
    <w:tmpl w:val="1206CDAC"/>
    <w:lvl w:ilvl="0">
      <w:start w:val="1"/>
      <w:numFmt w:val="decimal"/>
      <w:lvlText w:val="%1."/>
      <w:lvlJc w:val="left"/>
      <w:pPr>
        <w:tabs>
          <w:tab w:val="num" w:pos="585"/>
        </w:tabs>
        <w:ind w:left="585" w:hanging="360"/>
      </w:pPr>
      <w:rPr>
        <w:rFonts w:hint="default"/>
      </w:rPr>
    </w:lvl>
    <w:lvl w:ilvl="1">
      <w:start w:val="1"/>
      <w:numFmt w:val="lowerLetter"/>
      <w:lvlText w:val="%2)"/>
      <w:lvlJc w:val="left"/>
      <w:pPr>
        <w:tabs>
          <w:tab w:val="num" w:pos="1065"/>
        </w:tabs>
        <w:ind w:left="1065" w:hanging="420"/>
      </w:pPr>
    </w:lvl>
    <w:lvl w:ilvl="2">
      <w:start w:val="1"/>
      <w:numFmt w:val="lowerRoman"/>
      <w:lvlText w:val="%3."/>
      <w:lvlJc w:val="right"/>
      <w:pPr>
        <w:tabs>
          <w:tab w:val="num" w:pos="1485"/>
        </w:tabs>
        <w:ind w:left="1485" w:hanging="420"/>
      </w:pPr>
    </w:lvl>
    <w:lvl w:ilvl="3">
      <w:start w:val="1"/>
      <w:numFmt w:val="decimal"/>
      <w:lvlText w:val="%4."/>
      <w:lvlJc w:val="left"/>
      <w:pPr>
        <w:tabs>
          <w:tab w:val="num" w:pos="1905"/>
        </w:tabs>
        <w:ind w:left="1905" w:hanging="420"/>
      </w:pPr>
    </w:lvl>
    <w:lvl w:ilvl="4">
      <w:start w:val="1"/>
      <w:numFmt w:val="lowerLetter"/>
      <w:lvlText w:val="%5)"/>
      <w:lvlJc w:val="left"/>
      <w:pPr>
        <w:tabs>
          <w:tab w:val="num" w:pos="2325"/>
        </w:tabs>
        <w:ind w:left="2325" w:hanging="420"/>
      </w:pPr>
    </w:lvl>
    <w:lvl w:ilvl="5">
      <w:start w:val="1"/>
      <w:numFmt w:val="lowerRoman"/>
      <w:lvlText w:val="%6."/>
      <w:lvlJc w:val="right"/>
      <w:pPr>
        <w:tabs>
          <w:tab w:val="num" w:pos="2745"/>
        </w:tabs>
        <w:ind w:left="2745" w:hanging="420"/>
      </w:pPr>
    </w:lvl>
    <w:lvl w:ilvl="6">
      <w:start w:val="1"/>
      <w:numFmt w:val="decimal"/>
      <w:lvlText w:val="%7."/>
      <w:lvlJc w:val="left"/>
      <w:pPr>
        <w:tabs>
          <w:tab w:val="num" w:pos="3165"/>
        </w:tabs>
        <w:ind w:left="3165" w:hanging="420"/>
      </w:pPr>
    </w:lvl>
    <w:lvl w:ilvl="7">
      <w:start w:val="1"/>
      <w:numFmt w:val="lowerLetter"/>
      <w:lvlText w:val="%8)"/>
      <w:lvlJc w:val="left"/>
      <w:pPr>
        <w:tabs>
          <w:tab w:val="num" w:pos="3585"/>
        </w:tabs>
        <w:ind w:left="3585" w:hanging="420"/>
      </w:pPr>
    </w:lvl>
    <w:lvl w:ilvl="8">
      <w:start w:val="1"/>
      <w:numFmt w:val="lowerRoman"/>
      <w:lvlText w:val="%9."/>
      <w:lvlJc w:val="right"/>
      <w:pPr>
        <w:tabs>
          <w:tab w:val="num" w:pos="4005"/>
        </w:tabs>
        <w:ind w:left="4005" w:hanging="420"/>
      </w:pPr>
    </w:lvl>
  </w:abstractNum>
  <w:abstractNum w:abstractNumId="24" w15:restartNumberingAfterBreak="0">
    <w:nsid w:val="6C8046A8"/>
    <w:multiLevelType w:val="hybridMultilevel"/>
    <w:tmpl w:val="BDEA3C10"/>
    <w:lvl w:ilvl="0" w:tplc="D8A00F2E">
      <w:start w:val="1"/>
      <w:numFmt w:val="decimal"/>
      <w:lvlText w:val="%1."/>
      <w:lvlJc w:val="left"/>
      <w:pPr>
        <w:tabs>
          <w:tab w:val="num" w:pos="390"/>
        </w:tabs>
        <w:ind w:left="390" w:hanging="3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6CAE21F3"/>
    <w:multiLevelType w:val="multilevel"/>
    <w:tmpl w:val="BDEA3C10"/>
    <w:lvl w:ilvl="0">
      <w:start w:val="1"/>
      <w:numFmt w:val="decimal"/>
      <w:lvlText w:val="%1."/>
      <w:lvlJc w:val="left"/>
      <w:pPr>
        <w:tabs>
          <w:tab w:val="num" w:pos="390"/>
        </w:tabs>
        <w:ind w:left="390" w:hanging="3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D3E3996"/>
    <w:multiLevelType w:val="multilevel"/>
    <w:tmpl w:val="508C8448"/>
    <w:lvl w:ilvl="0">
      <w:start w:val="1"/>
      <w:numFmt w:val="decimal"/>
      <w:lvlText w:val="%1."/>
      <w:lvlJc w:val="left"/>
      <w:pPr>
        <w:tabs>
          <w:tab w:val="num" w:pos="945"/>
        </w:tabs>
        <w:ind w:left="945" w:hanging="360"/>
      </w:pPr>
      <w:rPr>
        <w:rFonts w:hint="default"/>
      </w:rPr>
    </w:lvl>
    <w:lvl w:ilvl="1">
      <w:start w:val="1"/>
      <w:numFmt w:val="lowerLetter"/>
      <w:lvlText w:val="%2)"/>
      <w:lvlJc w:val="left"/>
      <w:pPr>
        <w:tabs>
          <w:tab w:val="num" w:pos="1425"/>
        </w:tabs>
        <w:ind w:left="1425" w:hanging="420"/>
      </w:pPr>
    </w:lvl>
    <w:lvl w:ilvl="2">
      <w:start w:val="1"/>
      <w:numFmt w:val="lowerRoman"/>
      <w:lvlText w:val="%3."/>
      <w:lvlJc w:val="right"/>
      <w:pPr>
        <w:tabs>
          <w:tab w:val="num" w:pos="1845"/>
        </w:tabs>
        <w:ind w:left="1845" w:hanging="420"/>
      </w:pPr>
    </w:lvl>
    <w:lvl w:ilvl="3">
      <w:start w:val="1"/>
      <w:numFmt w:val="decimal"/>
      <w:lvlText w:val="%4."/>
      <w:lvlJc w:val="left"/>
      <w:pPr>
        <w:tabs>
          <w:tab w:val="num" w:pos="2265"/>
        </w:tabs>
        <w:ind w:left="2265" w:hanging="420"/>
      </w:pPr>
    </w:lvl>
    <w:lvl w:ilvl="4">
      <w:start w:val="1"/>
      <w:numFmt w:val="lowerLetter"/>
      <w:lvlText w:val="%5)"/>
      <w:lvlJc w:val="left"/>
      <w:pPr>
        <w:tabs>
          <w:tab w:val="num" w:pos="2685"/>
        </w:tabs>
        <w:ind w:left="2685" w:hanging="420"/>
      </w:pPr>
    </w:lvl>
    <w:lvl w:ilvl="5">
      <w:start w:val="1"/>
      <w:numFmt w:val="lowerRoman"/>
      <w:lvlText w:val="%6."/>
      <w:lvlJc w:val="right"/>
      <w:pPr>
        <w:tabs>
          <w:tab w:val="num" w:pos="3105"/>
        </w:tabs>
        <w:ind w:left="3105" w:hanging="420"/>
      </w:pPr>
    </w:lvl>
    <w:lvl w:ilvl="6">
      <w:start w:val="1"/>
      <w:numFmt w:val="decimal"/>
      <w:lvlText w:val="%7."/>
      <w:lvlJc w:val="left"/>
      <w:pPr>
        <w:tabs>
          <w:tab w:val="num" w:pos="3525"/>
        </w:tabs>
        <w:ind w:left="3525" w:hanging="420"/>
      </w:pPr>
    </w:lvl>
    <w:lvl w:ilvl="7">
      <w:start w:val="1"/>
      <w:numFmt w:val="lowerLetter"/>
      <w:lvlText w:val="%8)"/>
      <w:lvlJc w:val="left"/>
      <w:pPr>
        <w:tabs>
          <w:tab w:val="num" w:pos="3945"/>
        </w:tabs>
        <w:ind w:left="3945" w:hanging="420"/>
      </w:pPr>
    </w:lvl>
    <w:lvl w:ilvl="8">
      <w:start w:val="1"/>
      <w:numFmt w:val="lowerRoman"/>
      <w:lvlText w:val="%9."/>
      <w:lvlJc w:val="right"/>
      <w:pPr>
        <w:tabs>
          <w:tab w:val="num" w:pos="4365"/>
        </w:tabs>
        <w:ind w:left="4365" w:hanging="420"/>
      </w:pPr>
    </w:lvl>
  </w:abstractNum>
  <w:abstractNum w:abstractNumId="27" w15:restartNumberingAfterBreak="0">
    <w:nsid w:val="70232D58"/>
    <w:multiLevelType w:val="hybridMultilevel"/>
    <w:tmpl w:val="7298C256"/>
    <w:lvl w:ilvl="0" w:tplc="EDBCD40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7D3C3D0B"/>
    <w:multiLevelType w:val="hybridMultilevel"/>
    <w:tmpl w:val="DA2EC33C"/>
    <w:lvl w:ilvl="0" w:tplc="A1884C0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87531732">
    <w:abstractNumId w:val="3"/>
  </w:num>
  <w:num w:numId="2" w16cid:durableId="1721631559">
    <w:abstractNumId w:val="11"/>
  </w:num>
  <w:num w:numId="3" w16cid:durableId="1869678057">
    <w:abstractNumId w:val="27"/>
  </w:num>
  <w:num w:numId="4" w16cid:durableId="1827430186">
    <w:abstractNumId w:val="14"/>
  </w:num>
  <w:num w:numId="5" w16cid:durableId="451218347">
    <w:abstractNumId w:val="19"/>
  </w:num>
  <w:num w:numId="6" w16cid:durableId="1480806057">
    <w:abstractNumId w:val="24"/>
  </w:num>
  <w:num w:numId="7" w16cid:durableId="1665820446">
    <w:abstractNumId w:val="28"/>
  </w:num>
  <w:num w:numId="8" w16cid:durableId="633951958">
    <w:abstractNumId w:val="23"/>
  </w:num>
  <w:num w:numId="9" w16cid:durableId="401754494">
    <w:abstractNumId w:val="2"/>
  </w:num>
  <w:num w:numId="10" w16cid:durableId="760637569">
    <w:abstractNumId w:val="10"/>
  </w:num>
  <w:num w:numId="11" w16cid:durableId="2049180404">
    <w:abstractNumId w:val="0"/>
  </w:num>
  <w:num w:numId="12" w16cid:durableId="1958028714">
    <w:abstractNumId w:val="13"/>
  </w:num>
  <w:num w:numId="13" w16cid:durableId="547182549">
    <w:abstractNumId w:val="26"/>
  </w:num>
  <w:num w:numId="14" w16cid:durableId="1271664948">
    <w:abstractNumId w:val="6"/>
  </w:num>
  <w:num w:numId="15" w16cid:durableId="833229171">
    <w:abstractNumId w:val="21"/>
  </w:num>
  <w:num w:numId="16" w16cid:durableId="235627045">
    <w:abstractNumId w:val="5"/>
  </w:num>
  <w:num w:numId="17" w16cid:durableId="1812864802">
    <w:abstractNumId w:val="22"/>
  </w:num>
  <w:num w:numId="18" w16cid:durableId="127743796">
    <w:abstractNumId w:val="20"/>
  </w:num>
  <w:num w:numId="19" w16cid:durableId="394203049">
    <w:abstractNumId w:val="8"/>
  </w:num>
  <w:num w:numId="20" w16cid:durableId="1844735203">
    <w:abstractNumId w:val="18"/>
  </w:num>
  <w:num w:numId="21" w16cid:durableId="460921387">
    <w:abstractNumId w:val="17"/>
  </w:num>
  <w:num w:numId="22" w16cid:durableId="141628971">
    <w:abstractNumId w:val="4"/>
  </w:num>
  <w:num w:numId="23" w16cid:durableId="436994542">
    <w:abstractNumId w:val="12"/>
  </w:num>
  <w:num w:numId="24" w16cid:durableId="673800016">
    <w:abstractNumId w:val="16"/>
  </w:num>
  <w:num w:numId="25" w16cid:durableId="1354069615">
    <w:abstractNumId w:val="25"/>
  </w:num>
  <w:num w:numId="26" w16cid:durableId="1099060493">
    <w:abstractNumId w:val="7"/>
  </w:num>
  <w:num w:numId="27" w16cid:durableId="146869117">
    <w:abstractNumId w:val="1"/>
  </w:num>
  <w:num w:numId="28" w16cid:durableId="1831868774">
    <w:abstractNumId w:val="9"/>
  </w:num>
  <w:num w:numId="29" w16cid:durableId="174329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5DA2"/>
    <w:rsid w:val="002049E9"/>
    <w:rsid w:val="002E5DA2"/>
    <w:rsid w:val="003D001A"/>
    <w:rsid w:val="00417F2F"/>
    <w:rsid w:val="00422FFA"/>
    <w:rsid w:val="004304C4"/>
    <w:rsid w:val="004F6FEE"/>
    <w:rsid w:val="005021D3"/>
    <w:rsid w:val="00504E3B"/>
    <w:rsid w:val="005358D0"/>
    <w:rsid w:val="00551DF7"/>
    <w:rsid w:val="005B1F66"/>
    <w:rsid w:val="00616F04"/>
    <w:rsid w:val="00727D72"/>
    <w:rsid w:val="00794D0F"/>
    <w:rsid w:val="007D7C24"/>
    <w:rsid w:val="007E0184"/>
    <w:rsid w:val="00830BD2"/>
    <w:rsid w:val="008873CA"/>
    <w:rsid w:val="00954E19"/>
    <w:rsid w:val="00994280"/>
    <w:rsid w:val="009B5C5C"/>
    <w:rsid w:val="00A04A83"/>
    <w:rsid w:val="00AB47A7"/>
    <w:rsid w:val="00AC1102"/>
    <w:rsid w:val="00BF54F6"/>
    <w:rsid w:val="00C02A4E"/>
    <w:rsid w:val="00C137AE"/>
    <w:rsid w:val="00C522BF"/>
    <w:rsid w:val="00CC2B71"/>
    <w:rsid w:val="00CC6EF8"/>
    <w:rsid w:val="00D50ACA"/>
    <w:rsid w:val="00D65964"/>
    <w:rsid w:val="00D75239"/>
    <w:rsid w:val="00ED2223"/>
    <w:rsid w:val="00EE2CF7"/>
    <w:rsid w:val="00F20CE6"/>
    <w:rsid w:val="00F25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F4527"/>
  <w15:chartTrackingRefBased/>
  <w15:docId w15:val="{F2CACB56-A512-4A03-86FA-E2D4DB6D5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A04A83"/>
    <w:pPr>
      <w:pBdr>
        <w:bottom w:val="single" w:sz="6" w:space="1" w:color="auto"/>
      </w:pBdr>
      <w:tabs>
        <w:tab w:val="center" w:pos="4153"/>
        <w:tab w:val="right" w:pos="8306"/>
      </w:tabs>
      <w:snapToGrid w:val="0"/>
      <w:jc w:val="center"/>
    </w:pPr>
    <w:rPr>
      <w:sz w:val="18"/>
      <w:szCs w:val="18"/>
    </w:rPr>
  </w:style>
  <w:style w:type="paragraph" w:styleId="a4">
    <w:name w:val="footer"/>
    <w:basedOn w:val="a"/>
    <w:rsid w:val="00A04A83"/>
    <w:pPr>
      <w:tabs>
        <w:tab w:val="center" w:pos="4153"/>
        <w:tab w:val="right" w:pos="8306"/>
      </w:tabs>
      <w:snapToGrid w:val="0"/>
      <w:jc w:val="left"/>
    </w:pPr>
    <w:rPr>
      <w:sz w:val="18"/>
      <w:szCs w:val="18"/>
    </w:rPr>
  </w:style>
  <w:style w:type="paragraph" w:styleId="a5">
    <w:name w:val="Balloon Text"/>
    <w:basedOn w:val="a"/>
    <w:semiHidden/>
    <w:rsid w:val="00EE2C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620</Words>
  <Characters>3535</Characters>
  <Application>Microsoft Office Word</Application>
  <DocSecurity>4</DocSecurity>
  <Lines>29</Lines>
  <Paragraphs>8</Paragraphs>
  <ScaleCrop>false</ScaleCrop>
  <Company>微软中国</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股权投资协议书</dc:title>
  <dc:subject/>
  <dc:creator>微软用户</dc:creator>
  <cp:keywords/>
  <dc:description/>
  <cp:lastModifiedBy>Administrator</cp:lastModifiedBy>
  <cp:revision>2</cp:revision>
  <cp:lastPrinted>2011-07-07T07:25:00Z</cp:lastPrinted>
  <dcterms:created xsi:type="dcterms:W3CDTF">2026-04-05T07:29:00Z</dcterms:created>
  <dcterms:modified xsi:type="dcterms:W3CDTF">2026-04-05T07:29:00Z</dcterms:modified>
</cp:coreProperties>
</file>