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649D9" w14:textId="77777777" w:rsidR="00790CBE" w:rsidRDefault="00631AF8">
      <w:pPr>
        <w:rPr>
          <w:rFonts w:hint="eastAsia"/>
          <w:szCs w:val="21"/>
        </w:rPr>
      </w:pPr>
      <w:r>
        <w:rPr>
          <w:rFonts w:ascii="??" w:hAnsi="??" w:hint="eastAsia"/>
          <w:kern w:val="36"/>
          <w:sz w:val="18"/>
          <w:szCs w:val="18"/>
        </w:rPr>
        <w:t>（隐名）合伙协议书</w:t>
      </w:r>
    </w:p>
    <w:p w14:paraId="6EABC639" w14:textId="77777777" w:rsidR="00790CBE" w:rsidRDefault="00631AF8">
      <w:pPr>
        <w:rPr>
          <w:rFonts w:hint="eastAsia"/>
          <w:szCs w:val="21"/>
        </w:rPr>
      </w:pPr>
      <w:r>
        <w:rPr>
          <w:rFonts w:ascii="??" w:hAnsi="??" w:hint="eastAsia"/>
          <w:sz w:val="18"/>
          <w:szCs w:val="18"/>
        </w:rPr>
        <w:t xml:space="preserve">　　隐名合伙人</w:t>
      </w:r>
      <w:r>
        <w:rPr>
          <w:rFonts w:ascii="??" w:hAnsi="??"/>
          <w:sz w:val="18"/>
          <w:szCs w:val="18"/>
        </w:rPr>
        <w:t xml:space="preserve"> (</w:t>
      </w:r>
      <w:r>
        <w:rPr>
          <w:rFonts w:ascii="??" w:hAnsi="??" w:hint="eastAsia"/>
          <w:sz w:val="18"/>
          <w:szCs w:val="18"/>
        </w:rPr>
        <w:t>以下简称为乙方</w:t>
      </w:r>
      <w:r>
        <w:rPr>
          <w:rFonts w:ascii="??" w:hAnsi="??"/>
          <w:sz w:val="18"/>
          <w:szCs w:val="18"/>
        </w:rPr>
        <w:t>)</w:t>
      </w:r>
      <w:r>
        <w:rPr>
          <w:rFonts w:ascii="??" w:hAnsi="??" w:hint="eastAsia"/>
          <w:sz w:val="18"/>
          <w:szCs w:val="18"/>
        </w:rPr>
        <w:t>：</w:t>
      </w:r>
    </w:p>
    <w:p w14:paraId="4EE061FB" w14:textId="77777777" w:rsidR="00631AF8" w:rsidRDefault="00631AF8">
      <w:r>
        <w:rPr>
          <w:rFonts w:ascii="??" w:hAnsi="??" w:hint="eastAsia"/>
          <w:sz w:val="18"/>
          <w:szCs w:val="18"/>
        </w:rPr>
        <w:t xml:space="preserve">　　出名营业人</w:t>
      </w:r>
      <w:r>
        <w:rPr>
          <w:rFonts w:ascii="??" w:hAnsi="??"/>
          <w:sz w:val="18"/>
          <w:szCs w:val="18"/>
        </w:rPr>
        <w:t>(</w:t>
      </w:r>
      <w:r>
        <w:rPr>
          <w:rFonts w:ascii="??" w:hAnsi="??" w:hint="eastAsia"/>
          <w:sz w:val="18"/>
          <w:szCs w:val="18"/>
        </w:rPr>
        <w:t>合伙人</w:t>
      </w:r>
      <w:r>
        <w:rPr>
          <w:rFonts w:ascii="??" w:hAnsi="??"/>
          <w:sz w:val="18"/>
          <w:szCs w:val="18"/>
        </w:rPr>
        <w:t>)x x x(</w:t>
      </w:r>
      <w:r>
        <w:rPr>
          <w:rFonts w:ascii="??" w:hAnsi="??" w:hint="eastAsia"/>
          <w:sz w:val="18"/>
          <w:szCs w:val="18"/>
        </w:rPr>
        <w:t>以下简称甲方</w:t>
      </w:r>
      <w:r>
        <w:rPr>
          <w:rFonts w:ascii="??" w:hAnsi="??"/>
          <w:sz w:val="18"/>
          <w:szCs w:val="18"/>
        </w:rPr>
        <w:t>)</w:t>
      </w:r>
      <w:r>
        <w:rPr>
          <w:rFonts w:ascii="??" w:hAnsi="??" w:hint="eastAsia"/>
          <w:sz w:val="18"/>
          <w:szCs w:val="18"/>
        </w:rPr>
        <w:t>：</w:t>
      </w:r>
      <w:r>
        <w:rPr>
          <w:szCs w:val="21"/>
        </w:rPr>
        <w:br/>
      </w:r>
      <w:r>
        <w:rPr>
          <w:rFonts w:ascii="??" w:hAnsi="??" w:hint="eastAsia"/>
          <w:sz w:val="18"/>
          <w:szCs w:val="18"/>
        </w:rPr>
        <w:t xml:space="preserve">　　兹为隐名合伙一事，经当事人协商一致，在平等自愿的基础上，双方达成如下条款，以兹共同遵守：</w:t>
      </w:r>
      <w:r>
        <w:rPr>
          <w:szCs w:val="21"/>
        </w:rPr>
        <w:br/>
      </w:r>
      <w:r>
        <w:rPr>
          <w:rFonts w:ascii="??" w:hAnsi="??" w:hint="eastAsia"/>
          <w:sz w:val="18"/>
          <w:szCs w:val="18"/>
        </w:rPr>
        <w:t xml:space="preserve">　　第一条：甲方拟和丙方、丁方</w:t>
      </w:r>
      <w:r>
        <w:rPr>
          <w:rFonts w:ascii="??" w:hAnsi="??"/>
          <w:sz w:val="18"/>
          <w:szCs w:val="18"/>
        </w:rPr>
        <w:t>(</w:t>
      </w:r>
      <w:r>
        <w:rPr>
          <w:rFonts w:ascii="??" w:hAnsi="??" w:hint="eastAsia"/>
          <w:sz w:val="18"/>
          <w:szCs w:val="18"/>
        </w:rPr>
        <w:t>可增加当事人</w:t>
      </w:r>
      <w:r>
        <w:rPr>
          <w:rFonts w:ascii="??" w:hAnsi="??"/>
          <w:sz w:val="18"/>
          <w:szCs w:val="18"/>
        </w:rPr>
        <w:t>)</w:t>
      </w:r>
      <w:r>
        <w:rPr>
          <w:rFonts w:ascii="??" w:hAnsi="??" w:hint="eastAsia"/>
          <w:sz w:val="18"/>
          <w:szCs w:val="18"/>
        </w:rPr>
        <w:t>根据《中华人民共和国合伙企业法》合伙开设</w:t>
      </w:r>
      <w:r>
        <w:rPr>
          <w:rFonts w:ascii="??" w:hAnsi="??"/>
          <w:sz w:val="18"/>
          <w:szCs w:val="18"/>
        </w:rPr>
        <w:t>x x</w:t>
      </w:r>
      <w:r>
        <w:rPr>
          <w:rFonts w:ascii="??" w:hAnsi="??" w:hint="eastAsia"/>
          <w:sz w:val="18"/>
          <w:szCs w:val="18"/>
        </w:rPr>
        <w:t>有限合伙企业</w:t>
      </w:r>
      <w:r>
        <w:rPr>
          <w:rFonts w:ascii="??" w:hAnsi="??"/>
          <w:sz w:val="18"/>
          <w:szCs w:val="18"/>
        </w:rPr>
        <w:t>;</w:t>
      </w:r>
      <w:r>
        <w:rPr>
          <w:rFonts w:ascii="??" w:hAnsi="??" w:hint="eastAsia"/>
          <w:sz w:val="18"/>
          <w:szCs w:val="18"/>
        </w:rPr>
        <w:t>成立后的该企业拟从事</w:t>
      </w:r>
      <w:r>
        <w:rPr>
          <w:rFonts w:ascii="??" w:hAnsi="??"/>
          <w:sz w:val="18"/>
          <w:szCs w:val="18"/>
        </w:rPr>
        <w:t xml:space="preserve"> (</w:t>
      </w:r>
      <w:r>
        <w:rPr>
          <w:rFonts w:ascii="??" w:hAnsi="??" w:hint="eastAsia"/>
          <w:sz w:val="18"/>
          <w:szCs w:val="18"/>
        </w:rPr>
        <w:t>填写经营范围</w:t>
      </w:r>
      <w:r>
        <w:rPr>
          <w:rFonts w:ascii="??" w:hAnsi="??"/>
          <w:sz w:val="18"/>
          <w:szCs w:val="18"/>
        </w:rPr>
        <w:t>)</w:t>
      </w:r>
      <w:r>
        <w:rPr>
          <w:rFonts w:ascii="??" w:hAnsi="??" w:hint="eastAsia"/>
          <w:sz w:val="18"/>
          <w:szCs w:val="18"/>
        </w:rPr>
        <w:t>经营。由于甲方和乙方系多年的朋友关系，彼此长期信任</w:t>
      </w:r>
      <w:r>
        <w:rPr>
          <w:rFonts w:ascii="??" w:hAnsi="??"/>
          <w:sz w:val="18"/>
          <w:szCs w:val="18"/>
        </w:rPr>
        <w:t>;</w:t>
      </w:r>
      <w:r>
        <w:rPr>
          <w:rFonts w:ascii="??" w:hAnsi="??" w:hint="eastAsia"/>
          <w:sz w:val="18"/>
          <w:szCs w:val="18"/>
        </w:rPr>
        <w:t>乙方不了解丙方、丁方</w:t>
      </w:r>
      <w:r>
        <w:rPr>
          <w:rFonts w:ascii="??" w:hAnsi="??"/>
          <w:sz w:val="18"/>
          <w:szCs w:val="18"/>
        </w:rPr>
        <w:t>;</w:t>
      </w:r>
      <w:r>
        <w:rPr>
          <w:rFonts w:ascii="??" w:hAnsi="??" w:hint="eastAsia"/>
          <w:sz w:val="18"/>
          <w:szCs w:val="18"/>
        </w:rPr>
        <w:t>而丙方、丁方与甲方系生意上的朋友关系，丙方、丁方基于对甲方的信任，愿与甲方一道合伙成立上述企业。甲方现有的能力根本无法承担如此大数额的投资，经甲乙双方协商，甲方名下的投资款均由乙方实际承担，即：甲方出名，乙方出钱。</w:t>
      </w:r>
      <w:r>
        <w:rPr>
          <w:rFonts w:ascii="??" w:hAnsi="??"/>
          <w:sz w:val="18"/>
          <w:szCs w:val="18"/>
        </w:rPr>
        <w:t>x x</w:t>
      </w:r>
      <w:r>
        <w:rPr>
          <w:rFonts w:ascii="??" w:hAnsi="??" w:hint="eastAsia"/>
          <w:sz w:val="18"/>
          <w:szCs w:val="18"/>
        </w:rPr>
        <w:t>有限合伙企业中甲方名义上应该投资共计资本金人民币</w:t>
      </w:r>
      <w:r>
        <w:rPr>
          <w:rFonts w:ascii="??" w:hAnsi="??"/>
          <w:sz w:val="18"/>
          <w:szCs w:val="18"/>
        </w:rPr>
        <w:t>x x</w:t>
      </w:r>
      <w:r>
        <w:rPr>
          <w:rFonts w:ascii="??" w:hAnsi="??" w:hint="eastAsia"/>
          <w:sz w:val="18"/>
          <w:szCs w:val="18"/>
        </w:rPr>
        <w:t>元整，该款均由乙方实际承担投资，由乙方于本协议成立后分次转账交清</w:t>
      </w:r>
      <w:r>
        <w:rPr>
          <w:rFonts w:ascii="??" w:hAnsi="??"/>
          <w:sz w:val="18"/>
          <w:szCs w:val="18"/>
        </w:rPr>
        <w:t>x x</w:t>
      </w:r>
      <w:r>
        <w:rPr>
          <w:rFonts w:ascii="??" w:hAnsi="??" w:hint="eastAsia"/>
          <w:sz w:val="18"/>
          <w:szCs w:val="18"/>
        </w:rPr>
        <w:t>有限合伙企业。甲乙双方各自确认上述事实。</w:t>
      </w:r>
      <w:r>
        <w:rPr>
          <w:szCs w:val="21"/>
        </w:rPr>
        <w:br/>
      </w:r>
      <w:r>
        <w:rPr>
          <w:rFonts w:ascii="??" w:hAnsi="??" w:hint="eastAsia"/>
          <w:sz w:val="18"/>
          <w:szCs w:val="18"/>
        </w:rPr>
        <w:t xml:space="preserve">　　第二条：乙方分次转账投入资本金后，即为隐名合伙人，且甲方认诺。乙方只按照本协议对</w:t>
      </w:r>
      <w:r>
        <w:rPr>
          <w:rFonts w:ascii="??" w:hAnsi="??"/>
          <w:sz w:val="18"/>
          <w:szCs w:val="18"/>
        </w:rPr>
        <w:t>x x</w:t>
      </w:r>
      <w:r>
        <w:rPr>
          <w:rFonts w:ascii="??" w:hAnsi="??" w:hint="eastAsia"/>
          <w:sz w:val="18"/>
          <w:szCs w:val="18"/>
        </w:rPr>
        <w:t>有限合伙企业实际承担所投资范围内的有限责任，这一责任的承担还须依赖于以甲方的名义处理。甲方在</w:t>
      </w:r>
      <w:r>
        <w:rPr>
          <w:rFonts w:ascii="??" w:hAnsi="??"/>
          <w:sz w:val="18"/>
          <w:szCs w:val="18"/>
        </w:rPr>
        <w:t>x x</w:t>
      </w:r>
      <w:r>
        <w:rPr>
          <w:rFonts w:ascii="??" w:hAnsi="??" w:hint="eastAsia"/>
          <w:sz w:val="18"/>
          <w:szCs w:val="18"/>
        </w:rPr>
        <w:t>有限合伙企业中也只能担任有限合伙人角色。</w:t>
      </w:r>
      <w:r>
        <w:rPr>
          <w:szCs w:val="21"/>
        </w:rPr>
        <w:br/>
      </w:r>
      <w:r>
        <w:rPr>
          <w:rFonts w:ascii="??" w:hAnsi="??" w:hint="eastAsia"/>
          <w:sz w:val="18"/>
          <w:szCs w:val="18"/>
        </w:rPr>
        <w:t xml:space="preserve">　　若根据</w:t>
      </w:r>
      <w:r>
        <w:rPr>
          <w:rFonts w:ascii="??" w:hAnsi="??"/>
          <w:sz w:val="18"/>
          <w:szCs w:val="18"/>
        </w:rPr>
        <w:t>x x</w:t>
      </w:r>
      <w:r>
        <w:rPr>
          <w:rFonts w:ascii="??" w:hAnsi="??" w:hint="eastAsia"/>
          <w:sz w:val="18"/>
          <w:szCs w:val="18"/>
        </w:rPr>
        <w:t>有限合伙企业发展的需要，仍需更进一步的追加投资，则由甲乙双方另行协商。</w:t>
      </w:r>
      <w:r>
        <w:rPr>
          <w:szCs w:val="21"/>
        </w:rPr>
        <w:br/>
      </w:r>
      <w:r>
        <w:rPr>
          <w:rFonts w:ascii="??" w:hAnsi="??" w:hint="eastAsia"/>
          <w:sz w:val="18"/>
          <w:szCs w:val="18"/>
        </w:rPr>
        <w:t xml:space="preserve">　　第三条</w:t>
      </w:r>
      <w:r>
        <w:rPr>
          <w:rFonts w:ascii="??" w:hAnsi="??"/>
          <w:sz w:val="18"/>
          <w:szCs w:val="18"/>
        </w:rPr>
        <w:t xml:space="preserve"> </w:t>
      </w:r>
      <w:r>
        <w:rPr>
          <w:rFonts w:ascii="??" w:hAnsi="??" w:hint="eastAsia"/>
          <w:sz w:val="18"/>
          <w:szCs w:val="18"/>
        </w:rPr>
        <w:t>甲方应于每届事务年终，开具财产目录借贷对照表，以及营业损益计算书等相关财务报表交付乙方查核。</w:t>
      </w:r>
      <w:r>
        <w:rPr>
          <w:szCs w:val="21"/>
        </w:rPr>
        <w:br/>
      </w:r>
      <w:r>
        <w:rPr>
          <w:rFonts w:ascii="??" w:hAnsi="??" w:hint="eastAsia"/>
          <w:sz w:val="18"/>
          <w:szCs w:val="18"/>
        </w:rPr>
        <w:t xml:space="preserve">　　上述资料中依法应该聘请或可聘请相关专业部门出具的资料，甲方应按照乙方的指定，聘请相关专业部门进行服务并出具相关资料。</w:t>
      </w:r>
      <w:r>
        <w:rPr>
          <w:szCs w:val="21"/>
        </w:rPr>
        <w:br/>
      </w:r>
      <w:r>
        <w:rPr>
          <w:rFonts w:ascii="??" w:hAnsi="??" w:hint="eastAsia"/>
          <w:sz w:val="18"/>
          <w:szCs w:val="18"/>
        </w:rPr>
        <w:t xml:space="preserve">　　第四条：前条查核时，如乙方发现疑义之处，即可到</w:t>
      </w:r>
      <w:r>
        <w:rPr>
          <w:rFonts w:ascii="??" w:hAnsi="??"/>
          <w:sz w:val="18"/>
          <w:szCs w:val="18"/>
        </w:rPr>
        <w:t>x x</w:t>
      </w:r>
      <w:r>
        <w:rPr>
          <w:rFonts w:ascii="??" w:hAnsi="??" w:hint="eastAsia"/>
          <w:sz w:val="18"/>
          <w:szCs w:val="18"/>
        </w:rPr>
        <w:t>有限合伙企业查阅合伙人帐簿，并检查其事务及财产的状况。</w:t>
      </w:r>
      <w:r>
        <w:rPr>
          <w:szCs w:val="21"/>
        </w:rPr>
        <w:br/>
      </w:r>
      <w:r>
        <w:rPr>
          <w:rFonts w:ascii="??" w:hAnsi="??" w:hint="eastAsia"/>
          <w:sz w:val="18"/>
          <w:szCs w:val="18"/>
        </w:rPr>
        <w:t xml:space="preserve">　　第五条：本隐名合伙人损益应按照合伙出资额比例分配负担</w:t>
      </w:r>
      <w:r>
        <w:rPr>
          <w:rFonts w:ascii="??" w:hAnsi="??"/>
          <w:sz w:val="18"/>
          <w:szCs w:val="18"/>
        </w:rPr>
        <w:t>;</w:t>
      </w:r>
      <w:r>
        <w:rPr>
          <w:rFonts w:ascii="??" w:hAnsi="??" w:hint="eastAsia"/>
          <w:sz w:val="18"/>
          <w:szCs w:val="18"/>
        </w:rPr>
        <w:t>但亏损的承担以不超过乙方的实际投资为限。</w:t>
      </w:r>
      <w:r>
        <w:rPr>
          <w:szCs w:val="21"/>
        </w:rPr>
        <w:br/>
      </w:r>
      <w:r>
        <w:rPr>
          <w:rFonts w:ascii="??" w:hAnsi="??" w:hint="eastAsia"/>
          <w:sz w:val="18"/>
          <w:szCs w:val="18"/>
        </w:rPr>
        <w:t xml:space="preserve">　　第六条：前条利益的分配，应于损益计算后，五日内由甲方支付乙方，而未支付的分配金，乙方可充作其出资的增加，甲方应配合乙方完善在</w:t>
      </w:r>
      <w:r>
        <w:rPr>
          <w:rFonts w:ascii="??" w:hAnsi="??"/>
          <w:sz w:val="18"/>
          <w:szCs w:val="18"/>
        </w:rPr>
        <w:t>x x</w:t>
      </w:r>
      <w:r>
        <w:rPr>
          <w:rFonts w:ascii="??" w:hAnsi="??" w:hint="eastAsia"/>
          <w:sz w:val="18"/>
          <w:szCs w:val="18"/>
        </w:rPr>
        <w:t>有限合伙企业中甲方名下投资的增加手续。甲方应该为办理上述手续，做好丙方、丁方的同意工作。</w:t>
      </w:r>
      <w:r>
        <w:rPr>
          <w:szCs w:val="21"/>
        </w:rPr>
        <w:br/>
      </w:r>
      <w:r>
        <w:rPr>
          <w:rFonts w:ascii="??" w:hAnsi="??" w:hint="eastAsia"/>
          <w:sz w:val="18"/>
          <w:szCs w:val="18"/>
        </w:rPr>
        <w:t xml:space="preserve">　　第七条：关于</w:t>
      </w:r>
      <w:r>
        <w:rPr>
          <w:rFonts w:ascii="??" w:hAnsi="??"/>
          <w:sz w:val="18"/>
          <w:szCs w:val="18"/>
        </w:rPr>
        <w:t>x x</w:t>
      </w:r>
      <w:r>
        <w:rPr>
          <w:rFonts w:ascii="??" w:hAnsi="??" w:hint="eastAsia"/>
          <w:sz w:val="18"/>
          <w:szCs w:val="18"/>
        </w:rPr>
        <w:t>有限合伙企业营业事务，均由</w:t>
      </w:r>
      <w:r>
        <w:rPr>
          <w:rFonts w:ascii="??" w:hAnsi="??"/>
          <w:sz w:val="18"/>
          <w:szCs w:val="18"/>
        </w:rPr>
        <w:t xml:space="preserve"> </w:t>
      </w:r>
      <w:r>
        <w:rPr>
          <w:rFonts w:ascii="??" w:hAnsi="??" w:hint="eastAsia"/>
          <w:sz w:val="18"/>
          <w:szCs w:val="18"/>
        </w:rPr>
        <w:t>方执行，而乙方不得直接参与事务的执行。</w:t>
      </w:r>
      <w:r>
        <w:rPr>
          <w:szCs w:val="21"/>
        </w:rPr>
        <w:br/>
      </w:r>
      <w:r>
        <w:rPr>
          <w:rFonts w:ascii="??" w:hAnsi="??" w:hint="eastAsia"/>
          <w:sz w:val="18"/>
          <w:szCs w:val="18"/>
        </w:rPr>
        <w:t xml:space="preserve">　　但乙方得随时查阅合伙人的帐簿，并检查其事务及财产的状况。</w:t>
      </w:r>
      <w:r>
        <w:rPr>
          <w:szCs w:val="21"/>
        </w:rPr>
        <w:br/>
      </w:r>
      <w:r>
        <w:rPr>
          <w:rFonts w:ascii="??" w:hAnsi="??" w:hint="eastAsia"/>
          <w:sz w:val="18"/>
          <w:szCs w:val="18"/>
        </w:rPr>
        <w:t xml:space="preserve">　　第八条：隐名合伙期间中，如遇亏蚀时，如果甲方名下的财产不足资本额半数的，甲方应即通知乙方，而乙方可终止协议。</w:t>
      </w:r>
      <w:r>
        <w:rPr>
          <w:szCs w:val="21"/>
        </w:rPr>
        <w:br/>
      </w:r>
      <w:r>
        <w:rPr>
          <w:rFonts w:ascii="??" w:hAnsi="??" w:hint="eastAsia"/>
          <w:sz w:val="18"/>
          <w:szCs w:val="18"/>
        </w:rPr>
        <w:t xml:space="preserve">　　第九条：乙方所出的在甲方名下的资本，其实际权利和义务均由乙方实际享有和承担。甲方据此资本在</w:t>
      </w:r>
      <w:r>
        <w:rPr>
          <w:rFonts w:ascii="??" w:hAnsi="??"/>
          <w:sz w:val="18"/>
          <w:szCs w:val="18"/>
        </w:rPr>
        <w:t>x x</w:t>
      </w:r>
      <w:r>
        <w:rPr>
          <w:rFonts w:ascii="??" w:hAnsi="??" w:hint="eastAsia"/>
          <w:sz w:val="18"/>
          <w:szCs w:val="18"/>
        </w:rPr>
        <w:t>有限合伙企业中行使权利义务时，均必须按照乙方的指定行使。若甲方与乙方的意见不一致时，以乙方的意见为准。若甲方不遵守本条约定，每次均向乙方承担违约责任</w:t>
      </w:r>
      <w:r>
        <w:rPr>
          <w:rFonts w:ascii="??" w:hAnsi="??"/>
          <w:sz w:val="18"/>
          <w:szCs w:val="18"/>
        </w:rPr>
        <w:t>(</w:t>
      </w:r>
      <w:r>
        <w:rPr>
          <w:rFonts w:ascii="??" w:hAnsi="??" w:hint="eastAsia"/>
          <w:sz w:val="18"/>
          <w:szCs w:val="18"/>
        </w:rPr>
        <w:t>违约责任按本协议投资总额的</w:t>
      </w:r>
      <w:r>
        <w:rPr>
          <w:rFonts w:ascii="??" w:hAnsi="??"/>
          <w:sz w:val="18"/>
          <w:szCs w:val="18"/>
        </w:rPr>
        <w:t>20%);</w:t>
      </w:r>
      <w:r>
        <w:rPr>
          <w:rFonts w:ascii="??" w:hAnsi="??" w:hint="eastAsia"/>
          <w:sz w:val="18"/>
          <w:szCs w:val="18"/>
        </w:rPr>
        <w:t>并且若甲方的该次意见正确，则因此而产生的收益均归实际出资人乙方所有，若甲方的该次意见错误，则因此而产生的损失均归甲方个人自己承担，实际出资人乙方不承担本次任何损失。</w:t>
      </w:r>
      <w:r>
        <w:rPr>
          <w:szCs w:val="21"/>
        </w:rPr>
        <w:br/>
      </w:r>
      <w:r>
        <w:rPr>
          <w:rFonts w:ascii="??" w:hAnsi="??" w:hint="eastAsia"/>
          <w:sz w:val="18"/>
          <w:szCs w:val="18"/>
        </w:rPr>
        <w:t xml:space="preserve">　　甲方按照每年实际收益分配到自己名下的</w:t>
      </w:r>
      <w:r>
        <w:rPr>
          <w:rFonts w:ascii="??" w:hAnsi="??"/>
          <w:sz w:val="18"/>
          <w:szCs w:val="18"/>
        </w:rPr>
        <w:t xml:space="preserve"> %</w:t>
      </w:r>
      <w:r>
        <w:rPr>
          <w:rFonts w:ascii="??" w:hAnsi="??" w:hint="eastAsia"/>
          <w:sz w:val="18"/>
          <w:szCs w:val="18"/>
        </w:rPr>
        <w:t>归甲方所有，其余归乙方实际所有。</w:t>
      </w:r>
      <w:r>
        <w:rPr>
          <w:szCs w:val="21"/>
        </w:rPr>
        <w:br/>
      </w:r>
      <w:r>
        <w:rPr>
          <w:rFonts w:ascii="??" w:hAnsi="??" w:hint="eastAsia"/>
          <w:sz w:val="18"/>
          <w:szCs w:val="18"/>
        </w:rPr>
        <w:t xml:space="preserve">　　办理从合伙企业领取分红款的事务，甲方必须委托乙方指定的人员去实际办理。</w:t>
      </w:r>
      <w:r>
        <w:rPr>
          <w:szCs w:val="21"/>
        </w:rPr>
        <w:br/>
      </w:r>
      <w:r>
        <w:rPr>
          <w:rFonts w:ascii="??" w:hAnsi="??" w:hint="eastAsia"/>
          <w:sz w:val="18"/>
          <w:szCs w:val="18"/>
        </w:rPr>
        <w:t xml:space="preserve">　　第十条：本隐名合伙有效期间，自</w:t>
      </w:r>
      <w:r>
        <w:rPr>
          <w:rFonts w:ascii="??" w:hAnsi="??"/>
          <w:sz w:val="18"/>
          <w:szCs w:val="18"/>
        </w:rPr>
        <w:t>x x x x</w:t>
      </w:r>
      <w:r>
        <w:rPr>
          <w:rFonts w:ascii="??" w:hAnsi="??" w:hint="eastAsia"/>
          <w:sz w:val="18"/>
          <w:szCs w:val="18"/>
        </w:rPr>
        <w:t>年</w:t>
      </w:r>
      <w:r>
        <w:rPr>
          <w:rFonts w:ascii="??" w:hAnsi="??"/>
          <w:sz w:val="18"/>
          <w:szCs w:val="18"/>
        </w:rPr>
        <w:t>x</w:t>
      </w:r>
      <w:r>
        <w:rPr>
          <w:rFonts w:ascii="??" w:hAnsi="??" w:hint="eastAsia"/>
          <w:sz w:val="18"/>
          <w:szCs w:val="18"/>
        </w:rPr>
        <w:t>月</w:t>
      </w:r>
      <w:r>
        <w:rPr>
          <w:rFonts w:ascii="??" w:hAnsi="??"/>
          <w:sz w:val="18"/>
          <w:szCs w:val="18"/>
        </w:rPr>
        <w:t>x</w:t>
      </w:r>
      <w:r>
        <w:rPr>
          <w:rFonts w:ascii="??" w:hAnsi="??" w:hint="eastAsia"/>
          <w:sz w:val="18"/>
          <w:szCs w:val="18"/>
        </w:rPr>
        <w:t>日起至</w:t>
      </w:r>
      <w:r>
        <w:rPr>
          <w:rFonts w:ascii="??" w:hAnsi="??"/>
          <w:sz w:val="18"/>
          <w:szCs w:val="18"/>
        </w:rPr>
        <w:t xml:space="preserve"> x x x x</w:t>
      </w:r>
      <w:r>
        <w:rPr>
          <w:rFonts w:ascii="??" w:hAnsi="??" w:hint="eastAsia"/>
          <w:sz w:val="18"/>
          <w:szCs w:val="18"/>
        </w:rPr>
        <w:t>年</w:t>
      </w:r>
      <w:r>
        <w:rPr>
          <w:rFonts w:ascii="??" w:hAnsi="??"/>
          <w:sz w:val="18"/>
          <w:szCs w:val="18"/>
        </w:rPr>
        <w:t>x</w:t>
      </w:r>
      <w:r>
        <w:rPr>
          <w:rFonts w:ascii="??" w:hAnsi="??" w:hint="eastAsia"/>
          <w:sz w:val="18"/>
          <w:szCs w:val="18"/>
        </w:rPr>
        <w:t>月</w:t>
      </w:r>
      <w:r>
        <w:rPr>
          <w:rFonts w:ascii="??" w:hAnsi="??"/>
          <w:sz w:val="18"/>
          <w:szCs w:val="18"/>
        </w:rPr>
        <w:t>x</w:t>
      </w:r>
      <w:r>
        <w:rPr>
          <w:rFonts w:ascii="??" w:hAnsi="??" w:hint="eastAsia"/>
          <w:sz w:val="18"/>
          <w:szCs w:val="18"/>
        </w:rPr>
        <w:t>日止共为</w:t>
      </w:r>
      <w:r>
        <w:rPr>
          <w:rFonts w:ascii="??" w:hAnsi="??"/>
          <w:sz w:val="18"/>
          <w:szCs w:val="18"/>
        </w:rPr>
        <w:t>x</w:t>
      </w:r>
      <w:r>
        <w:rPr>
          <w:rFonts w:ascii="??" w:hAnsi="??" w:hint="eastAsia"/>
          <w:sz w:val="18"/>
          <w:szCs w:val="18"/>
        </w:rPr>
        <w:t>年</w:t>
      </w:r>
      <w:r>
        <w:rPr>
          <w:rFonts w:ascii="??" w:hAnsi="??"/>
          <w:sz w:val="18"/>
          <w:szCs w:val="18"/>
        </w:rPr>
        <w:t>x</w:t>
      </w:r>
      <w:r>
        <w:rPr>
          <w:rFonts w:ascii="??" w:hAnsi="??" w:hint="eastAsia"/>
          <w:sz w:val="18"/>
          <w:szCs w:val="18"/>
        </w:rPr>
        <w:t>月。</w:t>
      </w:r>
      <w:r>
        <w:rPr>
          <w:szCs w:val="21"/>
        </w:rPr>
        <w:br/>
      </w:r>
      <w:r>
        <w:rPr>
          <w:rFonts w:ascii="??" w:hAnsi="??" w:hint="eastAsia"/>
          <w:sz w:val="18"/>
          <w:szCs w:val="18"/>
        </w:rPr>
        <w:t xml:space="preserve">　　第十一条：乙方如遇不得已事由，须中途终止协议的，应于年底为之</w:t>
      </w:r>
      <w:r>
        <w:rPr>
          <w:rFonts w:ascii="??" w:hAnsi="??"/>
          <w:sz w:val="18"/>
          <w:szCs w:val="18"/>
        </w:rPr>
        <w:t>;</w:t>
      </w:r>
      <w:r>
        <w:rPr>
          <w:rFonts w:ascii="??" w:hAnsi="??" w:hint="eastAsia"/>
          <w:sz w:val="18"/>
          <w:szCs w:val="18"/>
        </w:rPr>
        <w:t>但须于两个月前通知甲方。</w:t>
      </w:r>
      <w:r>
        <w:rPr>
          <w:szCs w:val="21"/>
        </w:rPr>
        <w:br/>
      </w:r>
      <w:r>
        <w:rPr>
          <w:rFonts w:ascii="??" w:hAnsi="??" w:hint="eastAsia"/>
          <w:sz w:val="18"/>
          <w:szCs w:val="18"/>
        </w:rPr>
        <w:t xml:space="preserve">　　在甲方做通丙方、丁方工作的前提下，甲方协助乙方完成退伙工作。</w:t>
      </w:r>
      <w:r>
        <w:rPr>
          <w:szCs w:val="21"/>
        </w:rPr>
        <w:br/>
      </w:r>
      <w:r>
        <w:rPr>
          <w:rFonts w:ascii="??" w:hAnsi="??" w:hint="eastAsia"/>
          <w:sz w:val="18"/>
          <w:szCs w:val="18"/>
        </w:rPr>
        <w:t xml:space="preserve">　　第十二条：协议终止时，甲方应返还乙方所出的资本金额，并应支付应得的利益金，但因亏损而减少资本的，只得返还其余剩存额。</w:t>
      </w:r>
      <w:r>
        <w:rPr>
          <w:szCs w:val="21"/>
        </w:rPr>
        <w:br/>
      </w:r>
      <w:r>
        <w:rPr>
          <w:rFonts w:ascii="??" w:hAnsi="??" w:hint="eastAsia"/>
          <w:sz w:val="18"/>
          <w:szCs w:val="18"/>
        </w:rPr>
        <w:t xml:space="preserve">　　第十三条：甲方名下所出的资本，如不幸亏蚀净尽的，以协议终止论</w:t>
      </w:r>
      <w:r>
        <w:rPr>
          <w:rFonts w:ascii="??" w:hAnsi="??"/>
          <w:sz w:val="18"/>
          <w:szCs w:val="18"/>
        </w:rPr>
        <w:t>;</w:t>
      </w:r>
      <w:r>
        <w:rPr>
          <w:rFonts w:ascii="??" w:hAnsi="??" w:hint="eastAsia"/>
          <w:sz w:val="18"/>
          <w:szCs w:val="18"/>
        </w:rPr>
        <w:t>但乙方愿意继续出资的，不在此限。且甲方有意继续经营，而乙方亦不愿意再出资加入时，甲方不得拒绝。</w:t>
      </w:r>
      <w:r>
        <w:rPr>
          <w:szCs w:val="21"/>
        </w:rPr>
        <w:br/>
      </w:r>
      <w:r>
        <w:rPr>
          <w:rFonts w:ascii="??" w:hAnsi="??" w:hint="eastAsia"/>
          <w:sz w:val="18"/>
          <w:szCs w:val="18"/>
        </w:rPr>
        <w:lastRenderedPageBreak/>
        <w:t xml:space="preserve">　　第十四条：甲方无权中途出让自己名下的投资，乙方若想转让实际投资，甲方必须协助乙方完成转让手续，甲方不得拒绝。但甲方有优先购买权。</w:t>
      </w:r>
      <w:r>
        <w:rPr>
          <w:szCs w:val="21"/>
        </w:rPr>
        <w:br/>
      </w:r>
      <w:r>
        <w:rPr>
          <w:rFonts w:ascii="??" w:hAnsi="??" w:hint="eastAsia"/>
          <w:sz w:val="18"/>
          <w:szCs w:val="18"/>
        </w:rPr>
        <w:t xml:space="preserve">　　第十五条：甲方擅自处分自己名下的投资或要求将自己名下的股份受让给实际投资人乙方，而乙方不愿意受让的，则甲方应按照第九条的约定向乙方承担违约责任，并承担赔偿乙方实际损失的全部直接和间接损失。</w:t>
      </w:r>
      <w:r>
        <w:rPr>
          <w:szCs w:val="21"/>
        </w:rPr>
        <w:br/>
      </w:r>
      <w:r>
        <w:rPr>
          <w:rFonts w:ascii="??" w:hAnsi="??" w:hint="eastAsia"/>
          <w:sz w:val="18"/>
          <w:szCs w:val="18"/>
        </w:rPr>
        <w:t xml:space="preserve">　　第十六条：本协议未订明事项依民法通则和中华人民共和国合伙企业法的规定办理，若本协议的约定与有关法律规定不一致，均按本协议的约定执行。</w:t>
      </w:r>
      <w:r>
        <w:rPr>
          <w:szCs w:val="21"/>
        </w:rPr>
        <w:br/>
      </w:r>
      <w:r>
        <w:rPr>
          <w:rFonts w:ascii="??" w:hAnsi="??" w:hint="eastAsia"/>
          <w:sz w:val="18"/>
          <w:szCs w:val="18"/>
        </w:rPr>
        <w:t xml:space="preserve">　　第十七条：双方均须信守本协议，一方违约，向另一方承担违约责任。本协议约定的违约责任为本协议投资额的</w:t>
      </w:r>
      <w:r>
        <w:rPr>
          <w:rFonts w:ascii="??" w:hAnsi="??"/>
          <w:sz w:val="18"/>
          <w:szCs w:val="18"/>
        </w:rPr>
        <w:t>20%</w:t>
      </w:r>
      <w:r>
        <w:rPr>
          <w:rFonts w:ascii="??" w:hAnsi="??" w:hint="eastAsia"/>
          <w:sz w:val="18"/>
          <w:szCs w:val="18"/>
        </w:rPr>
        <w:t>。</w:t>
      </w:r>
      <w:r>
        <w:rPr>
          <w:szCs w:val="21"/>
        </w:rPr>
        <w:br/>
      </w:r>
      <w:r>
        <w:rPr>
          <w:rFonts w:ascii="??" w:hAnsi="??" w:hint="eastAsia"/>
          <w:sz w:val="18"/>
          <w:szCs w:val="18"/>
        </w:rPr>
        <w:t xml:space="preserve">　　第十八条：因履行本协议而产生的纠纷由甲乙双方协商解决</w:t>
      </w:r>
      <w:r>
        <w:rPr>
          <w:rFonts w:ascii="??" w:hAnsi="??"/>
          <w:sz w:val="18"/>
          <w:szCs w:val="18"/>
        </w:rPr>
        <w:t>;</w:t>
      </w:r>
      <w:r>
        <w:rPr>
          <w:rFonts w:ascii="??" w:hAnsi="??" w:hint="eastAsia"/>
          <w:sz w:val="18"/>
          <w:szCs w:val="18"/>
        </w:rPr>
        <w:t>协商不成的，由乙方所在地人民法院管辖处理。</w:t>
      </w:r>
      <w:r>
        <w:rPr>
          <w:szCs w:val="21"/>
        </w:rPr>
        <w:br/>
      </w:r>
      <w:r>
        <w:rPr>
          <w:rFonts w:ascii="??" w:hAnsi="??" w:hint="eastAsia"/>
          <w:sz w:val="18"/>
          <w:szCs w:val="18"/>
        </w:rPr>
        <w:t xml:space="preserve">　　第十九条：本协议一式二份，双方当事人各执一份，签字即生效。</w:t>
      </w:r>
      <w:r>
        <w:rPr>
          <w:szCs w:val="21"/>
        </w:rPr>
        <w:br/>
      </w:r>
      <w:r>
        <w:rPr>
          <w:rFonts w:ascii="??" w:hAnsi="??" w:hint="eastAsia"/>
          <w:sz w:val="18"/>
          <w:szCs w:val="18"/>
        </w:rPr>
        <w:t xml:space="preserve">　　出名营业人</w:t>
      </w:r>
      <w:r>
        <w:rPr>
          <w:rFonts w:ascii="??" w:hAnsi="??"/>
          <w:sz w:val="18"/>
          <w:szCs w:val="18"/>
        </w:rPr>
        <w:t>(</w:t>
      </w:r>
      <w:r>
        <w:rPr>
          <w:rFonts w:ascii="??" w:hAnsi="??" w:hint="eastAsia"/>
          <w:sz w:val="18"/>
          <w:szCs w:val="18"/>
        </w:rPr>
        <w:t>甲方</w:t>
      </w:r>
      <w:r>
        <w:rPr>
          <w:rFonts w:ascii="??" w:hAnsi="??"/>
          <w:sz w:val="18"/>
          <w:szCs w:val="18"/>
        </w:rPr>
        <w:t>)</w:t>
      </w:r>
      <w:r>
        <w:rPr>
          <w:rFonts w:ascii="??" w:hAnsi="??" w:hint="eastAsia"/>
          <w:sz w:val="18"/>
          <w:szCs w:val="18"/>
        </w:rPr>
        <w:t>：</w:t>
      </w:r>
      <w:r>
        <w:rPr>
          <w:rFonts w:ascii="??" w:hAnsi="??"/>
          <w:sz w:val="18"/>
          <w:szCs w:val="18"/>
        </w:rPr>
        <w:t>x x x</w:t>
      </w:r>
      <w:r>
        <w:rPr>
          <w:szCs w:val="21"/>
        </w:rPr>
        <w:br/>
      </w:r>
      <w:r>
        <w:rPr>
          <w:rFonts w:ascii="??" w:hAnsi="??" w:hint="eastAsia"/>
          <w:sz w:val="18"/>
          <w:szCs w:val="18"/>
        </w:rPr>
        <w:t xml:space="preserve">　　拟投资的有限合伙企业名称：</w:t>
      </w:r>
      <w:r>
        <w:rPr>
          <w:szCs w:val="21"/>
        </w:rPr>
        <w:br/>
      </w:r>
      <w:r>
        <w:rPr>
          <w:rFonts w:ascii="??" w:hAnsi="??" w:hint="eastAsia"/>
          <w:sz w:val="18"/>
          <w:szCs w:val="18"/>
        </w:rPr>
        <w:t xml:space="preserve">　　甲方以及合伙企业的地址：</w:t>
      </w:r>
      <w:r>
        <w:rPr>
          <w:szCs w:val="21"/>
        </w:rPr>
        <w:br/>
      </w:r>
      <w:r>
        <w:rPr>
          <w:rFonts w:ascii="??" w:hAnsi="??" w:hint="eastAsia"/>
          <w:sz w:val="18"/>
          <w:szCs w:val="18"/>
        </w:rPr>
        <w:t xml:space="preserve">　　合伙企业的负责人：</w:t>
      </w:r>
      <w:r>
        <w:rPr>
          <w:szCs w:val="21"/>
        </w:rPr>
        <w:br/>
      </w:r>
      <w:r>
        <w:rPr>
          <w:rFonts w:ascii="??" w:hAnsi="??" w:hint="eastAsia"/>
          <w:sz w:val="18"/>
          <w:szCs w:val="18"/>
        </w:rPr>
        <w:t xml:space="preserve">　　住址：</w:t>
      </w:r>
      <w:r>
        <w:rPr>
          <w:szCs w:val="21"/>
        </w:rPr>
        <w:br/>
      </w:r>
      <w:r>
        <w:rPr>
          <w:rFonts w:ascii="??" w:hAnsi="??" w:hint="eastAsia"/>
          <w:sz w:val="18"/>
          <w:szCs w:val="18"/>
        </w:rPr>
        <w:t xml:space="preserve">　　隐名合伙人</w:t>
      </w:r>
      <w:r>
        <w:rPr>
          <w:rFonts w:ascii="??" w:hAnsi="??"/>
          <w:sz w:val="18"/>
          <w:szCs w:val="18"/>
        </w:rPr>
        <w:t>(</w:t>
      </w:r>
      <w:r>
        <w:rPr>
          <w:rFonts w:ascii="??" w:hAnsi="??" w:hint="eastAsia"/>
          <w:sz w:val="18"/>
          <w:szCs w:val="18"/>
        </w:rPr>
        <w:t>乙方</w:t>
      </w:r>
      <w:r>
        <w:rPr>
          <w:rFonts w:ascii="??" w:hAnsi="??"/>
          <w:sz w:val="18"/>
          <w:szCs w:val="18"/>
        </w:rPr>
        <w:t>)</w:t>
      </w:r>
      <w:r>
        <w:rPr>
          <w:rFonts w:ascii="??" w:hAnsi="??" w:hint="eastAsia"/>
          <w:sz w:val="18"/>
          <w:szCs w:val="18"/>
        </w:rPr>
        <w:t>：</w:t>
      </w:r>
      <w:r>
        <w:rPr>
          <w:rFonts w:ascii="??" w:hAnsi="??"/>
          <w:sz w:val="18"/>
          <w:szCs w:val="18"/>
        </w:rPr>
        <w:t>x x x</w:t>
      </w:r>
      <w:r>
        <w:rPr>
          <w:szCs w:val="21"/>
        </w:rPr>
        <w:br/>
      </w:r>
      <w:r>
        <w:rPr>
          <w:rFonts w:ascii="??" w:hAnsi="??" w:hint="eastAsia"/>
          <w:sz w:val="18"/>
          <w:szCs w:val="18"/>
        </w:rPr>
        <w:t xml:space="preserve">　　住址：</w:t>
      </w:r>
      <w:r>
        <w:rPr>
          <w:szCs w:val="21"/>
        </w:rPr>
        <w:br/>
      </w:r>
      <w:r>
        <w:rPr>
          <w:rFonts w:ascii="??" w:hAnsi="??" w:hint="eastAsia"/>
          <w:sz w:val="18"/>
          <w:szCs w:val="18"/>
        </w:rPr>
        <w:t xml:space="preserve">　　</w:t>
      </w:r>
      <w:r>
        <w:rPr>
          <w:rFonts w:ascii="??" w:hAnsi="??"/>
          <w:sz w:val="18"/>
          <w:szCs w:val="18"/>
        </w:rPr>
        <w:t>x x x x</w:t>
      </w:r>
      <w:r>
        <w:rPr>
          <w:rFonts w:ascii="??" w:hAnsi="??" w:hint="eastAsia"/>
          <w:sz w:val="18"/>
          <w:szCs w:val="18"/>
        </w:rPr>
        <w:t>年</w:t>
      </w:r>
      <w:r>
        <w:rPr>
          <w:rFonts w:ascii="??" w:hAnsi="??"/>
          <w:sz w:val="18"/>
          <w:szCs w:val="18"/>
        </w:rPr>
        <w:t>x</w:t>
      </w:r>
      <w:r>
        <w:rPr>
          <w:rFonts w:ascii="??" w:hAnsi="??" w:hint="eastAsia"/>
          <w:sz w:val="18"/>
          <w:szCs w:val="18"/>
        </w:rPr>
        <w:t>月</w:t>
      </w:r>
      <w:r>
        <w:rPr>
          <w:rFonts w:ascii="??" w:hAnsi="??"/>
          <w:sz w:val="18"/>
          <w:szCs w:val="18"/>
        </w:rPr>
        <w:t>x</w:t>
      </w:r>
      <w:r>
        <w:rPr>
          <w:rFonts w:ascii="??" w:hAnsi="??" w:hint="eastAsia"/>
          <w:sz w:val="18"/>
          <w:szCs w:val="18"/>
        </w:rPr>
        <w:t>日</w:t>
      </w:r>
    </w:p>
    <w:sectPr w:rsidR="00631AF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29420" w14:textId="77777777" w:rsidR="003054D4" w:rsidRDefault="003054D4" w:rsidP="00B1083B">
      <w:r>
        <w:separator/>
      </w:r>
    </w:p>
  </w:endnote>
  <w:endnote w:type="continuationSeparator" w:id="0">
    <w:p w14:paraId="394FAACC" w14:textId="77777777" w:rsidR="003054D4" w:rsidRDefault="003054D4" w:rsidP="00B108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
    <w:altName w:val="Times New Roman"/>
    <w:charset w:val="00"/>
    <w:family w:val="roman"/>
    <w:pitch w:val="default"/>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67D82" w14:textId="77777777" w:rsidR="003054D4" w:rsidRDefault="003054D4" w:rsidP="00B1083B">
      <w:r>
        <w:separator/>
      </w:r>
    </w:p>
  </w:footnote>
  <w:footnote w:type="continuationSeparator" w:id="0">
    <w:p w14:paraId="5AE48A13" w14:textId="77777777" w:rsidR="003054D4" w:rsidRDefault="003054D4" w:rsidP="00B1083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31AF8"/>
    <w:rsid w:val="003054D4"/>
    <w:rsid w:val="00631AF8"/>
    <w:rsid w:val="00790CBE"/>
    <w:rsid w:val="00B108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DEFBA5"/>
  <w15:chartTrackingRefBased/>
  <w15:docId w15:val="{05D45A7F-A75A-4D4D-8E45-9A0700C77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B1083B"/>
    <w:pPr>
      <w:tabs>
        <w:tab w:val="center" w:pos="4153"/>
        <w:tab w:val="right" w:pos="8306"/>
      </w:tabs>
      <w:snapToGrid w:val="0"/>
      <w:jc w:val="center"/>
    </w:pPr>
    <w:rPr>
      <w:sz w:val="18"/>
      <w:szCs w:val="18"/>
    </w:rPr>
  </w:style>
  <w:style w:type="character" w:customStyle="1" w:styleId="a4">
    <w:name w:val="页眉 字符"/>
    <w:basedOn w:val="a0"/>
    <w:link w:val="a3"/>
    <w:rsid w:val="00B1083B"/>
    <w:rPr>
      <w:kern w:val="2"/>
      <w:sz w:val="18"/>
      <w:szCs w:val="18"/>
    </w:rPr>
  </w:style>
  <w:style w:type="paragraph" w:styleId="a5">
    <w:name w:val="footer"/>
    <w:basedOn w:val="a"/>
    <w:link w:val="a6"/>
    <w:rsid w:val="00B1083B"/>
    <w:pPr>
      <w:tabs>
        <w:tab w:val="center" w:pos="4153"/>
        <w:tab w:val="right" w:pos="8306"/>
      </w:tabs>
      <w:snapToGrid w:val="0"/>
      <w:jc w:val="left"/>
    </w:pPr>
    <w:rPr>
      <w:sz w:val="18"/>
      <w:szCs w:val="18"/>
    </w:rPr>
  </w:style>
  <w:style w:type="character" w:customStyle="1" w:styleId="a6">
    <w:name w:val="页脚 字符"/>
    <w:basedOn w:val="a0"/>
    <w:link w:val="a5"/>
    <w:rsid w:val="00B1083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311</Words>
  <Characters>1773</Characters>
  <Application>Microsoft Office Word</Application>
  <DocSecurity>4</DocSecurity>
  <Lines>14</Lines>
  <Paragraphs>4</Paragraphs>
  <ScaleCrop>false</ScaleCrop>
  <Company>信念技术论坛</Company>
  <LinksUpToDate>false</LinksUpToDate>
  <CharactersWithSpaces>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cp:lastModifiedBy>Administrator</cp:lastModifiedBy>
  <cp:revision>2</cp:revision>
  <dcterms:created xsi:type="dcterms:W3CDTF">2026-04-05T07:30:00Z</dcterms:created>
  <dcterms:modified xsi:type="dcterms:W3CDTF">2026-04-05T07:30:00Z</dcterms:modified>
</cp:coreProperties>
</file>