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692B" w:rsidRPr="0066692B" w:rsidRDefault="0066692B" w:rsidP="0066692B">
      <w:pPr>
        <w:jc w:val="center"/>
        <w:rPr>
          <w:rFonts w:ascii="黑体" w:eastAsia="黑体" w:hint="eastAsia"/>
          <w:sz w:val="44"/>
          <w:szCs w:val="44"/>
        </w:rPr>
      </w:pPr>
      <w:r w:rsidRPr="0066692B">
        <w:rPr>
          <w:rFonts w:ascii="黑体" w:eastAsia="黑体" w:hint="eastAsia"/>
          <w:sz w:val="44"/>
          <w:szCs w:val="44"/>
        </w:rPr>
        <w:t>合伙退伙协议书</w:t>
      </w:r>
    </w:p>
    <w:p w:rsidR="0066692B" w:rsidRDefault="0066692B">
      <w:pPr>
        <w:rPr>
          <w:rFonts w:hint="eastAsia"/>
          <w:sz w:val="32"/>
          <w:szCs w:val="32"/>
        </w:rPr>
      </w:pPr>
    </w:p>
    <w:p w:rsidR="0066692B" w:rsidRDefault="0066692B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甲方：刘志军，男，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岁，住址</w:t>
      </w:r>
    </w:p>
    <w:p w:rsidR="0066692B" w:rsidRDefault="0066692B">
      <w:pPr>
        <w:rPr>
          <w:rFonts w:hint="eastAsia"/>
          <w:sz w:val="32"/>
          <w:szCs w:val="32"/>
        </w:rPr>
      </w:pPr>
    </w:p>
    <w:p w:rsidR="0066692B" w:rsidRDefault="0066692B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乙方：王淑芝，女，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岁，住址</w:t>
      </w:r>
    </w:p>
    <w:p w:rsidR="0066692B" w:rsidRDefault="0066692B">
      <w:pPr>
        <w:rPr>
          <w:rFonts w:hint="eastAsia"/>
          <w:sz w:val="32"/>
          <w:szCs w:val="32"/>
        </w:rPr>
      </w:pPr>
    </w:p>
    <w:p w:rsidR="0066692B" w:rsidRDefault="0066692B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丙方：陈立忠，男，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岁，住址</w:t>
      </w:r>
    </w:p>
    <w:p w:rsidR="0066692B" w:rsidRDefault="0066692B">
      <w:pPr>
        <w:rPr>
          <w:rFonts w:hint="eastAsia"/>
          <w:sz w:val="32"/>
          <w:szCs w:val="32"/>
        </w:rPr>
      </w:pP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上述三方当事人于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日订立书面合伙协议，共同经营玉田县金田饲料厂，现经全体合伙人协商同意，甲方退出合伙，具体内容如下：</w:t>
      </w: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一、经全体合伙人协商同意，以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日为甲方退伙之日，自甲方退伙之日起，饲料厂归乙方、丙方所有，经营：甲方退伙后，饲料厂的债权债务（含退伙前）以及与经营有关的一切事项均归乙方、丙方负责，与甲方无关。</w:t>
      </w:r>
    </w:p>
    <w:p w:rsidR="00660A0F" w:rsidRDefault="0066692B" w:rsidP="0066692B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二、乙方、丙方分期退还甲方合伙时投入的全部资金共</w:t>
      </w:r>
    </w:p>
    <w:p w:rsidR="0066692B" w:rsidRDefault="0066692B" w:rsidP="00660A0F">
      <w:pPr>
        <w:ind w:firstLineChars="295" w:firstLine="944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万元，具体退款日期如下：</w:t>
      </w: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第一期于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日退还甲方现金</w:t>
      </w:r>
      <w:r>
        <w:rPr>
          <w:rFonts w:hint="eastAsia"/>
          <w:sz w:val="32"/>
          <w:szCs w:val="32"/>
        </w:rPr>
        <w:t xml:space="preserve">        </w:t>
      </w:r>
      <w:r>
        <w:rPr>
          <w:rFonts w:hint="eastAsia"/>
          <w:sz w:val="32"/>
          <w:szCs w:val="32"/>
        </w:rPr>
        <w:t>元；</w:t>
      </w: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第二期于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日退还甲方现金</w:t>
      </w:r>
      <w:r>
        <w:rPr>
          <w:rFonts w:hint="eastAsia"/>
          <w:sz w:val="32"/>
          <w:szCs w:val="32"/>
        </w:rPr>
        <w:t xml:space="preserve">        </w:t>
      </w:r>
      <w:r>
        <w:rPr>
          <w:rFonts w:hint="eastAsia"/>
          <w:sz w:val="32"/>
          <w:szCs w:val="32"/>
        </w:rPr>
        <w:t>元；</w:t>
      </w: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第三期于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日退还甲方现金</w:t>
      </w:r>
      <w:r>
        <w:rPr>
          <w:rFonts w:hint="eastAsia"/>
          <w:sz w:val="32"/>
          <w:szCs w:val="32"/>
        </w:rPr>
        <w:t xml:space="preserve">        </w:t>
      </w:r>
      <w:r>
        <w:rPr>
          <w:rFonts w:hint="eastAsia"/>
          <w:sz w:val="32"/>
          <w:szCs w:val="32"/>
        </w:rPr>
        <w:t>元；</w:t>
      </w: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第四期于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日退还甲方现金</w:t>
      </w:r>
      <w:r>
        <w:rPr>
          <w:rFonts w:hint="eastAsia"/>
          <w:sz w:val="32"/>
          <w:szCs w:val="32"/>
        </w:rPr>
        <w:t xml:space="preserve">        </w:t>
      </w:r>
      <w:r>
        <w:rPr>
          <w:rFonts w:hint="eastAsia"/>
          <w:sz w:val="32"/>
          <w:szCs w:val="32"/>
        </w:rPr>
        <w:t>元；</w:t>
      </w: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第五期于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日退还甲方现金</w:t>
      </w:r>
      <w:r>
        <w:rPr>
          <w:rFonts w:hint="eastAsia"/>
          <w:sz w:val="32"/>
          <w:szCs w:val="32"/>
        </w:rPr>
        <w:t xml:space="preserve">        </w:t>
      </w:r>
      <w:r>
        <w:rPr>
          <w:rFonts w:hint="eastAsia"/>
          <w:sz w:val="32"/>
          <w:szCs w:val="32"/>
        </w:rPr>
        <w:t>元；</w:t>
      </w: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第六期于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日退还甲方现金</w:t>
      </w:r>
      <w:r>
        <w:rPr>
          <w:rFonts w:hint="eastAsia"/>
          <w:sz w:val="32"/>
          <w:szCs w:val="32"/>
        </w:rPr>
        <w:t xml:space="preserve">        </w:t>
      </w:r>
      <w:r>
        <w:rPr>
          <w:rFonts w:hint="eastAsia"/>
          <w:sz w:val="32"/>
          <w:szCs w:val="32"/>
        </w:rPr>
        <w:t>元。</w:t>
      </w: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三、如乙方、丙方不能按约定日期退还甲方投资款，甲方可视为其余退款全部到期，有权向乙方、丙方追偿，并自订立本协方之日起，按月利率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分要求乙方丙方给付利息。</w:t>
      </w: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四、本协议自甲、乙、丙三方签字后效。</w:t>
      </w: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五、本协议一式三份，具有同等法律效力。</w:t>
      </w: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六、如有经济纠纷，在甲方所在地法院解决。</w:t>
      </w: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甲方：</w:t>
      </w:r>
      <w:r>
        <w:rPr>
          <w:rFonts w:hint="eastAsia"/>
          <w:sz w:val="32"/>
          <w:szCs w:val="32"/>
        </w:rPr>
        <w:t xml:space="preserve">                    </w:t>
      </w:r>
      <w:r>
        <w:rPr>
          <w:rFonts w:hint="eastAsia"/>
          <w:sz w:val="32"/>
          <w:szCs w:val="32"/>
        </w:rPr>
        <w:t>乙方：</w:t>
      </w: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丙方：</w:t>
      </w:r>
      <w:r>
        <w:rPr>
          <w:rFonts w:hint="eastAsia"/>
          <w:sz w:val="32"/>
          <w:szCs w:val="32"/>
        </w:rPr>
        <w:t xml:space="preserve">                    </w:t>
      </w:r>
      <w:r>
        <w:rPr>
          <w:rFonts w:hint="eastAsia"/>
          <w:sz w:val="32"/>
          <w:szCs w:val="32"/>
        </w:rPr>
        <w:t>见证人：</w:t>
      </w: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</w:p>
    <w:p w:rsidR="0066692B" w:rsidRDefault="0066692B" w:rsidP="0066692B">
      <w:pPr>
        <w:ind w:firstLine="630"/>
        <w:rPr>
          <w:rFonts w:hint="eastAsia"/>
          <w:sz w:val="32"/>
          <w:szCs w:val="32"/>
        </w:rPr>
      </w:pPr>
    </w:p>
    <w:p w:rsidR="0066692B" w:rsidRPr="0066692B" w:rsidRDefault="0066692B" w:rsidP="0066692B">
      <w:pPr>
        <w:ind w:firstLineChars="1595" w:firstLine="5104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日</w:t>
      </w:r>
    </w:p>
    <w:sectPr w:rsidR="0066692B" w:rsidRPr="006669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2F72" w:rsidRDefault="00702F72">
      <w:r>
        <w:separator/>
      </w:r>
    </w:p>
  </w:endnote>
  <w:endnote w:type="continuationSeparator" w:id="0">
    <w:p w:rsidR="00702F72" w:rsidRDefault="00702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2F72" w:rsidRDefault="00702F72">
      <w:r>
        <w:separator/>
      </w:r>
    </w:p>
  </w:footnote>
  <w:footnote w:type="continuationSeparator" w:id="0">
    <w:p w:rsidR="00702F72" w:rsidRDefault="00702F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692B"/>
    <w:rsid w:val="00326210"/>
    <w:rsid w:val="00660A0F"/>
    <w:rsid w:val="0066692B"/>
    <w:rsid w:val="00702F72"/>
    <w:rsid w:val="0089089A"/>
    <w:rsid w:val="00DF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9BFC61A-D252-4AF7-8D40-408C2F82F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8908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8908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582</Characters>
  <Application>Microsoft Office Word</Application>
  <DocSecurity>4</DocSecurity>
  <Lines>4</Lines>
  <Paragraphs>1</Paragraphs>
  <ScaleCrop>false</ScaleCrop>
  <Company>微软中国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合伙退伙协议书</dc:title>
  <dc:subject/>
  <dc:creator>微软用户</dc:creator>
  <cp:keywords/>
  <dc:description/>
  <cp:lastModifiedBy>Administrator</cp:lastModifiedBy>
  <cp:revision>2</cp:revision>
  <cp:lastPrinted>2014-06-26T06:34:00Z</cp:lastPrinted>
  <dcterms:created xsi:type="dcterms:W3CDTF">2026-04-05T07:30:00Z</dcterms:created>
  <dcterms:modified xsi:type="dcterms:W3CDTF">2026-04-05T07:30:00Z</dcterms:modified>
</cp:coreProperties>
</file>