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457F" w14:textId="77777777" w:rsidR="00481C45" w:rsidRDefault="00481C45">
      <w:pPr>
        <w:jc w:val="center"/>
        <w:rPr>
          <w:rFonts w:hint="eastAsia"/>
          <w:b/>
          <w:bCs/>
          <w:szCs w:val="21"/>
        </w:rPr>
      </w:pPr>
      <w:r>
        <w:rPr>
          <w:rFonts w:hint="eastAsia"/>
          <w:b/>
          <w:bCs/>
          <w:sz w:val="30"/>
          <w:szCs w:val="30"/>
        </w:rPr>
        <w:t>员工投资入股协议书</w:t>
      </w:r>
    </w:p>
    <w:p w14:paraId="71FD0435" w14:textId="77777777" w:rsidR="00481C45" w:rsidRDefault="00481C45">
      <w:pPr>
        <w:spacing w:line="360" w:lineRule="auto"/>
        <w:ind w:firstLineChars="200" w:firstLine="420"/>
        <w:jc w:val="center"/>
        <w:rPr>
          <w:rFonts w:hint="eastAsia"/>
          <w:szCs w:val="21"/>
        </w:rPr>
      </w:pPr>
    </w:p>
    <w:p w14:paraId="129754C0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甲方：</w:t>
      </w:r>
    </w:p>
    <w:p w14:paraId="529B0804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</w:rPr>
      </w:pPr>
    </w:p>
    <w:p w14:paraId="208F591F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乙方：</w:t>
      </w:r>
    </w:p>
    <w:p w14:paraId="365AC1AB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</w:rPr>
      </w:pPr>
    </w:p>
    <w:p w14:paraId="52C49AEE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为回报员工，鼓励员工持股，甲方计划增资</w:t>
      </w:r>
      <w:r>
        <w:rPr>
          <w:rFonts w:hint="eastAsia"/>
          <w:sz w:val="24"/>
        </w:rPr>
        <w:t>_________</w:t>
      </w:r>
      <w:r>
        <w:rPr>
          <w:rFonts w:hint="eastAsia"/>
          <w:sz w:val="24"/>
        </w:rPr>
        <w:t>元，乙方认购股份进行融资。</w:t>
      </w:r>
    </w:p>
    <w:p w14:paraId="5B78862F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甲乙双方经友好协商，本着诚信，互助，互惠，自愿出资投资的原则，签定本投资入股合同。</w:t>
      </w:r>
    </w:p>
    <w:p w14:paraId="39C09E3A" w14:textId="77777777" w:rsidR="00481C45" w:rsidRDefault="00481C4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一、</w:t>
      </w:r>
      <w:r>
        <w:rPr>
          <w:rFonts w:hint="eastAsia"/>
          <w:sz w:val="24"/>
        </w:rPr>
        <w:t>投资员工范围</w:t>
      </w:r>
    </w:p>
    <w:p w14:paraId="2D82F927" w14:textId="77777777" w:rsidR="00481C45" w:rsidRDefault="00481C4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为长期参与投资，可以投资入股的员工需满足下列条件之一：</w:t>
      </w:r>
    </w:p>
    <w:p w14:paraId="149D1E18" w14:textId="77777777" w:rsidR="00481C45" w:rsidRDefault="00481C4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（一）至</w:t>
      </w:r>
      <w:r>
        <w:rPr>
          <w:rFonts w:hint="eastAsia"/>
          <w:sz w:val="24"/>
        </w:rPr>
        <w:t>2015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31</w:t>
      </w:r>
      <w:r>
        <w:rPr>
          <w:rFonts w:hint="eastAsia"/>
          <w:sz w:val="24"/>
        </w:rPr>
        <w:t>日止工龄满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年以上（含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年）的正式在岗员工。</w:t>
      </w:r>
      <w:r>
        <w:rPr>
          <w:rFonts w:hint="eastAsia"/>
          <w:sz w:val="24"/>
        </w:rPr>
        <w:t xml:space="preserve"> </w:t>
      </w:r>
    </w:p>
    <w:p w14:paraId="6A9838C9" w14:textId="77777777" w:rsidR="00481C45" w:rsidRDefault="00481C4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（二）公司中高层管理人员。</w:t>
      </w:r>
    </w:p>
    <w:p w14:paraId="6CC76E74" w14:textId="77777777" w:rsidR="00481C45" w:rsidRDefault="00481C4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二、投资金额：乙方自愿向甲方出资共计人民币</w:t>
      </w:r>
      <w:r>
        <w:rPr>
          <w:rFonts w:hint="eastAsia"/>
          <w:sz w:val="24"/>
        </w:rPr>
        <w:t>_________</w:t>
      </w:r>
      <w:r>
        <w:rPr>
          <w:rFonts w:hint="eastAsia"/>
          <w:sz w:val="24"/>
        </w:rPr>
        <w:t>元，计</w:t>
      </w:r>
      <w:r>
        <w:rPr>
          <w:rFonts w:hint="eastAsia"/>
          <w:sz w:val="24"/>
        </w:rPr>
        <w:t>________</w:t>
      </w:r>
      <w:r>
        <w:rPr>
          <w:rFonts w:hint="eastAsia"/>
          <w:sz w:val="24"/>
        </w:rPr>
        <w:t>股。投资方式为现金投资，</w:t>
      </w:r>
      <w:r>
        <w:rPr>
          <w:rFonts w:hint="eastAsia"/>
          <w:sz w:val="24"/>
        </w:rPr>
        <w:t>认购</w:t>
      </w:r>
      <w:r>
        <w:rPr>
          <w:rFonts w:hint="eastAsia"/>
          <w:sz w:val="24"/>
        </w:rPr>
        <w:t>时间截止到</w:t>
      </w:r>
      <w:r>
        <w:rPr>
          <w:rFonts w:hint="eastAsia"/>
          <w:sz w:val="24"/>
        </w:rPr>
        <w:t>201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18</w:t>
      </w:r>
      <w:r>
        <w:rPr>
          <w:rFonts w:hint="eastAsia"/>
          <w:sz w:val="24"/>
        </w:rPr>
        <w:t>日。</w:t>
      </w:r>
    </w:p>
    <w:p w14:paraId="39E54683" w14:textId="77777777" w:rsidR="00481C45" w:rsidRDefault="00481C4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三、投资限额</w:t>
      </w:r>
    </w:p>
    <w:p w14:paraId="2BCED87F" w14:textId="77777777" w:rsidR="00481C45" w:rsidRDefault="00481C4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（一）高层领导（总经理、副总经理、总监）每人最高出资</w:t>
      </w:r>
      <w:r>
        <w:rPr>
          <w:rFonts w:hint="eastAsia"/>
          <w:sz w:val="24"/>
        </w:rPr>
        <w:t>40</w:t>
      </w:r>
      <w:r>
        <w:rPr>
          <w:rFonts w:hint="eastAsia"/>
          <w:sz w:val="24"/>
        </w:rPr>
        <w:t>万元，最低出资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万元；</w:t>
      </w:r>
      <w:r>
        <w:rPr>
          <w:rFonts w:hint="eastAsia"/>
          <w:sz w:val="24"/>
        </w:rPr>
        <w:t xml:space="preserve"> </w:t>
      </w:r>
    </w:p>
    <w:p w14:paraId="39544FDC" w14:textId="77777777" w:rsidR="00481C45" w:rsidRDefault="00481C4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（二）中层领导（部门经理）每人最高出资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万元，最低出资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万元；</w:t>
      </w:r>
      <w:r>
        <w:rPr>
          <w:rFonts w:hint="eastAsia"/>
          <w:sz w:val="24"/>
        </w:rPr>
        <w:t xml:space="preserve"> </w:t>
      </w:r>
    </w:p>
    <w:p w14:paraId="72888EF3" w14:textId="77777777" w:rsidR="00481C45" w:rsidRDefault="00481C4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（三）其他员工龄在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年以上的每人最高出资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万元，最低出资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万元；工龄在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年（含）以下的每人最高出资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万元，最低出资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万元。</w:t>
      </w:r>
    </w:p>
    <w:p w14:paraId="7BE0ECEC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四、实际控制人对本次员工投资入股的回报率做出如下承诺：</w:t>
      </w:r>
    </w:p>
    <w:p w14:paraId="7EEE0241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  <w:u w:val="single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                                                              </w:t>
      </w:r>
    </w:p>
    <w:p w14:paraId="0BD986CE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五</w:t>
      </w:r>
      <w:r>
        <w:rPr>
          <w:rFonts w:hint="eastAsia"/>
          <w:sz w:val="24"/>
        </w:rPr>
        <w:t>、以上条款若有修正，按甲乙双方协商后更正。</w:t>
      </w:r>
    </w:p>
    <w:p w14:paraId="331544CF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六</w:t>
      </w:r>
      <w:r>
        <w:rPr>
          <w:rFonts w:hint="eastAsia"/>
          <w:sz w:val="24"/>
        </w:rPr>
        <w:t>、本协议一式二份，甲乙双方各执一份。</w:t>
      </w:r>
    </w:p>
    <w:p w14:paraId="51FD86F9" w14:textId="77777777" w:rsidR="00481C45" w:rsidRDefault="00481C45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七、本协议仅供公司内部使用。</w:t>
      </w:r>
    </w:p>
    <w:p w14:paraId="062FED21" w14:textId="77777777" w:rsidR="00481C45" w:rsidRDefault="00481C45">
      <w:pPr>
        <w:wordWrap w:val="0"/>
        <w:spacing w:line="360" w:lineRule="auto"/>
        <w:ind w:firstLineChars="200" w:firstLine="480"/>
        <w:jc w:val="right"/>
        <w:rPr>
          <w:rFonts w:hint="eastAsia"/>
          <w:sz w:val="24"/>
        </w:rPr>
      </w:pPr>
      <w:r>
        <w:rPr>
          <w:rFonts w:hint="eastAsia"/>
          <w:sz w:val="24"/>
        </w:rPr>
        <w:t>甲方</w:t>
      </w:r>
      <w:r>
        <w:rPr>
          <w:rFonts w:hint="eastAsia"/>
          <w:sz w:val="24"/>
        </w:rPr>
        <w:t>&lt;</w:t>
      </w:r>
      <w:r>
        <w:rPr>
          <w:rFonts w:hint="eastAsia"/>
          <w:sz w:val="24"/>
        </w:rPr>
        <w:t>签名</w:t>
      </w:r>
      <w:r>
        <w:rPr>
          <w:rFonts w:hint="eastAsia"/>
          <w:sz w:val="24"/>
        </w:rPr>
        <w:t xml:space="preserve">&gt;            </w:t>
      </w:r>
    </w:p>
    <w:p w14:paraId="77A8C953" w14:textId="77777777" w:rsidR="00481C45" w:rsidRDefault="00481C45">
      <w:pPr>
        <w:spacing w:line="360" w:lineRule="auto"/>
        <w:ind w:firstLineChars="200" w:firstLine="480"/>
        <w:jc w:val="right"/>
        <w:rPr>
          <w:rFonts w:hint="eastAsia"/>
          <w:sz w:val="24"/>
        </w:rPr>
      </w:pPr>
    </w:p>
    <w:p w14:paraId="21407A27" w14:textId="77777777" w:rsidR="00481C45" w:rsidRDefault="00481C45">
      <w:pPr>
        <w:wordWrap w:val="0"/>
        <w:spacing w:line="360" w:lineRule="auto"/>
        <w:ind w:firstLineChars="200" w:firstLine="480"/>
        <w:jc w:val="right"/>
        <w:rPr>
          <w:rFonts w:hint="eastAsia"/>
          <w:sz w:val="24"/>
        </w:rPr>
      </w:pPr>
      <w:r>
        <w:rPr>
          <w:rFonts w:hint="eastAsia"/>
          <w:sz w:val="24"/>
        </w:rPr>
        <w:t>乙方</w:t>
      </w:r>
      <w:r>
        <w:rPr>
          <w:rFonts w:hint="eastAsia"/>
          <w:sz w:val="24"/>
        </w:rPr>
        <w:t>&lt;</w:t>
      </w:r>
      <w:r>
        <w:rPr>
          <w:rFonts w:hint="eastAsia"/>
          <w:sz w:val="24"/>
        </w:rPr>
        <w:t>签名</w:t>
      </w:r>
      <w:r>
        <w:rPr>
          <w:rFonts w:hint="eastAsia"/>
          <w:sz w:val="24"/>
        </w:rPr>
        <w:t xml:space="preserve">&gt;            </w:t>
      </w:r>
    </w:p>
    <w:p w14:paraId="419AED87" w14:textId="77777777" w:rsidR="00481C45" w:rsidRDefault="00481C45">
      <w:pPr>
        <w:jc w:val="right"/>
        <w:rPr>
          <w:rFonts w:hint="eastAsia"/>
          <w:sz w:val="24"/>
        </w:rPr>
      </w:pPr>
    </w:p>
    <w:p w14:paraId="6F973932" w14:textId="77777777" w:rsidR="00481C45" w:rsidRDefault="00481C45">
      <w:pPr>
        <w:wordWrap w:val="0"/>
        <w:jc w:val="right"/>
        <w:rPr>
          <w:rFonts w:hint="eastAsia"/>
          <w:sz w:val="24"/>
        </w:rPr>
      </w:pPr>
      <w:r>
        <w:rPr>
          <w:rFonts w:hint="eastAsia"/>
          <w:sz w:val="24"/>
        </w:rPr>
        <w:t>签定日期</w:t>
      </w:r>
      <w:r>
        <w:rPr>
          <w:rFonts w:hint="eastAsia"/>
          <w:sz w:val="24"/>
        </w:rPr>
        <w:t xml:space="preserve">             </w:t>
      </w:r>
    </w:p>
    <w:sectPr w:rsidR="00481C45">
      <w:pgSz w:w="11906" w:h="16838"/>
      <w:pgMar w:top="1134" w:right="1418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41FCE" w14:textId="77777777" w:rsidR="00481C45" w:rsidRDefault="00481C45" w:rsidP="007F21AE">
      <w:r>
        <w:separator/>
      </w:r>
    </w:p>
  </w:endnote>
  <w:endnote w:type="continuationSeparator" w:id="0">
    <w:p w14:paraId="039FAF56" w14:textId="77777777" w:rsidR="00481C45" w:rsidRDefault="00481C45" w:rsidP="007F2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82CC9" w14:textId="77777777" w:rsidR="00481C45" w:rsidRDefault="00481C45" w:rsidP="007F21AE">
      <w:r>
        <w:separator/>
      </w:r>
    </w:p>
  </w:footnote>
  <w:footnote w:type="continuationSeparator" w:id="0">
    <w:p w14:paraId="5540C49D" w14:textId="77777777" w:rsidR="00481C45" w:rsidRDefault="00481C45" w:rsidP="007F2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1950"/>
    <w:rsid w:val="00481C45"/>
    <w:rsid w:val="004D3A8E"/>
    <w:rsid w:val="007F21AE"/>
    <w:rsid w:val="00C01950"/>
    <w:rsid w:val="0A4C1A59"/>
    <w:rsid w:val="0BA85B58"/>
    <w:rsid w:val="2A0E2015"/>
    <w:rsid w:val="2CF04677"/>
    <w:rsid w:val="37247A43"/>
    <w:rsid w:val="5384408B"/>
    <w:rsid w:val="69315319"/>
    <w:rsid w:val="6F27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F6B61"/>
  <w15:chartTrackingRefBased/>
  <w15:docId w15:val="{F29FFA34-C470-4E5B-89A6-F4D742A6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F21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F21AE"/>
    <w:rPr>
      <w:kern w:val="2"/>
      <w:sz w:val="18"/>
      <w:szCs w:val="18"/>
    </w:rPr>
  </w:style>
  <w:style w:type="paragraph" w:styleId="a5">
    <w:name w:val="footer"/>
    <w:basedOn w:val="a"/>
    <w:link w:val="a6"/>
    <w:rsid w:val="007F21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F21A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575</Characters>
  <Application>Microsoft Office Word</Application>
  <DocSecurity>4</DocSecurity>
  <PresentationFormat/>
  <Lines>4</Lines>
  <Paragraphs>1</Paragraphs>
  <Slides>0</Slides>
  <Notes>0</Notes>
  <HiddenSlides>0</HiddenSlides>
  <MMClips>0</MMClips>
  <ScaleCrop>false</ScaleCrop>
  <Manager/>
  <Company>China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员工投资入股协议书           编号</dc:title>
  <dc:subject/>
  <dc:creator>User</dc:creator>
  <cp:keywords/>
  <dc:description/>
  <cp:lastModifiedBy>Administrator</cp:lastModifiedBy>
  <cp:revision>2</cp:revision>
  <cp:lastPrinted>2011-08-09T10:59:00Z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