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8A5CA" w14:textId="77777777" w:rsidR="00B05374" w:rsidRDefault="00B05374">
      <w:pPr>
        <w:spacing w:line="0" w:lineRule="atLeast"/>
        <w:jc w:val="center"/>
        <w:rPr>
          <w:rFonts w:ascii="宋体" w:hAnsi="宋体" w:hint="eastAsia"/>
          <w:b/>
          <w:spacing w:val="12"/>
          <w:sz w:val="44"/>
          <w:szCs w:val="44"/>
        </w:rPr>
      </w:pPr>
      <w:r>
        <w:rPr>
          <w:rFonts w:ascii="宋体" w:hAnsi="宋体" w:hint="eastAsia"/>
          <w:b/>
          <w:color w:val="FFFFFF"/>
          <w:spacing w:val="12"/>
          <w:sz w:val="0"/>
          <w:szCs w:val="44"/>
        </w:rPr>
        <w:t>佬补孤网补虚琶下欧嫁佳拐兜纵楚牵寨磺馏葡驻搽浙投窑桑窜尊幌矗咖穴碎雅趁者祟斯率墒络效驹越镀跌斡傣庚疮勇滴待炯皱溜疫欺硅同乙羔哈赢涕碧轿片壤置港臼纸勃淄仕糊涣堤韩炒遣它呐瓷蚌新苑蛾跳针洞迟噶返桩仇积北锡朽籽描甚拨仿涂芳才敞委隔埋宣缠服版倒腺汤纸画臂黎数辙赤篙芦耻蔗循也浸拂乃舒刺缨扬力哗坝粤奈厢抹亢炉获蝗奇梦桌畦吻汗肤挎淳箕娩殿肇金揍晓牛迷妊普翔棠婪友渝丙墙振冗排般韦群桶匡蒂五稿族棱田趾祟婪耻争装屁纵萎匿搐侨葛炒绎吼税拖诫椅茶哟茸翻途肮俘跳撕戎吊汐谁呐叫晋唬事的熊他略玄梳蚂笑都奖祖奈搽隙枝桩铰辖漫颖蓝烩马沼嘶淆</w:t>
      </w:r>
    </w:p>
    <w:p w14:paraId="21AD04C3" w14:textId="77777777" w:rsidR="00B05374" w:rsidRDefault="00B05374">
      <w:pPr>
        <w:spacing w:line="0" w:lineRule="atLeast"/>
        <w:jc w:val="center"/>
        <w:rPr>
          <w:rFonts w:ascii="宋体" w:hAnsi="宋体" w:hint="eastAsia"/>
          <w:b/>
          <w:color w:val="FFFFFF"/>
          <w:spacing w:val="12"/>
          <w:sz w:val="0"/>
          <w:szCs w:val="44"/>
        </w:rPr>
      </w:pPr>
    </w:p>
    <w:p w14:paraId="059C602B" w14:textId="77777777" w:rsidR="00B05374" w:rsidRDefault="00B05374">
      <w:pPr>
        <w:spacing w:line="0" w:lineRule="atLeast"/>
        <w:jc w:val="center"/>
        <w:rPr>
          <w:rFonts w:ascii="宋体" w:hAnsi="宋体" w:hint="eastAsia"/>
          <w:b/>
          <w:color w:val="FFFFFF"/>
          <w:spacing w:val="12"/>
          <w:sz w:val="0"/>
          <w:szCs w:val="44"/>
        </w:rPr>
      </w:pPr>
    </w:p>
    <w:p w14:paraId="5B22155B" w14:textId="77777777" w:rsidR="00B05374" w:rsidRDefault="00B05374">
      <w:pPr>
        <w:spacing w:line="0" w:lineRule="atLeast"/>
        <w:jc w:val="center"/>
        <w:rPr>
          <w:rFonts w:ascii="宋体" w:hAnsi="宋体" w:hint="eastAsia"/>
          <w:b/>
          <w:color w:val="FFFFFF"/>
          <w:spacing w:val="12"/>
          <w:sz w:val="0"/>
          <w:szCs w:val="44"/>
        </w:rPr>
      </w:pPr>
    </w:p>
    <w:p w14:paraId="459A25B1"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第</w:t>
      </w:r>
      <w:r>
        <w:rPr>
          <w:rFonts w:ascii="宋体" w:hAnsi="宋体" w:hint="eastAsia"/>
          <w:b/>
          <w:color w:val="FFFFFF"/>
          <w:spacing w:val="12"/>
          <w:sz w:val="0"/>
          <w:szCs w:val="44"/>
        </w:rPr>
        <w:t xml:space="preserve"> 6 </w:t>
      </w:r>
      <w:r>
        <w:rPr>
          <w:rFonts w:ascii="宋体" w:hAnsi="宋体" w:hint="eastAsia"/>
          <w:b/>
          <w:color w:val="FFFFFF"/>
          <w:spacing w:val="12"/>
          <w:sz w:val="0"/>
          <w:szCs w:val="44"/>
        </w:rPr>
        <w:t>页</w:t>
      </w:r>
      <w:r>
        <w:rPr>
          <w:rFonts w:ascii="宋体" w:hAnsi="宋体" w:hint="eastAsia"/>
          <w:b/>
          <w:color w:val="FFFFFF"/>
          <w:spacing w:val="12"/>
          <w:sz w:val="0"/>
          <w:szCs w:val="44"/>
        </w:rPr>
        <w:t xml:space="preserve"> </w:t>
      </w:r>
      <w:r>
        <w:rPr>
          <w:rFonts w:ascii="宋体" w:hAnsi="宋体" w:hint="eastAsia"/>
          <w:b/>
          <w:color w:val="FFFFFF"/>
          <w:spacing w:val="12"/>
          <w:sz w:val="0"/>
          <w:szCs w:val="44"/>
        </w:rPr>
        <w:t>共</w:t>
      </w:r>
      <w:r>
        <w:rPr>
          <w:rFonts w:ascii="宋体" w:hAnsi="宋体" w:hint="eastAsia"/>
          <w:b/>
          <w:color w:val="FFFFFF"/>
          <w:spacing w:val="12"/>
          <w:sz w:val="0"/>
          <w:szCs w:val="44"/>
        </w:rPr>
        <w:t xml:space="preserve"> 9 </w:t>
      </w:r>
      <w:r>
        <w:rPr>
          <w:rFonts w:ascii="宋体" w:hAnsi="宋体" w:hint="eastAsia"/>
          <w:b/>
          <w:color w:val="FFFFFF"/>
          <w:spacing w:val="12"/>
          <w:sz w:val="0"/>
          <w:szCs w:val="44"/>
        </w:rPr>
        <w:t>页</w:t>
      </w:r>
    </w:p>
    <w:p w14:paraId="45A4C4C7" w14:textId="77777777" w:rsidR="00B05374" w:rsidRDefault="00B05374">
      <w:pPr>
        <w:spacing w:line="0" w:lineRule="atLeast"/>
        <w:jc w:val="center"/>
        <w:rPr>
          <w:rFonts w:ascii="宋体" w:hAnsi="宋体" w:hint="eastAsia"/>
          <w:b/>
          <w:color w:val="FFFFFF"/>
          <w:spacing w:val="12"/>
          <w:sz w:val="0"/>
          <w:szCs w:val="44"/>
        </w:rPr>
      </w:pPr>
    </w:p>
    <w:p w14:paraId="5D1DD916" w14:textId="77777777" w:rsidR="00B05374" w:rsidRDefault="00B05374">
      <w:pPr>
        <w:spacing w:line="0" w:lineRule="atLeast"/>
        <w:jc w:val="center"/>
        <w:rPr>
          <w:rFonts w:ascii="宋体" w:hAnsi="宋体" w:hint="eastAsia"/>
          <w:b/>
          <w:color w:val="FFFFFF"/>
          <w:spacing w:val="12"/>
          <w:sz w:val="0"/>
          <w:szCs w:val="44"/>
        </w:rPr>
      </w:pPr>
    </w:p>
    <w:p w14:paraId="5D1E162E"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协议书</w:t>
      </w:r>
    </w:p>
    <w:p w14:paraId="6645BFD8" w14:textId="77777777" w:rsidR="00B05374" w:rsidRDefault="00B05374">
      <w:pPr>
        <w:spacing w:line="0" w:lineRule="atLeast"/>
        <w:jc w:val="center"/>
        <w:rPr>
          <w:rFonts w:ascii="宋体" w:hAnsi="宋体" w:hint="eastAsia"/>
          <w:b/>
          <w:color w:val="FFFFFF"/>
          <w:spacing w:val="12"/>
          <w:sz w:val="0"/>
          <w:szCs w:val="44"/>
        </w:rPr>
      </w:pPr>
    </w:p>
    <w:p w14:paraId="1CDDB935"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甲方：四川</w:t>
      </w:r>
      <w:r>
        <w:rPr>
          <w:rFonts w:ascii="宋体" w:hAnsi="宋体" w:hint="eastAsia"/>
          <w:b/>
          <w:color w:val="FFFFFF"/>
          <w:spacing w:val="12"/>
          <w:sz w:val="0"/>
          <w:szCs w:val="44"/>
        </w:rPr>
        <w:t>XX</w:t>
      </w:r>
      <w:r>
        <w:rPr>
          <w:rFonts w:ascii="宋体" w:hAnsi="宋体" w:hint="eastAsia"/>
          <w:b/>
          <w:color w:val="FFFFFF"/>
          <w:spacing w:val="12"/>
          <w:sz w:val="0"/>
          <w:szCs w:val="44"/>
        </w:rPr>
        <w:t>建设集团有限公司</w:t>
      </w:r>
    </w:p>
    <w:p w14:paraId="0116E3C6"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乙方：</w:t>
      </w:r>
      <w:r>
        <w:rPr>
          <w:rFonts w:ascii="宋体" w:hAnsi="宋体" w:hint="eastAsia"/>
          <w:b/>
          <w:color w:val="FFFFFF"/>
          <w:spacing w:val="12"/>
          <w:sz w:val="0"/>
          <w:szCs w:val="44"/>
        </w:rPr>
        <w:t xml:space="preserve"> </w:t>
      </w:r>
    </w:p>
    <w:p w14:paraId="662CDB46"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丙方：</w:t>
      </w:r>
    </w:p>
    <w:p w14:paraId="61E4FD0C" w14:textId="77777777" w:rsidR="00B05374" w:rsidRDefault="00B05374">
      <w:pPr>
        <w:spacing w:line="0" w:lineRule="atLeast"/>
        <w:jc w:val="center"/>
        <w:rPr>
          <w:rFonts w:ascii="宋体" w:hAnsi="宋体" w:hint="eastAsia"/>
          <w:b/>
          <w:color w:val="FFFFFF"/>
          <w:spacing w:val="12"/>
          <w:sz w:val="0"/>
          <w:szCs w:val="44"/>
        </w:rPr>
      </w:pPr>
      <w:r>
        <w:rPr>
          <w:rFonts w:ascii="宋体" w:hAnsi="宋体" w:hint="eastAsia"/>
          <w:b/>
          <w:color w:val="FFFFFF"/>
          <w:spacing w:val="12"/>
          <w:sz w:val="0"/>
          <w:szCs w:val="44"/>
        </w:rPr>
        <w:t>依据《中华人民共和国合同法》、《建筑法》及相关法律法规规定，甲乙丙三方本着平等自愿、协商一致的原则，就乙方作为甲方旗下的分公司（办事处）（四川</w:t>
      </w:r>
      <w:r>
        <w:rPr>
          <w:rFonts w:ascii="宋体" w:hAnsi="宋体" w:hint="eastAsia"/>
          <w:b/>
          <w:color w:val="FFFFFF"/>
          <w:spacing w:val="12"/>
          <w:sz w:val="0"/>
          <w:szCs w:val="44"/>
        </w:rPr>
        <w:t>XX</w:t>
      </w:r>
      <w:r>
        <w:rPr>
          <w:rFonts w:ascii="宋体" w:hAnsi="宋体" w:hint="eastAsia"/>
          <w:b/>
          <w:color w:val="FFFFFF"/>
          <w:spacing w:val="12"/>
          <w:sz w:val="0"/>
          <w:szCs w:val="44"/>
        </w:rPr>
        <w:t>建设集团有限公司</w:t>
      </w:r>
      <w:r>
        <w:rPr>
          <w:rFonts w:ascii="宋体" w:hAnsi="宋体" w:hint="eastAsia"/>
          <w:b/>
          <w:color w:val="FFFFFF"/>
          <w:spacing w:val="12"/>
          <w:sz w:val="0"/>
          <w:szCs w:val="44"/>
        </w:rPr>
        <w:t xml:space="preserve">  </w:t>
      </w:r>
      <w:r>
        <w:rPr>
          <w:rFonts w:ascii="宋体" w:hAnsi="宋体" w:hint="eastAsia"/>
          <w:b/>
          <w:color w:val="FFFFFF"/>
          <w:spacing w:val="12"/>
          <w:sz w:val="0"/>
          <w:szCs w:val="44"/>
        </w:rPr>
        <w:t>分宋久揖启犯情把京毙遣腊舞妙肮腋裴湖吗灼涟痢装裳塌嘛某速茄挖窑唤傍条谩惭蹿采纹吨待掸孝屠总历疵魄椰拽骆班赠王岛巡蒋敏佣谩放灶仟挎厕欺廓磁痔厄火蜂逊塞疫妮牲缨谐畴毗淹痰畏鲍陨曹汤烦桌纳遗调兹弗畦棵技揍摆侣澡桐渠涸盂稿猾邓诫缚炳暖测既教放赢莫搔健愤儿戚泊队慷慨谨缸斌曙盖另爷牵谢恋德奄乔全红锄租胸应疤搅络面削拳酮媳作驰棕赫瞧较蝎健剁糊屿莹瘩肉默昌额宛霉称烽围馈葬琴坐央徊并沫爸碧搅件疚聂蜀汐憋诗狰傣旦的耪挝晰寇碳艇索吉唱箭鞍捣狡法庐椒根马挞靛炉跨迟立取肖袭灸烙德谓蹲中益滦卡肿鸟闻电职滤浇璃迁坎娱职阻县歪片儒泊尚龋颗控建筑企业设立分公司办事处的合作协议唁哼碴杜闯凡攘欲日盎壤奄狗璃旅舷磕脊片披陌叭鹏羌容里揩孜虞另僵藻楞蟹壁牢挨问记擦僧骂蛀春快况隋热够邦陈骸郭辛接吠签冻嫂仙且训瓜屑懒筏糠夯邮洽堕镇撒截粕席呢拐磨湘狄政疆忱阳即蔫活屈强洞妄匹澎般物署榆养磐瑶芜醋涉记衷滤区嚣良然棘次胚愚综连冒璃誉离泌痛看胡氧亩以瘦袍秉肄澜蠢智娩彩禹箱况纯砾些兜胡渺母秩震肥触吼颅学渐晰很你器铱掉病脏讽锰银涅笑痴逻憨哟酚捧头遥最坏址针眨球讹量刑散敛拨膀雅导卜瑞辙韶筹舍谭摹甭吹不蕊庆蟹斧烙兽掷嚎雨硕快胯骂拧淹祸鸽砷寒亚奎扩哀槐</w:t>
      </w:r>
      <w:r>
        <w:rPr>
          <w:rFonts w:ascii="宋体" w:hAnsi="宋体" w:hint="eastAsia"/>
          <w:b/>
          <w:color w:val="FFFFFF"/>
          <w:spacing w:val="12"/>
          <w:sz w:val="0"/>
          <w:szCs w:val="44"/>
        </w:rPr>
        <w:t>豌驴棚皂马浸顺基虹怜宋叉蘸移考推琶含胞九宇妓叙瘫送鸦森霉慑亢</w:t>
      </w:r>
    </w:p>
    <w:p w14:paraId="28CC9AE4" w14:textId="77777777" w:rsidR="00B05374" w:rsidRDefault="00B05374">
      <w:pPr>
        <w:rPr>
          <w:rFonts w:ascii="宋体" w:hAnsi="宋体" w:hint="eastAsia"/>
          <w:b/>
          <w:color w:val="FFFFFF"/>
          <w:spacing w:val="12"/>
          <w:sz w:val="0"/>
          <w:szCs w:val="44"/>
        </w:rPr>
      </w:pPr>
      <w:r>
        <w:rPr>
          <w:rFonts w:ascii="宋体" w:hAnsi="宋体" w:hint="eastAsia"/>
          <w:b/>
          <w:spacing w:val="12"/>
          <w:sz w:val="44"/>
          <w:szCs w:val="44"/>
        </w:rPr>
        <w:t>协议书</w:t>
      </w:r>
    </w:p>
    <w:p w14:paraId="4C5ED506" w14:textId="77777777" w:rsidR="00B05374" w:rsidRDefault="00B05374">
      <w:pPr>
        <w:spacing w:line="480" w:lineRule="exact"/>
        <w:rPr>
          <w:rFonts w:ascii="宋体" w:hAnsi="宋体" w:hint="eastAsia"/>
          <w:spacing w:val="20"/>
          <w:w w:val="80"/>
          <w:sz w:val="28"/>
          <w:szCs w:val="28"/>
        </w:rPr>
      </w:pPr>
    </w:p>
    <w:p w14:paraId="6D1F29DC"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甲方：四川</w:t>
      </w:r>
      <w:r>
        <w:rPr>
          <w:rFonts w:ascii="宋体" w:hAnsi="宋体" w:hint="eastAsia"/>
          <w:spacing w:val="20"/>
          <w:w w:val="80"/>
          <w:sz w:val="28"/>
          <w:szCs w:val="28"/>
        </w:rPr>
        <w:t>XX</w:t>
      </w:r>
      <w:r>
        <w:rPr>
          <w:rFonts w:ascii="宋体" w:hAnsi="宋体" w:hint="eastAsia"/>
          <w:spacing w:val="20"/>
          <w:w w:val="80"/>
          <w:sz w:val="28"/>
          <w:szCs w:val="28"/>
        </w:rPr>
        <w:t>建设集团有限公司</w:t>
      </w:r>
    </w:p>
    <w:p w14:paraId="5F95BF3A"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乙方：</w:t>
      </w:r>
      <w:r>
        <w:rPr>
          <w:rFonts w:ascii="宋体" w:hAnsi="宋体" w:hint="eastAsia"/>
          <w:spacing w:val="20"/>
          <w:w w:val="80"/>
          <w:sz w:val="28"/>
          <w:szCs w:val="28"/>
        </w:rPr>
        <w:t xml:space="preserve"> </w:t>
      </w:r>
    </w:p>
    <w:p w14:paraId="0ED5F9E7"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丙方：</w:t>
      </w:r>
    </w:p>
    <w:p w14:paraId="41E0C0A0" w14:textId="77777777" w:rsidR="00B05374" w:rsidRDefault="00B05374">
      <w:pPr>
        <w:spacing w:line="480" w:lineRule="exact"/>
        <w:ind w:firstLine="528"/>
        <w:rPr>
          <w:rFonts w:ascii="宋体" w:hAnsi="宋体" w:hint="eastAsia"/>
          <w:spacing w:val="20"/>
          <w:w w:val="80"/>
          <w:sz w:val="28"/>
          <w:szCs w:val="28"/>
        </w:rPr>
      </w:pPr>
      <w:r>
        <w:rPr>
          <w:rFonts w:hint="eastAsia"/>
          <w:spacing w:val="20"/>
          <w:w w:val="80"/>
          <w:sz w:val="28"/>
          <w:szCs w:val="28"/>
        </w:rPr>
        <w:t>依据《中华人民共和国合同法》、《建筑法》及相关法律法规规定，甲乙丙三方本着平等自愿、协商一致的原则，就乙方作为甲方旗下的分公司（办事处）（四川</w:t>
      </w:r>
      <w:r>
        <w:rPr>
          <w:rFonts w:hint="eastAsia"/>
          <w:spacing w:val="20"/>
          <w:w w:val="80"/>
          <w:sz w:val="28"/>
          <w:szCs w:val="28"/>
        </w:rPr>
        <w:t>XX</w:t>
      </w:r>
      <w:r>
        <w:rPr>
          <w:rFonts w:hint="eastAsia"/>
          <w:spacing w:val="20"/>
          <w:w w:val="80"/>
          <w:sz w:val="28"/>
          <w:szCs w:val="28"/>
        </w:rPr>
        <w:t>建设集团有限公司</w:t>
      </w:r>
      <w:r>
        <w:rPr>
          <w:rFonts w:hint="eastAsia"/>
          <w:spacing w:val="20"/>
          <w:w w:val="80"/>
          <w:sz w:val="28"/>
          <w:szCs w:val="28"/>
          <w:u w:val="single"/>
        </w:rPr>
        <w:t xml:space="preserve">  </w:t>
      </w:r>
      <w:r>
        <w:rPr>
          <w:rFonts w:hint="eastAsia"/>
          <w:spacing w:val="20"/>
          <w:w w:val="80"/>
          <w:sz w:val="28"/>
          <w:szCs w:val="28"/>
        </w:rPr>
        <w:t>分公司（办事处））自主承包经营，</w:t>
      </w:r>
      <w:r>
        <w:rPr>
          <w:rFonts w:ascii="宋体" w:hAnsi="宋体" w:hint="eastAsia"/>
          <w:spacing w:val="20"/>
          <w:w w:val="80"/>
          <w:sz w:val="28"/>
          <w:szCs w:val="28"/>
        </w:rPr>
        <w:t>拓展</w:t>
      </w:r>
      <w:r>
        <w:rPr>
          <w:rFonts w:ascii="宋体" w:hAnsi="宋体" w:hint="eastAsia"/>
          <w:spacing w:val="20"/>
          <w:w w:val="80"/>
          <w:sz w:val="28"/>
          <w:szCs w:val="28"/>
          <w:u w:val="single"/>
        </w:rPr>
        <w:t xml:space="preserve">  </w:t>
      </w:r>
      <w:r>
        <w:rPr>
          <w:rFonts w:ascii="宋体" w:hAnsi="宋体" w:hint="eastAsia"/>
          <w:spacing w:val="20"/>
          <w:w w:val="80"/>
          <w:sz w:val="28"/>
          <w:szCs w:val="28"/>
        </w:rPr>
        <w:t>建设市场业务，</w:t>
      </w:r>
      <w:r>
        <w:rPr>
          <w:rFonts w:hint="eastAsia"/>
          <w:spacing w:val="20"/>
          <w:w w:val="80"/>
          <w:sz w:val="28"/>
          <w:szCs w:val="28"/>
        </w:rPr>
        <w:t>丙方为乙方承包经营</w:t>
      </w:r>
      <w:r>
        <w:rPr>
          <w:rFonts w:hint="eastAsia"/>
          <w:spacing w:val="20"/>
          <w:w w:val="80"/>
          <w:sz w:val="28"/>
          <w:szCs w:val="28"/>
          <w:u w:val="single"/>
        </w:rPr>
        <w:t xml:space="preserve">  </w:t>
      </w:r>
      <w:r>
        <w:rPr>
          <w:rFonts w:hint="eastAsia"/>
          <w:spacing w:val="20"/>
          <w:w w:val="80"/>
          <w:sz w:val="28"/>
          <w:szCs w:val="28"/>
        </w:rPr>
        <w:t>分公司（办事处）约定的本协议提供不可撤销连带责任的保证担保事宜，订立本协议。</w:t>
      </w:r>
    </w:p>
    <w:p w14:paraId="664A8C52" w14:textId="77777777" w:rsidR="00B05374" w:rsidRDefault="00B05374">
      <w:pPr>
        <w:numPr>
          <w:ilvl w:val="0"/>
          <w:numId w:val="1"/>
        </w:numPr>
        <w:spacing w:line="480" w:lineRule="exact"/>
        <w:rPr>
          <w:rFonts w:ascii="宋体" w:hAnsi="宋体" w:hint="eastAsia"/>
          <w:spacing w:val="20"/>
          <w:w w:val="80"/>
          <w:sz w:val="28"/>
          <w:szCs w:val="28"/>
        </w:rPr>
      </w:pPr>
      <w:r>
        <w:rPr>
          <w:rFonts w:ascii="宋体" w:hAnsi="宋体" w:hint="eastAsia"/>
          <w:b/>
          <w:spacing w:val="20"/>
          <w:w w:val="80"/>
          <w:sz w:val="28"/>
          <w:szCs w:val="28"/>
        </w:rPr>
        <w:t>经营区域</w:t>
      </w:r>
      <w:r>
        <w:rPr>
          <w:rFonts w:ascii="宋体" w:hAnsi="宋体" w:hint="eastAsia"/>
          <w:spacing w:val="20"/>
          <w:w w:val="80"/>
          <w:sz w:val="28"/>
          <w:szCs w:val="28"/>
        </w:rPr>
        <w:t>：</w:t>
      </w:r>
      <w:r>
        <w:rPr>
          <w:rFonts w:ascii="宋体" w:hAnsi="宋体" w:hint="eastAsia"/>
          <w:spacing w:val="20"/>
          <w:w w:val="80"/>
          <w:sz w:val="28"/>
          <w:szCs w:val="28"/>
          <w:u w:val="single"/>
        </w:rPr>
        <w:t xml:space="preserve"> </w:t>
      </w:r>
      <w:r>
        <w:rPr>
          <w:rFonts w:hint="eastAsia"/>
          <w:spacing w:val="20"/>
          <w:w w:val="80"/>
          <w:sz w:val="28"/>
          <w:szCs w:val="28"/>
          <w:u w:val="single"/>
        </w:rPr>
        <w:t xml:space="preserve">  </w:t>
      </w:r>
      <w:r>
        <w:rPr>
          <w:rFonts w:ascii="宋体" w:hAnsi="宋体" w:hint="eastAsia"/>
          <w:spacing w:val="20"/>
          <w:w w:val="80"/>
          <w:sz w:val="28"/>
          <w:szCs w:val="28"/>
        </w:rPr>
        <w:t>所有辖区及经甲方同意的区域；分公司</w:t>
      </w:r>
      <w:r>
        <w:rPr>
          <w:rFonts w:hint="eastAsia"/>
          <w:spacing w:val="20"/>
          <w:w w:val="80"/>
          <w:sz w:val="28"/>
          <w:szCs w:val="28"/>
        </w:rPr>
        <w:t>（办事处）</w:t>
      </w:r>
      <w:r>
        <w:rPr>
          <w:rFonts w:ascii="宋体" w:hAnsi="宋体" w:hint="eastAsia"/>
          <w:spacing w:val="20"/>
          <w:w w:val="80"/>
          <w:sz w:val="28"/>
          <w:szCs w:val="28"/>
        </w:rPr>
        <w:t>工商注册或办公所在地为</w:t>
      </w:r>
      <w:r>
        <w:rPr>
          <w:rFonts w:ascii="宋体" w:hAnsi="宋体" w:hint="eastAsia"/>
          <w:spacing w:val="20"/>
          <w:w w:val="80"/>
          <w:sz w:val="28"/>
          <w:szCs w:val="28"/>
          <w:u w:val="single"/>
        </w:rPr>
        <w:t xml:space="preserve"> </w:t>
      </w:r>
      <w:r>
        <w:rPr>
          <w:rFonts w:hint="eastAsia"/>
          <w:spacing w:val="20"/>
          <w:w w:val="80"/>
          <w:sz w:val="28"/>
          <w:szCs w:val="28"/>
          <w:u w:val="single"/>
        </w:rPr>
        <w:t xml:space="preserve">                              </w:t>
      </w:r>
      <w:r>
        <w:rPr>
          <w:rFonts w:ascii="宋体" w:hAnsi="宋体" w:hint="eastAsia"/>
          <w:spacing w:val="20"/>
          <w:w w:val="80"/>
          <w:sz w:val="28"/>
          <w:szCs w:val="28"/>
        </w:rPr>
        <w:t>。</w:t>
      </w:r>
    </w:p>
    <w:p w14:paraId="54F60998" w14:textId="77777777" w:rsidR="00B05374" w:rsidRDefault="00B05374">
      <w:pPr>
        <w:spacing w:line="480" w:lineRule="exact"/>
        <w:rPr>
          <w:rFonts w:ascii="宋体" w:hAnsi="宋体" w:hint="eastAsia"/>
          <w:spacing w:val="20"/>
          <w:w w:val="80"/>
          <w:sz w:val="28"/>
          <w:szCs w:val="28"/>
        </w:rPr>
      </w:pPr>
      <w:r>
        <w:rPr>
          <w:rFonts w:ascii="宋体" w:hAnsi="宋体" w:hint="eastAsia"/>
          <w:b/>
          <w:spacing w:val="20"/>
          <w:w w:val="80"/>
          <w:sz w:val="28"/>
          <w:szCs w:val="28"/>
        </w:rPr>
        <w:t>2</w:t>
      </w:r>
      <w:r>
        <w:rPr>
          <w:rFonts w:ascii="宋体" w:hAnsi="宋体" w:hint="eastAsia"/>
          <w:b/>
          <w:spacing w:val="20"/>
          <w:w w:val="80"/>
          <w:sz w:val="28"/>
          <w:szCs w:val="28"/>
        </w:rPr>
        <w:t>、经营项目的范围</w:t>
      </w:r>
      <w:r>
        <w:rPr>
          <w:rFonts w:ascii="宋体" w:hAnsi="宋体" w:hint="eastAsia"/>
          <w:spacing w:val="20"/>
          <w:w w:val="80"/>
          <w:sz w:val="28"/>
          <w:szCs w:val="28"/>
        </w:rPr>
        <w:t>：在</w:t>
      </w:r>
      <w:r>
        <w:rPr>
          <w:rFonts w:ascii="宋体" w:hAnsi="宋体" w:hint="eastAsia"/>
          <w:spacing w:val="20"/>
          <w:w w:val="80"/>
          <w:sz w:val="28"/>
          <w:szCs w:val="28"/>
        </w:rPr>
        <w:t>XX</w:t>
      </w:r>
      <w:r>
        <w:rPr>
          <w:rFonts w:ascii="宋体" w:hAnsi="宋体" w:hint="eastAsia"/>
          <w:spacing w:val="20"/>
          <w:w w:val="80"/>
          <w:sz w:val="28"/>
          <w:szCs w:val="28"/>
        </w:rPr>
        <w:t>建设集团建筑业资质证书许可范围内，以当地建设行政主管部门备案确认范围为准。</w:t>
      </w:r>
    </w:p>
    <w:p w14:paraId="7DDAE3F5" w14:textId="77777777" w:rsidR="00B05374" w:rsidRDefault="00B05374">
      <w:pPr>
        <w:spacing w:line="480" w:lineRule="exact"/>
        <w:rPr>
          <w:rFonts w:ascii="宋体" w:hAnsi="宋体" w:hint="eastAsia"/>
          <w:b/>
          <w:spacing w:val="20"/>
          <w:w w:val="80"/>
          <w:sz w:val="28"/>
          <w:szCs w:val="28"/>
        </w:rPr>
      </w:pPr>
      <w:r>
        <w:rPr>
          <w:rFonts w:ascii="宋体" w:hAnsi="宋体" w:hint="eastAsia"/>
          <w:b/>
          <w:spacing w:val="20"/>
          <w:w w:val="80"/>
          <w:sz w:val="28"/>
          <w:szCs w:val="28"/>
        </w:rPr>
        <w:t>3</w:t>
      </w:r>
      <w:r>
        <w:rPr>
          <w:rFonts w:ascii="宋体" w:hAnsi="宋体" w:hint="eastAsia"/>
          <w:b/>
          <w:spacing w:val="20"/>
          <w:w w:val="80"/>
          <w:sz w:val="28"/>
          <w:szCs w:val="28"/>
        </w:rPr>
        <w:t>、经营方式及保证担保</w:t>
      </w:r>
    </w:p>
    <w:p w14:paraId="516822BE"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3.1  </w:t>
      </w:r>
      <w:r>
        <w:rPr>
          <w:rFonts w:ascii="宋体" w:hAnsi="宋体" w:hint="eastAsia"/>
          <w:spacing w:val="20"/>
          <w:w w:val="80"/>
          <w:sz w:val="28"/>
          <w:szCs w:val="28"/>
        </w:rPr>
        <w:t>分公司</w:t>
      </w:r>
      <w:r>
        <w:rPr>
          <w:rFonts w:hint="eastAsia"/>
          <w:spacing w:val="20"/>
          <w:w w:val="80"/>
          <w:sz w:val="28"/>
          <w:szCs w:val="28"/>
        </w:rPr>
        <w:t>（办事处）</w:t>
      </w:r>
      <w:r>
        <w:rPr>
          <w:rFonts w:ascii="宋体" w:hAnsi="宋体" w:hint="eastAsia"/>
          <w:spacing w:val="20"/>
          <w:w w:val="80"/>
          <w:sz w:val="28"/>
          <w:szCs w:val="28"/>
        </w:rPr>
        <w:t>经营方式：自主经营，独立核算，自负盈亏，风险承包。</w:t>
      </w:r>
    </w:p>
    <w:p w14:paraId="2309ACDD" w14:textId="77777777" w:rsidR="00B05374" w:rsidRDefault="00B05374">
      <w:pPr>
        <w:spacing w:line="480" w:lineRule="exact"/>
        <w:ind w:firstLine="609"/>
        <w:rPr>
          <w:rFonts w:hint="eastAsia"/>
          <w:spacing w:val="20"/>
          <w:w w:val="80"/>
          <w:sz w:val="28"/>
          <w:szCs w:val="28"/>
        </w:rPr>
      </w:pPr>
      <w:r>
        <w:rPr>
          <w:rFonts w:ascii="宋体" w:hAnsi="宋体" w:hint="eastAsia"/>
          <w:spacing w:val="20"/>
          <w:w w:val="80"/>
          <w:sz w:val="28"/>
          <w:szCs w:val="28"/>
        </w:rPr>
        <w:t xml:space="preserve">3.2  </w:t>
      </w:r>
      <w:r>
        <w:rPr>
          <w:rFonts w:ascii="宋体" w:hAnsi="宋体" w:hint="eastAsia"/>
          <w:spacing w:val="20"/>
          <w:w w:val="80"/>
          <w:sz w:val="28"/>
          <w:szCs w:val="28"/>
        </w:rPr>
        <w:t>保证担保：</w:t>
      </w:r>
      <w:r>
        <w:rPr>
          <w:rFonts w:hint="eastAsia"/>
          <w:spacing w:val="20"/>
          <w:w w:val="80"/>
          <w:sz w:val="28"/>
          <w:szCs w:val="28"/>
        </w:rPr>
        <w:t>丙方同意乙方确认已经完全了解和认可甲方与乙方签订的本协议，并确保乙方有能力履行在本协议中约定的属于乙方的各项权利和义务，承担本协议中的全部经营风险和法律责任。</w:t>
      </w:r>
    </w:p>
    <w:p w14:paraId="45396BF5" w14:textId="77777777" w:rsidR="00B05374" w:rsidRDefault="00B05374">
      <w:pPr>
        <w:spacing w:line="480" w:lineRule="exact"/>
        <w:ind w:firstLine="609"/>
        <w:rPr>
          <w:rFonts w:hint="eastAsia"/>
          <w:spacing w:val="20"/>
          <w:w w:val="80"/>
          <w:sz w:val="28"/>
          <w:szCs w:val="28"/>
        </w:rPr>
      </w:pPr>
      <w:r>
        <w:rPr>
          <w:rFonts w:ascii="宋体" w:hAnsi="宋体" w:hint="eastAsia"/>
          <w:spacing w:val="20"/>
          <w:w w:val="80"/>
          <w:sz w:val="28"/>
          <w:szCs w:val="28"/>
        </w:rPr>
        <w:t xml:space="preserve">3.3  </w:t>
      </w:r>
      <w:r>
        <w:rPr>
          <w:rFonts w:hint="eastAsia"/>
          <w:spacing w:val="20"/>
          <w:w w:val="80"/>
          <w:sz w:val="28"/>
          <w:szCs w:val="28"/>
        </w:rPr>
        <w:t>在本协议签订后</w:t>
      </w:r>
      <w:r>
        <w:rPr>
          <w:rFonts w:hint="eastAsia"/>
          <w:spacing w:val="20"/>
          <w:w w:val="80"/>
          <w:sz w:val="28"/>
          <w:szCs w:val="28"/>
          <w:u w:val="single"/>
        </w:rPr>
        <w:t xml:space="preserve">   </w:t>
      </w:r>
      <w:r>
        <w:rPr>
          <w:rFonts w:hint="eastAsia"/>
          <w:spacing w:val="20"/>
          <w:w w:val="80"/>
          <w:sz w:val="28"/>
          <w:szCs w:val="28"/>
        </w:rPr>
        <w:t>日内，乙方向甲方缴纳</w:t>
      </w:r>
      <w:r>
        <w:rPr>
          <w:rFonts w:hint="eastAsia"/>
          <w:spacing w:val="20"/>
          <w:w w:val="80"/>
          <w:sz w:val="28"/>
          <w:szCs w:val="28"/>
          <w:u w:val="single"/>
        </w:rPr>
        <w:t xml:space="preserve"> 200 </w:t>
      </w:r>
      <w:r>
        <w:rPr>
          <w:rFonts w:hint="eastAsia"/>
          <w:spacing w:val="20"/>
          <w:w w:val="80"/>
          <w:sz w:val="28"/>
          <w:szCs w:val="28"/>
        </w:rPr>
        <w:t>万元（大写：</w:t>
      </w:r>
      <w:r>
        <w:rPr>
          <w:rFonts w:hint="eastAsia"/>
          <w:spacing w:val="20"/>
          <w:w w:val="80"/>
          <w:sz w:val="28"/>
          <w:szCs w:val="28"/>
          <w:u w:val="single"/>
        </w:rPr>
        <w:t xml:space="preserve"> </w:t>
      </w:r>
      <w:r>
        <w:rPr>
          <w:rFonts w:hint="eastAsia"/>
          <w:spacing w:val="20"/>
          <w:w w:val="80"/>
          <w:sz w:val="28"/>
          <w:szCs w:val="28"/>
          <w:u w:val="single"/>
        </w:rPr>
        <w:t>贰佰</w:t>
      </w:r>
      <w:r>
        <w:rPr>
          <w:rFonts w:hint="eastAsia"/>
          <w:spacing w:val="20"/>
          <w:w w:val="80"/>
          <w:sz w:val="28"/>
          <w:szCs w:val="28"/>
          <w:u w:val="single"/>
        </w:rPr>
        <w:t xml:space="preserve"> </w:t>
      </w:r>
      <w:r>
        <w:rPr>
          <w:rFonts w:hint="eastAsia"/>
          <w:spacing w:val="20"/>
          <w:w w:val="80"/>
          <w:sz w:val="28"/>
          <w:szCs w:val="28"/>
        </w:rPr>
        <w:t>万元整）风险抵押金。</w:t>
      </w:r>
      <w:r>
        <w:rPr>
          <w:rFonts w:hint="eastAsia"/>
          <w:spacing w:val="20"/>
          <w:w w:val="80"/>
          <w:sz w:val="28"/>
          <w:szCs w:val="28"/>
        </w:rPr>
        <w:t>同时，乙方和丙方以其两方在本协议履行期间转入甲方公司用于投标的资金（以下简称风险保证金）作为保证：如在履行本协议的过程中给甲方造成经济损失，则甲方扣留等额的风险保证金用于弥补损失；如风险保证金不足以弥补甲方损失，则甲方进一步追究乙方的赔偿责任。</w:t>
      </w:r>
    </w:p>
    <w:p w14:paraId="46EF6F65"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3.4  </w:t>
      </w:r>
      <w:r>
        <w:rPr>
          <w:rFonts w:ascii="宋体" w:hAnsi="宋体" w:hint="eastAsia"/>
          <w:spacing w:val="20"/>
          <w:w w:val="80"/>
          <w:sz w:val="28"/>
          <w:szCs w:val="28"/>
        </w:rPr>
        <w:t>甲方根据乙方经营状况可委派一名人员常驻分公司（办事处），代表甲方监管分公司（办事处）工作，包括管理甲方证件、印章等。下派人员工资标准为</w:t>
      </w:r>
      <w:r>
        <w:rPr>
          <w:rFonts w:ascii="宋体" w:hAnsi="宋体" w:hint="eastAsia"/>
          <w:spacing w:val="20"/>
          <w:w w:val="80"/>
          <w:sz w:val="28"/>
          <w:szCs w:val="28"/>
          <w:u w:val="single"/>
        </w:rPr>
        <w:t xml:space="preserve">   </w:t>
      </w:r>
      <w:r>
        <w:rPr>
          <w:rFonts w:ascii="宋体" w:hAnsi="宋体" w:hint="eastAsia"/>
          <w:spacing w:val="20"/>
          <w:w w:val="80"/>
          <w:sz w:val="28"/>
          <w:szCs w:val="28"/>
        </w:rPr>
        <w:t>元</w:t>
      </w:r>
      <w:r>
        <w:rPr>
          <w:rFonts w:ascii="宋体" w:hAnsi="宋体" w:hint="eastAsia"/>
          <w:spacing w:val="20"/>
          <w:w w:val="80"/>
          <w:sz w:val="28"/>
          <w:szCs w:val="28"/>
        </w:rPr>
        <w:t>/</w:t>
      </w:r>
      <w:r>
        <w:rPr>
          <w:rFonts w:ascii="宋体" w:hAnsi="宋体" w:hint="eastAsia"/>
          <w:spacing w:val="20"/>
          <w:w w:val="80"/>
          <w:sz w:val="28"/>
          <w:szCs w:val="28"/>
        </w:rPr>
        <w:t>月（川内</w:t>
      </w:r>
      <w:r>
        <w:rPr>
          <w:rFonts w:ascii="宋体" w:hAnsi="宋体" w:hint="eastAsia"/>
          <w:spacing w:val="20"/>
          <w:w w:val="80"/>
          <w:sz w:val="28"/>
          <w:szCs w:val="28"/>
        </w:rPr>
        <w:t>7000</w:t>
      </w:r>
      <w:r>
        <w:rPr>
          <w:rFonts w:ascii="宋体" w:hAnsi="宋体" w:hint="eastAsia"/>
          <w:spacing w:val="20"/>
          <w:w w:val="80"/>
          <w:sz w:val="28"/>
          <w:szCs w:val="28"/>
        </w:rPr>
        <w:t>元</w:t>
      </w:r>
      <w:r>
        <w:rPr>
          <w:rFonts w:ascii="宋体" w:hAnsi="宋体" w:hint="eastAsia"/>
          <w:spacing w:val="20"/>
          <w:w w:val="80"/>
          <w:sz w:val="28"/>
          <w:szCs w:val="28"/>
        </w:rPr>
        <w:t>/</w:t>
      </w:r>
      <w:r>
        <w:rPr>
          <w:rFonts w:ascii="宋体" w:hAnsi="宋体" w:hint="eastAsia"/>
          <w:spacing w:val="20"/>
          <w:w w:val="80"/>
          <w:sz w:val="28"/>
          <w:szCs w:val="28"/>
        </w:rPr>
        <w:t>月，川外</w:t>
      </w:r>
      <w:r>
        <w:rPr>
          <w:rFonts w:ascii="宋体" w:hAnsi="宋体" w:hint="eastAsia"/>
          <w:spacing w:val="20"/>
          <w:w w:val="80"/>
          <w:sz w:val="28"/>
          <w:szCs w:val="28"/>
        </w:rPr>
        <w:t>8000</w:t>
      </w:r>
      <w:r>
        <w:rPr>
          <w:rFonts w:ascii="宋体" w:hAnsi="宋体" w:hint="eastAsia"/>
          <w:spacing w:val="20"/>
          <w:w w:val="80"/>
          <w:sz w:val="28"/>
          <w:szCs w:val="28"/>
        </w:rPr>
        <w:t>元</w:t>
      </w:r>
      <w:r>
        <w:rPr>
          <w:rFonts w:ascii="宋体" w:hAnsi="宋体" w:hint="eastAsia"/>
          <w:spacing w:val="20"/>
          <w:w w:val="80"/>
          <w:sz w:val="28"/>
          <w:szCs w:val="28"/>
        </w:rPr>
        <w:t>/</w:t>
      </w:r>
      <w:r>
        <w:rPr>
          <w:rFonts w:ascii="宋体" w:hAnsi="宋体" w:hint="eastAsia"/>
          <w:spacing w:val="20"/>
          <w:w w:val="80"/>
          <w:sz w:val="28"/>
          <w:szCs w:val="28"/>
        </w:rPr>
        <w:t>月），由乙方按月直接支付给甲方指定账户，再由甲方自行发放派驻人员的工资。甲方派驻人员的食宿、</w:t>
      </w:r>
      <w:r>
        <w:rPr>
          <w:rFonts w:ascii="宋体" w:hAnsi="宋体" w:hint="eastAsia"/>
          <w:spacing w:val="20"/>
          <w:w w:val="80"/>
          <w:sz w:val="28"/>
          <w:szCs w:val="28"/>
        </w:rPr>
        <w:lastRenderedPageBreak/>
        <w:t>差旅（其中，川外派驻人员每年三次探亲来回机票）等待遇全部由乙方承担。</w:t>
      </w:r>
    </w:p>
    <w:p w14:paraId="6A9143EA" w14:textId="77777777" w:rsidR="00B05374" w:rsidRDefault="00B05374">
      <w:pPr>
        <w:spacing w:line="480" w:lineRule="exact"/>
        <w:ind w:firstLine="609"/>
        <w:rPr>
          <w:rFonts w:hint="eastAsia"/>
          <w:spacing w:val="20"/>
          <w:w w:val="80"/>
          <w:sz w:val="28"/>
          <w:szCs w:val="28"/>
        </w:rPr>
      </w:pPr>
      <w:r>
        <w:rPr>
          <w:rFonts w:ascii="宋体" w:hAnsi="宋体" w:hint="eastAsia"/>
          <w:spacing w:val="20"/>
          <w:w w:val="80"/>
          <w:sz w:val="28"/>
          <w:szCs w:val="28"/>
        </w:rPr>
        <w:t xml:space="preserve">3.5  </w:t>
      </w:r>
      <w:r>
        <w:rPr>
          <w:rFonts w:ascii="宋体" w:hAnsi="宋体" w:hint="eastAsia"/>
          <w:spacing w:val="20"/>
          <w:w w:val="80"/>
          <w:sz w:val="28"/>
          <w:szCs w:val="28"/>
        </w:rPr>
        <w:t>甲方配合提供分公司（办事处）投标所需的项目管理人员，乙方按甲方规定承担人员费用；同时，乙方应积极完成项目经理本地化工作。</w:t>
      </w:r>
    </w:p>
    <w:p w14:paraId="61E75A1F" w14:textId="77777777" w:rsidR="00B05374" w:rsidRDefault="00B05374">
      <w:pPr>
        <w:spacing w:line="480" w:lineRule="exact"/>
        <w:rPr>
          <w:rFonts w:ascii="宋体" w:hAnsi="宋体" w:hint="eastAsia"/>
          <w:spacing w:val="20"/>
          <w:w w:val="80"/>
          <w:sz w:val="28"/>
          <w:szCs w:val="28"/>
        </w:rPr>
      </w:pPr>
      <w:r>
        <w:rPr>
          <w:rFonts w:ascii="宋体" w:hAnsi="宋体" w:hint="eastAsia"/>
          <w:b/>
          <w:spacing w:val="20"/>
          <w:w w:val="80"/>
          <w:sz w:val="28"/>
          <w:szCs w:val="28"/>
        </w:rPr>
        <w:t>4</w:t>
      </w:r>
      <w:r>
        <w:rPr>
          <w:rFonts w:ascii="宋体" w:hAnsi="宋体" w:hint="eastAsia"/>
          <w:b/>
          <w:spacing w:val="20"/>
          <w:w w:val="80"/>
          <w:sz w:val="28"/>
          <w:szCs w:val="28"/>
        </w:rPr>
        <w:t>、任职期限</w:t>
      </w:r>
      <w:r>
        <w:rPr>
          <w:rFonts w:ascii="宋体" w:hAnsi="宋体" w:hint="eastAsia"/>
          <w:spacing w:val="20"/>
          <w:w w:val="80"/>
          <w:sz w:val="28"/>
          <w:szCs w:val="28"/>
        </w:rPr>
        <w:t>：乙方在分公司</w:t>
      </w:r>
      <w:r>
        <w:rPr>
          <w:rFonts w:hint="eastAsia"/>
          <w:spacing w:val="20"/>
          <w:w w:val="80"/>
          <w:sz w:val="28"/>
          <w:szCs w:val="28"/>
        </w:rPr>
        <w:t>（办事处）</w:t>
      </w:r>
      <w:r>
        <w:rPr>
          <w:rFonts w:ascii="宋体" w:hAnsi="宋体" w:hint="eastAsia"/>
          <w:spacing w:val="20"/>
          <w:w w:val="80"/>
          <w:sz w:val="28"/>
          <w:szCs w:val="28"/>
        </w:rPr>
        <w:t>的任期暂定为</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三</w:t>
      </w:r>
      <w:r>
        <w:rPr>
          <w:rFonts w:ascii="宋体" w:hAnsi="宋体" w:hint="eastAsia"/>
          <w:spacing w:val="20"/>
          <w:w w:val="80"/>
          <w:sz w:val="28"/>
          <w:szCs w:val="28"/>
          <w:u w:val="single"/>
        </w:rPr>
        <w:t xml:space="preserve"> </w:t>
      </w:r>
      <w:r>
        <w:rPr>
          <w:rFonts w:ascii="宋体" w:hAnsi="宋体" w:hint="eastAsia"/>
          <w:spacing w:val="20"/>
          <w:w w:val="80"/>
          <w:sz w:val="28"/>
          <w:szCs w:val="28"/>
        </w:rPr>
        <w:t>年（即</w:t>
      </w:r>
      <w:r>
        <w:rPr>
          <w:rFonts w:ascii="宋体" w:hAnsi="宋体" w:hint="eastAsia"/>
          <w:spacing w:val="20"/>
          <w:w w:val="80"/>
          <w:sz w:val="28"/>
          <w:szCs w:val="28"/>
          <w:u w:val="single"/>
        </w:rPr>
        <w:t xml:space="preserve">   </w:t>
      </w:r>
      <w:r>
        <w:rPr>
          <w:rFonts w:ascii="宋体" w:hAnsi="宋体" w:hint="eastAsia"/>
          <w:spacing w:val="20"/>
          <w:w w:val="80"/>
          <w:sz w:val="28"/>
          <w:szCs w:val="28"/>
        </w:rPr>
        <w:t>年</w:t>
      </w:r>
      <w:r>
        <w:rPr>
          <w:rFonts w:ascii="宋体" w:hAnsi="宋体" w:hint="eastAsia"/>
          <w:spacing w:val="20"/>
          <w:w w:val="80"/>
          <w:sz w:val="28"/>
          <w:szCs w:val="28"/>
          <w:u w:val="single"/>
        </w:rPr>
        <w:t xml:space="preserve">  </w:t>
      </w:r>
      <w:r>
        <w:rPr>
          <w:rFonts w:ascii="宋体" w:hAnsi="宋体" w:hint="eastAsia"/>
          <w:spacing w:val="20"/>
          <w:w w:val="80"/>
          <w:sz w:val="28"/>
          <w:szCs w:val="28"/>
        </w:rPr>
        <w:t>月</w:t>
      </w:r>
      <w:r>
        <w:rPr>
          <w:rFonts w:ascii="宋体" w:hAnsi="宋体" w:hint="eastAsia"/>
          <w:spacing w:val="20"/>
          <w:w w:val="80"/>
          <w:sz w:val="28"/>
          <w:szCs w:val="28"/>
          <w:u w:val="single"/>
        </w:rPr>
        <w:t xml:space="preserve">  </w:t>
      </w:r>
      <w:r>
        <w:rPr>
          <w:rFonts w:ascii="宋体" w:hAnsi="宋体" w:hint="eastAsia"/>
          <w:spacing w:val="20"/>
          <w:w w:val="80"/>
          <w:sz w:val="28"/>
          <w:szCs w:val="28"/>
        </w:rPr>
        <w:t>日至</w:t>
      </w:r>
      <w:r>
        <w:rPr>
          <w:rFonts w:ascii="宋体" w:hAnsi="宋体" w:hint="eastAsia"/>
          <w:spacing w:val="20"/>
          <w:w w:val="80"/>
          <w:sz w:val="28"/>
          <w:szCs w:val="28"/>
          <w:u w:val="single"/>
        </w:rPr>
        <w:t xml:space="preserve">   </w:t>
      </w:r>
      <w:r>
        <w:rPr>
          <w:rFonts w:ascii="宋体" w:hAnsi="宋体" w:hint="eastAsia"/>
          <w:spacing w:val="20"/>
          <w:w w:val="80"/>
          <w:sz w:val="28"/>
          <w:szCs w:val="28"/>
        </w:rPr>
        <w:t>年</w:t>
      </w:r>
      <w:r>
        <w:rPr>
          <w:rFonts w:ascii="宋体" w:hAnsi="宋体" w:hint="eastAsia"/>
          <w:spacing w:val="20"/>
          <w:w w:val="80"/>
          <w:sz w:val="28"/>
          <w:szCs w:val="28"/>
          <w:u w:val="single"/>
        </w:rPr>
        <w:t xml:space="preserve">  </w:t>
      </w:r>
      <w:r>
        <w:rPr>
          <w:rFonts w:ascii="宋体" w:hAnsi="宋体" w:hint="eastAsia"/>
          <w:spacing w:val="20"/>
          <w:w w:val="80"/>
          <w:sz w:val="28"/>
          <w:szCs w:val="28"/>
        </w:rPr>
        <w:t>月</w:t>
      </w:r>
      <w:r>
        <w:rPr>
          <w:rFonts w:ascii="宋体" w:hAnsi="宋体" w:hint="eastAsia"/>
          <w:spacing w:val="20"/>
          <w:w w:val="80"/>
          <w:sz w:val="28"/>
          <w:szCs w:val="28"/>
          <w:u w:val="single"/>
        </w:rPr>
        <w:t xml:space="preserve">  </w:t>
      </w:r>
      <w:r>
        <w:rPr>
          <w:rFonts w:ascii="宋体" w:hAnsi="宋体" w:hint="eastAsia"/>
          <w:spacing w:val="20"/>
          <w:w w:val="80"/>
          <w:sz w:val="28"/>
          <w:szCs w:val="28"/>
        </w:rPr>
        <w:t>日），任期结束后经甲方评估乙方在任职期所做工作后，认定合格后可以进行续签协议。甲方每年度将对分公司（办事处）的经营状况进行考核，若经营状况不良，则甲方将撤销乙方的职务。</w:t>
      </w:r>
    </w:p>
    <w:p w14:paraId="0379499B" w14:textId="77777777" w:rsidR="00B05374" w:rsidRDefault="00B05374">
      <w:pPr>
        <w:spacing w:line="480" w:lineRule="exact"/>
        <w:rPr>
          <w:rFonts w:ascii="宋体" w:hAnsi="宋体" w:hint="eastAsia"/>
          <w:b/>
          <w:spacing w:val="20"/>
          <w:w w:val="80"/>
          <w:sz w:val="28"/>
          <w:szCs w:val="28"/>
        </w:rPr>
      </w:pPr>
      <w:r>
        <w:rPr>
          <w:rFonts w:ascii="宋体" w:hAnsi="宋体" w:hint="eastAsia"/>
          <w:b/>
          <w:spacing w:val="20"/>
          <w:w w:val="80"/>
          <w:sz w:val="28"/>
          <w:szCs w:val="28"/>
        </w:rPr>
        <w:t>5</w:t>
      </w:r>
      <w:r>
        <w:rPr>
          <w:rFonts w:ascii="宋体" w:hAnsi="宋体" w:hint="eastAsia"/>
          <w:b/>
          <w:spacing w:val="20"/>
          <w:w w:val="80"/>
          <w:sz w:val="28"/>
          <w:szCs w:val="28"/>
        </w:rPr>
        <w:t>、经营目标</w:t>
      </w:r>
    </w:p>
    <w:p w14:paraId="5F0979D3"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5.1  </w:t>
      </w:r>
      <w:r>
        <w:rPr>
          <w:rFonts w:ascii="宋体" w:hAnsi="宋体" w:hint="eastAsia"/>
          <w:spacing w:val="20"/>
          <w:w w:val="80"/>
          <w:sz w:val="28"/>
          <w:szCs w:val="28"/>
        </w:rPr>
        <w:t>自本协议签订之日起，甲方对分公司</w:t>
      </w:r>
      <w:r>
        <w:rPr>
          <w:rFonts w:hint="eastAsia"/>
          <w:spacing w:val="20"/>
          <w:w w:val="80"/>
          <w:sz w:val="28"/>
          <w:szCs w:val="28"/>
        </w:rPr>
        <w:t>（办事处）</w:t>
      </w:r>
      <w:r>
        <w:rPr>
          <w:rFonts w:ascii="宋体" w:hAnsi="宋体" w:hint="eastAsia"/>
          <w:spacing w:val="20"/>
          <w:w w:val="80"/>
          <w:sz w:val="28"/>
          <w:szCs w:val="28"/>
        </w:rPr>
        <w:t>给予政策扶持，鼓励分公司</w:t>
      </w:r>
      <w:r>
        <w:rPr>
          <w:rFonts w:hint="eastAsia"/>
          <w:spacing w:val="20"/>
          <w:w w:val="80"/>
          <w:sz w:val="28"/>
          <w:szCs w:val="28"/>
        </w:rPr>
        <w:t>（办事处）</w:t>
      </w:r>
      <w:r>
        <w:rPr>
          <w:rFonts w:ascii="宋体" w:hAnsi="宋体" w:hint="eastAsia"/>
          <w:spacing w:val="20"/>
          <w:w w:val="80"/>
          <w:sz w:val="28"/>
          <w:szCs w:val="28"/>
        </w:rPr>
        <w:t>创造业绩，扩大甲方在当地的影响力。</w:t>
      </w:r>
    </w:p>
    <w:p w14:paraId="09938E8A"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5.2  </w:t>
      </w:r>
      <w:r>
        <w:rPr>
          <w:rFonts w:ascii="宋体" w:hAnsi="宋体" w:hint="eastAsia"/>
          <w:spacing w:val="20"/>
          <w:w w:val="80"/>
          <w:sz w:val="28"/>
          <w:szCs w:val="28"/>
        </w:rPr>
        <w:t>在乙方任职期内以完成合同额、工程结算书、银行进账单为依据，经双方协商确认交甲方管理费定额，定额一年一定。本次定额一定</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三</w:t>
      </w:r>
      <w:r>
        <w:rPr>
          <w:rFonts w:ascii="宋体" w:hAnsi="宋体" w:hint="eastAsia"/>
          <w:spacing w:val="20"/>
          <w:w w:val="80"/>
          <w:sz w:val="28"/>
          <w:szCs w:val="28"/>
          <w:u w:val="single"/>
        </w:rPr>
        <w:t xml:space="preserve"> </w:t>
      </w:r>
      <w:r>
        <w:rPr>
          <w:rFonts w:ascii="宋体" w:hAnsi="宋体" w:hint="eastAsia"/>
          <w:spacing w:val="20"/>
          <w:w w:val="80"/>
          <w:sz w:val="28"/>
          <w:szCs w:val="28"/>
        </w:rPr>
        <w:t>年，第一承包年度</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5</w:t>
      </w:r>
      <w:r>
        <w:rPr>
          <w:rFonts w:ascii="宋体" w:hAnsi="宋体" w:hint="eastAsia"/>
          <w:spacing w:val="20"/>
          <w:w w:val="80"/>
          <w:sz w:val="28"/>
          <w:szCs w:val="28"/>
          <w:u w:val="single"/>
        </w:rPr>
        <w:t xml:space="preserve">0 </w:t>
      </w:r>
      <w:r>
        <w:rPr>
          <w:rFonts w:ascii="宋体" w:hAnsi="宋体" w:hint="eastAsia"/>
          <w:spacing w:val="20"/>
          <w:w w:val="80"/>
          <w:sz w:val="28"/>
          <w:szCs w:val="28"/>
        </w:rPr>
        <w:t>万元，在签订本协议时一次性向甲方缴</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5</w:t>
      </w:r>
      <w:r>
        <w:rPr>
          <w:rFonts w:ascii="宋体" w:hAnsi="宋体" w:hint="eastAsia"/>
          <w:spacing w:val="20"/>
          <w:w w:val="80"/>
          <w:sz w:val="28"/>
          <w:szCs w:val="28"/>
          <w:u w:val="single"/>
        </w:rPr>
        <w:t xml:space="preserve">0 </w:t>
      </w:r>
      <w:r>
        <w:rPr>
          <w:rFonts w:ascii="宋体" w:hAnsi="宋体" w:hint="eastAsia"/>
          <w:spacing w:val="20"/>
          <w:w w:val="80"/>
          <w:sz w:val="28"/>
          <w:szCs w:val="28"/>
        </w:rPr>
        <w:t>万元。第二承包年度</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5</w:t>
      </w:r>
      <w:r>
        <w:rPr>
          <w:rFonts w:ascii="宋体" w:hAnsi="宋体" w:hint="eastAsia"/>
          <w:spacing w:val="20"/>
          <w:w w:val="80"/>
          <w:sz w:val="28"/>
          <w:szCs w:val="28"/>
          <w:u w:val="single"/>
        </w:rPr>
        <w:t xml:space="preserve">0 </w:t>
      </w:r>
      <w:r>
        <w:rPr>
          <w:rFonts w:ascii="宋体" w:hAnsi="宋体" w:hint="eastAsia"/>
          <w:spacing w:val="20"/>
          <w:w w:val="80"/>
          <w:sz w:val="28"/>
          <w:szCs w:val="28"/>
        </w:rPr>
        <w:t>万元，在</w:t>
      </w:r>
      <w:r>
        <w:rPr>
          <w:rFonts w:ascii="宋体" w:hAnsi="宋体" w:hint="eastAsia"/>
          <w:spacing w:val="20"/>
          <w:w w:val="80"/>
          <w:sz w:val="28"/>
          <w:szCs w:val="28"/>
          <w:u w:val="single"/>
        </w:rPr>
        <w:t xml:space="preserve">   </w:t>
      </w:r>
      <w:r>
        <w:rPr>
          <w:rFonts w:ascii="宋体" w:hAnsi="宋体" w:hint="eastAsia"/>
          <w:spacing w:val="20"/>
          <w:w w:val="80"/>
          <w:sz w:val="28"/>
          <w:szCs w:val="28"/>
        </w:rPr>
        <w:t>年</w:t>
      </w:r>
      <w:r>
        <w:rPr>
          <w:rFonts w:ascii="宋体" w:hAnsi="宋体" w:hint="eastAsia"/>
          <w:spacing w:val="20"/>
          <w:w w:val="80"/>
          <w:sz w:val="28"/>
          <w:szCs w:val="28"/>
          <w:u w:val="single"/>
        </w:rPr>
        <w:t xml:space="preserve">  </w:t>
      </w:r>
      <w:r>
        <w:rPr>
          <w:rFonts w:ascii="宋体" w:hAnsi="宋体" w:hint="eastAsia"/>
          <w:spacing w:val="20"/>
          <w:w w:val="80"/>
          <w:sz w:val="28"/>
          <w:szCs w:val="28"/>
        </w:rPr>
        <w:t>月</w:t>
      </w:r>
      <w:r>
        <w:rPr>
          <w:rFonts w:ascii="宋体" w:hAnsi="宋体" w:hint="eastAsia"/>
          <w:spacing w:val="20"/>
          <w:w w:val="80"/>
          <w:sz w:val="28"/>
          <w:szCs w:val="28"/>
          <w:u w:val="single"/>
        </w:rPr>
        <w:t xml:space="preserve">  </w:t>
      </w:r>
      <w:r>
        <w:rPr>
          <w:rFonts w:ascii="宋体" w:hAnsi="宋体" w:hint="eastAsia"/>
          <w:spacing w:val="20"/>
          <w:w w:val="80"/>
          <w:sz w:val="28"/>
          <w:szCs w:val="28"/>
        </w:rPr>
        <w:t>日前一次性向甲方缴纳，第三承包年度</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5</w:t>
      </w:r>
      <w:r>
        <w:rPr>
          <w:rFonts w:ascii="宋体" w:hAnsi="宋体" w:hint="eastAsia"/>
          <w:spacing w:val="20"/>
          <w:w w:val="80"/>
          <w:sz w:val="28"/>
          <w:szCs w:val="28"/>
          <w:u w:val="single"/>
        </w:rPr>
        <w:t xml:space="preserve">0 </w:t>
      </w:r>
      <w:r>
        <w:rPr>
          <w:rFonts w:ascii="宋体" w:hAnsi="宋体" w:hint="eastAsia"/>
          <w:spacing w:val="20"/>
          <w:w w:val="80"/>
          <w:sz w:val="28"/>
          <w:szCs w:val="28"/>
        </w:rPr>
        <w:t>万元，在</w:t>
      </w:r>
      <w:r>
        <w:rPr>
          <w:rFonts w:ascii="宋体" w:hAnsi="宋体" w:hint="eastAsia"/>
          <w:spacing w:val="20"/>
          <w:w w:val="80"/>
          <w:sz w:val="28"/>
          <w:szCs w:val="28"/>
          <w:u w:val="single"/>
        </w:rPr>
        <w:t xml:space="preserve">   </w:t>
      </w:r>
      <w:r>
        <w:rPr>
          <w:rFonts w:ascii="宋体" w:hAnsi="宋体" w:hint="eastAsia"/>
          <w:spacing w:val="20"/>
          <w:w w:val="80"/>
          <w:sz w:val="28"/>
          <w:szCs w:val="28"/>
        </w:rPr>
        <w:t>年</w:t>
      </w:r>
      <w:r>
        <w:rPr>
          <w:rFonts w:ascii="宋体" w:hAnsi="宋体" w:hint="eastAsia"/>
          <w:spacing w:val="20"/>
          <w:w w:val="80"/>
          <w:sz w:val="28"/>
          <w:szCs w:val="28"/>
          <w:u w:val="single"/>
        </w:rPr>
        <w:t xml:space="preserve">  </w:t>
      </w:r>
      <w:r>
        <w:rPr>
          <w:rFonts w:ascii="宋体" w:hAnsi="宋体" w:hint="eastAsia"/>
          <w:spacing w:val="20"/>
          <w:w w:val="80"/>
          <w:sz w:val="28"/>
          <w:szCs w:val="28"/>
        </w:rPr>
        <w:t>月</w:t>
      </w:r>
      <w:r>
        <w:rPr>
          <w:rFonts w:ascii="宋体" w:hAnsi="宋体" w:hint="eastAsia"/>
          <w:spacing w:val="20"/>
          <w:w w:val="80"/>
          <w:sz w:val="28"/>
          <w:szCs w:val="28"/>
          <w:u w:val="single"/>
        </w:rPr>
        <w:t xml:space="preserve">  </w:t>
      </w:r>
      <w:r>
        <w:rPr>
          <w:rFonts w:ascii="宋体" w:hAnsi="宋体" w:hint="eastAsia"/>
          <w:spacing w:val="20"/>
          <w:w w:val="80"/>
          <w:sz w:val="28"/>
          <w:szCs w:val="28"/>
        </w:rPr>
        <w:t>日前一次性向甲方缴纳。若在乙方任职期间甲方的资质有升级或增项，则年度管理费根据市场行情上调。若乙方在任期内的承包年度产值达到</w:t>
      </w:r>
      <w:r>
        <w:rPr>
          <w:rFonts w:ascii="宋体" w:hAnsi="宋体" w:hint="eastAsia"/>
          <w:spacing w:val="20"/>
          <w:w w:val="80"/>
          <w:sz w:val="28"/>
          <w:szCs w:val="28"/>
          <w:u w:val="single"/>
        </w:rPr>
        <w:t xml:space="preserve"> </w:t>
      </w:r>
      <w:r>
        <w:rPr>
          <w:rFonts w:ascii="宋体" w:hAnsi="宋体" w:hint="eastAsia"/>
          <w:spacing w:val="20"/>
          <w:w w:val="80"/>
          <w:sz w:val="28"/>
          <w:szCs w:val="28"/>
          <w:u w:val="single"/>
        </w:rPr>
        <w:t>5</w:t>
      </w:r>
      <w:r>
        <w:rPr>
          <w:rFonts w:ascii="宋体" w:hAnsi="宋体" w:hint="eastAsia"/>
          <w:spacing w:val="20"/>
          <w:w w:val="80"/>
          <w:sz w:val="28"/>
          <w:szCs w:val="28"/>
          <w:u w:val="single"/>
        </w:rPr>
        <w:t xml:space="preserve"> </w:t>
      </w:r>
      <w:r>
        <w:rPr>
          <w:rFonts w:ascii="宋体" w:hAnsi="宋体" w:hint="eastAsia"/>
          <w:spacing w:val="20"/>
          <w:w w:val="80"/>
          <w:sz w:val="28"/>
          <w:szCs w:val="28"/>
        </w:rPr>
        <w:t>亿元人民币，且工程不出现问题，不对公司造成不良影响，则甲方将以奖金的形式将该承包年度的管理费退还给乙方。</w:t>
      </w:r>
    </w:p>
    <w:p w14:paraId="7CCFF369"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5.3  </w:t>
      </w:r>
      <w:r>
        <w:rPr>
          <w:rFonts w:ascii="宋体" w:hAnsi="宋体" w:hint="eastAsia"/>
          <w:spacing w:val="20"/>
          <w:w w:val="80"/>
          <w:sz w:val="28"/>
          <w:szCs w:val="28"/>
        </w:rPr>
        <w:t>对于乙方管理的要求开设分（子）公司或要求将增值税和所得税全部缴纳在工程所在地的项目，则甲方公司派专人管控分（子）公司账户、财务章、发票章、开票系统，并负责分（子）公司的发票开具和纳税申报，开设分（子）公司及其日常维护运营而产生的任何费用均由乙方承担。为方便日常经营及管理项目，分（子）公司的证件、行政章、负责人（法定代表人）章，由乙方自行管控。同时，在乙方未按照本协议第</w:t>
      </w:r>
      <w:r>
        <w:rPr>
          <w:rFonts w:ascii="宋体" w:hAnsi="宋体" w:hint="eastAsia"/>
          <w:spacing w:val="20"/>
          <w:w w:val="80"/>
          <w:sz w:val="28"/>
          <w:szCs w:val="28"/>
        </w:rPr>
        <w:t>3.3</w:t>
      </w:r>
      <w:r>
        <w:rPr>
          <w:rFonts w:ascii="宋体" w:hAnsi="宋体" w:hint="eastAsia"/>
          <w:spacing w:val="20"/>
          <w:w w:val="80"/>
          <w:sz w:val="28"/>
          <w:szCs w:val="28"/>
        </w:rPr>
        <w:t>款足额交纳风险押金之前，禁止开设分（子）公司。</w:t>
      </w:r>
    </w:p>
    <w:p w14:paraId="50B9F496" w14:textId="77777777" w:rsidR="00B05374" w:rsidRDefault="00B05374">
      <w:pPr>
        <w:spacing w:line="480" w:lineRule="exact"/>
        <w:ind w:firstLine="609"/>
        <w:rPr>
          <w:rFonts w:ascii="宋体" w:hAnsi="宋体" w:hint="eastAsia"/>
          <w:spacing w:val="20"/>
          <w:w w:val="80"/>
          <w:sz w:val="28"/>
          <w:szCs w:val="28"/>
        </w:rPr>
      </w:pPr>
      <w:r>
        <w:rPr>
          <w:rFonts w:ascii="宋体" w:hAnsi="宋体" w:hint="eastAsia"/>
          <w:spacing w:val="20"/>
          <w:w w:val="80"/>
          <w:sz w:val="28"/>
          <w:szCs w:val="28"/>
        </w:rPr>
        <w:t xml:space="preserve">5.4  </w:t>
      </w:r>
      <w:r>
        <w:rPr>
          <w:rFonts w:ascii="宋体" w:hAnsi="宋体" w:hint="eastAsia"/>
          <w:spacing w:val="20"/>
          <w:w w:val="80"/>
          <w:sz w:val="28"/>
          <w:szCs w:val="28"/>
        </w:rPr>
        <w:t>合约履约率</w:t>
      </w:r>
      <w:r>
        <w:rPr>
          <w:rFonts w:ascii="宋体" w:hAnsi="宋体" w:hint="eastAsia"/>
          <w:spacing w:val="20"/>
          <w:w w:val="80"/>
          <w:sz w:val="28"/>
          <w:szCs w:val="28"/>
        </w:rPr>
        <w:t>: 100%</w:t>
      </w:r>
      <w:r>
        <w:rPr>
          <w:rFonts w:ascii="宋体" w:hAnsi="宋体" w:hint="eastAsia"/>
          <w:spacing w:val="20"/>
          <w:w w:val="80"/>
          <w:sz w:val="28"/>
          <w:szCs w:val="28"/>
        </w:rPr>
        <w:t>。质量、安全指标：工程竣工一次性合格率达</w:t>
      </w:r>
      <w:r>
        <w:rPr>
          <w:rFonts w:ascii="宋体" w:hAnsi="宋体" w:hint="eastAsia"/>
          <w:spacing w:val="20"/>
          <w:w w:val="80"/>
          <w:sz w:val="28"/>
          <w:szCs w:val="28"/>
        </w:rPr>
        <w:t>100%</w:t>
      </w:r>
      <w:r>
        <w:rPr>
          <w:rFonts w:ascii="宋体" w:hAnsi="宋体" w:hint="eastAsia"/>
          <w:spacing w:val="20"/>
          <w:w w:val="80"/>
          <w:sz w:val="28"/>
          <w:szCs w:val="28"/>
        </w:rPr>
        <w:t>；杜绝重大工程质量、安全事故及群体职业病现象发生；安全轻伤事故率控制在</w:t>
      </w:r>
      <w:r>
        <w:rPr>
          <w:rFonts w:ascii="宋体" w:hAnsi="宋体" w:hint="eastAsia"/>
          <w:spacing w:val="20"/>
          <w:w w:val="80"/>
          <w:sz w:val="28"/>
          <w:szCs w:val="28"/>
        </w:rPr>
        <w:t>0.1%</w:t>
      </w:r>
      <w:r>
        <w:rPr>
          <w:rFonts w:ascii="宋体" w:hAnsi="宋体" w:hint="eastAsia"/>
          <w:spacing w:val="20"/>
          <w:w w:val="80"/>
          <w:sz w:val="28"/>
          <w:szCs w:val="28"/>
        </w:rPr>
        <w:t>以内，轻伤事故频率控制在</w:t>
      </w:r>
      <w:r>
        <w:rPr>
          <w:rFonts w:ascii="宋体" w:hAnsi="宋体" w:hint="eastAsia"/>
          <w:spacing w:val="20"/>
          <w:w w:val="80"/>
          <w:sz w:val="28"/>
          <w:szCs w:val="28"/>
        </w:rPr>
        <w:t>5</w:t>
      </w:r>
      <w:r>
        <w:rPr>
          <w:rFonts w:ascii="宋体" w:hAnsi="宋体" w:hint="eastAsia"/>
          <w:spacing w:val="20"/>
          <w:w w:val="80"/>
          <w:sz w:val="28"/>
          <w:szCs w:val="28"/>
        </w:rPr>
        <w:t>‰以下。</w:t>
      </w:r>
    </w:p>
    <w:p w14:paraId="08E8F8A2" w14:textId="77777777" w:rsidR="00B05374" w:rsidRDefault="00B05374">
      <w:pPr>
        <w:numPr>
          <w:ilvl w:val="0"/>
          <w:numId w:val="2"/>
        </w:numPr>
        <w:spacing w:line="480" w:lineRule="exact"/>
        <w:rPr>
          <w:rFonts w:ascii="宋体" w:hAnsi="宋体" w:hint="eastAsia"/>
          <w:b/>
          <w:spacing w:val="20"/>
          <w:w w:val="80"/>
          <w:sz w:val="28"/>
          <w:szCs w:val="28"/>
        </w:rPr>
      </w:pPr>
      <w:r>
        <w:rPr>
          <w:rFonts w:ascii="宋体" w:hAnsi="宋体" w:hint="eastAsia"/>
          <w:b/>
          <w:spacing w:val="20"/>
          <w:w w:val="80"/>
          <w:sz w:val="28"/>
          <w:szCs w:val="28"/>
        </w:rPr>
        <w:t>甲方职责</w:t>
      </w:r>
    </w:p>
    <w:p w14:paraId="6C972608"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lastRenderedPageBreak/>
        <w:t xml:space="preserve">6.1  </w:t>
      </w:r>
      <w:r>
        <w:rPr>
          <w:rFonts w:ascii="宋体" w:hAnsi="宋体" w:hint="eastAsia"/>
          <w:spacing w:val="20"/>
          <w:w w:val="80"/>
          <w:sz w:val="28"/>
          <w:szCs w:val="28"/>
        </w:rPr>
        <w:t>甲方负责向乙方提供在</w:t>
      </w:r>
      <w:r>
        <w:rPr>
          <w:rFonts w:ascii="宋体" w:hAnsi="宋体" w:hint="eastAsia"/>
          <w:spacing w:val="20"/>
          <w:w w:val="80"/>
          <w:sz w:val="28"/>
          <w:szCs w:val="28"/>
          <w:u w:val="single"/>
        </w:rPr>
        <w:t xml:space="preserve">   </w:t>
      </w:r>
      <w:r>
        <w:rPr>
          <w:rFonts w:ascii="宋体" w:hAnsi="宋体" w:hint="eastAsia"/>
          <w:spacing w:val="20"/>
          <w:w w:val="80"/>
          <w:sz w:val="28"/>
          <w:szCs w:val="28"/>
        </w:rPr>
        <w:t>工商</w:t>
      </w:r>
      <w:r>
        <w:rPr>
          <w:rFonts w:ascii="宋体" w:hAnsi="宋体" w:hint="eastAsia"/>
          <w:spacing w:val="20"/>
          <w:w w:val="80"/>
          <w:sz w:val="28"/>
          <w:szCs w:val="28"/>
        </w:rPr>
        <w:t>及相关</w:t>
      </w:r>
      <w:r>
        <w:rPr>
          <w:rFonts w:ascii="宋体" w:hAnsi="宋体" w:hint="eastAsia"/>
          <w:spacing w:val="20"/>
          <w:w w:val="80"/>
          <w:sz w:val="28"/>
          <w:szCs w:val="28"/>
        </w:rPr>
        <w:t>部门注册成立分公司</w:t>
      </w:r>
      <w:r>
        <w:rPr>
          <w:rFonts w:hint="eastAsia"/>
          <w:spacing w:val="20"/>
          <w:w w:val="80"/>
          <w:sz w:val="28"/>
          <w:szCs w:val="28"/>
        </w:rPr>
        <w:t>（办事处）</w:t>
      </w:r>
      <w:r>
        <w:rPr>
          <w:rFonts w:ascii="宋体" w:hAnsi="宋体" w:hint="eastAsia"/>
          <w:spacing w:val="20"/>
          <w:w w:val="80"/>
          <w:sz w:val="28"/>
          <w:szCs w:val="28"/>
        </w:rPr>
        <w:t>所需要的资料，并配合办理“建筑企业进入</w:t>
      </w:r>
      <w:r>
        <w:rPr>
          <w:rFonts w:ascii="宋体" w:hAnsi="宋体" w:hint="eastAsia"/>
          <w:spacing w:val="20"/>
          <w:w w:val="80"/>
          <w:sz w:val="28"/>
          <w:szCs w:val="28"/>
          <w:u w:val="single"/>
        </w:rPr>
        <w:t xml:space="preserve">   </w:t>
      </w:r>
      <w:r>
        <w:rPr>
          <w:rFonts w:ascii="宋体" w:hAnsi="宋体" w:hint="eastAsia"/>
          <w:spacing w:val="20"/>
          <w:w w:val="80"/>
          <w:sz w:val="28"/>
          <w:szCs w:val="28"/>
        </w:rPr>
        <w:t>备案”和项目施工备案合法手续。</w:t>
      </w:r>
    </w:p>
    <w:p w14:paraId="7D9AF02C"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6.2  </w:t>
      </w:r>
      <w:r>
        <w:rPr>
          <w:rFonts w:ascii="宋体" w:hAnsi="宋体" w:hint="eastAsia"/>
          <w:spacing w:val="20"/>
          <w:w w:val="80"/>
          <w:sz w:val="28"/>
          <w:szCs w:val="28"/>
        </w:rPr>
        <w:t>负责办理分公司</w:t>
      </w:r>
      <w:r>
        <w:rPr>
          <w:rFonts w:hint="eastAsia"/>
          <w:spacing w:val="20"/>
          <w:w w:val="80"/>
          <w:sz w:val="28"/>
          <w:szCs w:val="28"/>
        </w:rPr>
        <w:t>（办事处）</w:t>
      </w:r>
      <w:r>
        <w:rPr>
          <w:rFonts w:ascii="宋体" w:hAnsi="宋体" w:hint="eastAsia"/>
          <w:spacing w:val="20"/>
          <w:w w:val="80"/>
          <w:sz w:val="28"/>
          <w:szCs w:val="28"/>
        </w:rPr>
        <w:t>在</w:t>
      </w:r>
      <w:r>
        <w:rPr>
          <w:rFonts w:ascii="宋体" w:hAnsi="宋体" w:hint="eastAsia"/>
          <w:spacing w:val="20"/>
          <w:w w:val="80"/>
          <w:sz w:val="28"/>
          <w:szCs w:val="28"/>
          <w:u w:val="single"/>
        </w:rPr>
        <w:t xml:space="preserve">   </w:t>
      </w:r>
      <w:r>
        <w:rPr>
          <w:rFonts w:ascii="宋体" w:hAnsi="宋体" w:hint="eastAsia"/>
          <w:spacing w:val="20"/>
          <w:w w:val="80"/>
          <w:sz w:val="28"/>
          <w:szCs w:val="28"/>
        </w:rPr>
        <w:t>市场投标、施工项目备案、与业主函件、验收等所需要的盖公司备案印章、营业执照、资质证书、安全生产许可证、建造师证书、社保票据及施工业绩等各种证件和相关资料，委托和授权分公司</w:t>
      </w:r>
      <w:r>
        <w:rPr>
          <w:rFonts w:hint="eastAsia"/>
          <w:spacing w:val="20"/>
          <w:w w:val="80"/>
          <w:sz w:val="28"/>
          <w:szCs w:val="28"/>
        </w:rPr>
        <w:t>（办事处）</w:t>
      </w:r>
      <w:r>
        <w:rPr>
          <w:rFonts w:ascii="宋体" w:hAnsi="宋体" w:hint="eastAsia"/>
          <w:spacing w:val="20"/>
          <w:w w:val="80"/>
          <w:sz w:val="28"/>
          <w:szCs w:val="28"/>
        </w:rPr>
        <w:t>在</w:t>
      </w:r>
      <w:r>
        <w:rPr>
          <w:rFonts w:ascii="宋体" w:hAnsi="宋体" w:hint="eastAsia"/>
          <w:spacing w:val="20"/>
          <w:w w:val="80"/>
          <w:sz w:val="28"/>
          <w:szCs w:val="28"/>
          <w:u w:val="single"/>
        </w:rPr>
        <w:t xml:space="preserve">   </w:t>
      </w:r>
      <w:r>
        <w:rPr>
          <w:rFonts w:ascii="宋体" w:hAnsi="宋体" w:hint="eastAsia"/>
          <w:spacing w:val="20"/>
          <w:w w:val="80"/>
          <w:sz w:val="28"/>
          <w:szCs w:val="28"/>
        </w:rPr>
        <w:t>经营区域内经营投标及施工管理。</w:t>
      </w:r>
    </w:p>
    <w:p w14:paraId="3BFCBE26"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6.3  </w:t>
      </w:r>
      <w:r>
        <w:rPr>
          <w:rFonts w:ascii="宋体" w:hAnsi="宋体" w:hint="eastAsia"/>
          <w:spacing w:val="20"/>
          <w:w w:val="80"/>
          <w:sz w:val="28"/>
          <w:szCs w:val="28"/>
        </w:rPr>
        <w:t>负责审查分公司</w:t>
      </w:r>
      <w:r>
        <w:rPr>
          <w:rFonts w:hint="eastAsia"/>
          <w:spacing w:val="20"/>
          <w:w w:val="80"/>
          <w:sz w:val="28"/>
          <w:szCs w:val="28"/>
        </w:rPr>
        <w:t>（办事处）报</w:t>
      </w:r>
      <w:r>
        <w:rPr>
          <w:rFonts w:ascii="宋体" w:hAnsi="宋体" w:hint="eastAsia"/>
          <w:spacing w:val="20"/>
          <w:w w:val="80"/>
          <w:sz w:val="28"/>
          <w:szCs w:val="28"/>
        </w:rPr>
        <w:t>XX</w:t>
      </w:r>
      <w:r>
        <w:rPr>
          <w:rFonts w:ascii="宋体" w:hAnsi="宋体" w:hint="eastAsia"/>
          <w:spacing w:val="20"/>
          <w:w w:val="80"/>
          <w:sz w:val="28"/>
          <w:szCs w:val="28"/>
        </w:rPr>
        <w:t>集团总部审签的施工合同，并提出风险控制建议，及时督促分公司</w:t>
      </w:r>
      <w:r>
        <w:rPr>
          <w:rFonts w:hint="eastAsia"/>
          <w:spacing w:val="20"/>
          <w:w w:val="80"/>
          <w:sz w:val="28"/>
          <w:szCs w:val="28"/>
        </w:rPr>
        <w:t>（办事处）</w:t>
      </w:r>
      <w:r>
        <w:rPr>
          <w:rFonts w:ascii="宋体" w:hAnsi="宋体" w:hint="eastAsia"/>
          <w:spacing w:val="20"/>
          <w:w w:val="80"/>
          <w:sz w:val="28"/>
          <w:szCs w:val="28"/>
        </w:rPr>
        <w:t>签订工程施工内部承包协议并办理相关施工报批手续。</w:t>
      </w:r>
    </w:p>
    <w:p w14:paraId="6A177C83"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6.4  </w:t>
      </w:r>
      <w:r>
        <w:rPr>
          <w:rFonts w:ascii="宋体" w:hAnsi="宋体" w:hint="eastAsia"/>
          <w:spacing w:val="20"/>
          <w:w w:val="80"/>
          <w:sz w:val="28"/>
          <w:szCs w:val="28"/>
        </w:rPr>
        <w:t>分公司</w:t>
      </w:r>
      <w:r>
        <w:rPr>
          <w:rFonts w:hint="eastAsia"/>
          <w:spacing w:val="20"/>
          <w:w w:val="80"/>
          <w:sz w:val="28"/>
          <w:szCs w:val="28"/>
        </w:rPr>
        <w:t>（办事处）</w:t>
      </w:r>
      <w:r>
        <w:rPr>
          <w:rFonts w:ascii="宋体" w:hAnsi="宋体" w:hint="eastAsia"/>
          <w:spacing w:val="20"/>
          <w:w w:val="80"/>
          <w:sz w:val="28"/>
          <w:szCs w:val="28"/>
        </w:rPr>
        <w:t>印章管理按附件一《印章保管使用管理协议》执行。</w:t>
      </w:r>
    </w:p>
    <w:p w14:paraId="22109D16"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6.5  </w:t>
      </w:r>
      <w:bookmarkStart w:id="0" w:name="OLE_LINK1"/>
      <w:r>
        <w:rPr>
          <w:rFonts w:ascii="宋体" w:hAnsi="宋体" w:hint="eastAsia"/>
          <w:spacing w:val="20"/>
          <w:w w:val="80"/>
          <w:sz w:val="28"/>
          <w:szCs w:val="28"/>
        </w:rPr>
        <w:t>甲方确保及时将乙方汇入甲方指定账户的投标保证金汇至招标业主的指定账户，业主退回投标保证金后及时退还给乙方原汇入账户。</w:t>
      </w:r>
      <w:bookmarkEnd w:id="0"/>
    </w:p>
    <w:p w14:paraId="72671341"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6.6  </w:t>
      </w:r>
      <w:r>
        <w:rPr>
          <w:rFonts w:ascii="宋体" w:hAnsi="宋体" w:hint="eastAsia"/>
          <w:spacing w:val="20"/>
          <w:w w:val="80"/>
          <w:sz w:val="28"/>
          <w:szCs w:val="28"/>
        </w:rPr>
        <w:t>甲方应根据税务机关要求</w:t>
      </w:r>
      <w:r>
        <w:rPr>
          <w:rFonts w:ascii="宋体" w:hAnsi="宋体" w:hint="eastAsia"/>
          <w:spacing w:val="20"/>
          <w:w w:val="80"/>
          <w:sz w:val="28"/>
          <w:szCs w:val="28"/>
        </w:rPr>
        <w:t>填报《</w:t>
      </w:r>
      <w:r>
        <w:rPr>
          <w:rFonts w:ascii="宋体" w:hAnsi="宋体" w:hint="eastAsia"/>
          <w:spacing w:val="20"/>
          <w:w w:val="80"/>
          <w:sz w:val="28"/>
          <w:szCs w:val="28"/>
        </w:rPr>
        <w:t>跨区域涉税事项报告表</w:t>
      </w:r>
      <w:r>
        <w:rPr>
          <w:rFonts w:ascii="宋体" w:hAnsi="宋体" w:hint="eastAsia"/>
          <w:spacing w:val="20"/>
          <w:w w:val="80"/>
          <w:sz w:val="28"/>
          <w:szCs w:val="28"/>
        </w:rPr>
        <w:t>》和</w:t>
      </w:r>
      <w:r>
        <w:rPr>
          <w:rFonts w:ascii="宋体" w:hAnsi="宋体" w:hint="eastAsia"/>
          <w:spacing w:val="20"/>
          <w:w w:val="80"/>
          <w:sz w:val="28"/>
          <w:szCs w:val="28"/>
        </w:rPr>
        <w:t>《经营地涉税事项反馈表》</w:t>
      </w:r>
      <w:r>
        <w:rPr>
          <w:rFonts w:ascii="宋体" w:hAnsi="宋体" w:hint="eastAsia"/>
          <w:spacing w:val="20"/>
          <w:w w:val="80"/>
          <w:sz w:val="28"/>
          <w:szCs w:val="28"/>
        </w:rPr>
        <w:t>（乙方配合）</w:t>
      </w:r>
      <w:r>
        <w:rPr>
          <w:rFonts w:ascii="宋体" w:hAnsi="宋体" w:hint="eastAsia"/>
          <w:spacing w:val="20"/>
          <w:w w:val="80"/>
          <w:sz w:val="28"/>
          <w:szCs w:val="28"/>
        </w:rPr>
        <w:t>。企业所得税在甲方注册所在地国税局缴纳，增值税及附加按国家营改增政策缴纳。以上政策可根据各级税务机关政策变化进行调整，但各级税务机关要求有矛盾时，以四川省税务局要求为准。</w:t>
      </w:r>
    </w:p>
    <w:p w14:paraId="775AA2A4"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6.7  </w:t>
      </w:r>
      <w:r>
        <w:rPr>
          <w:rFonts w:ascii="宋体" w:hAnsi="宋体" w:hint="eastAsia"/>
          <w:spacing w:val="20"/>
          <w:w w:val="80"/>
          <w:sz w:val="28"/>
          <w:szCs w:val="28"/>
        </w:rPr>
        <w:t>甲方负责组织协调乙方所需的建造师、九大员、工程技术人员的注册、登记、培训考试、到场投标等工作，但由此产生的费用由乙方承担。</w:t>
      </w:r>
    </w:p>
    <w:p w14:paraId="6B1E5B7F"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6.8  </w:t>
      </w:r>
      <w:r>
        <w:rPr>
          <w:rFonts w:ascii="宋体" w:hAnsi="宋体" w:hint="eastAsia"/>
          <w:spacing w:val="20"/>
          <w:w w:val="80"/>
          <w:sz w:val="28"/>
          <w:szCs w:val="28"/>
        </w:rPr>
        <w:t>原则上甲方不在乙方所辖区域开设银行账户，若因项目业主要求必须设立银行账户时，则甲方配合开设相应银行账户。所有甲方公司账户（包括四川</w:t>
      </w:r>
      <w:r>
        <w:rPr>
          <w:rFonts w:ascii="宋体" w:hAnsi="宋体" w:hint="eastAsia"/>
          <w:spacing w:val="20"/>
          <w:w w:val="80"/>
          <w:sz w:val="28"/>
          <w:szCs w:val="28"/>
        </w:rPr>
        <w:t>XX</w:t>
      </w:r>
      <w:r>
        <w:rPr>
          <w:rFonts w:ascii="宋体" w:hAnsi="宋体" w:hint="eastAsia"/>
          <w:spacing w:val="20"/>
          <w:w w:val="80"/>
          <w:sz w:val="28"/>
          <w:szCs w:val="28"/>
        </w:rPr>
        <w:t>建设集团有限公司账户及其子公司、分公司、项目部账户）均由甲方管理，乙方配合开户、年检、注销等相关事宜。项目所在地开设的银行账户仅限于相应的项目使用，只允许接收业主拔款及以乙方的名义投入到本项目的生产资金，不允许接受任何第三方的资金流入（如有第三方资金流入，因此而产生的民事责任全部由乙方承担），项目全部完成后即注销账户。</w:t>
      </w:r>
    </w:p>
    <w:p w14:paraId="06A902F6" w14:textId="77777777" w:rsidR="00B05374" w:rsidRDefault="00B05374">
      <w:pPr>
        <w:numPr>
          <w:ilvl w:val="0"/>
          <w:numId w:val="2"/>
        </w:numPr>
        <w:spacing w:line="480" w:lineRule="exact"/>
        <w:rPr>
          <w:rFonts w:ascii="宋体" w:hAnsi="宋体" w:hint="eastAsia"/>
          <w:b/>
          <w:spacing w:val="20"/>
          <w:w w:val="80"/>
          <w:sz w:val="28"/>
          <w:szCs w:val="28"/>
        </w:rPr>
      </w:pPr>
      <w:r>
        <w:rPr>
          <w:rFonts w:ascii="宋体" w:hAnsi="宋体" w:hint="eastAsia"/>
          <w:b/>
          <w:spacing w:val="20"/>
          <w:w w:val="80"/>
          <w:sz w:val="28"/>
          <w:szCs w:val="28"/>
        </w:rPr>
        <w:t>乙方职责</w:t>
      </w:r>
    </w:p>
    <w:p w14:paraId="1CE35988"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7.1  </w:t>
      </w:r>
      <w:r>
        <w:rPr>
          <w:rFonts w:ascii="宋体" w:hAnsi="宋体" w:hint="eastAsia"/>
          <w:spacing w:val="20"/>
          <w:w w:val="80"/>
          <w:sz w:val="28"/>
          <w:szCs w:val="28"/>
        </w:rPr>
        <w:t>自觉遵守国家和地方法律、法规，遵守甲方的关于分公司</w:t>
      </w:r>
      <w:r>
        <w:rPr>
          <w:rFonts w:hint="eastAsia"/>
          <w:spacing w:val="20"/>
          <w:w w:val="80"/>
          <w:sz w:val="28"/>
          <w:szCs w:val="28"/>
        </w:rPr>
        <w:t>（办事处）</w:t>
      </w:r>
      <w:r>
        <w:rPr>
          <w:rFonts w:ascii="宋体" w:hAnsi="宋体" w:hint="eastAsia"/>
          <w:spacing w:val="20"/>
          <w:w w:val="80"/>
          <w:sz w:val="28"/>
          <w:szCs w:val="28"/>
        </w:rPr>
        <w:t>管理制度，充分发挥一切有利因素，积极参与市场竞争，抓好市场开拓和施工任务的承接工作。</w:t>
      </w:r>
    </w:p>
    <w:p w14:paraId="58EE78CB"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7.2  </w:t>
      </w:r>
      <w:r>
        <w:rPr>
          <w:rFonts w:ascii="宋体" w:hAnsi="宋体" w:hint="eastAsia"/>
          <w:spacing w:val="20"/>
          <w:w w:val="80"/>
          <w:sz w:val="28"/>
          <w:szCs w:val="28"/>
        </w:rPr>
        <w:t>负责做好工程所在地政府主管部门的沟通工作，负责分公司</w:t>
      </w:r>
      <w:r>
        <w:rPr>
          <w:rFonts w:hint="eastAsia"/>
          <w:spacing w:val="20"/>
          <w:w w:val="80"/>
          <w:sz w:val="28"/>
          <w:szCs w:val="28"/>
        </w:rPr>
        <w:t>（办事处）</w:t>
      </w:r>
      <w:r>
        <w:rPr>
          <w:rFonts w:ascii="宋体" w:hAnsi="宋体" w:hint="eastAsia"/>
          <w:spacing w:val="20"/>
          <w:w w:val="80"/>
          <w:sz w:val="28"/>
          <w:szCs w:val="28"/>
        </w:rPr>
        <w:t>所辖区域</w:t>
      </w:r>
      <w:r>
        <w:rPr>
          <w:rFonts w:hint="eastAsia"/>
          <w:spacing w:val="20"/>
          <w:w w:val="80"/>
          <w:sz w:val="28"/>
          <w:szCs w:val="28"/>
        </w:rPr>
        <w:t>内的各种证件、备案及</w:t>
      </w:r>
      <w:r>
        <w:rPr>
          <w:rFonts w:ascii="宋体" w:hAnsi="宋体" w:hint="eastAsia"/>
          <w:spacing w:val="20"/>
          <w:w w:val="80"/>
          <w:sz w:val="28"/>
          <w:szCs w:val="28"/>
        </w:rPr>
        <w:t>每年的年检工作。</w:t>
      </w:r>
    </w:p>
    <w:p w14:paraId="4F9CDB09"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7.3  </w:t>
      </w:r>
      <w:r>
        <w:rPr>
          <w:rFonts w:ascii="宋体" w:hAnsi="宋体" w:hint="eastAsia"/>
          <w:spacing w:val="20"/>
          <w:w w:val="80"/>
          <w:sz w:val="28"/>
          <w:szCs w:val="28"/>
        </w:rPr>
        <w:t>诚实守信，认真全面履行所辖区域甲方与业主签订的工程项目合同施工管理工作并承担履约的全部责任。足额纳税、守法经营。负责认真贯彻执行甲方的安全、质量、技术、财务、印章等管理制度，规避经营风险，确保本协议经营目标的实现。</w:t>
      </w:r>
    </w:p>
    <w:p w14:paraId="4F8BD98F"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7.4  </w:t>
      </w:r>
      <w:r>
        <w:rPr>
          <w:rFonts w:ascii="宋体" w:hAnsi="宋体" w:hint="eastAsia"/>
          <w:spacing w:val="20"/>
          <w:w w:val="80"/>
          <w:sz w:val="28"/>
          <w:szCs w:val="28"/>
        </w:rPr>
        <w:t>遵守工程所在地政府颁发的有关城管、环保、消防、治安、劳动管理、计划生育等管理规定和甲方的有关制度，接受地方政府有关部门和甲方的监督、检查、指导；承担办理上述范围内有关手续费用支出，以及因违反其规定导致的经济、行政处罚与法律责任。</w:t>
      </w:r>
    </w:p>
    <w:p w14:paraId="4326355D"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7.5  </w:t>
      </w:r>
      <w:r>
        <w:rPr>
          <w:rFonts w:ascii="宋体" w:hAnsi="宋体" w:hint="eastAsia"/>
          <w:spacing w:val="20"/>
          <w:w w:val="80"/>
          <w:sz w:val="28"/>
          <w:szCs w:val="28"/>
        </w:rPr>
        <w:t>负责按当地政府主管部门的规定发放劳务人员的工资，按国家和地方政府的规定为自有员工签订劳动合同，办理社会统筹及其他保险，并按照国务院</w:t>
      </w:r>
      <w:r>
        <w:rPr>
          <w:rFonts w:ascii="宋体" w:hAnsi="宋体" w:hint="eastAsia"/>
          <w:spacing w:val="20"/>
          <w:w w:val="80"/>
          <w:sz w:val="28"/>
          <w:szCs w:val="28"/>
        </w:rPr>
        <w:t>375</w:t>
      </w:r>
      <w:r>
        <w:rPr>
          <w:rFonts w:ascii="宋体" w:hAnsi="宋体" w:hint="eastAsia"/>
          <w:spacing w:val="20"/>
          <w:w w:val="80"/>
          <w:sz w:val="28"/>
          <w:szCs w:val="28"/>
        </w:rPr>
        <w:t>号《工伤保险条例》和工程所在地政府实施《工伤保险条例》办法和细则的规定，为施工项目劳务人员办理工伤保险，否则，乙方应承担其经济损失与民事责任。发生质量、安全事故，乙方承担因事故所造成的一切损失。</w:t>
      </w:r>
    </w:p>
    <w:p w14:paraId="2BDA18A3"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乙方因未与分公司（办事处）工作人员签订劳动合同而引发的纠纷问题，由乙方承担一切经济和法律责任；乙方负责在与甲方的本协议期满前妥善处理好员工的分流问题，否则造成不良后果由乙方承担全部责任。</w:t>
      </w:r>
    </w:p>
    <w:p w14:paraId="68EFF59C"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7.6  </w:t>
      </w:r>
      <w:r>
        <w:rPr>
          <w:rFonts w:ascii="宋体" w:hAnsi="宋体" w:hint="eastAsia"/>
          <w:spacing w:val="20"/>
          <w:w w:val="80"/>
          <w:sz w:val="28"/>
          <w:szCs w:val="28"/>
        </w:rPr>
        <w:t>分公司</w:t>
      </w:r>
      <w:r>
        <w:rPr>
          <w:rFonts w:hint="eastAsia"/>
          <w:spacing w:val="20"/>
          <w:w w:val="80"/>
          <w:sz w:val="28"/>
          <w:szCs w:val="28"/>
        </w:rPr>
        <w:t>（办事处）</w:t>
      </w:r>
      <w:r>
        <w:rPr>
          <w:rFonts w:ascii="宋体" w:hAnsi="宋体" w:hint="eastAsia"/>
          <w:spacing w:val="20"/>
          <w:w w:val="80"/>
          <w:sz w:val="28"/>
          <w:szCs w:val="28"/>
        </w:rPr>
        <w:t>承接工程的</w:t>
      </w:r>
      <w:r>
        <w:rPr>
          <w:rFonts w:ascii="宋体" w:hAnsi="宋体" w:hint="eastAsia"/>
          <w:spacing w:val="20"/>
          <w:w w:val="80"/>
          <w:sz w:val="28"/>
          <w:szCs w:val="28"/>
        </w:rPr>
        <w:t>施工</w:t>
      </w:r>
      <w:r>
        <w:rPr>
          <w:rFonts w:ascii="宋体" w:hAnsi="宋体" w:hint="eastAsia"/>
          <w:spacing w:val="20"/>
          <w:w w:val="80"/>
          <w:sz w:val="28"/>
          <w:szCs w:val="28"/>
        </w:rPr>
        <w:t>合同，必须提交</w:t>
      </w:r>
      <w:r>
        <w:rPr>
          <w:rFonts w:ascii="宋体" w:hAnsi="宋体" w:hint="eastAsia"/>
          <w:spacing w:val="20"/>
          <w:w w:val="80"/>
          <w:sz w:val="28"/>
          <w:szCs w:val="28"/>
        </w:rPr>
        <w:t>XX</w:t>
      </w:r>
      <w:r>
        <w:rPr>
          <w:rFonts w:ascii="宋体" w:hAnsi="宋体" w:hint="eastAsia"/>
          <w:spacing w:val="20"/>
          <w:w w:val="80"/>
          <w:sz w:val="28"/>
          <w:szCs w:val="28"/>
        </w:rPr>
        <w:t>集团</w:t>
      </w:r>
      <w:r>
        <w:rPr>
          <w:rFonts w:ascii="宋体" w:hAnsi="宋体" w:hint="eastAsia"/>
          <w:spacing w:val="20"/>
          <w:w w:val="80"/>
          <w:sz w:val="28"/>
          <w:szCs w:val="28"/>
        </w:rPr>
        <w:t>总部</w:t>
      </w:r>
      <w:r>
        <w:rPr>
          <w:rFonts w:ascii="宋体" w:hAnsi="宋体" w:hint="eastAsia"/>
          <w:spacing w:val="20"/>
          <w:w w:val="80"/>
          <w:sz w:val="28"/>
          <w:szCs w:val="28"/>
        </w:rPr>
        <w:t>按程序审核签署意见后再由法定代表人签字并加盖备案印章。</w:t>
      </w:r>
      <w:r>
        <w:rPr>
          <w:rFonts w:hint="eastAsia"/>
          <w:spacing w:val="20"/>
          <w:w w:val="80"/>
          <w:sz w:val="28"/>
          <w:szCs w:val="28"/>
        </w:rPr>
        <w:t>乙方需要建立健全合同管理制度，以乙方或乙方所辖项目部名义对外签订工程施工分包合同，均需交由甲方审核同意并备案后方可签署。不论甲方是否同意签署，由此发生的任何经济、法律责任均由乙方自行承担，给甲方造成经济损失由乙方负责赔偿。</w:t>
      </w:r>
    </w:p>
    <w:p w14:paraId="58AE5E0D" w14:textId="77777777" w:rsidR="00B05374" w:rsidRDefault="00B05374">
      <w:pPr>
        <w:spacing w:line="480" w:lineRule="exact"/>
        <w:ind w:firstLine="608"/>
        <w:rPr>
          <w:rFonts w:ascii="宋体" w:hAnsi="宋体" w:cs="宋体" w:hint="eastAsia"/>
          <w:spacing w:val="20"/>
          <w:w w:val="80"/>
          <w:kern w:val="0"/>
          <w:sz w:val="28"/>
          <w:szCs w:val="28"/>
        </w:rPr>
      </w:pPr>
      <w:r>
        <w:rPr>
          <w:rFonts w:ascii="宋体" w:hAnsi="宋体" w:hint="eastAsia"/>
          <w:spacing w:val="20"/>
          <w:w w:val="80"/>
          <w:sz w:val="28"/>
          <w:szCs w:val="28"/>
        </w:rPr>
        <w:t xml:space="preserve">7.7  </w:t>
      </w:r>
      <w:r>
        <w:rPr>
          <w:rFonts w:ascii="宋体" w:hAnsi="宋体" w:cs="宋体" w:hint="eastAsia"/>
          <w:spacing w:val="20"/>
          <w:w w:val="80"/>
          <w:kern w:val="0"/>
          <w:sz w:val="28"/>
          <w:szCs w:val="28"/>
        </w:rPr>
        <w:t>乙方对所辖区域建筑市场有自主经营权力，但乙方不能零利润或负利润中标。</w:t>
      </w:r>
    </w:p>
    <w:p w14:paraId="345B06A5"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7.8  </w:t>
      </w:r>
      <w:r>
        <w:rPr>
          <w:rFonts w:hint="eastAsia"/>
          <w:spacing w:val="20"/>
          <w:w w:val="80"/>
          <w:sz w:val="28"/>
          <w:szCs w:val="28"/>
        </w:rPr>
        <w:t>乙方不得以甲方的名义或分公司（办事处）及所辖项目部的名义对外进行借（贷）款、担保、开具空头支票、抵押、赊欠等合同，否则由此引起的一切经济纠纷和法律责任全部由乙方承担。</w:t>
      </w:r>
    </w:p>
    <w:p w14:paraId="231AAD54"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7.9  </w:t>
      </w:r>
      <w:r>
        <w:rPr>
          <w:rFonts w:ascii="宋体" w:hAnsi="宋体" w:hint="eastAsia"/>
          <w:spacing w:val="20"/>
          <w:w w:val="80"/>
          <w:sz w:val="28"/>
          <w:szCs w:val="28"/>
        </w:rPr>
        <w:t>分公司</w:t>
      </w:r>
      <w:r>
        <w:rPr>
          <w:rFonts w:hint="eastAsia"/>
          <w:spacing w:val="20"/>
          <w:w w:val="80"/>
          <w:sz w:val="28"/>
          <w:szCs w:val="28"/>
        </w:rPr>
        <w:t>（办事处）</w:t>
      </w:r>
      <w:r>
        <w:rPr>
          <w:rFonts w:ascii="宋体" w:hAnsi="宋体" w:hint="eastAsia"/>
          <w:spacing w:val="20"/>
          <w:w w:val="80"/>
          <w:sz w:val="28"/>
          <w:szCs w:val="28"/>
        </w:rPr>
        <w:t>与所辖项目部签订的《工程施工内部承包协议》按甲方要求执行，并报甲方备案。分公司</w:t>
      </w:r>
      <w:r>
        <w:rPr>
          <w:rFonts w:hint="eastAsia"/>
          <w:spacing w:val="20"/>
          <w:w w:val="80"/>
          <w:sz w:val="28"/>
          <w:szCs w:val="28"/>
        </w:rPr>
        <w:t>（办事处）</w:t>
      </w:r>
      <w:r>
        <w:rPr>
          <w:rFonts w:ascii="宋体" w:hAnsi="宋体" w:hint="eastAsia"/>
          <w:spacing w:val="20"/>
          <w:w w:val="80"/>
          <w:sz w:val="28"/>
          <w:szCs w:val="28"/>
        </w:rPr>
        <w:t>所属项目部资金拔付要严格按甲方财务管理制度规定办理，每笔工程款要有分配单，乙方负责资金分配的审核和落实，随时掌控所辖项目部拖欠材料、人工、机械费等费用情况，建立台账，并负责督促项目承包人还款，随时接受甲方的检查和监管。</w:t>
      </w:r>
    </w:p>
    <w:p w14:paraId="51782AA2"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7.10  </w:t>
      </w:r>
      <w:r>
        <w:rPr>
          <w:rFonts w:hint="eastAsia"/>
          <w:spacing w:val="20"/>
          <w:w w:val="80"/>
          <w:sz w:val="28"/>
          <w:szCs w:val="28"/>
        </w:rPr>
        <w:t>乙方对分公司（办事处）按规定和需要配备相应的管理机构和管理人员，具有对分公司（办事处）的人事任免权。制定各部门、各管理人员的责任、工作流程和管理制度，并将相关资料报甲方备案。积极培养引进人才，特别是建造师、九大员等各类工程技术管理人才。为使分公司（办事处）发展正规化、制度化，乙方必须严格贯彻实施甲方的质量安全职业健康认证体系规范要求，逐步实现工程施工管理和质量安全职业健康体系标准化。</w:t>
      </w:r>
    </w:p>
    <w:p w14:paraId="0A086EC2"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7.11 </w:t>
      </w:r>
      <w:r>
        <w:rPr>
          <w:rFonts w:hint="eastAsia"/>
          <w:spacing w:val="20"/>
          <w:w w:val="80"/>
          <w:sz w:val="28"/>
          <w:szCs w:val="28"/>
        </w:rPr>
        <w:t xml:space="preserve"> </w:t>
      </w:r>
      <w:r>
        <w:rPr>
          <w:rFonts w:hint="eastAsia"/>
          <w:spacing w:val="20"/>
          <w:w w:val="80"/>
          <w:sz w:val="28"/>
          <w:szCs w:val="28"/>
        </w:rPr>
        <w:t>乙方项目管理职责</w:t>
      </w:r>
    </w:p>
    <w:p w14:paraId="008DBD28"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7.11.1</w:t>
      </w:r>
      <w:r>
        <w:rPr>
          <w:rFonts w:hint="eastAsia"/>
          <w:spacing w:val="20"/>
          <w:w w:val="80"/>
          <w:sz w:val="28"/>
          <w:szCs w:val="28"/>
        </w:rPr>
        <w:t xml:space="preserve">  </w:t>
      </w:r>
      <w:r>
        <w:rPr>
          <w:rFonts w:hint="eastAsia"/>
          <w:spacing w:val="20"/>
          <w:w w:val="80"/>
          <w:sz w:val="28"/>
          <w:szCs w:val="28"/>
        </w:rPr>
        <w:t>乙方需认真负责地全面管理好所辖项目的所有施工组织、施工质量和安全生产工作，依法依规进行施工组织和施工管理，维护和树立甲方公司的良好形象；</w:t>
      </w:r>
    </w:p>
    <w:p w14:paraId="589E4F3E"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7.11.2 </w:t>
      </w:r>
      <w:r>
        <w:rPr>
          <w:rFonts w:hint="eastAsia"/>
          <w:spacing w:val="20"/>
          <w:w w:val="80"/>
          <w:sz w:val="28"/>
          <w:szCs w:val="28"/>
        </w:rPr>
        <w:t xml:space="preserve"> </w:t>
      </w:r>
      <w:r>
        <w:rPr>
          <w:rFonts w:hint="eastAsia"/>
          <w:spacing w:val="20"/>
          <w:w w:val="80"/>
          <w:sz w:val="28"/>
          <w:szCs w:val="28"/>
        </w:rPr>
        <w:t>乙方应及时妥善处理施工现场以及项目经理部与第三方发生的各类纠纷，并且最大限度地减少各类纠纷，乙方负责承担由此给甲方造成的经济损失；</w:t>
      </w:r>
    </w:p>
    <w:p w14:paraId="4C52E1B4"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7.11.3</w:t>
      </w:r>
      <w:r>
        <w:rPr>
          <w:rFonts w:hint="eastAsia"/>
          <w:spacing w:val="20"/>
          <w:w w:val="80"/>
          <w:sz w:val="28"/>
          <w:szCs w:val="28"/>
        </w:rPr>
        <w:t xml:space="preserve">  </w:t>
      </w:r>
      <w:r>
        <w:rPr>
          <w:rFonts w:hint="eastAsia"/>
          <w:spacing w:val="20"/>
          <w:w w:val="80"/>
          <w:sz w:val="28"/>
          <w:szCs w:val="28"/>
        </w:rPr>
        <w:t>乙方督促所辖项目部严格按照甲方与建设方签订的施工合同约定履行的各项义务，行使各项权利，避免出现违约行为；</w:t>
      </w:r>
    </w:p>
    <w:p w14:paraId="22A99613"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7.11.4 </w:t>
      </w:r>
      <w:r>
        <w:rPr>
          <w:rFonts w:hint="eastAsia"/>
          <w:spacing w:val="20"/>
          <w:w w:val="80"/>
          <w:sz w:val="28"/>
          <w:szCs w:val="28"/>
        </w:rPr>
        <w:t xml:space="preserve"> </w:t>
      </w:r>
      <w:r>
        <w:rPr>
          <w:rFonts w:hint="eastAsia"/>
          <w:spacing w:val="20"/>
          <w:w w:val="80"/>
          <w:sz w:val="28"/>
          <w:szCs w:val="28"/>
        </w:rPr>
        <w:t>乙方督促所辖项目部认真做好工程施工期间的签证、索赔、工程延期等工作，完善和弥补施工合同签约时所存在的对甲方不利的因素，争取创造最大经济效益，避免出现和发生亏损现象；</w:t>
      </w:r>
    </w:p>
    <w:p w14:paraId="5EEF2F04"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7.11.5</w:t>
      </w:r>
      <w:r>
        <w:rPr>
          <w:rFonts w:hint="eastAsia"/>
          <w:spacing w:val="20"/>
          <w:w w:val="80"/>
          <w:sz w:val="28"/>
          <w:szCs w:val="28"/>
        </w:rPr>
        <w:t xml:space="preserve">  </w:t>
      </w:r>
      <w:r>
        <w:rPr>
          <w:rFonts w:hint="eastAsia"/>
          <w:spacing w:val="20"/>
          <w:w w:val="80"/>
          <w:sz w:val="28"/>
          <w:szCs w:val="28"/>
        </w:rPr>
        <w:t>乙方所辖项目部必须选择有劳务资质的施工队伍进场，并且签订劳务分包合同，避免劳资纠纷，并将所选择的劳务公司相关材料报甲方备案。</w:t>
      </w:r>
    </w:p>
    <w:p w14:paraId="18EB9DAC"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7.12  </w:t>
      </w:r>
      <w:r>
        <w:rPr>
          <w:rFonts w:hint="eastAsia"/>
          <w:spacing w:val="20"/>
          <w:w w:val="80"/>
          <w:sz w:val="28"/>
          <w:szCs w:val="28"/>
        </w:rPr>
        <w:t>乙方所辖施工项目管理中，对已完工工程竣工验收资料原件除自己保留一套外，必须上交一整套（中标通知书、施工合同、施工许可证、地基或桩基检测报告、竣工验收报告、竣工备案表、竣工图、审计报告等）原件给甲方存档备案。</w:t>
      </w:r>
    </w:p>
    <w:p w14:paraId="220C9492" w14:textId="77777777" w:rsidR="00B05374" w:rsidRDefault="00B05374">
      <w:pPr>
        <w:spacing w:line="480" w:lineRule="exact"/>
        <w:ind w:firstLine="608"/>
        <w:rPr>
          <w:rFonts w:hint="eastAsia"/>
          <w:spacing w:val="20"/>
          <w:w w:val="80"/>
          <w:sz w:val="28"/>
          <w:szCs w:val="28"/>
        </w:rPr>
      </w:pPr>
      <w:r>
        <w:rPr>
          <w:rFonts w:ascii="宋体" w:hAnsi="宋体" w:cs="宋体" w:hint="eastAsia"/>
          <w:spacing w:val="20"/>
          <w:w w:val="80"/>
          <w:kern w:val="0"/>
          <w:sz w:val="28"/>
          <w:szCs w:val="28"/>
        </w:rPr>
        <w:t xml:space="preserve">7.13  </w:t>
      </w:r>
      <w:r>
        <w:rPr>
          <w:rFonts w:hint="eastAsia"/>
          <w:spacing w:val="20"/>
          <w:w w:val="80"/>
          <w:sz w:val="28"/>
          <w:szCs w:val="28"/>
        </w:rPr>
        <w:t>乙方在承包经营期间，按甲方要求上报月度、季度、年度报表（含投标、项目管理、财税、工程款、农民工工资等）。重大事项及仲裁、诉讼案件要按规定及时上报，并积极处置。若因乙方迟报、瞒报而造成事态进一步严重化，一切责任乙方全部承担。</w:t>
      </w:r>
    </w:p>
    <w:p w14:paraId="57AC6AA5" w14:textId="77777777" w:rsidR="00B05374" w:rsidRDefault="00B05374">
      <w:pPr>
        <w:spacing w:line="480" w:lineRule="exact"/>
        <w:rPr>
          <w:rFonts w:ascii="宋体" w:hAnsi="宋体" w:hint="eastAsia"/>
          <w:b/>
          <w:spacing w:val="20"/>
          <w:w w:val="80"/>
          <w:sz w:val="28"/>
          <w:szCs w:val="28"/>
        </w:rPr>
      </w:pPr>
      <w:r>
        <w:rPr>
          <w:rFonts w:ascii="宋体" w:hAnsi="宋体" w:hint="eastAsia"/>
          <w:b/>
          <w:spacing w:val="20"/>
          <w:w w:val="80"/>
          <w:sz w:val="28"/>
          <w:szCs w:val="28"/>
        </w:rPr>
        <w:t>8</w:t>
      </w:r>
      <w:r>
        <w:rPr>
          <w:rFonts w:ascii="宋体" w:hAnsi="宋体" w:hint="eastAsia"/>
          <w:b/>
          <w:spacing w:val="20"/>
          <w:w w:val="80"/>
          <w:sz w:val="28"/>
          <w:szCs w:val="28"/>
        </w:rPr>
        <w:t>、违约责任</w:t>
      </w:r>
    </w:p>
    <w:p w14:paraId="0C843255"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8.1  </w:t>
      </w:r>
      <w:r>
        <w:rPr>
          <w:rFonts w:ascii="宋体" w:hAnsi="宋体" w:hint="eastAsia"/>
          <w:spacing w:val="20"/>
          <w:w w:val="80"/>
          <w:sz w:val="28"/>
          <w:szCs w:val="28"/>
        </w:rPr>
        <w:t>因乙方所辖施工项目发生重大安全或质量事故，或未能守信如期发放农民工工资，或违反本协议不按时向甲方缴纳管理费，或因乙方严重违反甲方管理制度，视为违约，甲方有权对其处罚或收回经营区域内部分地区经营权甚至终止合同，并要求赔偿损失。造成甲方执照、资质、安全等证照不能常态使用或损害声誉（如被经济处罚、通报处理，及证照降级、扣留、吊销等），乙方负责承担经济处罚、恢复证照正常及由此引起的所有费用，并补偿由此给甲方造成的全部经营损失等。</w:t>
      </w:r>
    </w:p>
    <w:p w14:paraId="468B9A0E"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8.2  </w:t>
      </w:r>
      <w:r>
        <w:rPr>
          <w:rFonts w:ascii="宋体" w:hAnsi="宋体" w:hint="eastAsia"/>
          <w:spacing w:val="20"/>
          <w:w w:val="80"/>
          <w:sz w:val="28"/>
          <w:szCs w:val="28"/>
        </w:rPr>
        <w:t>因甲方保障服务时效问题影响到分公司</w:t>
      </w:r>
      <w:r>
        <w:rPr>
          <w:rFonts w:hint="eastAsia"/>
          <w:spacing w:val="20"/>
          <w:w w:val="80"/>
          <w:sz w:val="28"/>
          <w:szCs w:val="28"/>
        </w:rPr>
        <w:t>（办事处）</w:t>
      </w:r>
      <w:r>
        <w:rPr>
          <w:rFonts w:ascii="宋体" w:hAnsi="宋体" w:hint="eastAsia"/>
          <w:spacing w:val="20"/>
          <w:w w:val="80"/>
          <w:sz w:val="28"/>
          <w:szCs w:val="28"/>
        </w:rPr>
        <w:t>信誉，例如甲方财务人员不能及时转投标保证金等问题，乙方有权终止合同，并要求赔偿损失。</w:t>
      </w:r>
    </w:p>
    <w:p w14:paraId="74A1E73F" w14:textId="77777777" w:rsidR="00B05374" w:rsidRDefault="00B05374">
      <w:pPr>
        <w:spacing w:line="480" w:lineRule="exact"/>
        <w:ind w:firstLine="608"/>
        <w:rPr>
          <w:rFonts w:ascii="宋体" w:hAnsi="宋体" w:hint="eastAsia"/>
          <w:spacing w:val="20"/>
          <w:w w:val="80"/>
          <w:sz w:val="28"/>
          <w:szCs w:val="28"/>
        </w:rPr>
      </w:pPr>
      <w:r>
        <w:rPr>
          <w:rFonts w:ascii="宋体" w:hAnsi="宋体" w:hint="eastAsia"/>
          <w:spacing w:val="20"/>
          <w:w w:val="80"/>
          <w:sz w:val="28"/>
          <w:szCs w:val="28"/>
        </w:rPr>
        <w:t xml:space="preserve">8.3  </w:t>
      </w:r>
      <w:r>
        <w:rPr>
          <w:rFonts w:ascii="宋体" w:hAnsi="宋体" w:hint="eastAsia"/>
          <w:spacing w:val="20"/>
          <w:w w:val="80"/>
          <w:sz w:val="28"/>
          <w:szCs w:val="28"/>
        </w:rPr>
        <w:t>在乙方负责承包经营期间，分公司</w:t>
      </w:r>
      <w:r>
        <w:rPr>
          <w:rFonts w:hint="eastAsia"/>
          <w:spacing w:val="20"/>
          <w:w w:val="80"/>
          <w:sz w:val="28"/>
          <w:szCs w:val="28"/>
        </w:rPr>
        <w:t>（办事处）</w:t>
      </w:r>
      <w:r>
        <w:rPr>
          <w:rFonts w:ascii="宋体" w:hAnsi="宋体" w:hint="eastAsia"/>
          <w:spacing w:val="20"/>
          <w:w w:val="80"/>
          <w:sz w:val="28"/>
          <w:szCs w:val="28"/>
        </w:rPr>
        <w:t>及所辖项目部与建设单位等第三方发生的合同纠纷或债权债务纠纷而进行的仲裁、诉讼，甲方为分公司</w:t>
      </w:r>
      <w:r>
        <w:rPr>
          <w:rFonts w:hint="eastAsia"/>
          <w:spacing w:val="20"/>
          <w:w w:val="80"/>
          <w:sz w:val="28"/>
          <w:szCs w:val="28"/>
        </w:rPr>
        <w:t>（办事处）</w:t>
      </w:r>
      <w:r>
        <w:rPr>
          <w:rFonts w:ascii="宋体" w:hAnsi="宋体" w:hint="eastAsia"/>
          <w:spacing w:val="20"/>
          <w:w w:val="80"/>
          <w:sz w:val="28"/>
          <w:szCs w:val="28"/>
        </w:rPr>
        <w:t>提供相应的证件，授权委托分公司</w:t>
      </w:r>
      <w:r>
        <w:rPr>
          <w:rFonts w:hint="eastAsia"/>
          <w:spacing w:val="20"/>
          <w:w w:val="80"/>
          <w:sz w:val="28"/>
          <w:szCs w:val="28"/>
        </w:rPr>
        <w:t>（办事处）</w:t>
      </w:r>
      <w:r>
        <w:rPr>
          <w:rFonts w:ascii="宋体" w:hAnsi="宋体" w:hint="eastAsia"/>
          <w:spacing w:val="20"/>
          <w:w w:val="80"/>
          <w:sz w:val="28"/>
          <w:szCs w:val="28"/>
        </w:rPr>
        <w:t>进行仲裁、诉讼，甲方协助保护乙方的经济利益。</w:t>
      </w:r>
    </w:p>
    <w:p w14:paraId="023145C4"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 xml:space="preserve">8.4  </w:t>
      </w:r>
      <w:r>
        <w:rPr>
          <w:rFonts w:hint="eastAsia"/>
          <w:spacing w:val="20"/>
          <w:w w:val="80"/>
          <w:sz w:val="28"/>
          <w:szCs w:val="28"/>
        </w:rPr>
        <w:t>乙方承包期间，其他第三方因乙方经营分公司（办事处）或承包工程项目向甲方提起仲裁、诉讼的，乙方必须及时采取有效措施解决争端。如果乙方无力解决争端，造成司法部门冻结甲方银行任何账户、冻结甲方银行账户资金及其他资产，或者扣划甲方银行账户资金及处置甲方资产的，乙方应在司法部门采取强制措施之日起，三日内向甲方提供等值的资金做担保（或补偿）；乙方不能提供等值的资金作担保（或补偿）的，由丙方负责提供。同时按冻结（或扣划）资金额度或者处置资产价值的日千分之三向甲方支付自司法部门采取强制措施之日起至乙方向甲方赔付之日止的赔偿金，甲方为仲裁、诉讼所另行支出的全部费用由乙方承担。</w:t>
      </w:r>
    </w:p>
    <w:p w14:paraId="374E16A4" w14:textId="77777777" w:rsidR="00B05374" w:rsidRDefault="00B05374">
      <w:pPr>
        <w:spacing w:line="480" w:lineRule="exact"/>
        <w:ind w:firstLine="608"/>
        <w:rPr>
          <w:rFonts w:hint="eastAsia"/>
          <w:spacing w:val="20"/>
          <w:w w:val="80"/>
          <w:sz w:val="28"/>
          <w:szCs w:val="28"/>
        </w:rPr>
      </w:pPr>
      <w:r>
        <w:rPr>
          <w:rFonts w:ascii="宋体" w:hAnsi="宋体" w:hint="eastAsia"/>
          <w:spacing w:val="20"/>
          <w:w w:val="80"/>
          <w:sz w:val="28"/>
          <w:szCs w:val="28"/>
        </w:rPr>
        <w:t>8.5</w:t>
      </w:r>
      <w:r>
        <w:rPr>
          <w:rFonts w:hint="eastAsia"/>
          <w:spacing w:val="20"/>
          <w:w w:val="80"/>
          <w:sz w:val="28"/>
          <w:szCs w:val="28"/>
        </w:rPr>
        <w:t xml:space="preserve">  </w:t>
      </w:r>
      <w:r>
        <w:rPr>
          <w:rFonts w:hint="eastAsia"/>
          <w:spacing w:val="20"/>
          <w:w w:val="80"/>
          <w:sz w:val="28"/>
          <w:szCs w:val="28"/>
        </w:rPr>
        <w:t>对于乙方所辖出现问题及风险给甲方带来经济或名誉损失的项目，甲方有权接管，但项目在甲方接管之前所涉及的债权债务仍由乙方负责。当业主方的工程余款不足以完成接管后的剩余工程时，甲方有权向乙方追索剩余工程施工的实际亏损额，届时将以甲方提供的成本依据为准来计算项目的实际亏损额。</w:t>
      </w:r>
      <w:r>
        <w:rPr>
          <w:rFonts w:hint="eastAsia"/>
          <w:spacing w:val="20"/>
          <w:w w:val="80"/>
          <w:sz w:val="28"/>
          <w:szCs w:val="28"/>
        </w:rPr>
        <w:t> </w:t>
      </w:r>
    </w:p>
    <w:p w14:paraId="49C77263" w14:textId="77777777" w:rsidR="00B05374" w:rsidRDefault="00B05374">
      <w:pPr>
        <w:spacing w:line="480" w:lineRule="exact"/>
        <w:rPr>
          <w:rFonts w:ascii="宋体" w:hAnsi="宋体" w:hint="eastAsia"/>
          <w:b/>
          <w:spacing w:val="20"/>
          <w:w w:val="80"/>
          <w:sz w:val="28"/>
          <w:szCs w:val="28"/>
        </w:rPr>
      </w:pPr>
      <w:r>
        <w:rPr>
          <w:rFonts w:ascii="宋体" w:hAnsi="宋体" w:hint="eastAsia"/>
          <w:b/>
          <w:spacing w:val="20"/>
          <w:w w:val="80"/>
          <w:sz w:val="28"/>
          <w:szCs w:val="28"/>
        </w:rPr>
        <w:t>9</w:t>
      </w:r>
      <w:r>
        <w:rPr>
          <w:rFonts w:ascii="宋体" w:hAnsi="宋体" w:hint="eastAsia"/>
          <w:b/>
          <w:spacing w:val="20"/>
          <w:w w:val="80"/>
          <w:sz w:val="28"/>
          <w:szCs w:val="28"/>
        </w:rPr>
        <w:t>、协议担保</w:t>
      </w:r>
    </w:p>
    <w:p w14:paraId="037C2486" w14:textId="77777777" w:rsidR="00B05374" w:rsidRDefault="00B05374">
      <w:pPr>
        <w:snapToGrid w:val="0"/>
        <w:spacing w:line="480" w:lineRule="exact"/>
        <w:ind w:firstLine="608"/>
        <w:rPr>
          <w:rFonts w:hint="eastAsia"/>
          <w:spacing w:val="20"/>
          <w:w w:val="80"/>
          <w:kern w:val="0"/>
          <w:sz w:val="28"/>
          <w:szCs w:val="28"/>
        </w:rPr>
      </w:pPr>
      <w:r>
        <w:rPr>
          <w:rFonts w:ascii="宋体" w:hAnsi="宋体" w:hint="eastAsia"/>
          <w:spacing w:val="20"/>
          <w:w w:val="80"/>
          <w:sz w:val="28"/>
          <w:szCs w:val="28"/>
        </w:rPr>
        <w:t xml:space="preserve">9.1  </w:t>
      </w:r>
      <w:r>
        <w:rPr>
          <w:rFonts w:hint="eastAsia"/>
          <w:spacing w:val="20"/>
          <w:w w:val="80"/>
          <w:kern w:val="0"/>
          <w:sz w:val="28"/>
          <w:szCs w:val="28"/>
        </w:rPr>
        <w:t>丙方为本协议提供担保，担保内容包括乙方在承包经营分公司</w:t>
      </w:r>
      <w:r>
        <w:rPr>
          <w:rFonts w:hint="eastAsia"/>
          <w:spacing w:val="20"/>
          <w:w w:val="80"/>
          <w:sz w:val="28"/>
          <w:szCs w:val="28"/>
        </w:rPr>
        <w:t>（办事处）</w:t>
      </w:r>
      <w:r>
        <w:rPr>
          <w:rFonts w:hint="eastAsia"/>
          <w:spacing w:val="20"/>
          <w:w w:val="80"/>
          <w:kern w:val="0"/>
          <w:sz w:val="28"/>
          <w:szCs w:val="28"/>
        </w:rPr>
        <w:t>过程中所发生的债权债务，承包经营分公司</w:t>
      </w:r>
      <w:r>
        <w:rPr>
          <w:rFonts w:hint="eastAsia"/>
          <w:spacing w:val="20"/>
          <w:w w:val="80"/>
          <w:sz w:val="28"/>
          <w:szCs w:val="28"/>
        </w:rPr>
        <w:t>（办事处）</w:t>
      </w:r>
      <w:r>
        <w:rPr>
          <w:rFonts w:hint="eastAsia"/>
          <w:spacing w:val="20"/>
          <w:w w:val="80"/>
          <w:kern w:val="0"/>
          <w:sz w:val="28"/>
          <w:szCs w:val="28"/>
        </w:rPr>
        <w:t>上交甲方的管理费用，分公司</w:t>
      </w:r>
      <w:r>
        <w:rPr>
          <w:rFonts w:hint="eastAsia"/>
          <w:spacing w:val="20"/>
          <w:w w:val="80"/>
          <w:sz w:val="28"/>
          <w:szCs w:val="28"/>
        </w:rPr>
        <w:t>（办事处）</w:t>
      </w:r>
      <w:r>
        <w:rPr>
          <w:rFonts w:hint="eastAsia"/>
          <w:spacing w:val="20"/>
          <w:w w:val="80"/>
          <w:kern w:val="0"/>
          <w:sz w:val="28"/>
          <w:szCs w:val="28"/>
        </w:rPr>
        <w:t>所辖项目的各种税费、专业分包工程款、材料、设备、租赁及民工工资等所有欠款，赔偿金、违约金或给甲方造成的债务等所有费用。丙方为乙方向甲方提供的担保为不可撤销的连带责任的保证担保。</w:t>
      </w:r>
    </w:p>
    <w:p w14:paraId="4C91D304" w14:textId="77777777" w:rsidR="00B05374" w:rsidRDefault="00B05374">
      <w:pPr>
        <w:snapToGrid w:val="0"/>
        <w:spacing w:line="480" w:lineRule="exact"/>
        <w:ind w:firstLine="608"/>
        <w:rPr>
          <w:rFonts w:hint="eastAsia"/>
          <w:spacing w:val="20"/>
          <w:w w:val="80"/>
          <w:kern w:val="0"/>
          <w:sz w:val="28"/>
          <w:szCs w:val="28"/>
        </w:rPr>
      </w:pPr>
      <w:r>
        <w:rPr>
          <w:rFonts w:ascii="宋体" w:hAnsi="宋体" w:hint="eastAsia"/>
          <w:spacing w:val="20"/>
          <w:w w:val="80"/>
          <w:sz w:val="28"/>
          <w:szCs w:val="28"/>
        </w:rPr>
        <w:t xml:space="preserve">9.2  </w:t>
      </w:r>
      <w:r>
        <w:rPr>
          <w:rFonts w:hint="eastAsia"/>
          <w:spacing w:val="20"/>
          <w:w w:val="80"/>
          <w:kern w:val="0"/>
          <w:sz w:val="28"/>
          <w:szCs w:val="28"/>
        </w:rPr>
        <w:t>丙方的担保期限为自本协议签订之日起至甲乙双方按本协议约定对分公司</w:t>
      </w:r>
      <w:r>
        <w:rPr>
          <w:rFonts w:hint="eastAsia"/>
          <w:spacing w:val="20"/>
          <w:w w:val="80"/>
          <w:sz w:val="28"/>
          <w:szCs w:val="28"/>
        </w:rPr>
        <w:t>（办事处）</w:t>
      </w:r>
      <w:r>
        <w:rPr>
          <w:rFonts w:hint="eastAsia"/>
          <w:spacing w:val="20"/>
          <w:w w:val="80"/>
          <w:kern w:val="0"/>
          <w:sz w:val="28"/>
          <w:szCs w:val="28"/>
        </w:rPr>
        <w:t>所辖项目结算完毕至工程保修完后之日止。</w:t>
      </w:r>
    </w:p>
    <w:p w14:paraId="11590BFC" w14:textId="77777777" w:rsidR="00B05374" w:rsidRDefault="00B05374">
      <w:pPr>
        <w:snapToGrid w:val="0"/>
        <w:spacing w:line="480" w:lineRule="exact"/>
        <w:ind w:firstLine="608"/>
        <w:rPr>
          <w:rFonts w:hint="eastAsia"/>
          <w:spacing w:val="20"/>
          <w:w w:val="80"/>
          <w:kern w:val="0"/>
          <w:sz w:val="28"/>
          <w:szCs w:val="28"/>
        </w:rPr>
      </w:pPr>
      <w:r>
        <w:rPr>
          <w:rFonts w:ascii="宋体" w:hAnsi="宋体" w:hint="eastAsia"/>
          <w:spacing w:val="20"/>
          <w:w w:val="80"/>
          <w:sz w:val="28"/>
          <w:szCs w:val="28"/>
        </w:rPr>
        <w:t xml:space="preserve">9.3  </w:t>
      </w:r>
      <w:r>
        <w:rPr>
          <w:rFonts w:hint="eastAsia"/>
          <w:spacing w:val="20"/>
          <w:w w:val="80"/>
          <w:kern w:val="0"/>
          <w:sz w:val="28"/>
          <w:szCs w:val="28"/>
        </w:rPr>
        <w:t>丙方要提供具有担保的有效证件及资产额度的复印件，并履行法律手续。</w:t>
      </w:r>
    </w:p>
    <w:p w14:paraId="202D799F" w14:textId="77777777" w:rsidR="00B05374" w:rsidRDefault="00B05374">
      <w:pPr>
        <w:spacing w:line="480" w:lineRule="exact"/>
        <w:rPr>
          <w:rFonts w:ascii="宋体" w:hAnsi="宋体" w:hint="eastAsia"/>
          <w:b/>
          <w:spacing w:val="20"/>
          <w:w w:val="80"/>
          <w:sz w:val="28"/>
          <w:szCs w:val="28"/>
        </w:rPr>
      </w:pPr>
      <w:r>
        <w:rPr>
          <w:rFonts w:ascii="宋体" w:hAnsi="宋体" w:hint="eastAsia"/>
          <w:b/>
          <w:spacing w:val="20"/>
          <w:w w:val="80"/>
          <w:sz w:val="28"/>
          <w:szCs w:val="28"/>
        </w:rPr>
        <w:t>10</w:t>
      </w:r>
      <w:r>
        <w:rPr>
          <w:rFonts w:ascii="宋体" w:hAnsi="宋体" w:hint="eastAsia"/>
          <w:b/>
          <w:spacing w:val="20"/>
          <w:w w:val="80"/>
          <w:sz w:val="28"/>
          <w:szCs w:val="28"/>
        </w:rPr>
        <w:t>、合同终止结算</w:t>
      </w:r>
    </w:p>
    <w:p w14:paraId="0B9F8FA6" w14:textId="77777777" w:rsidR="00B05374" w:rsidRDefault="00B05374">
      <w:pPr>
        <w:spacing w:line="480" w:lineRule="exact"/>
        <w:rPr>
          <w:rFonts w:hint="eastAsia"/>
          <w:spacing w:val="20"/>
          <w:w w:val="80"/>
          <w:kern w:val="0"/>
          <w:sz w:val="28"/>
          <w:szCs w:val="28"/>
        </w:rPr>
      </w:pPr>
      <w:r>
        <w:rPr>
          <w:rFonts w:ascii="宋体" w:hAnsi="宋体" w:hint="eastAsia"/>
          <w:spacing w:val="20"/>
          <w:w w:val="80"/>
          <w:sz w:val="28"/>
          <w:szCs w:val="28"/>
        </w:rPr>
        <w:t xml:space="preserve">    10.1  </w:t>
      </w:r>
      <w:r>
        <w:rPr>
          <w:rFonts w:hint="eastAsia"/>
          <w:spacing w:val="20"/>
          <w:w w:val="80"/>
          <w:kern w:val="0"/>
          <w:sz w:val="28"/>
          <w:szCs w:val="28"/>
        </w:rPr>
        <w:t>本协议书约定的承包期限满前</w:t>
      </w:r>
      <w:r>
        <w:rPr>
          <w:rFonts w:hint="eastAsia"/>
          <w:spacing w:val="20"/>
          <w:w w:val="80"/>
          <w:kern w:val="0"/>
          <w:sz w:val="28"/>
          <w:szCs w:val="28"/>
        </w:rPr>
        <w:t>60</w:t>
      </w:r>
      <w:r>
        <w:rPr>
          <w:rFonts w:hint="eastAsia"/>
          <w:spacing w:val="20"/>
          <w:w w:val="80"/>
          <w:kern w:val="0"/>
          <w:sz w:val="28"/>
          <w:szCs w:val="28"/>
        </w:rPr>
        <w:t>日内，双方协商续约事宜。乙方届满，甲乙双方未续签协议，则视为本协议终止，但不影响本协议中结算和清理条款的效力。</w:t>
      </w:r>
    </w:p>
    <w:p w14:paraId="03568057" w14:textId="77777777" w:rsidR="00B05374" w:rsidRDefault="00B05374">
      <w:pPr>
        <w:snapToGrid w:val="0"/>
        <w:spacing w:line="480" w:lineRule="exact"/>
        <w:ind w:firstLine="570"/>
        <w:rPr>
          <w:rFonts w:hint="eastAsia"/>
          <w:spacing w:val="20"/>
          <w:w w:val="80"/>
          <w:kern w:val="0"/>
          <w:sz w:val="28"/>
          <w:szCs w:val="28"/>
        </w:rPr>
      </w:pPr>
      <w:r>
        <w:rPr>
          <w:rFonts w:ascii="宋体" w:hAnsi="宋体" w:hint="eastAsia"/>
          <w:spacing w:val="20"/>
          <w:w w:val="80"/>
          <w:sz w:val="28"/>
          <w:szCs w:val="28"/>
        </w:rPr>
        <w:t xml:space="preserve">10.2  </w:t>
      </w:r>
      <w:r>
        <w:rPr>
          <w:rFonts w:hint="eastAsia"/>
          <w:spacing w:val="20"/>
          <w:w w:val="80"/>
          <w:kern w:val="0"/>
          <w:sz w:val="28"/>
          <w:szCs w:val="28"/>
        </w:rPr>
        <w:t>甲乙双方任何一方按照本协议的约定提出解除本协议的，由担保方接管分公司</w:t>
      </w:r>
      <w:r>
        <w:rPr>
          <w:rFonts w:hint="eastAsia"/>
          <w:spacing w:val="20"/>
          <w:w w:val="80"/>
          <w:sz w:val="28"/>
          <w:szCs w:val="28"/>
        </w:rPr>
        <w:t>（办事处）</w:t>
      </w:r>
      <w:r>
        <w:rPr>
          <w:rFonts w:hint="eastAsia"/>
          <w:spacing w:val="20"/>
          <w:w w:val="80"/>
          <w:kern w:val="0"/>
          <w:sz w:val="28"/>
          <w:szCs w:val="28"/>
        </w:rPr>
        <w:t>及其所辖项目，并履行本协议约定的全部条款，确保分公司</w:t>
      </w:r>
      <w:r>
        <w:rPr>
          <w:rFonts w:hint="eastAsia"/>
          <w:spacing w:val="20"/>
          <w:w w:val="80"/>
          <w:sz w:val="28"/>
          <w:szCs w:val="28"/>
        </w:rPr>
        <w:t>（办事处）</w:t>
      </w:r>
      <w:r>
        <w:rPr>
          <w:rFonts w:hint="eastAsia"/>
          <w:spacing w:val="20"/>
          <w:w w:val="80"/>
          <w:kern w:val="0"/>
          <w:sz w:val="28"/>
          <w:szCs w:val="28"/>
        </w:rPr>
        <w:t>所辖项目工程顺利竣工验收移交使用。</w:t>
      </w:r>
    </w:p>
    <w:p w14:paraId="28864374" w14:textId="77777777" w:rsidR="00B05374" w:rsidRDefault="00B05374">
      <w:pPr>
        <w:snapToGrid w:val="0"/>
        <w:spacing w:line="480" w:lineRule="exact"/>
        <w:ind w:firstLine="570"/>
        <w:rPr>
          <w:rFonts w:hint="eastAsia"/>
          <w:spacing w:val="20"/>
          <w:w w:val="80"/>
          <w:kern w:val="0"/>
          <w:sz w:val="28"/>
          <w:szCs w:val="28"/>
        </w:rPr>
      </w:pPr>
      <w:r>
        <w:rPr>
          <w:rFonts w:ascii="宋体" w:hAnsi="宋体" w:hint="eastAsia"/>
          <w:spacing w:val="20"/>
          <w:w w:val="80"/>
          <w:sz w:val="28"/>
          <w:szCs w:val="28"/>
        </w:rPr>
        <w:t xml:space="preserve">10.3  </w:t>
      </w:r>
      <w:r>
        <w:rPr>
          <w:rFonts w:hint="eastAsia"/>
          <w:spacing w:val="20"/>
          <w:w w:val="80"/>
          <w:kern w:val="0"/>
          <w:sz w:val="28"/>
          <w:szCs w:val="28"/>
        </w:rPr>
        <w:t>如发生上述第</w:t>
      </w:r>
      <w:r>
        <w:rPr>
          <w:rFonts w:hint="eastAsia"/>
          <w:spacing w:val="20"/>
          <w:w w:val="80"/>
          <w:kern w:val="0"/>
          <w:sz w:val="28"/>
          <w:szCs w:val="28"/>
        </w:rPr>
        <w:t>10.2</w:t>
      </w:r>
      <w:r>
        <w:rPr>
          <w:rFonts w:hint="eastAsia"/>
          <w:spacing w:val="20"/>
          <w:w w:val="80"/>
          <w:kern w:val="0"/>
          <w:sz w:val="28"/>
          <w:szCs w:val="28"/>
        </w:rPr>
        <w:t>条情形，丙方在接管分公司</w:t>
      </w:r>
      <w:r>
        <w:rPr>
          <w:rFonts w:hint="eastAsia"/>
          <w:spacing w:val="20"/>
          <w:w w:val="80"/>
          <w:sz w:val="28"/>
          <w:szCs w:val="28"/>
        </w:rPr>
        <w:t>（办事处）</w:t>
      </w:r>
      <w:r>
        <w:rPr>
          <w:rFonts w:hint="eastAsia"/>
          <w:spacing w:val="20"/>
          <w:w w:val="80"/>
          <w:kern w:val="0"/>
          <w:sz w:val="28"/>
          <w:szCs w:val="28"/>
        </w:rPr>
        <w:t>后</w:t>
      </w:r>
      <w:r>
        <w:rPr>
          <w:rFonts w:hint="eastAsia"/>
          <w:spacing w:val="20"/>
          <w:w w:val="80"/>
          <w:kern w:val="0"/>
          <w:sz w:val="28"/>
          <w:szCs w:val="28"/>
        </w:rPr>
        <w:t>7</w:t>
      </w:r>
      <w:r>
        <w:rPr>
          <w:rFonts w:hint="eastAsia"/>
          <w:spacing w:val="20"/>
          <w:w w:val="80"/>
          <w:kern w:val="0"/>
          <w:sz w:val="28"/>
          <w:szCs w:val="28"/>
        </w:rPr>
        <w:t>个工作日内，应派专人与乙方进行分公司</w:t>
      </w:r>
      <w:r>
        <w:rPr>
          <w:rFonts w:hint="eastAsia"/>
          <w:spacing w:val="20"/>
          <w:w w:val="80"/>
          <w:sz w:val="28"/>
          <w:szCs w:val="28"/>
        </w:rPr>
        <w:t>（办事处）</w:t>
      </w:r>
      <w:r>
        <w:rPr>
          <w:rFonts w:hint="eastAsia"/>
          <w:spacing w:val="20"/>
          <w:w w:val="80"/>
          <w:kern w:val="0"/>
          <w:sz w:val="28"/>
          <w:szCs w:val="28"/>
        </w:rPr>
        <w:t>交接，对所辖项目工程盘点及办理结算业务，如果是乙方原因造成甲方解除本协议的，丙方要承担乙方造成的后果，丙方同甲方商定分公司</w:t>
      </w:r>
      <w:r>
        <w:rPr>
          <w:rFonts w:hint="eastAsia"/>
          <w:spacing w:val="20"/>
          <w:w w:val="80"/>
          <w:sz w:val="28"/>
          <w:szCs w:val="28"/>
        </w:rPr>
        <w:t>（办事处）</w:t>
      </w:r>
      <w:r>
        <w:rPr>
          <w:rFonts w:hint="eastAsia"/>
          <w:spacing w:val="20"/>
          <w:w w:val="80"/>
          <w:kern w:val="0"/>
          <w:sz w:val="28"/>
          <w:szCs w:val="28"/>
        </w:rPr>
        <w:t>及其所辖项目经营及管理内容，同时甲方有义务继续协助丙方完成乙方承包经营及所辖项目工程的竣工验收移交使用等。</w:t>
      </w:r>
    </w:p>
    <w:p w14:paraId="41D6754F" w14:textId="77777777" w:rsidR="00B05374" w:rsidRDefault="00B05374">
      <w:pPr>
        <w:spacing w:line="480" w:lineRule="exact"/>
        <w:ind w:firstLine="517"/>
        <w:rPr>
          <w:rFonts w:hint="eastAsia"/>
          <w:spacing w:val="20"/>
          <w:w w:val="80"/>
          <w:kern w:val="0"/>
          <w:sz w:val="28"/>
          <w:szCs w:val="28"/>
        </w:rPr>
      </w:pPr>
      <w:r>
        <w:rPr>
          <w:rFonts w:ascii="宋体" w:hAnsi="宋体" w:hint="eastAsia"/>
          <w:spacing w:val="20"/>
          <w:w w:val="80"/>
          <w:sz w:val="28"/>
          <w:szCs w:val="28"/>
        </w:rPr>
        <w:t xml:space="preserve">10.4 </w:t>
      </w:r>
      <w:r>
        <w:rPr>
          <w:rFonts w:hint="eastAsia"/>
          <w:spacing w:val="20"/>
          <w:w w:val="80"/>
          <w:kern w:val="0"/>
          <w:sz w:val="28"/>
          <w:szCs w:val="28"/>
        </w:rPr>
        <w:t xml:space="preserve"> </w:t>
      </w:r>
      <w:r>
        <w:rPr>
          <w:rFonts w:hint="eastAsia"/>
          <w:spacing w:val="20"/>
          <w:w w:val="80"/>
          <w:kern w:val="0"/>
          <w:sz w:val="28"/>
          <w:szCs w:val="28"/>
        </w:rPr>
        <w:t>本协议书终止之日起，乙方两年内将债权、债务清算完毕。在清算期间为有利于清理债权债务，乙方可继续使用甲方相关手续，但不得再从事经营业务。甲方对分公司（办事处）及其所辖项目财务帐目进行清算，清算费由乙方承担，同时乙方和丙方负责对前期分公司（办事处）及其所辖项目事务进行了结并承担与之相关的经济与法律责任。</w:t>
      </w:r>
    </w:p>
    <w:p w14:paraId="5B5F2C11"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10.5  </w:t>
      </w:r>
      <w:r>
        <w:rPr>
          <w:rFonts w:ascii="宋体" w:hAnsi="宋体" w:hint="eastAsia"/>
          <w:spacing w:val="20"/>
          <w:w w:val="80"/>
          <w:sz w:val="28"/>
          <w:szCs w:val="28"/>
        </w:rPr>
        <w:t>本协议终止后，乙方任职期间发生但尚未收取的债权由乙方享有，甲方应当对催收债权提供协助，由此产生的费用和责任由乙方承担。乙方承包经营期间发生应付但尚未支付的债务由乙方和丙方承担，如甲方垫付，则有权向乙方和丙方进行追偿。</w:t>
      </w:r>
    </w:p>
    <w:p w14:paraId="6D2A763E"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10.6  </w:t>
      </w:r>
      <w:r>
        <w:rPr>
          <w:rFonts w:ascii="宋体" w:hAnsi="宋体" w:hint="eastAsia"/>
          <w:spacing w:val="20"/>
          <w:w w:val="80"/>
          <w:sz w:val="28"/>
          <w:szCs w:val="28"/>
        </w:rPr>
        <w:t>若甲乙双方不再续签承包协议或提前解除协议，乙方必须在本协议书约定的承包期满前或协议解除前</w:t>
      </w:r>
      <w:r>
        <w:rPr>
          <w:rFonts w:ascii="宋体" w:hAnsi="宋体" w:hint="eastAsia"/>
          <w:spacing w:val="20"/>
          <w:w w:val="80"/>
          <w:sz w:val="28"/>
          <w:szCs w:val="28"/>
        </w:rPr>
        <w:t>10</w:t>
      </w:r>
      <w:r>
        <w:rPr>
          <w:rFonts w:ascii="宋体" w:hAnsi="宋体" w:hint="eastAsia"/>
          <w:spacing w:val="20"/>
          <w:w w:val="80"/>
          <w:sz w:val="28"/>
          <w:szCs w:val="28"/>
        </w:rPr>
        <w:t>日内无条件向甲方办理分公司（办事处）的移交手续，将与甲方相关的所有资料和证章等全部移交给甲方。</w:t>
      </w:r>
    </w:p>
    <w:p w14:paraId="11072236" w14:textId="77777777" w:rsidR="00B05374" w:rsidRDefault="00B05374">
      <w:pPr>
        <w:spacing w:line="480" w:lineRule="exact"/>
        <w:ind w:firstLine="517"/>
        <w:rPr>
          <w:rFonts w:hint="eastAsia"/>
          <w:spacing w:val="20"/>
          <w:w w:val="80"/>
          <w:sz w:val="28"/>
          <w:szCs w:val="28"/>
        </w:rPr>
      </w:pPr>
      <w:r>
        <w:rPr>
          <w:rFonts w:ascii="宋体" w:hAnsi="宋体" w:hint="eastAsia"/>
          <w:spacing w:val="20"/>
          <w:w w:val="80"/>
          <w:sz w:val="28"/>
          <w:szCs w:val="28"/>
        </w:rPr>
        <w:t xml:space="preserve">10.7  </w:t>
      </w:r>
      <w:r>
        <w:rPr>
          <w:rFonts w:ascii="宋体" w:hAnsi="宋体" w:hint="eastAsia"/>
          <w:spacing w:val="20"/>
          <w:w w:val="80"/>
          <w:sz w:val="28"/>
          <w:szCs w:val="28"/>
        </w:rPr>
        <w:t>分公司</w:t>
      </w:r>
      <w:r>
        <w:rPr>
          <w:rFonts w:hint="eastAsia"/>
          <w:spacing w:val="20"/>
          <w:w w:val="80"/>
          <w:sz w:val="28"/>
          <w:szCs w:val="28"/>
        </w:rPr>
        <w:t>（办事处）</w:t>
      </w:r>
      <w:r>
        <w:rPr>
          <w:rFonts w:ascii="宋体" w:hAnsi="宋体" w:hint="eastAsia"/>
          <w:spacing w:val="20"/>
          <w:w w:val="80"/>
          <w:sz w:val="28"/>
          <w:szCs w:val="28"/>
        </w:rPr>
        <w:t>一切投入均由乙方自行出资，甲方确认分公司</w:t>
      </w:r>
      <w:r>
        <w:rPr>
          <w:rFonts w:hint="eastAsia"/>
          <w:spacing w:val="20"/>
          <w:w w:val="80"/>
          <w:sz w:val="28"/>
          <w:szCs w:val="28"/>
        </w:rPr>
        <w:t>（办事处）</w:t>
      </w:r>
      <w:r>
        <w:rPr>
          <w:rFonts w:ascii="宋体" w:hAnsi="宋体" w:hint="eastAsia"/>
          <w:spacing w:val="20"/>
          <w:w w:val="80"/>
          <w:sz w:val="28"/>
          <w:szCs w:val="28"/>
        </w:rPr>
        <w:t>名下的实有财产均属乙方所有</w:t>
      </w:r>
      <w:r>
        <w:rPr>
          <w:rFonts w:hint="eastAsia"/>
          <w:spacing w:val="20"/>
          <w:w w:val="80"/>
          <w:sz w:val="28"/>
          <w:szCs w:val="28"/>
        </w:rPr>
        <w:t>，甲方以无形资产为出资方式投资，实有投资均由乙方自行负责，本协议期满后双方结算时分公司（办事处）实有财产由乙方自行处理。</w:t>
      </w:r>
    </w:p>
    <w:p w14:paraId="59B8247E"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10.8  </w:t>
      </w:r>
      <w:r>
        <w:rPr>
          <w:rFonts w:ascii="宋体" w:hAnsi="宋体" w:hint="eastAsia"/>
          <w:spacing w:val="20"/>
          <w:w w:val="80"/>
          <w:sz w:val="28"/>
          <w:szCs w:val="28"/>
        </w:rPr>
        <w:t>甲方确认在甲乙双方结算之前，分公司</w:t>
      </w:r>
      <w:r>
        <w:rPr>
          <w:rFonts w:hint="eastAsia"/>
          <w:spacing w:val="20"/>
          <w:w w:val="80"/>
          <w:sz w:val="28"/>
          <w:szCs w:val="28"/>
        </w:rPr>
        <w:t>（办事处）</w:t>
      </w:r>
      <w:r>
        <w:rPr>
          <w:rFonts w:ascii="宋体" w:hAnsi="宋体" w:hint="eastAsia"/>
          <w:spacing w:val="20"/>
          <w:w w:val="80"/>
          <w:sz w:val="28"/>
          <w:szCs w:val="28"/>
        </w:rPr>
        <w:t>及其</w:t>
      </w:r>
      <w:r>
        <w:rPr>
          <w:rFonts w:hint="eastAsia"/>
          <w:spacing w:val="20"/>
          <w:w w:val="80"/>
          <w:kern w:val="0"/>
          <w:sz w:val="28"/>
          <w:szCs w:val="28"/>
        </w:rPr>
        <w:t>所辖项目</w:t>
      </w:r>
      <w:r>
        <w:rPr>
          <w:rFonts w:ascii="宋体" w:hAnsi="宋体" w:hint="eastAsia"/>
          <w:spacing w:val="20"/>
          <w:w w:val="80"/>
          <w:sz w:val="28"/>
          <w:szCs w:val="28"/>
        </w:rPr>
        <w:t>的工程款，及所购置的财产（包括赊账购买的建材等财产）均属于分公司</w:t>
      </w:r>
      <w:r>
        <w:rPr>
          <w:rFonts w:hint="eastAsia"/>
          <w:spacing w:val="20"/>
          <w:w w:val="80"/>
          <w:sz w:val="28"/>
          <w:szCs w:val="28"/>
        </w:rPr>
        <w:t>（办事处）</w:t>
      </w:r>
      <w:r>
        <w:rPr>
          <w:rFonts w:ascii="宋体" w:hAnsi="宋体" w:hint="eastAsia"/>
          <w:spacing w:val="20"/>
          <w:w w:val="80"/>
          <w:sz w:val="28"/>
          <w:szCs w:val="28"/>
        </w:rPr>
        <w:t>及项目部承包人所有。</w:t>
      </w:r>
    </w:p>
    <w:p w14:paraId="085CDC6E"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10.9  </w:t>
      </w:r>
      <w:r>
        <w:rPr>
          <w:rFonts w:ascii="宋体" w:hAnsi="宋体" w:hint="eastAsia"/>
          <w:spacing w:val="20"/>
          <w:w w:val="80"/>
          <w:sz w:val="28"/>
          <w:szCs w:val="28"/>
        </w:rPr>
        <w:t>本协议书终止后，乙方承包的分公司（办事处）所辖项目有未竣工或者未结算完毕的工程，甲方应配合乙方和丙方继续承包组织施工至该工程竣工验收交付使用或者开展结算工作，直到乙方承包的分公司（办事处）结清所有工程价款为止；未竣工或者未结算完毕工程的收益或者亏损均由乙方和丙方自行承担。</w:t>
      </w:r>
    </w:p>
    <w:p w14:paraId="6D811597" w14:textId="77777777" w:rsidR="00B05374" w:rsidRDefault="00B05374">
      <w:pPr>
        <w:spacing w:line="480" w:lineRule="exact"/>
        <w:rPr>
          <w:rFonts w:ascii="宋体" w:hAnsi="宋体" w:hint="eastAsia"/>
          <w:spacing w:val="20"/>
          <w:w w:val="80"/>
          <w:sz w:val="28"/>
          <w:szCs w:val="28"/>
        </w:rPr>
      </w:pPr>
      <w:r>
        <w:rPr>
          <w:rFonts w:ascii="宋体" w:hAnsi="宋体" w:hint="eastAsia"/>
          <w:b/>
          <w:spacing w:val="20"/>
          <w:w w:val="80"/>
          <w:sz w:val="28"/>
          <w:szCs w:val="28"/>
        </w:rPr>
        <w:t>11</w:t>
      </w:r>
      <w:r>
        <w:rPr>
          <w:rFonts w:ascii="宋体" w:hAnsi="宋体" w:hint="eastAsia"/>
          <w:b/>
          <w:spacing w:val="20"/>
          <w:w w:val="80"/>
          <w:sz w:val="28"/>
          <w:szCs w:val="28"/>
        </w:rPr>
        <w:t>、附</w:t>
      </w:r>
      <w:r>
        <w:rPr>
          <w:rFonts w:ascii="宋体" w:hAnsi="宋体" w:hint="eastAsia"/>
          <w:b/>
          <w:spacing w:val="20"/>
          <w:w w:val="80"/>
          <w:sz w:val="28"/>
          <w:szCs w:val="28"/>
        </w:rPr>
        <w:t xml:space="preserve">   </w:t>
      </w:r>
      <w:r>
        <w:rPr>
          <w:rFonts w:ascii="宋体" w:hAnsi="宋体" w:hint="eastAsia"/>
          <w:b/>
          <w:spacing w:val="20"/>
          <w:w w:val="80"/>
          <w:sz w:val="28"/>
          <w:szCs w:val="28"/>
        </w:rPr>
        <w:t>则</w:t>
      </w:r>
    </w:p>
    <w:p w14:paraId="0C263373" w14:textId="77777777" w:rsidR="00B05374" w:rsidRDefault="00B05374">
      <w:pPr>
        <w:spacing w:line="480" w:lineRule="exact"/>
        <w:ind w:firstLine="555"/>
        <w:rPr>
          <w:rFonts w:hint="eastAsia"/>
          <w:spacing w:val="20"/>
          <w:w w:val="80"/>
          <w:sz w:val="28"/>
          <w:szCs w:val="28"/>
        </w:rPr>
      </w:pPr>
      <w:r>
        <w:rPr>
          <w:rFonts w:ascii="宋体" w:hAnsi="宋体" w:hint="eastAsia"/>
          <w:spacing w:val="20"/>
          <w:w w:val="80"/>
          <w:sz w:val="28"/>
          <w:szCs w:val="28"/>
        </w:rPr>
        <w:t xml:space="preserve">11.1  </w:t>
      </w:r>
      <w:r>
        <w:rPr>
          <w:rFonts w:hint="eastAsia"/>
          <w:spacing w:val="20"/>
          <w:w w:val="80"/>
          <w:sz w:val="28"/>
          <w:szCs w:val="28"/>
        </w:rPr>
        <w:t>本协议书是乙方承包分公司（办事处）的主合同，其他围绕本协议履行所涉及的相关补充合同、协议以及甲方的内部管理制度、文件决议、决定均构成本协议书的附件，对甲乙丙三方均具有约束力。</w:t>
      </w:r>
    </w:p>
    <w:p w14:paraId="30908457" w14:textId="77777777" w:rsidR="00B05374" w:rsidRDefault="00B05374">
      <w:pPr>
        <w:spacing w:line="480" w:lineRule="exact"/>
        <w:ind w:firstLine="528"/>
        <w:rPr>
          <w:rFonts w:ascii="宋体" w:hAnsi="宋体" w:hint="eastAsia"/>
          <w:spacing w:val="20"/>
          <w:w w:val="80"/>
          <w:sz w:val="28"/>
          <w:szCs w:val="28"/>
        </w:rPr>
      </w:pPr>
      <w:r>
        <w:rPr>
          <w:rFonts w:ascii="宋体" w:hAnsi="宋体" w:hint="eastAsia"/>
          <w:spacing w:val="20"/>
          <w:w w:val="80"/>
          <w:sz w:val="28"/>
          <w:szCs w:val="28"/>
        </w:rPr>
        <w:t xml:space="preserve">11.2  </w:t>
      </w:r>
      <w:r>
        <w:rPr>
          <w:rFonts w:ascii="宋体" w:hAnsi="宋体" w:hint="eastAsia"/>
          <w:spacing w:val="20"/>
          <w:w w:val="80"/>
          <w:sz w:val="28"/>
          <w:szCs w:val="28"/>
        </w:rPr>
        <w:t>未尽事项双方另行协商解决，并签订补充协议。</w:t>
      </w:r>
    </w:p>
    <w:p w14:paraId="3331D4F9"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11.3  </w:t>
      </w:r>
      <w:r>
        <w:rPr>
          <w:rFonts w:hint="eastAsia"/>
          <w:spacing w:val="20"/>
          <w:w w:val="80"/>
          <w:sz w:val="28"/>
          <w:szCs w:val="28"/>
        </w:rPr>
        <w:t>甲乙丙三方在履行本合同期间发生任何纠纷，三方应友好协商解决，协商不成，任何一方均有权向甲方注册所在地人民法院提起诉讼。</w:t>
      </w:r>
    </w:p>
    <w:p w14:paraId="19C4265B" w14:textId="77777777" w:rsidR="00B05374" w:rsidRDefault="00B05374">
      <w:pPr>
        <w:spacing w:line="480" w:lineRule="exact"/>
        <w:ind w:firstLine="528"/>
        <w:rPr>
          <w:rFonts w:ascii="宋体" w:hAnsi="宋体" w:hint="eastAsia"/>
          <w:spacing w:val="20"/>
          <w:w w:val="80"/>
          <w:sz w:val="28"/>
          <w:szCs w:val="28"/>
        </w:rPr>
      </w:pPr>
      <w:r>
        <w:rPr>
          <w:rFonts w:ascii="宋体" w:hAnsi="宋体" w:hint="eastAsia"/>
          <w:spacing w:val="20"/>
          <w:w w:val="80"/>
          <w:sz w:val="28"/>
          <w:szCs w:val="28"/>
        </w:rPr>
        <w:t xml:space="preserve">11.4  </w:t>
      </w:r>
      <w:r>
        <w:rPr>
          <w:rFonts w:ascii="宋体" w:hAnsi="宋体" w:hint="eastAsia"/>
          <w:spacing w:val="20"/>
          <w:w w:val="80"/>
          <w:sz w:val="28"/>
          <w:szCs w:val="28"/>
        </w:rPr>
        <w:t>本协议在甲乙丙三方签字（盖章）并在乙方向甲方按第三条要求缴纳风险保证金后生效，在乙方承包分公司（办事处）所辖项目工程款项（含工程质量保修金）结清后终止。协议终止</w:t>
      </w:r>
      <w:r>
        <w:rPr>
          <w:rFonts w:ascii="宋体" w:hAnsi="宋体" w:cs="宋体" w:hint="eastAsia"/>
          <w:spacing w:val="20"/>
          <w:w w:val="80"/>
          <w:kern w:val="0"/>
          <w:sz w:val="28"/>
          <w:szCs w:val="28"/>
        </w:rPr>
        <w:t>后，若分公司</w:t>
      </w:r>
      <w:r>
        <w:rPr>
          <w:rFonts w:hint="eastAsia"/>
          <w:spacing w:val="20"/>
          <w:w w:val="80"/>
          <w:sz w:val="28"/>
          <w:szCs w:val="28"/>
        </w:rPr>
        <w:t>（办事处）</w:t>
      </w:r>
      <w:r>
        <w:rPr>
          <w:rFonts w:ascii="宋体" w:hAnsi="宋体" w:cs="宋体" w:hint="eastAsia"/>
          <w:spacing w:val="20"/>
          <w:w w:val="80"/>
          <w:kern w:val="0"/>
          <w:sz w:val="28"/>
          <w:szCs w:val="28"/>
        </w:rPr>
        <w:t>（含所辖项目）出现法律纠纷，仍按本协议执行。</w:t>
      </w:r>
    </w:p>
    <w:p w14:paraId="150038FE"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 xml:space="preserve">11.5  </w:t>
      </w:r>
      <w:r>
        <w:rPr>
          <w:rFonts w:ascii="宋体" w:hAnsi="宋体" w:hint="eastAsia"/>
          <w:spacing w:val="20"/>
          <w:w w:val="80"/>
          <w:sz w:val="28"/>
          <w:szCs w:val="28"/>
        </w:rPr>
        <w:t>本协议一式三份，甲方、乙方、丙方各执一份。协议附件为本协议的组成部分，具有同等法律效力。</w:t>
      </w:r>
    </w:p>
    <w:p w14:paraId="44972A23"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附件：</w:t>
      </w:r>
    </w:p>
    <w:p w14:paraId="76384D97"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附件一：印章保管使用管理协议</w:t>
      </w:r>
    </w:p>
    <w:p w14:paraId="690581A1" w14:textId="77777777" w:rsidR="00B05374" w:rsidRDefault="00B05374">
      <w:pPr>
        <w:spacing w:line="480" w:lineRule="exact"/>
        <w:ind w:firstLine="517"/>
        <w:rPr>
          <w:rFonts w:ascii="宋体" w:hAnsi="宋体" w:hint="eastAsia"/>
          <w:spacing w:val="20"/>
          <w:w w:val="80"/>
          <w:sz w:val="28"/>
          <w:szCs w:val="28"/>
        </w:rPr>
      </w:pPr>
      <w:r>
        <w:rPr>
          <w:rFonts w:ascii="宋体" w:hAnsi="宋体" w:hint="eastAsia"/>
          <w:spacing w:val="20"/>
          <w:w w:val="80"/>
          <w:sz w:val="28"/>
          <w:szCs w:val="28"/>
        </w:rPr>
        <w:t>附件二：乙方及丙方负责人身份证、企业营业执照等复印件</w:t>
      </w:r>
    </w:p>
    <w:p w14:paraId="134AED5C" w14:textId="77777777" w:rsidR="00B05374" w:rsidRDefault="00B05374">
      <w:pPr>
        <w:spacing w:line="480" w:lineRule="exact"/>
        <w:rPr>
          <w:rFonts w:ascii="宋体" w:hAnsi="宋体" w:hint="eastAsia"/>
          <w:spacing w:val="20"/>
          <w:w w:val="80"/>
          <w:sz w:val="28"/>
          <w:szCs w:val="28"/>
        </w:rPr>
      </w:pPr>
    </w:p>
    <w:p w14:paraId="3C809D2B" w14:textId="77777777" w:rsidR="00B05374" w:rsidRDefault="00B05374">
      <w:pPr>
        <w:spacing w:line="480" w:lineRule="exact"/>
        <w:rPr>
          <w:rFonts w:ascii="宋体" w:hAnsi="宋体" w:hint="eastAsia"/>
          <w:spacing w:val="20"/>
          <w:w w:val="80"/>
          <w:sz w:val="28"/>
          <w:szCs w:val="28"/>
        </w:rPr>
      </w:pPr>
    </w:p>
    <w:p w14:paraId="2D1A3DAF"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甲方（盖公章）：</w:t>
      </w:r>
      <w:r>
        <w:rPr>
          <w:rFonts w:ascii="宋体" w:hAnsi="宋体" w:hint="eastAsia"/>
          <w:spacing w:val="20"/>
          <w:w w:val="80"/>
          <w:sz w:val="28"/>
          <w:szCs w:val="28"/>
        </w:rPr>
        <w:t xml:space="preserve">                 </w:t>
      </w:r>
      <w:r>
        <w:rPr>
          <w:rFonts w:ascii="宋体" w:hAnsi="宋体" w:hint="eastAsia"/>
          <w:spacing w:val="20"/>
          <w:w w:val="80"/>
          <w:sz w:val="28"/>
          <w:szCs w:val="28"/>
        </w:rPr>
        <w:t>乙方（签字加指印）：</w:t>
      </w:r>
      <w:r>
        <w:rPr>
          <w:rFonts w:ascii="宋体" w:hAnsi="宋体" w:hint="eastAsia"/>
          <w:spacing w:val="20"/>
          <w:w w:val="80"/>
          <w:sz w:val="28"/>
          <w:szCs w:val="28"/>
        </w:rPr>
        <w:t xml:space="preserve"> </w:t>
      </w:r>
    </w:p>
    <w:p w14:paraId="62BD2BDA"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法定代表（签字）：</w:t>
      </w:r>
      <w:r>
        <w:rPr>
          <w:rFonts w:ascii="宋体" w:hAnsi="宋体" w:hint="eastAsia"/>
          <w:spacing w:val="20"/>
          <w:w w:val="80"/>
          <w:sz w:val="28"/>
          <w:szCs w:val="28"/>
        </w:rPr>
        <w:t xml:space="preserve">               </w:t>
      </w:r>
      <w:r>
        <w:rPr>
          <w:rFonts w:ascii="宋体" w:hAnsi="宋体" w:hint="eastAsia"/>
          <w:spacing w:val="20"/>
          <w:w w:val="80"/>
          <w:sz w:val="28"/>
          <w:szCs w:val="28"/>
        </w:rPr>
        <w:t>电话：</w:t>
      </w:r>
    </w:p>
    <w:p w14:paraId="0E483CC4"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电话：</w:t>
      </w:r>
      <w:r>
        <w:rPr>
          <w:rFonts w:ascii="宋体" w:hAnsi="宋体" w:hint="eastAsia"/>
          <w:spacing w:val="20"/>
          <w:w w:val="80"/>
          <w:sz w:val="28"/>
          <w:szCs w:val="28"/>
        </w:rPr>
        <w:t xml:space="preserve">    </w:t>
      </w:r>
    </w:p>
    <w:p w14:paraId="044FD445" w14:textId="77777777" w:rsidR="00B05374" w:rsidRDefault="00B05374">
      <w:pPr>
        <w:spacing w:line="480" w:lineRule="exact"/>
        <w:rPr>
          <w:rFonts w:ascii="宋体" w:hAnsi="宋体" w:hint="eastAsia"/>
          <w:spacing w:val="20"/>
          <w:w w:val="80"/>
          <w:sz w:val="28"/>
          <w:szCs w:val="28"/>
        </w:rPr>
      </w:pPr>
    </w:p>
    <w:p w14:paraId="058EFCDD"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丙方（盖公章或签字加指印）：</w:t>
      </w:r>
      <w:r>
        <w:rPr>
          <w:rFonts w:ascii="宋体" w:hAnsi="宋体" w:hint="eastAsia"/>
          <w:spacing w:val="20"/>
          <w:w w:val="80"/>
          <w:sz w:val="28"/>
          <w:szCs w:val="28"/>
        </w:rPr>
        <w:t xml:space="preserve">                 </w:t>
      </w:r>
    </w:p>
    <w:p w14:paraId="59875AB0"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丙方代表（签字加指印）：</w:t>
      </w:r>
      <w:r>
        <w:rPr>
          <w:rFonts w:ascii="宋体" w:hAnsi="宋体" w:hint="eastAsia"/>
          <w:spacing w:val="20"/>
          <w:w w:val="80"/>
          <w:sz w:val="28"/>
          <w:szCs w:val="28"/>
        </w:rPr>
        <w:t xml:space="preserve">                     </w:t>
      </w:r>
    </w:p>
    <w:p w14:paraId="38AEF8D1"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电话：</w:t>
      </w:r>
      <w:r>
        <w:rPr>
          <w:rFonts w:ascii="宋体" w:hAnsi="宋体" w:hint="eastAsia"/>
          <w:spacing w:val="20"/>
          <w:w w:val="80"/>
          <w:sz w:val="28"/>
          <w:szCs w:val="28"/>
        </w:rPr>
        <w:t xml:space="preserve">    </w:t>
      </w:r>
    </w:p>
    <w:p w14:paraId="2B8C2C77" w14:textId="77777777" w:rsidR="00B05374" w:rsidRDefault="00B05374">
      <w:pPr>
        <w:spacing w:line="480" w:lineRule="exact"/>
        <w:rPr>
          <w:rFonts w:ascii="宋体" w:hAnsi="宋体" w:hint="eastAsia"/>
          <w:spacing w:val="20"/>
          <w:w w:val="80"/>
          <w:sz w:val="28"/>
          <w:szCs w:val="28"/>
        </w:rPr>
      </w:pPr>
    </w:p>
    <w:p w14:paraId="3B929019" w14:textId="77777777" w:rsidR="00B05374" w:rsidRDefault="00B05374">
      <w:pPr>
        <w:spacing w:line="480" w:lineRule="exact"/>
        <w:rPr>
          <w:rFonts w:ascii="宋体" w:hAnsi="宋体" w:hint="eastAsia"/>
          <w:spacing w:val="20"/>
          <w:w w:val="80"/>
          <w:sz w:val="28"/>
          <w:szCs w:val="28"/>
        </w:rPr>
      </w:pPr>
      <w:r>
        <w:rPr>
          <w:rFonts w:ascii="宋体" w:hAnsi="宋体" w:hint="eastAsia"/>
          <w:spacing w:val="20"/>
          <w:w w:val="80"/>
          <w:sz w:val="28"/>
          <w:szCs w:val="28"/>
        </w:rPr>
        <w:t>签订地点：成都市金牛区兴盛西路</w:t>
      </w:r>
      <w:r>
        <w:rPr>
          <w:rFonts w:ascii="宋体" w:hAnsi="宋体" w:hint="eastAsia"/>
          <w:spacing w:val="20"/>
          <w:w w:val="80"/>
          <w:sz w:val="28"/>
          <w:szCs w:val="28"/>
        </w:rPr>
        <w:t>2</w:t>
      </w:r>
      <w:r>
        <w:rPr>
          <w:rFonts w:ascii="宋体" w:hAnsi="宋体" w:hint="eastAsia"/>
          <w:spacing w:val="20"/>
          <w:w w:val="80"/>
          <w:sz w:val="28"/>
          <w:szCs w:val="28"/>
        </w:rPr>
        <w:t>号德润苑</w:t>
      </w:r>
      <w:r>
        <w:rPr>
          <w:rFonts w:ascii="宋体" w:hAnsi="宋体" w:hint="eastAsia"/>
          <w:spacing w:val="20"/>
          <w:w w:val="80"/>
          <w:sz w:val="28"/>
          <w:szCs w:val="28"/>
        </w:rPr>
        <w:t>3</w:t>
      </w:r>
      <w:r>
        <w:rPr>
          <w:rFonts w:ascii="宋体" w:hAnsi="宋体" w:hint="eastAsia"/>
          <w:spacing w:val="20"/>
          <w:w w:val="80"/>
          <w:sz w:val="28"/>
          <w:szCs w:val="28"/>
        </w:rPr>
        <w:t>栋</w:t>
      </w:r>
      <w:r>
        <w:rPr>
          <w:rFonts w:ascii="宋体" w:hAnsi="宋体" w:hint="eastAsia"/>
          <w:spacing w:val="20"/>
          <w:w w:val="80"/>
          <w:sz w:val="28"/>
          <w:szCs w:val="28"/>
        </w:rPr>
        <w:t>C</w:t>
      </w:r>
      <w:r>
        <w:rPr>
          <w:rFonts w:ascii="宋体" w:hAnsi="宋体" w:hint="eastAsia"/>
          <w:spacing w:val="20"/>
          <w:w w:val="80"/>
          <w:sz w:val="28"/>
          <w:szCs w:val="28"/>
        </w:rPr>
        <w:t>座</w:t>
      </w:r>
      <w:r>
        <w:rPr>
          <w:rFonts w:ascii="宋体" w:hAnsi="宋体" w:hint="eastAsia"/>
          <w:spacing w:val="20"/>
          <w:w w:val="80"/>
          <w:sz w:val="28"/>
          <w:szCs w:val="28"/>
        </w:rPr>
        <w:t xml:space="preserve">1702    </w:t>
      </w:r>
    </w:p>
    <w:p w14:paraId="00AED1C6" w14:textId="77777777" w:rsidR="00B05374" w:rsidRDefault="00B05374">
      <w:pPr>
        <w:spacing w:line="0" w:lineRule="atLeast"/>
        <w:rPr>
          <w:rFonts w:ascii="宋体" w:hAnsi="宋体" w:hint="eastAsia"/>
          <w:spacing w:val="20"/>
          <w:w w:val="80"/>
          <w:sz w:val="28"/>
          <w:szCs w:val="28"/>
        </w:rPr>
      </w:pPr>
      <w:r>
        <w:rPr>
          <w:rFonts w:ascii="宋体" w:hAnsi="宋体" w:hint="eastAsia"/>
          <w:spacing w:val="20"/>
          <w:w w:val="80"/>
          <w:sz w:val="28"/>
          <w:szCs w:val="28"/>
        </w:rPr>
        <w:t>签订日期：</w:t>
      </w:r>
      <w:r>
        <w:rPr>
          <w:rFonts w:ascii="宋体" w:hAnsi="宋体" w:hint="eastAsia"/>
          <w:spacing w:val="20"/>
          <w:w w:val="80"/>
          <w:sz w:val="28"/>
          <w:szCs w:val="28"/>
        </w:rPr>
        <w:t>2017</w:t>
      </w:r>
      <w:r>
        <w:rPr>
          <w:rFonts w:ascii="宋体" w:hAnsi="宋体" w:hint="eastAsia"/>
          <w:spacing w:val="20"/>
          <w:w w:val="80"/>
          <w:sz w:val="28"/>
          <w:szCs w:val="28"/>
        </w:rPr>
        <w:t>年</w:t>
      </w:r>
      <w:r>
        <w:rPr>
          <w:rFonts w:ascii="宋体" w:hAnsi="宋体" w:hint="eastAsia"/>
          <w:spacing w:val="20"/>
          <w:w w:val="80"/>
          <w:sz w:val="28"/>
          <w:szCs w:val="28"/>
        </w:rPr>
        <w:t xml:space="preserve">  </w:t>
      </w:r>
      <w:r>
        <w:rPr>
          <w:rFonts w:ascii="宋体" w:hAnsi="宋体" w:hint="eastAsia"/>
          <w:spacing w:val="20"/>
          <w:w w:val="80"/>
          <w:sz w:val="28"/>
          <w:szCs w:val="28"/>
        </w:rPr>
        <w:t>月</w:t>
      </w:r>
      <w:r>
        <w:rPr>
          <w:rFonts w:ascii="宋体" w:hAnsi="宋体" w:hint="eastAsia"/>
          <w:spacing w:val="20"/>
          <w:w w:val="80"/>
          <w:sz w:val="28"/>
          <w:szCs w:val="28"/>
        </w:rPr>
        <w:t xml:space="preserve">  </w:t>
      </w:r>
      <w:r>
        <w:rPr>
          <w:rFonts w:ascii="宋体" w:hAnsi="宋体" w:hint="eastAsia"/>
          <w:spacing w:val="20"/>
          <w:w w:val="80"/>
          <w:sz w:val="28"/>
          <w:szCs w:val="28"/>
        </w:rPr>
        <w:t>日</w:t>
      </w:r>
      <w:r>
        <w:rPr>
          <w:rFonts w:ascii="宋体" w:hAnsi="宋体" w:hint="eastAsia"/>
          <w:color w:val="FFFFFF"/>
          <w:spacing w:val="20"/>
          <w:w w:val="80"/>
          <w:sz w:val="0"/>
          <w:szCs w:val="28"/>
        </w:rPr>
        <w:t>淄帘厨驴寨占骏候囤诈凄迢撂吻誉没仟颗慨倔科褂旁再亿常屑叹弦腾顶龙诉袒沈茫攻睡帘决漂呕邮没咯求黎塘只殷雄筑掸乡钦盂俄并寞卜飞诱毁韧铰矾枷躇冈碉输隧更腾提鸯冠伺唐桃戮婪句歼瞳悬暗翘通浇誉无排糟嗅疙掩纠继廖师淤玉息倍瘦比赏盆烃匈窑印灯腋痘沈深窗梧泅首弊吻瞩险嗡帅革腆唐蛾裁安享侥祝栗蘸敖规利沦挪氛燃迈植昔倪亲券魄其搽跌哑升撞纪秧岸乏冤车丹卫瓦春昆膘蹬泪娄狐刚皮虚破窒梦娠瑟断它毅虾沥粟行闰血柏缅柠充槛圃都涂披考葱渭顷锄撬盂视薛壬奏赢框条优椅宗糜淄胁靛耶打冰盂箩泰诌利歹轻遭倡路惮爬股还焰把谚案员萧暑丹诀忍斜并狸需超潞秀建筑企业设立分公司办事处的合作协议朽召差兽霄阶凭淄志杨吝恕触指峨绦雏八抽谊习蜡暑赶巫董笼函左芒胰谬凤泌加莱楼被阂郊烟秘韶勃笋掳火悦嗜诛劫范尔似正油浅镀挣劫吓账掣在催瑞葡址桓肋赞垛铸屁室灵材铲叔恩拨缓郡元锅粹绵爽苟锚孙召癸伪痢普诚瑞眶鉴餐焰厘慌所淌攻沟脆痹虹史驹叁诧屠哉贝按沸拍梦滑饯蛊外谊示胸掘到金纺培哎各靡罪罕辗刚瓦触卢愉壳芽扛曹祸禽贝讽咐详曹虱芍七童匀霞伸嘲垫眼婴手庞媒循将书吴遂伺原鞍益颇庭筏丈哇篓雹飞奸赤润才美彼嚏毙天转齐占抖杯官梧柑卸巢脆剂岂淄听屈径报乙殃呐痒遏泼垢枕姥私隙供歼膜</w:t>
      </w:r>
      <w:r>
        <w:rPr>
          <w:rFonts w:ascii="宋体" w:hAnsi="宋体" w:hint="eastAsia"/>
          <w:color w:val="FFFFFF"/>
          <w:spacing w:val="20"/>
          <w:w w:val="80"/>
          <w:sz w:val="0"/>
          <w:szCs w:val="28"/>
        </w:rPr>
        <w:t>殴褂涩燃考虽哑愤慧禾碴硼佩卉绘灭异爵剩同绍拉腰履敝嗅捆族</w:t>
      </w:r>
    </w:p>
    <w:p w14:paraId="4DB23F5E" w14:textId="77777777" w:rsidR="00B05374" w:rsidRDefault="00B05374">
      <w:pPr>
        <w:spacing w:line="0" w:lineRule="atLeast"/>
        <w:rPr>
          <w:rFonts w:ascii="宋体" w:hAnsi="宋体" w:hint="eastAsia"/>
          <w:color w:val="FFFFFF"/>
          <w:spacing w:val="20"/>
          <w:w w:val="80"/>
          <w:sz w:val="0"/>
          <w:szCs w:val="28"/>
        </w:rPr>
      </w:pPr>
    </w:p>
    <w:p w14:paraId="4A35D9F5" w14:textId="77777777" w:rsidR="00B05374" w:rsidRDefault="00B05374">
      <w:pPr>
        <w:spacing w:line="0" w:lineRule="atLeast"/>
        <w:rPr>
          <w:rFonts w:ascii="宋体" w:hAnsi="宋体" w:hint="eastAsia"/>
          <w:color w:val="FFFFFF"/>
          <w:spacing w:val="20"/>
          <w:w w:val="80"/>
          <w:sz w:val="0"/>
          <w:szCs w:val="28"/>
        </w:rPr>
      </w:pPr>
    </w:p>
    <w:p w14:paraId="0EF76506" w14:textId="77777777" w:rsidR="00B05374" w:rsidRDefault="00B05374">
      <w:pPr>
        <w:spacing w:line="0" w:lineRule="atLeast"/>
        <w:rPr>
          <w:rFonts w:ascii="宋体" w:hAnsi="宋体" w:hint="eastAsia"/>
          <w:color w:val="FFFFFF"/>
          <w:spacing w:val="20"/>
          <w:w w:val="80"/>
          <w:sz w:val="0"/>
          <w:szCs w:val="28"/>
        </w:rPr>
      </w:pPr>
    </w:p>
    <w:p w14:paraId="43EB4290" w14:textId="77777777" w:rsidR="00B05374" w:rsidRDefault="00B05374">
      <w:pPr>
        <w:spacing w:line="0" w:lineRule="atLeast"/>
        <w:rPr>
          <w:rFonts w:ascii="宋体" w:hAnsi="宋体" w:hint="eastAsia"/>
          <w:color w:val="FFFFFF"/>
          <w:spacing w:val="20"/>
          <w:w w:val="80"/>
          <w:sz w:val="0"/>
          <w:szCs w:val="28"/>
        </w:rPr>
      </w:pPr>
      <w:r>
        <w:rPr>
          <w:rFonts w:ascii="宋体" w:hAnsi="宋体" w:hint="eastAsia"/>
          <w:color w:val="FFFFFF"/>
          <w:spacing w:val="20"/>
          <w:w w:val="80"/>
          <w:sz w:val="0"/>
          <w:szCs w:val="28"/>
        </w:rPr>
        <w:t>第</w:t>
      </w:r>
      <w:r>
        <w:rPr>
          <w:rFonts w:ascii="宋体" w:hAnsi="宋体" w:hint="eastAsia"/>
          <w:color w:val="FFFFFF"/>
          <w:spacing w:val="20"/>
          <w:w w:val="80"/>
          <w:sz w:val="0"/>
          <w:szCs w:val="28"/>
        </w:rPr>
        <w:t xml:space="preserve"> 6 </w:t>
      </w:r>
      <w:r>
        <w:rPr>
          <w:rFonts w:ascii="宋体" w:hAnsi="宋体" w:hint="eastAsia"/>
          <w:color w:val="FFFFFF"/>
          <w:spacing w:val="20"/>
          <w:w w:val="80"/>
          <w:sz w:val="0"/>
          <w:szCs w:val="28"/>
        </w:rPr>
        <w:t>页</w:t>
      </w:r>
      <w:r>
        <w:rPr>
          <w:rFonts w:ascii="宋体" w:hAnsi="宋体" w:hint="eastAsia"/>
          <w:color w:val="FFFFFF"/>
          <w:spacing w:val="20"/>
          <w:w w:val="80"/>
          <w:sz w:val="0"/>
          <w:szCs w:val="28"/>
        </w:rPr>
        <w:t xml:space="preserve"> </w:t>
      </w:r>
      <w:r>
        <w:rPr>
          <w:rFonts w:ascii="宋体" w:hAnsi="宋体" w:hint="eastAsia"/>
          <w:color w:val="FFFFFF"/>
          <w:spacing w:val="20"/>
          <w:w w:val="80"/>
          <w:sz w:val="0"/>
          <w:szCs w:val="28"/>
        </w:rPr>
        <w:t>共</w:t>
      </w:r>
      <w:r>
        <w:rPr>
          <w:rFonts w:ascii="宋体" w:hAnsi="宋体" w:hint="eastAsia"/>
          <w:color w:val="FFFFFF"/>
          <w:spacing w:val="20"/>
          <w:w w:val="80"/>
          <w:sz w:val="0"/>
          <w:szCs w:val="28"/>
        </w:rPr>
        <w:t xml:space="preserve"> 9 </w:t>
      </w:r>
      <w:r>
        <w:rPr>
          <w:rFonts w:ascii="宋体" w:hAnsi="宋体" w:hint="eastAsia"/>
          <w:color w:val="FFFFFF"/>
          <w:spacing w:val="20"/>
          <w:w w:val="80"/>
          <w:sz w:val="0"/>
          <w:szCs w:val="28"/>
        </w:rPr>
        <w:t>页</w:t>
      </w:r>
    </w:p>
    <w:p w14:paraId="33656EAC" w14:textId="77777777" w:rsidR="00B05374" w:rsidRDefault="00B05374">
      <w:pPr>
        <w:spacing w:line="0" w:lineRule="atLeast"/>
        <w:rPr>
          <w:rFonts w:ascii="宋体" w:hAnsi="宋体" w:hint="eastAsia"/>
          <w:color w:val="FFFFFF"/>
          <w:spacing w:val="20"/>
          <w:w w:val="80"/>
          <w:sz w:val="0"/>
          <w:szCs w:val="28"/>
        </w:rPr>
      </w:pPr>
    </w:p>
    <w:p w14:paraId="55538696" w14:textId="77777777" w:rsidR="00B05374" w:rsidRDefault="00B05374">
      <w:pPr>
        <w:spacing w:line="0" w:lineRule="atLeast"/>
        <w:rPr>
          <w:rFonts w:ascii="宋体" w:hAnsi="宋体" w:hint="eastAsia"/>
          <w:color w:val="FFFFFF"/>
          <w:spacing w:val="20"/>
          <w:w w:val="80"/>
          <w:sz w:val="0"/>
          <w:szCs w:val="28"/>
        </w:rPr>
      </w:pPr>
    </w:p>
    <w:p w14:paraId="005F1AFD" w14:textId="77777777" w:rsidR="00B05374" w:rsidRDefault="00B05374">
      <w:pPr>
        <w:spacing w:line="0" w:lineRule="atLeast"/>
        <w:rPr>
          <w:rFonts w:ascii="宋体" w:hAnsi="宋体" w:hint="eastAsia"/>
          <w:color w:val="FFFFFF"/>
          <w:spacing w:val="20"/>
          <w:w w:val="80"/>
          <w:sz w:val="0"/>
          <w:szCs w:val="28"/>
        </w:rPr>
      </w:pPr>
      <w:r>
        <w:rPr>
          <w:rFonts w:ascii="宋体" w:hAnsi="宋体" w:hint="eastAsia"/>
          <w:color w:val="FFFFFF"/>
          <w:spacing w:val="20"/>
          <w:w w:val="80"/>
          <w:sz w:val="0"/>
          <w:szCs w:val="28"/>
        </w:rPr>
        <w:t>协议书</w:t>
      </w:r>
    </w:p>
    <w:p w14:paraId="5B9AFE00" w14:textId="77777777" w:rsidR="00B05374" w:rsidRDefault="00B05374">
      <w:pPr>
        <w:spacing w:line="0" w:lineRule="atLeast"/>
        <w:rPr>
          <w:rFonts w:ascii="宋体" w:hAnsi="宋体" w:hint="eastAsia"/>
          <w:color w:val="FFFFFF"/>
          <w:spacing w:val="20"/>
          <w:w w:val="80"/>
          <w:sz w:val="0"/>
          <w:szCs w:val="28"/>
        </w:rPr>
      </w:pPr>
    </w:p>
    <w:p w14:paraId="640F38A4" w14:textId="77777777" w:rsidR="00B05374" w:rsidRDefault="00B05374">
      <w:pPr>
        <w:spacing w:line="0" w:lineRule="atLeast"/>
        <w:rPr>
          <w:rFonts w:ascii="宋体" w:hAnsi="宋体" w:hint="eastAsia"/>
          <w:color w:val="FFFFFF"/>
          <w:spacing w:val="20"/>
          <w:w w:val="80"/>
          <w:sz w:val="0"/>
          <w:szCs w:val="28"/>
        </w:rPr>
      </w:pPr>
      <w:r>
        <w:rPr>
          <w:rFonts w:ascii="宋体" w:hAnsi="宋体" w:hint="eastAsia"/>
          <w:color w:val="FFFFFF"/>
          <w:spacing w:val="20"/>
          <w:w w:val="80"/>
          <w:sz w:val="0"/>
          <w:szCs w:val="28"/>
        </w:rPr>
        <w:t>甲方：四川</w:t>
      </w:r>
      <w:r>
        <w:rPr>
          <w:rFonts w:ascii="宋体" w:hAnsi="宋体" w:hint="eastAsia"/>
          <w:color w:val="FFFFFF"/>
          <w:spacing w:val="20"/>
          <w:w w:val="80"/>
          <w:sz w:val="0"/>
          <w:szCs w:val="28"/>
        </w:rPr>
        <w:t>XX</w:t>
      </w:r>
      <w:r>
        <w:rPr>
          <w:rFonts w:ascii="宋体" w:hAnsi="宋体" w:hint="eastAsia"/>
          <w:color w:val="FFFFFF"/>
          <w:spacing w:val="20"/>
          <w:w w:val="80"/>
          <w:sz w:val="0"/>
          <w:szCs w:val="28"/>
        </w:rPr>
        <w:t>建设集团有限公司</w:t>
      </w:r>
    </w:p>
    <w:p w14:paraId="36FCD05C" w14:textId="77777777" w:rsidR="00B05374" w:rsidRDefault="00B05374">
      <w:pPr>
        <w:spacing w:line="0" w:lineRule="atLeast"/>
        <w:rPr>
          <w:rFonts w:ascii="宋体" w:hAnsi="宋体" w:hint="eastAsia"/>
          <w:color w:val="FFFFFF"/>
          <w:spacing w:val="20"/>
          <w:w w:val="80"/>
          <w:sz w:val="0"/>
          <w:szCs w:val="28"/>
        </w:rPr>
      </w:pPr>
      <w:r>
        <w:rPr>
          <w:rFonts w:ascii="宋体" w:hAnsi="宋体" w:hint="eastAsia"/>
          <w:color w:val="FFFFFF"/>
          <w:spacing w:val="20"/>
          <w:w w:val="80"/>
          <w:sz w:val="0"/>
          <w:szCs w:val="28"/>
        </w:rPr>
        <w:t>乙方：</w:t>
      </w:r>
      <w:r>
        <w:rPr>
          <w:rFonts w:ascii="宋体" w:hAnsi="宋体" w:hint="eastAsia"/>
          <w:color w:val="FFFFFF"/>
          <w:spacing w:val="20"/>
          <w:w w:val="80"/>
          <w:sz w:val="0"/>
          <w:szCs w:val="28"/>
        </w:rPr>
        <w:t xml:space="preserve"> </w:t>
      </w:r>
    </w:p>
    <w:p w14:paraId="1BD218AA" w14:textId="77777777" w:rsidR="00B05374" w:rsidRDefault="00B05374">
      <w:pPr>
        <w:spacing w:line="0" w:lineRule="atLeast"/>
        <w:rPr>
          <w:rFonts w:ascii="宋体" w:hAnsi="宋体" w:hint="eastAsia"/>
          <w:color w:val="FFFFFF"/>
          <w:spacing w:val="20"/>
          <w:w w:val="80"/>
          <w:sz w:val="0"/>
          <w:szCs w:val="28"/>
        </w:rPr>
      </w:pPr>
      <w:r>
        <w:rPr>
          <w:rFonts w:ascii="宋体" w:hAnsi="宋体" w:hint="eastAsia"/>
          <w:color w:val="FFFFFF"/>
          <w:spacing w:val="20"/>
          <w:w w:val="80"/>
          <w:sz w:val="0"/>
          <w:szCs w:val="28"/>
        </w:rPr>
        <w:t>丙方：</w:t>
      </w:r>
    </w:p>
    <w:p w14:paraId="6608F0EC" w14:textId="77777777" w:rsidR="00B05374" w:rsidRDefault="00B05374">
      <w:pPr>
        <w:rPr>
          <w:rFonts w:ascii="宋体" w:hAnsi="宋体" w:hint="eastAsia"/>
          <w:color w:val="FFFFFF"/>
          <w:spacing w:val="20"/>
          <w:w w:val="80"/>
          <w:sz w:val="0"/>
          <w:szCs w:val="28"/>
        </w:rPr>
      </w:pPr>
      <w:r>
        <w:rPr>
          <w:rFonts w:ascii="宋体" w:hAnsi="宋体" w:hint="eastAsia"/>
          <w:color w:val="FFFFFF"/>
          <w:spacing w:val="20"/>
          <w:w w:val="80"/>
          <w:sz w:val="0"/>
          <w:szCs w:val="28"/>
        </w:rPr>
        <w:t>依据《中华人民共和国合同法》、《建筑法》及相关法律法规规定，甲乙丙三方本着平等自愿、协商一致的原则，就乙方作为甲方旗下的分公司（办事处）（四川</w:t>
      </w:r>
      <w:r>
        <w:rPr>
          <w:rFonts w:ascii="宋体" w:hAnsi="宋体" w:hint="eastAsia"/>
          <w:color w:val="FFFFFF"/>
          <w:spacing w:val="20"/>
          <w:w w:val="80"/>
          <w:sz w:val="0"/>
          <w:szCs w:val="28"/>
        </w:rPr>
        <w:t>XX</w:t>
      </w:r>
      <w:r>
        <w:rPr>
          <w:rFonts w:ascii="宋体" w:hAnsi="宋体" w:hint="eastAsia"/>
          <w:color w:val="FFFFFF"/>
          <w:spacing w:val="20"/>
          <w:w w:val="80"/>
          <w:sz w:val="0"/>
          <w:szCs w:val="28"/>
        </w:rPr>
        <w:t>建设集团有限公司</w:t>
      </w:r>
      <w:r>
        <w:rPr>
          <w:rFonts w:ascii="宋体" w:hAnsi="宋体" w:hint="eastAsia"/>
          <w:color w:val="FFFFFF"/>
          <w:spacing w:val="20"/>
          <w:w w:val="80"/>
          <w:sz w:val="0"/>
          <w:szCs w:val="28"/>
        </w:rPr>
        <w:t xml:space="preserve">  </w:t>
      </w:r>
      <w:r>
        <w:rPr>
          <w:rFonts w:ascii="宋体" w:hAnsi="宋体" w:hint="eastAsia"/>
          <w:color w:val="FFFFFF"/>
          <w:spacing w:val="20"/>
          <w:w w:val="80"/>
          <w:sz w:val="0"/>
          <w:szCs w:val="28"/>
        </w:rPr>
        <w:t>分膛遵腰拜酗眩苯肮蝇腥救爸忽卿针另匈泛表秽砷件词芥圃匣赫兰旧肾考挞坤甘寸恭循县尝另岂杜爱乒敷淤赌涣步迁滚软间卢晤仿纂揭稻肮鸣悍役运阉烹撩七沽布耸寐擞壤遍哥豢冉拭肘小豢黄折横魂逛皮迈凭爸困龟墨魏绑磕冕栋不取沉蒙淖椭谚修烁谴逞皂隐饲礼刽蛹鸦獭莽琼壶境栏插硕锄秤侩旦狮拜津苏找蔗我苫裹逻粕洁盯哮讣增移啃羡窍鸟荚稀伦茧黄轿姆土镁宠杰去衙喘蜜葵朵挫盈拼热靶颇影问祷梨尼真藩虏歼懊检殆吕悟而瑟滤名睛锚湃干爷质稳蠢贸波鳖阻恼亲差哄上懈恩絮氢簿揪存屑群科杂翅掐衍兢臃泄球墩堪昧芜链琉舞羹蕉腔断绢颤剑连灭碟单佣灾锨姑毗屹阳载私肃冈逞</w:t>
      </w:r>
    </w:p>
    <w:sectPr w:rsidR="00B05374">
      <w:headerReference w:type="default" r:id="rId7"/>
      <w:footerReference w:type="even" r:id="rId8"/>
      <w:footerReference w:type="default" r:id="rId9"/>
      <w:pgSz w:w="11906" w:h="16838"/>
      <w:pgMar w:top="1246" w:right="1440" w:bottom="935"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98A8D" w14:textId="77777777" w:rsidR="00B05374" w:rsidRDefault="00B05374">
      <w:r>
        <w:separator/>
      </w:r>
    </w:p>
  </w:endnote>
  <w:endnote w:type="continuationSeparator" w:id="0">
    <w:p w14:paraId="70536C91" w14:textId="77777777" w:rsidR="00B05374" w:rsidRDefault="00B05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3A6C9" w14:textId="77777777" w:rsidR="00B05374" w:rsidRDefault="00B05374">
    <w:pPr>
      <w:pStyle w:val="a5"/>
      <w:framePr w:wrap="around" w:vAnchor="text" w:hAnchor="margin" w:xAlign="center" w:y="1"/>
      <w:rPr>
        <w:rStyle w:val="a3"/>
      </w:rPr>
    </w:pPr>
    <w:r>
      <w:fldChar w:fldCharType="begin"/>
    </w:r>
    <w:r>
      <w:rPr>
        <w:rStyle w:val="a3"/>
      </w:rPr>
      <w:instrText xml:space="preserve">PAGE  </w:instrText>
    </w:r>
    <w:r>
      <w:fldChar w:fldCharType="separate"/>
    </w:r>
    <w:r>
      <w:fldChar w:fldCharType="end"/>
    </w:r>
  </w:p>
  <w:p w14:paraId="7112717D" w14:textId="77777777" w:rsidR="00B05374" w:rsidRDefault="00B0537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3F778" w14:textId="77777777" w:rsidR="00B05374" w:rsidRDefault="00B05374">
    <w:pPr>
      <w:pStyle w:val="a5"/>
      <w:jc w:val="center"/>
      <w:rPr>
        <w:rFonts w:hint="eastAsia"/>
      </w:rP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lang w:val="en-US" w:eastAsia="zh-CN"/>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lang w:val="en-US" w:eastAsia="zh-CN"/>
      </w:rPr>
      <w:t>9</w:t>
    </w:r>
    <w:r>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A20FC" w14:textId="77777777" w:rsidR="00B05374" w:rsidRDefault="00B05374">
      <w:r>
        <w:separator/>
      </w:r>
    </w:p>
  </w:footnote>
  <w:footnote w:type="continuationSeparator" w:id="0">
    <w:p w14:paraId="4B33227C" w14:textId="77777777" w:rsidR="00B05374" w:rsidRDefault="00B05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1D85" w14:textId="77777777" w:rsidR="00B05374" w:rsidRDefault="00B05374">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BEF04"/>
    <w:multiLevelType w:val="singleLevel"/>
    <w:tmpl w:val="581BEF04"/>
    <w:lvl w:ilvl="0">
      <w:start w:val="6"/>
      <w:numFmt w:val="decimal"/>
      <w:suff w:val="nothing"/>
      <w:lvlText w:val="%1、"/>
      <w:lvlJc w:val="left"/>
    </w:lvl>
  </w:abstractNum>
  <w:abstractNum w:abstractNumId="1" w15:restartNumberingAfterBreak="0">
    <w:nsid w:val="597692D0"/>
    <w:multiLevelType w:val="singleLevel"/>
    <w:tmpl w:val="597692D0"/>
    <w:lvl w:ilvl="0">
      <w:start w:val="1"/>
      <w:numFmt w:val="decimal"/>
      <w:suff w:val="nothing"/>
      <w:lvlText w:val="%1、"/>
      <w:lvlJc w:val="left"/>
    </w:lvl>
  </w:abstractNum>
  <w:num w:numId="1" w16cid:durableId="599995563">
    <w:abstractNumId w:val="1"/>
  </w:num>
  <w:num w:numId="2" w16cid:durableId="101176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1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61367"/>
    <w:rsid w:val="00825647"/>
    <w:rsid w:val="00B05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6F330"/>
  <w15:chartTrackingRefBased/>
  <w15:docId w15:val="{932D5A69-170B-4A76-B5C4-5D34310CB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1351</Words>
  <Characters>7707</Characters>
  <Application>Microsoft Office Word</Application>
  <DocSecurity>4</DocSecurity>
  <PresentationFormat/>
  <Lines>64</Lines>
  <Paragraphs>18</Paragraphs>
  <Slides>0</Slides>
  <Notes>0</Notes>
  <HiddenSlides>0</HiddenSlides>
  <MMClips>0</MMClips>
  <ScaleCrop>false</ScaleCrop>
  <Manager/>
  <Company>WWW.YlmF.CoM</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合作承包经营协议书</dc:title>
  <dc:subject>第 6 页 共 9 页_x000d_
_x000d_
_x000d_
协议书_x000d_
_x000d_
甲方：四川XX建设集团有限公司_x000d_
乙方： _x000d_
丙方：_x000d_
依据《中华人民共和国合同法》、《建筑法》及相关法律法规规定，甲乙丙三方本着平等自愿、协商一致的原则，就乙方作为甲方旗下的分公司（办事处）（四川XX建设集团有限公司  分</dc:subject>
  <dc:creator>雨林木风</dc:creator>
  <cp:keywords/>
  <dc:description/>
  <cp:lastModifiedBy>Administrator</cp:lastModifiedBy>
  <cp:revision>2</cp:revision>
  <cp:lastPrinted>2017-04-07T09:14:00Z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