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01ECD05" w14:textId="77777777" w:rsidR="008652B5" w:rsidRDefault="008652B5">
      <w:pPr>
        <w:spacing w:line="272" w:lineRule="auto"/>
        <w:ind w:left="1300" w:right="200" w:hanging="1247"/>
        <w:rPr>
          <w:rFonts w:ascii="宋体" w:eastAsia="宋体" w:hAnsi="宋体"/>
          <w:b/>
          <w:sz w:val="48"/>
        </w:rPr>
      </w:pPr>
      <w:bookmarkStart w:id="0" w:name="page1"/>
      <w:bookmarkEnd w:id="0"/>
      <w:r>
        <w:rPr>
          <w:rFonts w:ascii="宋体" w:eastAsia="宋体" w:hAnsi="宋体"/>
          <w:b/>
          <w:sz w:val="48"/>
        </w:rPr>
        <w:t>贵阳市轨道交通</w:t>
      </w:r>
      <w:r>
        <w:rPr>
          <w:rFonts w:ascii="宋体" w:eastAsia="宋体" w:hAnsi="宋体"/>
          <w:b/>
          <w:sz w:val="48"/>
        </w:rPr>
        <w:t xml:space="preserve"> </w:t>
      </w:r>
      <w:r>
        <w:rPr>
          <w:rFonts w:ascii="Times New Roman" w:eastAsia="Times New Roman" w:hAnsi="Times New Roman"/>
          <w:b/>
          <w:sz w:val="48"/>
        </w:rPr>
        <w:t>2</w:t>
      </w:r>
      <w:r>
        <w:rPr>
          <w:rFonts w:ascii="宋体" w:eastAsia="宋体" w:hAnsi="宋体"/>
          <w:b/>
          <w:sz w:val="48"/>
        </w:rPr>
        <w:t xml:space="preserve"> </w:t>
      </w:r>
      <w:r>
        <w:rPr>
          <w:rFonts w:ascii="宋体" w:eastAsia="宋体" w:hAnsi="宋体"/>
          <w:b/>
          <w:sz w:val="48"/>
        </w:rPr>
        <w:t>号线一期工程政府与社会资本合作（</w:t>
      </w:r>
      <w:r>
        <w:rPr>
          <w:rFonts w:ascii="Times New Roman" w:eastAsia="Times New Roman" w:hAnsi="Times New Roman"/>
          <w:b/>
          <w:sz w:val="48"/>
        </w:rPr>
        <w:t>PPP</w:t>
      </w:r>
      <w:r>
        <w:rPr>
          <w:rFonts w:ascii="宋体" w:eastAsia="宋体" w:hAnsi="宋体"/>
          <w:b/>
          <w:sz w:val="48"/>
        </w:rPr>
        <w:t>）项目</w:t>
      </w:r>
    </w:p>
    <w:p w14:paraId="68AC3ABD" w14:textId="77777777" w:rsidR="008652B5" w:rsidRDefault="008652B5">
      <w:pPr>
        <w:spacing w:line="212" w:lineRule="auto"/>
        <w:ind w:left="2700"/>
        <w:rPr>
          <w:rFonts w:ascii="宋体" w:eastAsia="宋体" w:hAnsi="宋体"/>
          <w:b/>
          <w:sz w:val="48"/>
        </w:rPr>
      </w:pPr>
      <w:r>
        <w:rPr>
          <w:rFonts w:ascii="宋体" w:eastAsia="宋体" w:hAnsi="宋体"/>
          <w:b/>
          <w:sz w:val="48"/>
        </w:rPr>
        <w:t>特许经营协议</w:t>
      </w:r>
    </w:p>
    <w:p w14:paraId="325663AA" w14:textId="77777777" w:rsidR="008652B5" w:rsidRDefault="008652B5">
      <w:pPr>
        <w:spacing w:line="200" w:lineRule="exact"/>
        <w:rPr>
          <w:rFonts w:ascii="Times New Roman" w:eastAsia="Times New Roman" w:hAnsi="Times New Roman"/>
          <w:sz w:val="24"/>
        </w:rPr>
      </w:pPr>
    </w:p>
    <w:p w14:paraId="373A4607" w14:textId="77777777" w:rsidR="008652B5" w:rsidRDefault="008652B5">
      <w:pPr>
        <w:spacing w:line="200" w:lineRule="exact"/>
        <w:rPr>
          <w:rFonts w:ascii="Times New Roman" w:eastAsia="Times New Roman" w:hAnsi="Times New Roman"/>
          <w:sz w:val="24"/>
        </w:rPr>
      </w:pPr>
    </w:p>
    <w:p w14:paraId="519D4924" w14:textId="77777777" w:rsidR="008652B5" w:rsidRDefault="008652B5">
      <w:pPr>
        <w:spacing w:line="200" w:lineRule="exact"/>
        <w:rPr>
          <w:rFonts w:ascii="Times New Roman" w:eastAsia="Times New Roman" w:hAnsi="Times New Roman"/>
          <w:sz w:val="24"/>
        </w:rPr>
      </w:pPr>
    </w:p>
    <w:p w14:paraId="1A0BD8AD" w14:textId="77777777" w:rsidR="008652B5" w:rsidRDefault="008652B5">
      <w:pPr>
        <w:spacing w:line="200" w:lineRule="exact"/>
        <w:rPr>
          <w:rFonts w:ascii="Times New Roman" w:eastAsia="Times New Roman" w:hAnsi="Times New Roman"/>
          <w:sz w:val="24"/>
        </w:rPr>
      </w:pPr>
    </w:p>
    <w:p w14:paraId="53841C38" w14:textId="77777777" w:rsidR="008652B5" w:rsidRDefault="008652B5">
      <w:pPr>
        <w:spacing w:line="254" w:lineRule="exact"/>
        <w:rPr>
          <w:rFonts w:ascii="Times New Roman" w:eastAsia="Times New Roman" w:hAnsi="Times New Roman"/>
          <w:sz w:val="24"/>
        </w:rPr>
      </w:pPr>
    </w:p>
    <w:p w14:paraId="0E3B731A" w14:textId="77777777" w:rsidR="008652B5" w:rsidRDefault="008652B5">
      <w:pPr>
        <w:spacing w:line="0" w:lineRule="atLeast"/>
        <w:ind w:left="3660"/>
        <w:rPr>
          <w:rFonts w:ascii="黑体" w:eastAsia="黑体" w:hAnsi="黑体"/>
          <w:b/>
          <w:sz w:val="32"/>
        </w:rPr>
      </w:pPr>
      <w:r>
        <w:rPr>
          <w:rFonts w:ascii="黑体" w:eastAsia="黑体" w:hAnsi="黑体"/>
          <w:b/>
          <w:sz w:val="32"/>
        </w:rPr>
        <w:t>协议书</w:t>
      </w:r>
    </w:p>
    <w:p w14:paraId="19BB6F5C" w14:textId="77777777" w:rsidR="008652B5" w:rsidRDefault="008652B5">
      <w:pPr>
        <w:spacing w:line="200" w:lineRule="exact"/>
        <w:rPr>
          <w:rFonts w:ascii="Times New Roman" w:eastAsia="Times New Roman" w:hAnsi="Times New Roman"/>
          <w:sz w:val="24"/>
        </w:rPr>
      </w:pPr>
    </w:p>
    <w:p w14:paraId="46ABD7C4" w14:textId="77777777" w:rsidR="008652B5" w:rsidRDefault="008652B5">
      <w:pPr>
        <w:spacing w:line="200" w:lineRule="exact"/>
        <w:rPr>
          <w:rFonts w:ascii="Times New Roman" w:eastAsia="Times New Roman" w:hAnsi="Times New Roman"/>
          <w:sz w:val="24"/>
        </w:rPr>
      </w:pPr>
    </w:p>
    <w:p w14:paraId="49814EA6" w14:textId="77777777" w:rsidR="008652B5" w:rsidRDefault="008652B5">
      <w:pPr>
        <w:spacing w:line="222" w:lineRule="exact"/>
        <w:rPr>
          <w:rFonts w:ascii="Times New Roman" w:eastAsia="Times New Roman" w:hAnsi="Times New Roman"/>
          <w:sz w:val="24"/>
        </w:rPr>
      </w:pPr>
    </w:p>
    <w:p w14:paraId="00B304FC" w14:textId="77777777" w:rsidR="008652B5" w:rsidRDefault="008652B5">
      <w:pPr>
        <w:spacing w:line="0" w:lineRule="atLeast"/>
        <w:ind w:left="480"/>
        <w:rPr>
          <w:rFonts w:ascii="宋体" w:eastAsia="宋体" w:hAnsi="宋体"/>
          <w:sz w:val="24"/>
          <w:u w:val="single"/>
        </w:rPr>
      </w:pPr>
      <w:r>
        <w:rPr>
          <w:rFonts w:ascii="宋体" w:eastAsia="宋体" w:hAnsi="宋体"/>
          <w:b/>
          <w:sz w:val="24"/>
          <w:u w:val="single"/>
        </w:rPr>
        <w:t>甲方</w:t>
      </w:r>
      <w:r>
        <w:rPr>
          <w:rFonts w:ascii="宋体" w:eastAsia="宋体" w:hAnsi="宋体"/>
          <w:sz w:val="24"/>
        </w:rPr>
        <w:t>：</w:t>
      </w:r>
      <w:r>
        <w:rPr>
          <w:rFonts w:ascii="宋体" w:eastAsia="宋体" w:hAnsi="宋体"/>
          <w:sz w:val="24"/>
          <w:u w:val="single"/>
        </w:rPr>
        <w:t>市政府或其授权的机构</w:t>
      </w:r>
    </w:p>
    <w:p w14:paraId="6ED2E061" w14:textId="77777777" w:rsidR="008652B5" w:rsidRDefault="008652B5">
      <w:pPr>
        <w:spacing w:line="194" w:lineRule="exact"/>
        <w:rPr>
          <w:rFonts w:ascii="Times New Roman" w:eastAsia="Times New Roman" w:hAnsi="Times New Roman"/>
          <w:sz w:val="24"/>
        </w:rPr>
      </w:pPr>
    </w:p>
    <w:p w14:paraId="2AF6E938" w14:textId="77777777" w:rsidR="008652B5" w:rsidRDefault="008652B5">
      <w:pPr>
        <w:spacing w:line="0" w:lineRule="atLeast"/>
        <w:ind w:left="480"/>
        <w:rPr>
          <w:rFonts w:ascii="宋体" w:eastAsia="宋体" w:hAnsi="宋体"/>
          <w:sz w:val="24"/>
          <w:u w:val="single"/>
        </w:rPr>
      </w:pPr>
      <w:r>
        <w:rPr>
          <w:rFonts w:ascii="宋体" w:eastAsia="宋体" w:hAnsi="宋体"/>
          <w:b/>
          <w:sz w:val="24"/>
          <w:u w:val="single"/>
        </w:rPr>
        <w:t>乙方</w:t>
      </w:r>
      <w:r>
        <w:rPr>
          <w:rFonts w:ascii="宋体" w:eastAsia="宋体" w:hAnsi="宋体"/>
          <w:sz w:val="24"/>
        </w:rPr>
        <w:t>：</w:t>
      </w:r>
      <w:r>
        <w:rPr>
          <w:rFonts w:ascii="宋体" w:eastAsia="宋体" w:hAnsi="宋体"/>
          <w:sz w:val="24"/>
          <w:u w:val="single"/>
        </w:rPr>
        <w:t>项目公司</w:t>
      </w:r>
    </w:p>
    <w:p w14:paraId="5D5DD1A6" w14:textId="77777777" w:rsidR="008652B5" w:rsidRDefault="008652B5">
      <w:pPr>
        <w:spacing w:line="200" w:lineRule="exact"/>
        <w:rPr>
          <w:rFonts w:ascii="Times New Roman" w:eastAsia="Times New Roman" w:hAnsi="Times New Roman"/>
          <w:sz w:val="24"/>
        </w:rPr>
      </w:pPr>
    </w:p>
    <w:p w14:paraId="7340B201" w14:textId="77777777" w:rsidR="008652B5" w:rsidRDefault="008652B5">
      <w:pPr>
        <w:spacing w:line="200" w:lineRule="exact"/>
        <w:rPr>
          <w:rFonts w:ascii="Times New Roman" w:eastAsia="Times New Roman" w:hAnsi="Times New Roman"/>
          <w:sz w:val="24"/>
        </w:rPr>
      </w:pPr>
    </w:p>
    <w:p w14:paraId="13F9D55D" w14:textId="77777777" w:rsidR="008652B5" w:rsidRDefault="008652B5">
      <w:pPr>
        <w:spacing w:line="245" w:lineRule="exact"/>
        <w:rPr>
          <w:rFonts w:ascii="Times New Roman" w:eastAsia="Times New Roman" w:hAnsi="Times New Roman"/>
          <w:sz w:val="24"/>
        </w:rPr>
      </w:pPr>
    </w:p>
    <w:p w14:paraId="727B1425" w14:textId="77777777" w:rsidR="008652B5" w:rsidRDefault="008652B5">
      <w:pPr>
        <w:spacing w:line="0" w:lineRule="atLeast"/>
        <w:ind w:left="480"/>
        <w:rPr>
          <w:rFonts w:ascii="宋体" w:eastAsia="宋体" w:hAnsi="宋体"/>
          <w:sz w:val="24"/>
        </w:rPr>
      </w:pPr>
      <w:r>
        <w:rPr>
          <w:rFonts w:ascii="宋体" w:eastAsia="宋体" w:hAnsi="宋体"/>
          <w:sz w:val="24"/>
        </w:rPr>
        <w:t>贵阳市人民政府</w:t>
      </w:r>
      <w:r>
        <w:rPr>
          <w:rFonts w:ascii="宋体" w:eastAsia="宋体" w:hAnsi="宋体"/>
          <w:b/>
          <w:sz w:val="24"/>
        </w:rPr>
        <w:t>（以下简称</w:t>
      </w:r>
      <w:r>
        <w:rPr>
          <w:rFonts w:ascii="Arial" w:eastAsia="Arial" w:hAnsi="Arial"/>
          <w:b/>
          <w:sz w:val="24"/>
        </w:rPr>
        <w:t>“</w:t>
      </w:r>
      <w:r>
        <w:rPr>
          <w:rFonts w:ascii="宋体" w:eastAsia="宋体" w:hAnsi="宋体"/>
          <w:b/>
          <w:sz w:val="24"/>
        </w:rPr>
        <w:t>市政府</w:t>
      </w:r>
      <w:r>
        <w:rPr>
          <w:rFonts w:ascii="Arial" w:eastAsia="Arial" w:hAnsi="Arial"/>
          <w:b/>
          <w:sz w:val="24"/>
        </w:rPr>
        <w:t>”</w:t>
      </w:r>
      <w:r>
        <w:rPr>
          <w:rFonts w:ascii="宋体" w:eastAsia="宋体" w:hAnsi="宋体"/>
          <w:b/>
          <w:sz w:val="24"/>
        </w:rPr>
        <w:t>）</w:t>
      </w:r>
      <w:r>
        <w:rPr>
          <w:rFonts w:ascii="宋体" w:eastAsia="宋体" w:hAnsi="宋体"/>
          <w:sz w:val="24"/>
        </w:rPr>
        <w:t>授权贵阳市城市轨道交通有限公司</w:t>
      </w:r>
    </w:p>
    <w:p w14:paraId="76C0B497" w14:textId="77777777" w:rsidR="008652B5" w:rsidRDefault="008652B5">
      <w:pPr>
        <w:spacing w:line="189" w:lineRule="exact"/>
        <w:rPr>
          <w:rFonts w:ascii="Times New Roman" w:eastAsia="Times New Roman" w:hAnsi="Times New Roman"/>
          <w:sz w:val="24"/>
        </w:rPr>
      </w:pPr>
    </w:p>
    <w:p w14:paraId="59DD0D73" w14:textId="77777777" w:rsidR="008652B5" w:rsidRDefault="008652B5">
      <w:pPr>
        <w:spacing w:line="0" w:lineRule="atLeast"/>
        <w:rPr>
          <w:rFonts w:ascii="宋体" w:eastAsia="宋体" w:hAnsi="宋体"/>
          <w:sz w:val="23"/>
        </w:rPr>
      </w:pPr>
      <w:r>
        <w:rPr>
          <w:rFonts w:ascii="宋体" w:eastAsia="宋体" w:hAnsi="宋体"/>
          <w:sz w:val="23"/>
        </w:rPr>
        <w:t>作为贵阳市轨道交通</w:t>
      </w:r>
      <w:r>
        <w:rPr>
          <w:rFonts w:ascii="Arial" w:eastAsia="Arial" w:hAnsi="Arial"/>
          <w:sz w:val="23"/>
        </w:rPr>
        <w:t>2</w:t>
      </w:r>
      <w:r>
        <w:rPr>
          <w:rFonts w:ascii="宋体" w:eastAsia="宋体" w:hAnsi="宋体"/>
          <w:sz w:val="23"/>
        </w:rPr>
        <w:t>号线一期工程政府与社会资本合作（</w:t>
      </w:r>
      <w:r>
        <w:rPr>
          <w:rFonts w:ascii="Arial" w:eastAsia="Arial" w:hAnsi="Arial"/>
          <w:sz w:val="23"/>
        </w:rPr>
        <w:t>PPP</w:t>
      </w:r>
      <w:r>
        <w:rPr>
          <w:rFonts w:ascii="宋体" w:eastAsia="宋体" w:hAnsi="宋体"/>
          <w:sz w:val="23"/>
        </w:rPr>
        <w:t>）项目实施机构，</w:t>
      </w:r>
    </w:p>
    <w:p w14:paraId="1059D3B7" w14:textId="77777777" w:rsidR="008652B5" w:rsidRDefault="008652B5">
      <w:pPr>
        <w:spacing w:line="194" w:lineRule="exact"/>
        <w:rPr>
          <w:rFonts w:ascii="Times New Roman" w:eastAsia="Times New Roman" w:hAnsi="Times New Roman"/>
          <w:sz w:val="24"/>
        </w:rPr>
      </w:pPr>
    </w:p>
    <w:p w14:paraId="611BCC46" w14:textId="77777777" w:rsidR="008652B5" w:rsidRDefault="008652B5">
      <w:pPr>
        <w:tabs>
          <w:tab w:val="left" w:pos="700"/>
          <w:tab w:val="left" w:pos="1300"/>
        </w:tabs>
        <w:spacing w:line="0" w:lineRule="atLeast"/>
        <w:rPr>
          <w:rFonts w:ascii="宋体" w:eastAsia="宋体" w:hAnsi="宋体"/>
          <w:sz w:val="24"/>
        </w:rPr>
      </w:pPr>
      <w:r>
        <w:rPr>
          <w:rFonts w:ascii="宋体" w:eastAsia="宋体" w:hAnsi="宋体"/>
          <w:sz w:val="24"/>
        </w:rPr>
        <w:t>于</w:t>
      </w:r>
      <w:r>
        <w:rPr>
          <w:rFonts w:ascii="Times New Roman" w:eastAsia="Times New Roman" w:hAnsi="Times New Roman"/>
        </w:rPr>
        <w:tab/>
      </w:r>
      <w:r>
        <w:rPr>
          <w:rFonts w:ascii="宋体" w:eastAsia="宋体" w:hAnsi="宋体"/>
          <w:sz w:val="24"/>
        </w:rPr>
        <w:t>年</w:t>
      </w:r>
      <w:r>
        <w:rPr>
          <w:rFonts w:ascii="Times New Roman" w:eastAsia="Times New Roman" w:hAnsi="Times New Roman"/>
        </w:rPr>
        <w:tab/>
      </w:r>
      <w:r>
        <w:rPr>
          <w:rFonts w:ascii="宋体" w:eastAsia="宋体" w:hAnsi="宋体"/>
          <w:sz w:val="24"/>
        </w:rPr>
        <w:t>月遵循公开、公平、公正和公共利益优先的原则，经过招标，确定</w:t>
      </w:r>
    </w:p>
    <w:p w14:paraId="02788D7F" w14:textId="77777777" w:rsidR="008652B5" w:rsidRDefault="008652B5">
      <w:pPr>
        <w:spacing w:line="177" w:lineRule="exact"/>
        <w:rPr>
          <w:rFonts w:ascii="Times New Roman" w:eastAsia="Times New Roman" w:hAnsi="Times New Roman"/>
          <w:sz w:val="24"/>
        </w:rPr>
      </w:pPr>
      <w:r>
        <w:rPr>
          <w:rFonts w:ascii="宋体" w:eastAsia="宋体" w:hAnsi="宋体"/>
          <w:sz w:val="24"/>
        </w:rPr>
        <w:pict w14:anchorId="21FED9EF">
          <v:line id="_x0000_s2050" style="position:absolute;z-index:-251669504" from="11.85pt,.35pt" to="36pt,.35pt" o:allowincell="f" o:userdrawn="t" strokeweight=".21164mm"/>
        </w:pict>
      </w:r>
      <w:r>
        <w:rPr>
          <w:rFonts w:ascii="宋体" w:eastAsia="宋体" w:hAnsi="宋体"/>
          <w:sz w:val="24"/>
        </w:rPr>
        <w:pict w14:anchorId="48FB7061">
          <v:line id="_x0000_s2051" style="position:absolute;z-index:-251668480" from="48.1pt,.35pt" to="66.2pt,.35pt" o:allowincell="f" o:userdrawn="t" strokeweight=".21164mm"/>
        </w:pict>
      </w:r>
    </w:p>
    <w:p w14:paraId="65D90279" w14:textId="77777777" w:rsidR="008652B5" w:rsidRDefault="008652B5">
      <w:pPr>
        <w:tabs>
          <w:tab w:val="left" w:pos="3000"/>
          <w:tab w:val="left" w:pos="7080"/>
        </w:tabs>
        <w:spacing w:line="0" w:lineRule="atLeast"/>
        <w:rPr>
          <w:rFonts w:ascii="宋体" w:eastAsia="宋体" w:hAnsi="宋体"/>
          <w:sz w:val="23"/>
        </w:rPr>
      </w:pPr>
      <w:r>
        <w:rPr>
          <w:rFonts w:ascii="宋体" w:eastAsia="宋体" w:hAnsi="宋体"/>
          <w:sz w:val="24"/>
        </w:rPr>
        <w:t>由</w:t>
      </w:r>
      <w:r>
        <w:rPr>
          <w:rFonts w:ascii="Times New Roman" w:eastAsia="Times New Roman" w:hAnsi="Times New Roman"/>
        </w:rPr>
        <w:tab/>
      </w:r>
      <w:r>
        <w:rPr>
          <w:rFonts w:ascii="宋体" w:eastAsia="宋体" w:hAnsi="宋体"/>
          <w:sz w:val="24"/>
        </w:rPr>
        <w:t>【以下简称</w:t>
      </w:r>
      <w:r>
        <w:rPr>
          <w:rFonts w:ascii="Arial" w:eastAsia="Arial" w:hAnsi="Arial"/>
          <w:sz w:val="24"/>
        </w:rPr>
        <w:t>“</w:t>
      </w:r>
      <w:r>
        <w:rPr>
          <w:rFonts w:ascii="宋体" w:eastAsia="宋体" w:hAnsi="宋体"/>
          <w:sz w:val="24"/>
        </w:rPr>
        <w:t>中标人</w:t>
      </w:r>
      <w:r>
        <w:rPr>
          <w:rFonts w:ascii="Arial" w:eastAsia="Arial" w:hAnsi="Arial"/>
          <w:sz w:val="24"/>
        </w:rPr>
        <w:t>”</w:t>
      </w:r>
      <w:r>
        <w:rPr>
          <w:rFonts w:ascii="宋体" w:eastAsia="宋体" w:hAnsi="宋体"/>
          <w:sz w:val="24"/>
        </w:rPr>
        <w:t>，其中，</w:t>
      </w:r>
      <w:r>
        <w:rPr>
          <w:rFonts w:ascii="Times New Roman" w:eastAsia="Times New Roman" w:hAnsi="Times New Roman"/>
        </w:rPr>
        <w:tab/>
      </w:r>
      <w:r>
        <w:rPr>
          <w:rFonts w:ascii="宋体" w:eastAsia="宋体" w:hAnsi="宋体"/>
          <w:sz w:val="23"/>
        </w:rPr>
        <w:t>为联合体牵</w:t>
      </w:r>
    </w:p>
    <w:p w14:paraId="5140C4C9" w14:textId="77777777" w:rsidR="008652B5" w:rsidRDefault="008652B5">
      <w:pPr>
        <w:spacing w:line="177" w:lineRule="exact"/>
        <w:rPr>
          <w:rFonts w:ascii="Times New Roman" w:eastAsia="Times New Roman" w:hAnsi="Times New Roman"/>
          <w:sz w:val="24"/>
        </w:rPr>
      </w:pPr>
      <w:r>
        <w:rPr>
          <w:rFonts w:ascii="宋体" w:eastAsia="宋体" w:hAnsi="宋体"/>
          <w:sz w:val="23"/>
        </w:rPr>
        <w:pict w14:anchorId="711308CF">
          <v:line id="_x0000_s2052" style="position:absolute;z-index:-251667456" from="11.85pt,.35pt" to="150.6pt,.35pt" o:allowincell="f" o:userdrawn="t" strokeweight=".6pt"/>
        </w:pict>
      </w:r>
      <w:r>
        <w:rPr>
          <w:rFonts w:ascii="宋体" w:eastAsia="宋体" w:hAnsi="宋体"/>
          <w:sz w:val="23"/>
        </w:rPr>
        <w:pict w14:anchorId="0245E9A9">
          <v:line id="_x0000_s2053" style="position:absolute;z-index:-251666432" from="318.95pt,.35pt" to="355.3pt,.35pt" o:allowincell="f" o:userdrawn="t" strokeweight=".6pt"/>
        </w:pict>
      </w:r>
    </w:p>
    <w:p w14:paraId="3CCA21EB" w14:textId="77777777" w:rsidR="008652B5" w:rsidRDefault="008652B5">
      <w:pPr>
        <w:tabs>
          <w:tab w:val="left" w:pos="1660"/>
        </w:tabs>
        <w:spacing w:line="0" w:lineRule="atLeast"/>
        <w:rPr>
          <w:rFonts w:ascii="宋体" w:eastAsia="宋体" w:hAnsi="宋体"/>
          <w:sz w:val="24"/>
        </w:rPr>
      </w:pPr>
      <w:r>
        <w:rPr>
          <w:rFonts w:ascii="宋体" w:eastAsia="宋体" w:hAnsi="宋体"/>
          <w:sz w:val="24"/>
        </w:rPr>
        <w:t>头人，</w:t>
      </w:r>
      <w:r>
        <w:rPr>
          <w:rFonts w:ascii="Times New Roman" w:eastAsia="Times New Roman" w:hAnsi="Times New Roman"/>
        </w:rPr>
        <w:tab/>
      </w:r>
      <w:r>
        <w:rPr>
          <w:rFonts w:ascii="宋体" w:eastAsia="宋体" w:hAnsi="宋体"/>
          <w:sz w:val="24"/>
        </w:rPr>
        <w:t>为联合体成员】承担贵阳市轨道交通</w:t>
      </w:r>
      <w:r>
        <w:rPr>
          <w:rFonts w:ascii="Arial" w:eastAsia="Arial" w:hAnsi="Arial"/>
          <w:sz w:val="24"/>
        </w:rPr>
        <w:t>2</w:t>
      </w:r>
      <w:r>
        <w:rPr>
          <w:rFonts w:ascii="宋体" w:eastAsia="宋体" w:hAnsi="宋体"/>
          <w:sz w:val="24"/>
        </w:rPr>
        <w:t>号线一期工程政府与社会</w:t>
      </w:r>
    </w:p>
    <w:p w14:paraId="3184187A" w14:textId="77777777" w:rsidR="008652B5" w:rsidRDefault="008652B5">
      <w:pPr>
        <w:spacing w:line="177" w:lineRule="exact"/>
        <w:rPr>
          <w:rFonts w:ascii="Times New Roman" w:eastAsia="Times New Roman" w:hAnsi="Times New Roman"/>
          <w:sz w:val="24"/>
        </w:rPr>
      </w:pPr>
      <w:r>
        <w:rPr>
          <w:rFonts w:ascii="宋体" w:eastAsia="宋体" w:hAnsi="宋体"/>
          <w:sz w:val="24"/>
        </w:rPr>
        <w:pict w14:anchorId="4F21A0A1">
          <v:line id="_x0000_s2054" style="position:absolute;z-index:-251665408" from="35.85pt,.35pt" to="84.2pt,.35pt" o:allowincell="f" o:userdrawn="t" strokeweight=".6pt"/>
        </w:pict>
      </w:r>
    </w:p>
    <w:p w14:paraId="33ABCD93" w14:textId="77777777" w:rsidR="008652B5" w:rsidRDefault="008652B5">
      <w:pPr>
        <w:spacing w:line="0" w:lineRule="atLeast"/>
        <w:rPr>
          <w:rFonts w:ascii="宋体" w:eastAsia="宋体" w:hAnsi="宋体"/>
          <w:sz w:val="24"/>
        </w:rPr>
      </w:pPr>
      <w:r>
        <w:rPr>
          <w:rFonts w:ascii="宋体" w:eastAsia="宋体" w:hAnsi="宋体"/>
          <w:sz w:val="24"/>
        </w:rPr>
        <w:t>资本合作（</w:t>
      </w:r>
      <w:r>
        <w:rPr>
          <w:rFonts w:ascii="Arial" w:eastAsia="Arial" w:hAnsi="Arial"/>
          <w:sz w:val="24"/>
        </w:rPr>
        <w:t>PPP</w:t>
      </w:r>
      <w:r>
        <w:rPr>
          <w:rFonts w:ascii="宋体" w:eastAsia="宋体" w:hAnsi="宋体"/>
          <w:sz w:val="24"/>
        </w:rPr>
        <w:t>）项目特许经营，并在贵阳市注册成立</w:t>
      </w:r>
      <w:r>
        <w:rPr>
          <w:rFonts w:ascii="宋体" w:eastAsia="宋体" w:hAnsi="宋体"/>
          <w:sz w:val="24"/>
        </w:rPr>
        <w:t xml:space="preserve"> </w:t>
      </w:r>
      <w:r>
        <w:rPr>
          <w:rFonts w:ascii="宋体" w:eastAsia="宋体" w:hAnsi="宋体"/>
          <w:sz w:val="24"/>
        </w:rPr>
        <w:t>项目公司</w:t>
      </w:r>
      <w:r>
        <w:rPr>
          <w:rFonts w:ascii="宋体" w:eastAsia="宋体" w:hAnsi="宋体"/>
          <w:sz w:val="24"/>
        </w:rPr>
        <w:t xml:space="preserve"> </w:t>
      </w:r>
      <w:r>
        <w:rPr>
          <w:rFonts w:ascii="宋体" w:eastAsia="宋体" w:hAnsi="宋体"/>
          <w:sz w:val="24"/>
        </w:rPr>
        <w:t>具体组织实施</w:t>
      </w:r>
    </w:p>
    <w:p w14:paraId="60FA3E4B" w14:textId="77777777" w:rsidR="008652B5" w:rsidRDefault="008652B5">
      <w:pPr>
        <w:spacing w:line="194" w:lineRule="exact"/>
        <w:rPr>
          <w:rFonts w:ascii="Times New Roman" w:eastAsia="Times New Roman" w:hAnsi="Times New Roman"/>
          <w:sz w:val="24"/>
        </w:rPr>
      </w:pPr>
      <w:r>
        <w:rPr>
          <w:rFonts w:ascii="宋体" w:eastAsia="宋体" w:hAnsi="宋体"/>
          <w:sz w:val="24"/>
        </w:rPr>
        <w:pict w14:anchorId="581C2F15">
          <v:line id="_x0000_s2055" style="position:absolute;z-index:-251664384" from="282.95pt,.35pt" to="343.2pt,.35pt" o:allowincell="f" o:userdrawn="t" strokeweight=".6pt"/>
        </w:pict>
      </w:r>
    </w:p>
    <w:p w14:paraId="7B349E6E" w14:textId="77777777" w:rsidR="008652B5" w:rsidRDefault="008652B5">
      <w:pPr>
        <w:spacing w:line="0" w:lineRule="atLeast"/>
        <w:rPr>
          <w:rFonts w:ascii="宋体" w:eastAsia="宋体" w:hAnsi="宋体"/>
          <w:sz w:val="24"/>
        </w:rPr>
      </w:pPr>
      <w:r>
        <w:rPr>
          <w:rFonts w:ascii="宋体" w:eastAsia="宋体" w:hAnsi="宋体"/>
          <w:sz w:val="24"/>
        </w:rPr>
        <w:t>本项目投资建设运营管理。</w:t>
      </w:r>
    </w:p>
    <w:p w14:paraId="2CAEE456" w14:textId="77777777" w:rsidR="008652B5" w:rsidRDefault="008652B5">
      <w:pPr>
        <w:spacing w:line="194" w:lineRule="exact"/>
        <w:rPr>
          <w:rFonts w:ascii="Times New Roman" w:eastAsia="Times New Roman" w:hAnsi="Times New Roman"/>
          <w:sz w:val="24"/>
        </w:rPr>
      </w:pPr>
    </w:p>
    <w:p w14:paraId="4C7A932E" w14:textId="77777777" w:rsidR="008652B5" w:rsidRDefault="008652B5">
      <w:pPr>
        <w:spacing w:line="0" w:lineRule="atLeast"/>
        <w:ind w:left="480"/>
        <w:rPr>
          <w:rFonts w:ascii="宋体" w:eastAsia="宋体" w:hAnsi="宋体"/>
          <w:sz w:val="24"/>
        </w:rPr>
      </w:pPr>
      <w:r>
        <w:rPr>
          <w:rFonts w:ascii="宋体" w:eastAsia="宋体" w:hAnsi="宋体"/>
          <w:sz w:val="24"/>
        </w:rPr>
        <w:t>根据《中华人民共和国合同法》、《市政公用事业特许管理办法》、《基础</w:t>
      </w:r>
    </w:p>
    <w:p w14:paraId="156D20AF" w14:textId="77777777" w:rsidR="008652B5" w:rsidRDefault="008652B5">
      <w:pPr>
        <w:spacing w:line="194" w:lineRule="exact"/>
        <w:rPr>
          <w:rFonts w:ascii="Times New Roman" w:eastAsia="Times New Roman" w:hAnsi="Times New Roman"/>
          <w:sz w:val="24"/>
        </w:rPr>
      </w:pPr>
    </w:p>
    <w:p w14:paraId="168B8C4E" w14:textId="77777777" w:rsidR="008652B5" w:rsidRDefault="008652B5">
      <w:pPr>
        <w:spacing w:line="0" w:lineRule="atLeast"/>
        <w:rPr>
          <w:rFonts w:ascii="宋体" w:eastAsia="宋体" w:hAnsi="宋体"/>
          <w:sz w:val="24"/>
        </w:rPr>
      </w:pPr>
      <w:r>
        <w:rPr>
          <w:rFonts w:ascii="宋体" w:eastAsia="宋体" w:hAnsi="宋体"/>
          <w:sz w:val="24"/>
        </w:rPr>
        <w:t>设施和公用事业特许经营管理办法》及其他有关法律、法规，遵循平等、自愿、</w:t>
      </w:r>
    </w:p>
    <w:p w14:paraId="02923EB1" w14:textId="77777777" w:rsidR="008652B5" w:rsidRDefault="008652B5">
      <w:pPr>
        <w:spacing w:line="194" w:lineRule="exact"/>
        <w:rPr>
          <w:rFonts w:ascii="Times New Roman" w:eastAsia="Times New Roman" w:hAnsi="Times New Roman"/>
          <w:sz w:val="24"/>
        </w:rPr>
      </w:pPr>
    </w:p>
    <w:p w14:paraId="3F7BC22D" w14:textId="77777777" w:rsidR="008652B5" w:rsidRDefault="008652B5">
      <w:pPr>
        <w:tabs>
          <w:tab w:val="left" w:pos="6400"/>
        </w:tabs>
        <w:spacing w:line="0" w:lineRule="atLeast"/>
        <w:rPr>
          <w:rFonts w:ascii="宋体" w:eastAsia="宋体" w:hAnsi="宋体"/>
          <w:sz w:val="23"/>
        </w:rPr>
      </w:pPr>
      <w:r>
        <w:rPr>
          <w:rFonts w:ascii="宋体" w:eastAsia="宋体" w:hAnsi="宋体"/>
          <w:sz w:val="24"/>
        </w:rPr>
        <w:t>公平和诚实信用的原则，</w:t>
      </w:r>
      <w:r>
        <w:rPr>
          <w:rFonts w:ascii="宋体" w:eastAsia="宋体" w:hAnsi="宋体"/>
          <w:b/>
          <w:sz w:val="24"/>
          <w:u w:val="single"/>
        </w:rPr>
        <w:t>市政府或其授权的机构</w:t>
      </w:r>
      <w:r>
        <w:rPr>
          <w:rFonts w:ascii="宋体" w:eastAsia="宋体" w:hAnsi="宋体"/>
          <w:sz w:val="24"/>
        </w:rPr>
        <w:t>（甲方）和</w:t>
      </w:r>
      <w:r>
        <w:rPr>
          <w:rFonts w:ascii="Times New Roman" w:eastAsia="Times New Roman" w:hAnsi="Times New Roman"/>
        </w:rPr>
        <w:tab/>
      </w:r>
      <w:r>
        <w:rPr>
          <w:rFonts w:ascii="宋体" w:eastAsia="宋体" w:hAnsi="宋体"/>
          <w:b/>
          <w:sz w:val="23"/>
          <w:u w:val="single"/>
        </w:rPr>
        <w:t>项目公司</w:t>
      </w:r>
      <w:r>
        <w:rPr>
          <w:rFonts w:ascii="宋体" w:eastAsia="宋体" w:hAnsi="宋体"/>
          <w:b/>
          <w:sz w:val="23"/>
          <w:u w:val="single"/>
        </w:rPr>
        <w:t xml:space="preserve"> </w:t>
      </w:r>
      <w:r>
        <w:rPr>
          <w:rFonts w:ascii="宋体" w:eastAsia="宋体" w:hAnsi="宋体"/>
          <w:sz w:val="23"/>
        </w:rPr>
        <w:t>（乙方）</w:t>
      </w:r>
    </w:p>
    <w:p w14:paraId="09D502D5" w14:textId="77777777" w:rsidR="008652B5" w:rsidRDefault="008652B5">
      <w:pPr>
        <w:spacing w:line="194" w:lineRule="exact"/>
        <w:rPr>
          <w:rFonts w:ascii="Times New Roman" w:eastAsia="Times New Roman" w:hAnsi="Times New Roman"/>
          <w:sz w:val="24"/>
        </w:rPr>
      </w:pPr>
    </w:p>
    <w:p w14:paraId="4BDA5EA0" w14:textId="77777777" w:rsidR="008652B5" w:rsidRDefault="008652B5">
      <w:pPr>
        <w:spacing w:line="0" w:lineRule="atLeast"/>
        <w:rPr>
          <w:rFonts w:ascii="宋体" w:eastAsia="宋体" w:hAnsi="宋体"/>
          <w:sz w:val="24"/>
        </w:rPr>
      </w:pPr>
      <w:r>
        <w:rPr>
          <w:rFonts w:ascii="宋体" w:eastAsia="宋体" w:hAnsi="宋体"/>
          <w:sz w:val="24"/>
        </w:rPr>
        <w:t>就本工程协商一致，订立本协议，达成协议如下：</w:t>
      </w:r>
    </w:p>
    <w:p w14:paraId="136CF146" w14:textId="77777777" w:rsidR="008652B5" w:rsidRDefault="008652B5">
      <w:pPr>
        <w:spacing w:line="194" w:lineRule="exact"/>
        <w:rPr>
          <w:rFonts w:ascii="Times New Roman" w:eastAsia="Times New Roman" w:hAnsi="Times New Roman"/>
          <w:sz w:val="24"/>
        </w:rPr>
      </w:pPr>
    </w:p>
    <w:p w14:paraId="5570D967" w14:textId="77777777" w:rsidR="008652B5" w:rsidRDefault="008652B5">
      <w:pPr>
        <w:spacing w:line="0" w:lineRule="atLeast"/>
        <w:ind w:left="480"/>
        <w:rPr>
          <w:rFonts w:ascii="宋体" w:eastAsia="宋体" w:hAnsi="宋体"/>
          <w:b/>
          <w:sz w:val="24"/>
        </w:rPr>
      </w:pPr>
      <w:r>
        <w:rPr>
          <w:rFonts w:ascii="宋体" w:eastAsia="宋体" w:hAnsi="宋体"/>
          <w:b/>
          <w:sz w:val="24"/>
        </w:rPr>
        <w:t>一、项目概况</w:t>
      </w:r>
    </w:p>
    <w:p w14:paraId="65512F7D" w14:textId="77777777" w:rsidR="008652B5" w:rsidRDefault="008652B5">
      <w:pPr>
        <w:spacing w:line="189" w:lineRule="exact"/>
        <w:rPr>
          <w:rFonts w:ascii="Times New Roman" w:eastAsia="Times New Roman" w:hAnsi="Times New Roman"/>
          <w:sz w:val="24"/>
        </w:rPr>
      </w:pPr>
    </w:p>
    <w:p w14:paraId="7697BDE7" w14:textId="77777777" w:rsidR="008652B5" w:rsidRDefault="008652B5">
      <w:pPr>
        <w:spacing w:line="239" w:lineRule="auto"/>
        <w:ind w:left="480"/>
        <w:rPr>
          <w:rFonts w:ascii="宋体" w:eastAsia="宋体" w:hAnsi="宋体"/>
          <w:sz w:val="23"/>
        </w:rPr>
      </w:pPr>
      <w:r>
        <w:rPr>
          <w:rFonts w:ascii="Arial" w:eastAsia="Arial" w:hAnsi="Arial"/>
          <w:sz w:val="23"/>
        </w:rPr>
        <w:t>1</w:t>
      </w:r>
      <w:r>
        <w:rPr>
          <w:rFonts w:ascii="宋体" w:eastAsia="宋体" w:hAnsi="宋体"/>
          <w:sz w:val="23"/>
        </w:rPr>
        <w:t>、项目名称：</w:t>
      </w:r>
      <w:r>
        <w:rPr>
          <w:rFonts w:ascii="宋体" w:eastAsia="宋体" w:hAnsi="宋体"/>
          <w:sz w:val="23"/>
        </w:rPr>
        <w:t xml:space="preserve"> </w:t>
      </w:r>
      <w:r>
        <w:rPr>
          <w:rFonts w:ascii="宋体" w:eastAsia="宋体" w:hAnsi="宋体"/>
          <w:sz w:val="23"/>
        </w:rPr>
        <w:t>贵阳市轨道交通</w:t>
      </w:r>
      <w:r>
        <w:rPr>
          <w:rFonts w:ascii="Arial" w:eastAsia="Arial" w:hAnsi="Arial"/>
          <w:sz w:val="23"/>
        </w:rPr>
        <w:t>2</w:t>
      </w:r>
      <w:r>
        <w:rPr>
          <w:rFonts w:ascii="宋体" w:eastAsia="宋体" w:hAnsi="宋体"/>
          <w:sz w:val="23"/>
        </w:rPr>
        <w:t>号线一期工程政府与社会资本合作（</w:t>
      </w:r>
      <w:r>
        <w:rPr>
          <w:rFonts w:ascii="Arial" w:eastAsia="Arial" w:hAnsi="Arial"/>
          <w:sz w:val="23"/>
        </w:rPr>
        <w:t>PPP</w:t>
      </w:r>
      <w:r>
        <w:rPr>
          <w:rFonts w:ascii="宋体" w:eastAsia="宋体" w:hAnsi="宋体"/>
          <w:sz w:val="23"/>
        </w:rPr>
        <w:t>）</w:t>
      </w:r>
    </w:p>
    <w:p w14:paraId="365D2B8C" w14:textId="77777777" w:rsidR="008652B5" w:rsidRDefault="008652B5">
      <w:pPr>
        <w:spacing w:line="195" w:lineRule="exact"/>
        <w:rPr>
          <w:rFonts w:ascii="Times New Roman" w:eastAsia="Times New Roman" w:hAnsi="Times New Roman"/>
          <w:sz w:val="24"/>
        </w:rPr>
      </w:pPr>
      <w:r>
        <w:rPr>
          <w:rFonts w:ascii="宋体" w:eastAsia="宋体" w:hAnsi="宋体"/>
          <w:sz w:val="23"/>
        </w:rPr>
        <w:pict w14:anchorId="4C472D5E">
          <v:line id="_x0000_s2056" style="position:absolute;z-index:-251663360" from="101.85pt,.4pt" to="415.4pt,.4pt" o:allowincell="f" o:userdrawn="t" strokeweight=".6pt"/>
        </w:pict>
      </w:r>
    </w:p>
    <w:p w14:paraId="2F5C719A" w14:textId="77777777" w:rsidR="008652B5" w:rsidRDefault="008652B5">
      <w:pPr>
        <w:spacing w:line="0" w:lineRule="atLeast"/>
        <w:rPr>
          <w:rFonts w:ascii="宋体" w:eastAsia="宋体" w:hAnsi="宋体"/>
          <w:sz w:val="24"/>
        </w:rPr>
      </w:pPr>
      <w:r>
        <w:rPr>
          <w:rFonts w:ascii="宋体" w:eastAsia="宋体" w:hAnsi="宋体"/>
          <w:sz w:val="24"/>
          <w:u w:val="single"/>
        </w:rPr>
        <w:t>项目</w:t>
      </w:r>
      <w:r>
        <w:rPr>
          <w:rFonts w:ascii="宋体" w:eastAsia="宋体" w:hAnsi="宋体"/>
          <w:sz w:val="24"/>
        </w:rPr>
        <w:t>。</w:t>
      </w:r>
    </w:p>
    <w:p w14:paraId="087EEF53" w14:textId="77777777" w:rsidR="008652B5" w:rsidRDefault="008652B5">
      <w:pPr>
        <w:spacing w:line="177" w:lineRule="exact"/>
        <w:rPr>
          <w:rFonts w:ascii="Times New Roman" w:eastAsia="Times New Roman" w:hAnsi="Times New Roman"/>
          <w:sz w:val="24"/>
        </w:rPr>
      </w:pPr>
    </w:p>
    <w:p w14:paraId="08AFF67B" w14:textId="77777777" w:rsidR="008652B5" w:rsidRDefault="008652B5">
      <w:pPr>
        <w:spacing w:line="0" w:lineRule="atLeast"/>
        <w:ind w:left="480"/>
        <w:rPr>
          <w:rFonts w:ascii="宋体" w:eastAsia="宋体" w:hAnsi="宋体"/>
          <w:sz w:val="24"/>
        </w:rPr>
      </w:pPr>
      <w:r>
        <w:rPr>
          <w:rFonts w:ascii="Arial" w:eastAsia="Arial" w:hAnsi="Arial"/>
          <w:sz w:val="24"/>
        </w:rPr>
        <w:t>2</w:t>
      </w:r>
      <w:r>
        <w:rPr>
          <w:rFonts w:ascii="宋体" w:eastAsia="宋体" w:hAnsi="宋体"/>
          <w:sz w:val="24"/>
        </w:rPr>
        <w:t>、项目地点：</w:t>
      </w:r>
      <w:r>
        <w:rPr>
          <w:rFonts w:ascii="宋体" w:eastAsia="宋体" w:hAnsi="宋体"/>
          <w:sz w:val="24"/>
          <w:u w:val="single"/>
        </w:rPr>
        <w:t>贵阳市</w:t>
      </w:r>
      <w:r>
        <w:rPr>
          <w:rFonts w:ascii="宋体" w:eastAsia="宋体" w:hAnsi="宋体"/>
          <w:sz w:val="24"/>
        </w:rPr>
        <w:t>。</w:t>
      </w:r>
    </w:p>
    <w:p w14:paraId="618F906B" w14:textId="77777777" w:rsidR="008652B5" w:rsidRDefault="008652B5">
      <w:pPr>
        <w:spacing w:line="177" w:lineRule="exact"/>
        <w:rPr>
          <w:rFonts w:ascii="Times New Roman" w:eastAsia="Times New Roman" w:hAnsi="Times New Roman"/>
          <w:sz w:val="24"/>
        </w:rPr>
      </w:pPr>
    </w:p>
    <w:p w14:paraId="5BA43A80" w14:textId="77777777" w:rsidR="008652B5" w:rsidRDefault="008652B5">
      <w:pPr>
        <w:spacing w:line="0" w:lineRule="atLeast"/>
        <w:ind w:left="480"/>
        <w:rPr>
          <w:rFonts w:ascii="宋体" w:eastAsia="宋体" w:hAnsi="宋体"/>
          <w:sz w:val="24"/>
        </w:rPr>
      </w:pPr>
      <w:r>
        <w:rPr>
          <w:rFonts w:ascii="Arial" w:eastAsia="Arial" w:hAnsi="Arial"/>
          <w:sz w:val="24"/>
        </w:rPr>
        <w:t>3</w:t>
      </w:r>
      <w:r>
        <w:rPr>
          <w:rFonts w:ascii="宋体" w:eastAsia="宋体" w:hAnsi="宋体"/>
          <w:sz w:val="24"/>
        </w:rPr>
        <w:t>、项目概况</w:t>
      </w:r>
    </w:p>
    <w:p w14:paraId="46653457" w14:textId="77777777" w:rsidR="008652B5" w:rsidRDefault="008652B5">
      <w:pPr>
        <w:spacing w:line="177" w:lineRule="exact"/>
        <w:rPr>
          <w:rFonts w:ascii="Times New Roman" w:eastAsia="Times New Roman" w:hAnsi="Times New Roman"/>
          <w:sz w:val="24"/>
        </w:rPr>
      </w:pPr>
    </w:p>
    <w:p w14:paraId="3395C067" w14:textId="77777777" w:rsidR="008652B5" w:rsidRDefault="008652B5">
      <w:pPr>
        <w:spacing w:line="0" w:lineRule="atLeast"/>
        <w:ind w:left="480"/>
        <w:rPr>
          <w:rFonts w:ascii="宋体" w:eastAsia="宋体" w:hAnsi="宋体"/>
          <w:sz w:val="24"/>
        </w:rPr>
      </w:pPr>
      <w:r>
        <w:rPr>
          <w:rFonts w:ascii="宋体" w:eastAsia="宋体" w:hAnsi="宋体"/>
          <w:sz w:val="24"/>
        </w:rPr>
        <w:t>贵阳市轨道交通</w:t>
      </w:r>
      <w:r>
        <w:rPr>
          <w:rFonts w:ascii="Arial" w:eastAsia="Arial" w:hAnsi="Arial"/>
          <w:sz w:val="24"/>
        </w:rPr>
        <w:t>2</w:t>
      </w:r>
      <w:r>
        <w:rPr>
          <w:rFonts w:ascii="宋体" w:eastAsia="宋体" w:hAnsi="宋体"/>
          <w:sz w:val="24"/>
        </w:rPr>
        <w:t>号线一期工程起于白云区七机路口，经云峰大道至贵阳客</w:t>
      </w:r>
    </w:p>
    <w:p w14:paraId="1302FE3F" w14:textId="77777777" w:rsidR="008652B5" w:rsidRDefault="008652B5">
      <w:pPr>
        <w:spacing w:line="177" w:lineRule="exact"/>
        <w:rPr>
          <w:rFonts w:ascii="Times New Roman" w:eastAsia="Times New Roman" w:hAnsi="Times New Roman"/>
          <w:sz w:val="24"/>
        </w:rPr>
      </w:pPr>
    </w:p>
    <w:p w14:paraId="74E06DA8" w14:textId="77777777" w:rsidR="008652B5" w:rsidRDefault="008652B5">
      <w:pPr>
        <w:spacing w:line="0" w:lineRule="atLeast"/>
        <w:rPr>
          <w:rFonts w:ascii="宋体" w:eastAsia="宋体" w:hAnsi="宋体"/>
          <w:sz w:val="24"/>
        </w:rPr>
      </w:pPr>
      <w:r>
        <w:rPr>
          <w:rFonts w:ascii="宋体" w:eastAsia="宋体" w:hAnsi="宋体"/>
          <w:sz w:val="24"/>
        </w:rPr>
        <w:lastRenderedPageBreak/>
        <w:t>车站，顺延安路、宝山路、下穿南明河后至油榨街。线路全长</w:t>
      </w:r>
      <w:r>
        <w:rPr>
          <w:rFonts w:ascii="Arial" w:eastAsia="Arial" w:hAnsi="Arial"/>
          <w:sz w:val="24"/>
        </w:rPr>
        <w:t>27.67km</w:t>
      </w:r>
      <w:r>
        <w:rPr>
          <w:rFonts w:ascii="宋体" w:eastAsia="宋体" w:hAnsi="宋体"/>
          <w:sz w:val="24"/>
        </w:rPr>
        <w:t>，均为地</w:t>
      </w:r>
    </w:p>
    <w:p w14:paraId="60DBBDC4" w14:textId="77777777" w:rsidR="008652B5" w:rsidRDefault="008652B5">
      <w:pPr>
        <w:spacing w:line="0" w:lineRule="atLeast"/>
        <w:rPr>
          <w:rFonts w:ascii="宋体" w:eastAsia="宋体" w:hAnsi="宋体"/>
          <w:sz w:val="24"/>
        </w:rPr>
        <w:sectPr w:rsidR="00000000">
          <w:pgSz w:w="11900" w:h="16838"/>
          <w:pgMar w:top="1429" w:right="1660" w:bottom="1440" w:left="1800" w:header="0" w:footer="0" w:gutter="0"/>
          <w:cols w:space="0" w:equalWidth="0">
            <w:col w:w="8440"/>
          </w:cols>
          <w:docGrid w:linePitch="360"/>
        </w:sectPr>
      </w:pPr>
    </w:p>
    <w:p w14:paraId="690BEC3B" w14:textId="77777777" w:rsidR="008652B5" w:rsidRDefault="008652B5">
      <w:pPr>
        <w:spacing w:line="85" w:lineRule="exact"/>
        <w:rPr>
          <w:rFonts w:ascii="Times New Roman" w:eastAsia="Times New Roman" w:hAnsi="Times New Roman"/>
        </w:rPr>
      </w:pPr>
      <w:bookmarkStart w:id="1" w:name="page2"/>
      <w:bookmarkEnd w:id="1"/>
    </w:p>
    <w:p w14:paraId="09728015" w14:textId="77777777" w:rsidR="008652B5" w:rsidRDefault="008652B5">
      <w:pPr>
        <w:spacing w:line="239" w:lineRule="auto"/>
        <w:rPr>
          <w:rFonts w:ascii="Arial" w:eastAsia="Arial" w:hAnsi="Arial"/>
          <w:sz w:val="22"/>
        </w:rPr>
      </w:pPr>
      <w:r>
        <w:rPr>
          <w:rFonts w:ascii="宋体" w:eastAsia="宋体" w:hAnsi="宋体"/>
          <w:sz w:val="22"/>
        </w:rPr>
        <w:t>下线。共设车站</w:t>
      </w:r>
      <w:r>
        <w:rPr>
          <w:rFonts w:ascii="Arial" w:eastAsia="Arial" w:hAnsi="Arial"/>
          <w:sz w:val="22"/>
        </w:rPr>
        <w:t>24</w:t>
      </w:r>
      <w:r>
        <w:rPr>
          <w:rFonts w:ascii="宋体" w:eastAsia="宋体" w:hAnsi="宋体"/>
          <w:sz w:val="22"/>
        </w:rPr>
        <w:t>座。平均站间距</w:t>
      </w:r>
      <w:r>
        <w:rPr>
          <w:rFonts w:ascii="Arial" w:eastAsia="Arial" w:hAnsi="Arial"/>
          <w:sz w:val="22"/>
        </w:rPr>
        <w:t>1169m</w:t>
      </w:r>
      <w:r>
        <w:rPr>
          <w:rFonts w:ascii="宋体" w:eastAsia="宋体" w:hAnsi="宋体"/>
          <w:sz w:val="22"/>
        </w:rPr>
        <w:t>，最大站间距：</w:t>
      </w:r>
      <w:r>
        <w:rPr>
          <w:rFonts w:ascii="Arial" w:eastAsia="Arial" w:hAnsi="Arial"/>
          <w:sz w:val="22"/>
        </w:rPr>
        <w:t>2135m</w:t>
      </w:r>
      <w:r>
        <w:rPr>
          <w:rFonts w:ascii="宋体" w:eastAsia="宋体" w:hAnsi="宋体"/>
          <w:sz w:val="22"/>
        </w:rPr>
        <w:t>，最小站间距：</w:t>
      </w:r>
      <w:r>
        <w:rPr>
          <w:rFonts w:ascii="Arial" w:eastAsia="Arial" w:hAnsi="Arial"/>
          <w:sz w:val="22"/>
        </w:rPr>
        <w:t>625m,</w:t>
      </w:r>
    </w:p>
    <w:p w14:paraId="08A867A5" w14:textId="77777777" w:rsidR="008652B5" w:rsidRDefault="008652B5">
      <w:pPr>
        <w:spacing w:line="178" w:lineRule="exact"/>
        <w:rPr>
          <w:rFonts w:ascii="Times New Roman" w:eastAsia="Times New Roman" w:hAnsi="Times New Roman"/>
        </w:rPr>
      </w:pPr>
    </w:p>
    <w:p w14:paraId="3F9CD964" w14:textId="77777777" w:rsidR="008652B5" w:rsidRDefault="008652B5">
      <w:pPr>
        <w:spacing w:line="0" w:lineRule="atLeast"/>
        <w:rPr>
          <w:rFonts w:ascii="宋体" w:eastAsia="宋体" w:hAnsi="宋体"/>
          <w:sz w:val="24"/>
        </w:rPr>
      </w:pPr>
      <w:r>
        <w:rPr>
          <w:rFonts w:ascii="宋体" w:eastAsia="宋体" w:hAnsi="宋体"/>
          <w:sz w:val="24"/>
        </w:rPr>
        <w:t>其中共</w:t>
      </w:r>
      <w:r>
        <w:rPr>
          <w:rFonts w:ascii="Arial" w:eastAsia="Arial" w:hAnsi="Arial"/>
          <w:sz w:val="24"/>
        </w:rPr>
        <w:t>5</w:t>
      </w:r>
      <w:r>
        <w:rPr>
          <w:rFonts w:ascii="宋体" w:eastAsia="宋体" w:hAnsi="宋体"/>
          <w:sz w:val="24"/>
        </w:rPr>
        <w:t>座换乘站。在起点七机路口站附近设麦架车辆基地。分别位于长岭路站</w:t>
      </w:r>
    </w:p>
    <w:p w14:paraId="7F4CB0DC" w14:textId="77777777" w:rsidR="008652B5" w:rsidRDefault="008652B5">
      <w:pPr>
        <w:spacing w:line="201" w:lineRule="exact"/>
        <w:rPr>
          <w:rFonts w:ascii="Times New Roman" w:eastAsia="Times New Roman" w:hAnsi="Times New Roman"/>
        </w:rPr>
      </w:pPr>
    </w:p>
    <w:p w14:paraId="3C29D877" w14:textId="77777777" w:rsidR="008652B5" w:rsidRDefault="008652B5">
      <w:pPr>
        <w:spacing w:line="239" w:lineRule="auto"/>
        <w:rPr>
          <w:rFonts w:ascii="宋体" w:eastAsia="宋体" w:hAnsi="宋体"/>
          <w:sz w:val="22"/>
        </w:rPr>
      </w:pPr>
      <w:r>
        <w:rPr>
          <w:rFonts w:ascii="宋体" w:eastAsia="宋体" w:hAnsi="宋体"/>
          <w:sz w:val="22"/>
        </w:rPr>
        <w:t>西南侧及油榨街站附近设主变电所</w:t>
      </w:r>
      <w:r>
        <w:rPr>
          <w:rFonts w:ascii="Arial" w:eastAsia="Arial" w:hAnsi="Arial"/>
          <w:sz w:val="22"/>
        </w:rPr>
        <w:t>2</w:t>
      </w:r>
      <w:r>
        <w:rPr>
          <w:rFonts w:ascii="宋体" w:eastAsia="宋体" w:hAnsi="宋体"/>
          <w:sz w:val="22"/>
        </w:rPr>
        <w:t>座。在诚信路站附近设</w:t>
      </w:r>
      <w:r>
        <w:rPr>
          <w:rFonts w:ascii="宋体" w:eastAsia="宋体" w:hAnsi="宋体"/>
          <w:sz w:val="22"/>
        </w:rPr>
        <w:t xml:space="preserve"> </w:t>
      </w:r>
      <w:r>
        <w:rPr>
          <w:rFonts w:ascii="Arial" w:eastAsia="Arial" w:hAnsi="Arial"/>
          <w:sz w:val="22"/>
        </w:rPr>
        <w:t>OCC</w:t>
      </w:r>
      <w:r>
        <w:rPr>
          <w:rFonts w:ascii="宋体" w:eastAsia="宋体" w:hAnsi="宋体"/>
          <w:sz w:val="22"/>
        </w:rPr>
        <w:t>（与</w:t>
      </w:r>
      <w:r>
        <w:rPr>
          <w:rFonts w:ascii="Arial" w:eastAsia="Arial" w:hAnsi="Arial"/>
          <w:sz w:val="22"/>
        </w:rPr>
        <w:t>1</w:t>
      </w:r>
      <w:r>
        <w:rPr>
          <w:rFonts w:ascii="宋体" w:eastAsia="宋体" w:hAnsi="宋体"/>
          <w:sz w:val="22"/>
        </w:rPr>
        <w:t>号线共用）。</w:t>
      </w:r>
    </w:p>
    <w:p w14:paraId="2C62207A" w14:textId="77777777" w:rsidR="008652B5" w:rsidRDefault="008652B5">
      <w:pPr>
        <w:spacing w:line="190" w:lineRule="exact"/>
        <w:rPr>
          <w:rFonts w:ascii="Times New Roman" w:eastAsia="Times New Roman" w:hAnsi="Times New Roman"/>
        </w:rPr>
      </w:pPr>
    </w:p>
    <w:p w14:paraId="4B84BA97" w14:textId="77777777" w:rsidR="008652B5" w:rsidRDefault="008652B5">
      <w:pPr>
        <w:spacing w:line="239" w:lineRule="auto"/>
        <w:rPr>
          <w:rFonts w:ascii="宋体" w:eastAsia="宋体" w:hAnsi="宋体"/>
          <w:sz w:val="23"/>
        </w:rPr>
      </w:pPr>
      <w:r>
        <w:rPr>
          <w:rFonts w:ascii="宋体" w:eastAsia="宋体" w:hAnsi="宋体"/>
          <w:sz w:val="23"/>
        </w:rPr>
        <w:t>采用</w:t>
      </w:r>
      <w:r>
        <w:rPr>
          <w:rFonts w:ascii="宋体" w:eastAsia="宋体" w:hAnsi="宋体"/>
          <w:sz w:val="23"/>
        </w:rPr>
        <w:t xml:space="preserve"> </w:t>
      </w:r>
      <w:r>
        <w:rPr>
          <w:rFonts w:ascii="Arial" w:eastAsia="Arial" w:hAnsi="Arial"/>
          <w:sz w:val="23"/>
        </w:rPr>
        <w:t>B</w:t>
      </w:r>
      <w:r>
        <w:rPr>
          <w:rFonts w:ascii="宋体" w:eastAsia="宋体" w:hAnsi="宋体"/>
          <w:sz w:val="23"/>
        </w:rPr>
        <w:t xml:space="preserve"> </w:t>
      </w:r>
      <w:r>
        <w:rPr>
          <w:rFonts w:ascii="宋体" w:eastAsia="宋体" w:hAnsi="宋体"/>
          <w:sz w:val="23"/>
        </w:rPr>
        <w:t>型车，初、近期、远期</w:t>
      </w:r>
      <w:r>
        <w:rPr>
          <w:rFonts w:ascii="Arial" w:eastAsia="Arial" w:hAnsi="Arial"/>
          <w:sz w:val="23"/>
        </w:rPr>
        <w:t>6</w:t>
      </w:r>
      <w:r>
        <w:rPr>
          <w:rFonts w:ascii="宋体" w:eastAsia="宋体" w:hAnsi="宋体"/>
          <w:sz w:val="23"/>
        </w:rPr>
        <w:t>辆车编组。本工程</w:t>
      </w:r>
      <w:r>
        <w:rPr>
          <w:rFonts w:ascii="Arial" w:eastAsia="Arial" w:hAnsi="Arial"/>
          <w:sz w:val="23"/>
        </w:rPr>
        <w:t>2014</w:t>
      </w:r>
      <w:r>
        <w:rPr>
          <w:rFonts w:ascii="宋体" w:eastAsia="宋体" w:hAnsi="宋体"/>
          <w:sz w:val="23"/>
        </w:rPr>
        <w:t>年</w:t>
      </w:r>
      <w:r>
        <w:rPr>
          <w:rFonts w:ascii="Arial" w:eastAsia="Arial" w:hAnsi="Arial"/>
          <w:sz w:val="23"/>
        </w:rPr>
        <w:t>8</w:t>
      </w:r>
      <w:r>
        <w:rPr>
          <w:rFonts w:ascii="宋体" w:eastAsia="宋体" w:hAnsi="宋体"/>
          <w:sz w:val="23"/>
        </w:rPr>
        <w:t>月完成初步设计文件，</w:t>
      </w:r>
    </w:p>
    <w:p w14:paraId="3DF71DA1" w14:textId="77777777" w:rsidR="008652B5" w:rsidRDefault="008652B5">
      <w:pPr>
        <w:spacing w:line="178" w:lineRule="exact"/>
        <w:rPr>
          <w:rFonts w:ascii="Times New Roman" w:eastAsia="Times New Roman" w:hAnsi="Times New Roman"/>
        </w:rPr>
      </w:pPr>
    </w:p>
    <w:p w14:paraId="4C387D1C" w14:textId="77777777" w:rsidR="008652B5" w:rsidRDefault="008652B5">
      <w:pPr>
        <w:spacing w:line="0" w:lineRule="atLeast"/>
        <w:rPr>
          <w:rFonts w:ascii="宋体" w:eastAsia="宋体" w:hAnsi="宋体"/>
          <w:sz w:val="24"/>
        </w:rPr>
      </w:pPr>
      <w:r>
        <w:rPr>
          <w:rFonts w:ascii="宋体" w:eastAsia="宋体" w:hAnsi="宋体"/>
          <w:sz w:val="24"/>
        </w:rPr>
        <w:t>投资概算</w:t>
      </w:r>
      <w:r>
        <w:rPr>
          <w:rFonts w:ascii="Arial" w:eastAsia="Arial" w:hAnsi="Arial"/>
          <w:sz w:val="24"/>
        </w:rPr>
        <w:t>1,945,877</w:t>
      </w:r>
      <w:r>
        <w:rPr>
          <w:rFonts w:ascii="宋体" w:eastAsia="宋体" w:hAnsi="宋体"/>
          <w:sz w:val="24"/>
        </w:rPr>
        <w:t>万元，技术经济指标为</w:t>
      </w:r>
      <w:r>
        <w:rPr>
          <w:rFonts w:ascii="Arial" w:eastAsia="Arial" w:hAnsi="Arial"/>
          <w:sz w:val="24"/>
        </w:rPr>
        <w:t>70,503</w:t>
      </w:r>
      <w:r>
        <w:rPr>
          <w:rFonts w:ascii="宋体" w:eastAsia="宋体" w:hAnsi="宋体"/>
          <w:sz w:val="24"/>
        </w:rPr>
        <w:t>万元</w:t>
      </w:r>
      <w:r>
        <w:rPr>
          <w:rFonts w:ascii="Arial" w:eastAsia="Arial" w:hAnsi="Arial"/>
          <w:sz w:val="24"/>
        </w:rPr>
        <w:t>/</w:t>
      </w:r>
      <w:r>
        <w:rPr>
          <w:rFonts w:ascii="宋体" w:eastAsia="宋体" w:hAnsi="宋体"/>
          <w:sz w:val="24"/>
        </w:rPr>
        <w:t>正线公里。经项目前期的</w:t>
      </w:r>
    </w:p>
    <w:p w14:paraId="2E2469EC" w14:textId="77777777" w:rsidR="008652B5" w:rsidRDefault="008652B5">
      <w:pPr>
        <w:spacing w:line="189" w:lineRule="exact"/>
        <w:rPr>
          <w:rFonts w:ascii="Times New Roman" w:eastAsia="Times New Roman" w:hAnsi="Times New Roman"/>
        </w:rPr>
      </w:pPr>
    </w:p>
    <w:p w14:paraId="460058E7" w14:textId="77777777" w:rsidR="008652B5" w:rsidRDefault="008652B5">
      <w:pPr>
        <w:spacing w:line="239" w:lineRule="auto"/>
        <w:rPr>
          <w:rFonts w:ascii="宋体" w:eastAsia="宋体" w:hAnsi="宋体"/>
          <w:sz w:val="23"/>
        </w:rPr>
      </w:pPr>
      <w:r>
        <w:rPr>
          <w:rFonts w:ascii="宋体" w:eastAsia="宋体" w:hAnsi="宋体"/>
          <w:sz w:val="23"/>
        </w:rPr>
        <w:t>初步测算，预计在</w:t>
      </w:r>
      <w:r>
        <w:rPr>
          <w:rFonts w:ascii="Arial" w:eastAsia="Arial" w:hAnsi="Arial"/>
          <w:sz w:val="23"/>
        </w:rPr>
        <w:t>2</w:t>
      </w:r>
      <w:r>
        <w:rPr>
          <w:rFonts w:ascii="宋体" w:eastAsia="宋体" w:hAnsi="宋体"/>
          <w:sz w:val="23"/>
        </w:rPr>
        <w:t>号线一期工程项目投资概算外仍需要</w:t>
      </w:r>
      <w:r>
        <w:rPr>
          <w:rFonts w:ascii="Arial" w:eastAsia="Arial" w:hAnsi="Arial"/>
          <w:sz w:val="23"/>
        </w:rPr>
        <w:t>350,000</w:t>
      </w:r>
      <w:r>
        <w:rPr>
          <w:rFonts w:ascii="宋体" w:eastAsia="宋体" w:hAnsi="宋体"/>
          <w:sz w:val="23"/>
        </w:rPr>
        <w:t>万元征地和房屋</w:t>
      </w:r>
    </w:p>
    <w:p w14:paraId="165F6B6A" w14:textId="77777777" w:rsidR="008652B5" w:rsidRDefault="008652B5">
      <w:pPr>
        <w:spacing w:line="178" w:lineRule="exact"/>
        <w:rPr>
          <w:rFonts w:ascii="Times New Roman" w:eastAsia="Times New Roman" w:hAnsi="Times New Roman"/>
        </w:rPr>
      </w:pPr>
    </w:p>
    <w:p w14:paraId="65A87EA6" w14:textId="77777777" w:rsidR="008652B5" w:rsidRDefault="008652B5">
      <w:pPr>
        <w:spacing w:line="0" w:lineRule="atLeast"/>
        <w:rPr>
          <w:rFonts w:ascii="宋体" w:eastAsia="宋体" w:hAnsi="宋体"/>
          <w:sz w:val="24"/>
        </w:rPr>
      </w:pPr>
      <w:r>
        <w:rPr>
          <w:rFonts w:ascii="宋体" w:eastAsia="宋体" w:hAnsi="宋体"/>
          <w:sz w:val="24"/>
        </w:rPr>
        <w:t>征收费用，预计项目建设总投资达到</w:t>
      </w:r>
      <w:r>
        <w:rPr>
          <w:rFonts w:ascii="Arial" w:eastAsia="Arial" w:hAnsi="Arial"/>
          <w:sz w:val="24"/>
        </w:rPr>
        <w:t>2,295,877</w:t>
      </w:r>
      <w:r>
        <w:rPr>
          <w:rFonts w:ascii="宋体" w:eastAsia="宋体" w:hAnsi="宋体"/>
          <w:sz w:val="24"/>
        </w:rPr>
        <w:t>万元。</w:t>
      </w:r>
    </w:p>
    <w:p w14:paraId="0C0F888A" w14:textId="77777777" w:rsidR="008652B5" w:rsidRDefault="008652B5">
      <w:pPr>
        <w:spacing w:line="194" w:lineRule="exact"/>
        <w:rPr>
          <w:rFonts w:ascii="Times New Roman" w:eastAsia="Times New Roman" w:hAnsi="Times New Roman"/>
        </w:rPr>
      </w:pPr>
    </w:p>
    <w:p w14:paraId="4AF5CEA1" w14:textId="77777777" w:rsidR="008652B5" w:rsidRDefault="008652B5">
      <w:pPr>
        <w:spacing w:line="0" w:lineRule="atLeast"/>
        <w:ind w:left="480"/>
        <w:rPr>
          <w:rFonts w:ascii="宋体" w:eastAsia="宋体" w:hAnsi="宋体"/>
          <w:b/>
          <w:sz w:val="24"/>
        </w:rPr>
      </w:pPr>
      <w:r>
        <w:rPr>
          <w:rFonts w:ascii="宋体" w:eastAsia="宋体" w:hAnsi="宋体"/>
          <w:b/>
          <w:sz w:val="24"/>
        </w:rPr>
        <w:t>二、项目承包范围</w:t>
      </w:r>
    </w:p>
    <w:p w14:paraId="5304CEAE" w14:textId="77777777" w:rsidR="008652B5" w:rsidRDefault="008652B5">
      <w:pPr>
        <w:spacing w:line="177" w:lineRule="exact"/>
        <w:rPr>
          <w:rFonts w:ascii="Times New Roman" w:eastAsia="Times New Roman" w:hAnsi="Times New Roman"/>
        </w:rPr>
      </w:pPr>
    </w:p>
    <w:p w14:paraId="7A79BB08" w14:textId="77777777" w:rsidR="008652B5" w:rsidRDefault="008652B5">
      <w:pPr>
        <w:spacing w:line="0" w:lineRule="atLeast"/>
        <w:ind w:left="480"/>
        <w:rPr>
          <w:rFonts w:ascii="宋体" w:eastAsia="宋体" w:hAnsi="宋体"/>
          <w:sz w:val="24"/>
        </w:rPr>
      </w:pPr>
      <w:r>
        <w:rPr>
          <w:rFonts w:ascii="宋体" w:eastAsia="宋体" w:hAnsi="宋体"/>
          <w:sz w:val="24"/>
        </w:rPr>
        <w:t>中标人按《中华人民共和国公司法》及其他相关法律和政策规定</w:t>
      </w:r>
      <w:r>
        <w:rPr>
          <w:rFonts w:ascii="Arial" w:eastAsia="Arial" w:hAnsi="Arial"/>
          <w:sz w:val="24"/>
        </w:rPr>
        <w:t>,</w:t>
      </w:r>
      <w:r>
        <w:rPr>
          <w:rFonts w:ascii="宋体" w:eastAsia="宋体" w:hAnsi="宋体"/>
          <w:sz w:val="24"/>
        </w:rPr>
        <w:t>组建在项</w:t>
      </w:r>
    </w:p>
    <w:p w14:paraId="2B09093C" w14:textId="77777777" w:rsidR="008652B5" w:rsidRDefault="008652B5">
      <w:pPr>
        <w:spacing w:line="194" w:lineRule="exact"/>
        <w:rPr>
          <w:rFonts w:ascii="Times New Roman" w:eastAsia="Times New Roman" w:hAnsi="Times New Roman"/>
        </w:rPr>
      </w:pPr>
    </w:p>
    <w:p w14:paraId="14B408DC" w14:textId="77777777" w:rsidR="008652B5" w:rsidRDefault="008652B5">
      <w:pPr>
        <w:spacing w:line="0" w:lineRule="atLeast"/>
        <w:rPr>
          <w:rFonts w:ascii="宋体" w:eastAsia="宋体" w:hAnsi="宋体"/>
          <w:sz w:val="24"/>
        </w:rPr>
      </w:pPr>
      <w:r>
        <w:rPr>
          <w:rFonts w:ascii="宋体" w:eastAsia="宋体" w:hAnsi="宋体"/>
          <w:sz w:val="24"/>
        </w:rPr>
        <w:t>目所在地注册的项目建设、经营管理企业（即：项目公司，本协议的乙方），并</w:t>
      </w:r>
    </w:p>
    <w:p w14:paraId="59C48D07" w14:textId="77777777" w:rsidR="008652B5" w:rsidRDefault="008652B5">
      <w:pPr>
        <w:spacing w:line="189" w:lineRule="exact"/>
        <w:rPr>
          <w:rFonts w:ascii="Times New Roman" w:eastAsia="Times New Roman" w:hAnsi="Times New Roman"/>
        </w:rPr>
      </w:pPr>
    </w:p>
    <w:p w14:paraId="64632CB8" w14:textId="77777777" w:rsidR="008652B5" w:rsidRDefault="008652B5">
      <w:pPr>
        <w:spacing w:line="239" w:lineRule="auto"/>
        <w:rPr>
          <w:rFonts w:ascii="宋体" w:eastAsia="宋体" w:hAnsi="宋体"/>
          <w:sz w:val="23"/>
        </w:rPr>
      </w:pPr>
      <w:r>
        <w:rPr>
          <w:rFonts w:ascii="宋体" w:eastAsia="宋体" w:hAnsi="宋体"/>
          <w:sz w:val="23"/>
        </w:rPr>
        <w:t>由贵阳市城市轨道交通有限公司参股项目公司。乙方负责贵阳市轨道交通</w:t>
      </w:r>
      <w:r>
        <w:rPr>
          <w:rFonts w:ascii="宋体" w:eastAsia="宋体" w:hAnsi="宋体"/>
          <w:sz w:val="23"/>
        </w:rPr>
        <w:t xml:space="preserve"> </w:t>
      </w:r>
      <w:r>
        <w:rPr>
          <w:rFonts w:ascii="Arial" w:eastAsia="Arial" w:hAnsi="Arial"/>
          <w:sz w:val="23"/>
        </w:rPr>
        <w:t>2</w:t>
      </w:r>
      <w:r>
        <w:rPr>
          <w:rFonts w:ascii="宋体" w:eastAsia="宋体" w:hAnsi="宋体"/>
          <w:sz w:val="23"/>
        </w:rPr>
        <w:t xml:space="preserve"> </w:t>
      </w:r>
      <w:r>
        <w:rPr>
          <w:rFonts w:ascii="宋体" w:eastAsia="宋体" w:hAnsi="宋体"/>
          <w:sz w:val="23"/>
        </w:rPr>
        <w:t>号线</w:t>
      </w:r>
    </w:p>
    <w:p w14:paraId="4BB76D41" w14:textId="77777777" w:rsidR="008652B5" w:rsidRDefault="008652B5">
      <w:pPr>
        <w:spacing w:line="195" w:lineRule="exact"/>
        <w:rPr>
          <w:rFonts w:ascii="Times New Roman" w:eastAsia="Times New Roman" w:hAnsi="Times New Roman"/>
        </w:rPr>
      </w:pPr>
    </w:p>
    <w:p w14:paraId="56E72B5B" w14:textId="77777777" w:rsidR="008652B5" w:rsidRDefault="008652B5">
      <w:pPr>
        <w:spacing w:line="0" w:lineRule="atLeast"/>
        <w:rPr>
          <w:rFonts w:ascii="宋体" w:eastAsia="宋体" w:hAnsi="宋体"/>
          <w:sz w:val="24"/>
        </w:rPr>
      </w:pPr>
      <w:r>
        <w:rPr>
          <w:rFonts w:ascii="宋体" w:eastAsia="宋体" w:hAnsi="宋体"/>
          <w:sz w:val="24"/>
        </w:rPr>
        <w:t>一期工程项目的筹划、资金筹措、建设实施、运营管理、养护维修和附属资源经</w:t>
      </w:r>
    </w:p>
    <w:p w14:paraId="7D772C9A" w14:textId="77777777" w:rsidR="008652B5" w:rsidRDefault="008652B5">
      <w:pPr>
        <w:spacing w:line="189" w:lineRule="exact"/>
        <w:rPr>
          <w:rFonts w:ascii="Times New Roman" w:eastAsia="Times New Roman" w:hAnsi="Times New Roman"/>
        </w:rPr>
      </w:pPr>
    </w:p>
    <w:p w14:paraId="5FF71B63" w14:textId="77777777" w:rsidR="008652B5" w:rsidRDefault="008652B5">
      <w:pPr>
        <w:spacing w:line="0" w:lineRule="atLeast"/>
        <w:rPr>
          <w:rFonts w:ascii="宋体" w:eastAsia="宋体" w:hAnsi="宋体"/>
          <w:sz w:val="23"/>
        </w:rPr>
      </w:pPr>
      <w:r>
        <w:rPr>
          <w:rFonts w:ascii="宋体" w:eastAsia="宋体" w:hAnsi="宋体"/>
          <w:sz w:val="23"/>
        </w:rPr>
        <w:t>营等，在特许权期满后，将贵阳市轨道交通</w:t>
      </w:r>
      <w:r>
        <w:rPr>
          <w:rFonts w:ascii="宋体" w:eastAsia="宋体" w:hAnsi="宋体"/>
          <w:sz w:val="23"/>
        </w:rPr>
        <w:t xml:space="preserve"> </w:t>
      </w:r>
      <w:r>
        <w:rPr>
          <w:rFonts w:ascii="Arial" w:eastAsia="Arial" w:hAnsi="Arial"/>
          <w:sz w:val="23"/>
        </w:rPr>
        <w:t>2</w:t>
      </w:r>
      <w:r>
        <w:rPr>
          <w:rFonts w:ascii="宋体" w:eastAsia="宋体" w:hAnsi="宋体"/>
          <w:sz w:val="23"/>
        </w:rPr>
        <w:t xml:space="preserve"> </w:t>
      </w:r>
      <w:r>
        <w:rPr>
          <w:rFonts w:ascii="宋体" w:eastAsia="宋体" w:hAnsi="宋体"/>
          <w:sz w:val="23"/>
        </w:rPr>
        <w:t>号线一期工程项目及其全部设施无</w:t>
      </w:r>
    </w:p>
    <w:p w14:paraId="25E28028" w14:textId="77777777" w:rsidR="008652B5" w:rsidRDefault="008652B5">
      <w:pPr>
        <w:spacing w:line="194" w:lineRule="exact"/>
        <w:rPr>
          <w:rFonts w:ascii="Times New Roman" w:eastAsia="Times New Roman" w:hAnsi="Times New Roman"/>
        </w:rPr>
      </w:pPr>
    </w:p>
    <w:p w14:paraId="7D5B342D" w14:textId="77777777" w:rsidR="008652B5" w:rsidRDefault="008652B5">
      <w:pPr>
        <w:spacing w:line="0" w:lineRule="atLeast"/>
        <w:rPr>
          <w:rFonts w:ascii="宋体" w:eastAsia="宋体" w:hAnsi="宋体"/>
          <w:sz w:val="24"/>
        </w:rPr>
      </w:pPr>
      <w:r>
        <w:rPr>
          <w:rFonts w:ascii="宋体" w:eastAsia="宋体" w:hAnsi="宋体"/>
          <w:sz w:val="24"/>
        </w:rPr>
        <w:t>偿移交给政府指定的机构。</w:t>
      </w:r>
    </w:p>
    <w:p w14:paraId="2EEDA4A6" w14:textId="77777777" w:rsidR="008652B5" w:rsidRDefault="008652B5">
      <w:pPr>
        <w:spacing w:line="177" w:lineRule="exact"/>
        <w:rPr>
          <w:rFonts w:ascii="Times New Roman" w:eastAsia="Times New Roman" w:hAnsi="Times New Roman"/>
        </w:rPr>
      </w:pPr>
    </w:p>
    <w:p w14:paraId="6DD24959" w14:textId="77777777" w:rsidR="008652B5" w:rsidRDefault="008652B5">
      <w:pPr>
        <w:spacing w:line="0" w:lineRule="atLeast"/>
        <w:ind w:left="480"/>
        <w:rPr>
          <w:rFonts w:ascii="宋体" w:eastAsia="宋体" w:hAnsi="宋体"/>
          <w:sz w:val="24"/>
        </w:rPr>
      </w:pPr>
      <w:r>
        <w:rPr>
          <w:rFonts w:ascii="宋体" w:eastAsia="宋体" w:hAnsi="宋体"/>
          <w:sz w:val="24"/>
        </w:rPr>
        <w:t>特许经营期：</w:t>
      </w:r>
      <w:r>
        <w:rPr>
          <w:rFonts w:ascii="Arial" w:eastAsia="Arial" w:hAnsi="Arial"/>
          <w:sz w:val="24"/>
        </w:rPr>
        <w:t>30</w:t>
      </w:r>
      <w:r>
        <w:rPr>
          <w:rFonts w:ascii="宋体" w:eastAsia="宋体" w:hAnsi="宋体"/>
          <w:sz w:val="24"/>
        </w:rPr>
        <w:t xml:space="preserve"> </w:t>
      </w:r>
      <w:r>
        <w:rPr>
          <w:rFonts w:ascii="宋体" w:eastAsia="宋体" w:hAnsi="宋体"/>
          <w:sz w:val="24"/>
        </w:rPr>
        <w:t>年；其中建设期</w:t>
      </w:r>
      <w:r>
        <w:rPr>
          <w:rFonts w:ascii="宋体" w:eastAsia="宋体" w:hAnsi="宋体"/>
          <w:sz w:val="24"/>
        </w:rPr>
        <w:t xml:space="preserve"> </w:t>
      </w:r>
      <w:r>
        <w:rPr>
          <w:rFonts w:ascii="Arial" w:eastAsia="Arial" w:hAnsi="Arial"/>
          <w:sz w:val="24"/>
        </w:rPr>
        <w:t>5</w:t>
      </w:r>
      <w:r>
        <w:rPr>
          <w:rFonts w:ascii="宋体" w:eastAsia="宋体" w:hAnsi="宋体"/>
          <w:sz w:val="24"/>
        </w:rPr>
        <w:t xml:space="preserve"> </w:t>
      </w:r>
      <w:r>
        <w:rPr>
          <w:rFonts w:ascii="宋体" w:eastAsia="宋体" w:hAnsi="宋体"/>
          <w:sz w:val="24"/>
        </w:rPr>
        <w:t>年，运营期</w:t>
      </w:r>
      <w:r>
        <w:rPr>
          <w:rFonts w:ascii="宋体" w:eastAsia="宋体" w:hAnsi="宋体"/>
          <w:sz w:val="24"/>
        </w:rPr>
        <w:t xml:space="preserve"> </w:t>
      </w:r>
      <w:r>
        <w:rPr>
          <w:rFonts w:ascii="Arial" w:eastAsia="Arial" w:hAnsi="Arial"/>
          <w:sz w:val="24"/>
        </w:rPr>
        <w:t>25</w:t>
      </w:r>
      <w:r>
        <w:rPr>
          <w:rFonts w:ascii="宋体" w:eastAsia="宋体" w:hAnsi="宋体"/>
          <w:sz w:val="24"/>
        </w:rPr>
        <w:t xml:space="preserve"> </w:t>
      </w:r>
      <w:r>
        <w:rPr>
          <w:rFonts w:ascii="宋体" w:eastAsia="宋体" w:hAnsi="宋体"/>
          <w:sz w:val="24"/>
        </w:rPr>
        <w:t>年。</w:t>
      </w:r>
    </w:p>
    <w:p w14:paraId="3754BB64" w14:textId="77777777" w:rsidR="008652B5" w:rsidRDefault="008652B5">
      <w:pPr>
        <w:spacing w:line="194" w:lineRule="exact"/>
        <w:rPr>
          <w:rFonts w:ascii="Times New Roman" w:eastAsia="Times New Roman" w:hAnsi="Times New Roman"/>
        </w:rPr>
      </w:pPr>
    </w:p>
    <w:p w14:paraId="48A5C012" w14:textId="77777777" w:rsidR="008652B5" w:rsidRDefault="008652B5">
      <w:pPr>
        <w:spacing w:line="0" w:lineRule="atLeast"/>
        <w:ind w:left="480"/>
        <w:rPr>
          <w:rFonts w:ascii="宋体" w:eastAsia="宋体" w:hAnsi="宋体"/>
          <w:sz w:val="24"/>
        </w:rPr>
      </w:pPr>
      <w:r>
        <w:rPr>
          <w:rFonts w:ascii="宋体" w:eastAsia="宋体" w:hAnsi="宋体"/>
          <w:sz w:val="24"/>
        </w:rPr>
        <w:t>具体建设期及运营期的项目范围如下：</w:t>
      </w:r>
    </w:p>
    <w:p w14:paraId="19C65D17" w14:textId="77777777" w:rsidR="008652B5" w:rsidRDefault="008652B5">
      <w:pPr>
        <w:spacing w:line="177" w:lineRule="exact"/>
        <w:rPr>
          <w:rFonts w:ascii="Times New Roman" w:eastAsia="Times New Roman" w:hAnsi="Times New Roman"/>
        </w:rPr>
      </w:pPr>
    </w:p>
    <w:p w14:paraId="69EDFA11" w14:textId="77777777" w:rsidR="008652B5" w:rsidRDefault="008652B5">
      <w:pPr>
        <w:spacing w:line="0" w:lineRule="atLeast"/>
        <w:ind w:left="480"/>
        <w:rPr>
          <w:rFonts w:ascii="宋体" w:eastAsia="宋体" w:hAnsi="宋体"/>
          <w:sz w:val="24"/>
        </w:rPr>
      </w:pPr>
      <w:r>
        <w:rPr>
          <w:rFonts w:ascii="Arial" w:eastAsia="Arial" w:hAnsi="Arial"/>
          <w:sz w:val="24"/>
        </w:rPr>
        <w:t>1.</w:t>
      </w:r>
      <w:r>
        <w:rPr>
          <w:rFonts w:ascii="宋体" w:eastAsia="宋体" w:hAnsi="宋体"/>
          <w:sz w:val="24"/>
        </w:rPr>
        <w:t>建设期项目范围</w:t>
      </w:r>
    </w:p>
    <w:p w14:paraId="699F5FA6" w14:textId="77777777" w:rsidR="008652B5" w:rsidRDefault="008652B5">
      <w:pPr>
        <w:spacing w:line="177" w:lineRule="exact"/>
        <w:rPr>
          <w:rFonts w:ascii="Times New Roman" w:eastAsia="Times New Roman" w:hAnsi="Times New Roman"/>
        </w:rPr>
      </w:pPr>
    </w:p>
    <w:p w14:paraId="22255EB7" w14:textId="77777777" w:rsidR="008652B5" w:rsidRDefault="008652B5">
      <w:pPr>
        <w:spacing w:line="0" w:lineRule="atLeast"/>
        <w:ind w:left="480"/>
        <w:rPr>
          <w:rFonts w:ascii="宋体" w:eastAsia="宋体" w:hAnsi="宋体"/>
          <w:sz w:val="24"/>
        </w:rPr>
      </w:pPr>
      <w:r>
        <w:rPr>
          <w:rFonts w:ascii="宋体" w:eastAsia="宋体" w:hAnsi="宋体"/>
          <w:sz w:val="24"/>
        </w:rPr>
        <w:t>（</w:t>
      </w:r>
      <w:r>
        <w:rPr>
          <w:rFonts w:ascii="Arial" w:eastAsia="Arial" w:hAnsi="Arial"/>
          <w:sz w:val="24"/>
        </w:rPr>
        <w:t>1</w:t>
      </w:r>
      <w:r>
        <w:rPr>
          <w:rFonts w:ascii="宋体" w:eastAsia="宋体" w:hAnsi="宋体"/>
          <w:sz w:val="24"/>
        </w:rPr>
        <w:t>）</w:t>
      </w:r>
      <w:r>
        <w:rPr>
          <w:rFonts w:ascii="Arial" w:eastAsia="Arial" w:hAnsi="Arial"/>
          <w:sz w:val="24"/>
        </w:rPr>
        <w:t>2</w:t>
      </w:r>
      <w:r>
        <w:rPr>
          <w:rFonts w:ascii="宋体" w:eastAsia="宋体" w:hAnsi="宋体"/>
          <w:sz w:val="24"/>
        </w:rPr>
        <w:t>号线一期工程</w:t>
      </w:r>
      <w:r>
        <w:rPr>
          <w:rFonts w:ascii="宋体" w:eastAsia="宋体" w:hAnsi="宋体"/>
          <w:sz w:val="24"/>
        </w:rPr>
        <w:t xml:space="preserve"> </w:t>
      </w:r>
      <w:r>
        <w:rPr>
          <w:rFonts w:ascii="Arial" w:eastAsia="Arial" w:hAnsi="Arial"/>
          <w:sz w:val="24"/>
        </w:rPr>
        <w:t>PPP</w:t>
      </w:r>
      <w:r>
        <w:rPr>
          <w:rFonts w:ascii="宋体" w:eastAsia="宋体" w:hAnsi="宋体"/>
          <w:sz w:val="24"/>
        </w:rPr>
        <w:t xml:space="preserve"> </w:t>
      </w:r>
      <w:r>
        <w:rPr>
          <w:rFonts w:ascii="宋体" w:eastAsia="宋体" w:hAnsi="宋体"/>
          <w:sz w:val="24"/>
        </w:rPr>
        <w:t>项目</w:t>
      </w:r>
      <w:r>
        <w:rPr>
          <w:rFonts w:ascii="Arial" w:eastAsia="Arial" w:hAnsi="Arial"/>
          <w:sz w:val="24"/>
        </w:rPr>
        <w:t>5</w:t>
      </w:r>
      <w:r>
        <w:rPr>
          <w:rFonts w:ascii="宋体" w:eastAsia="宋体" w:hAnsi="宋体"/>
          <w:sz w:val="24"/>
        </w:rPr>
        <w:t>年建设期的特许经营权。</w:t>
      </w:r>
    </w:p>
    <w:p w14:paraId="0EAF4C2E" w14:textId="77777777" w:rsidR="008652B5" w:rsidRDefault="008652B5">
      <w:pPr>
        <w:spacing w:line="177" w:lineRule="exact"/>
        <w:rPr>
          <w:rFonts w:ascii="Times New Roman" w:eastAsia="Times New Roman" w:hAnsi="Times New Roman"/>
        </w:rPr>
      </w:pPr>
    </w:p>
    <w:p w14:paraId="760A2EF0" w14:textId="77777777" w:rsidR="008652B5" w:rsidRDefault="008652B5">
      <w:pPr>
        <w:spacing w:line="0" w:lineRule="atLeast"/>
        <w:ind w:left="480"/>
        <w:rPr>
          <w:rFonts w:ascii="宋体" w:eastAsia="宋体" w:hAnsi="宋体"/>
          <w:sz w:val="24"/>
        </w:rPr>
      </w:pPr>
      <w:r>
        <w:rPr>
          <w:rFonts w:ascii="宋体" w:eastAsia="宋体" w:hAnsi="宋体"/>
          <w:sz w:val="24"/>
        </w:rPr>
        <w:t>（</w:t>
      </w:r>
      <w:r>
        <w:rPr>
          <w:rFonts w:ascii="Arial" w:eastAsia="Arial" w:hAnsi="Arial"/>
          <w:sz w:val="24"/>
        </w:rPr>
        <w:t>2</w:t>
      </w:r>
      <w:r>
        <w:rPr>
          <w:rFonts w:ascii="宋体" w:eastAsia="宋体" w:hAnsi="宋体"/>
          <w:sz w:val="24"/>
        </w:rPr>
        <w:t>）</w:t>
      </w:r>
      <w:r>
        <w:rPr>
          <w:rFonts w:ascii="Arial" w:eastAsia="Arial" w:hAnsi="Arial"/>
          <w:sz w:val="24"/>
        </w:rPr>
        <w:t>2</w:t>
      </w:r>
      <w:r>
        <w:rPr>
          <w:rFonts w:ascii="宋体" w:eastAsia="宋体" w:hAnsi="宋体"/>
          <w:sz w:val="24"/>
        </w:rPr>
        <w:t>号线一期工程投资、建设。</w:t>
      </w:r>
    </w:p>
    <w:p w14:paraId="7FB7B029" w14:textId="77777777" w:rsidR="008652B5" w:rsidRDefault="008652B5">
      <w:pPr>
        <w:spacing w:line="177" w:lineRule="exact"/>
        <w:rPr>
          <w:rFonts w:ascii="Times New Roman" w:eastAsia="Times New Roman" w:hAnsi="Times New Roman"/>
        </w:rPr>
      </w:pPr>
    </w:p>
    <w:p w14:paraId="44EE0237" w14:textId="77777777" w:rsidR="008652B5" w:rsidRDefault="008652B5">
      <w:pPr>
        <w:spacing w:line="0" w:lineRule="atLeast"/>
        <w:ind w:left="480"/>
        <w:rPr>
          <w:rFonts w:ascii="宋体" w:eastAsia="宋体" w:hAnsi="宋体"/>
          <w:sz w:val="24"/>
        </w:rPr>
      </w:pPr>
      <w:r>
        <w:rPr>
          <w:rFonts w:ascii="宋体" w:eastAsia="宋体" w:hAnsi="宋体"/>
          <w:sz w:val="24"/>
        </w:rPr>
        <w:t>（</w:t>
      </w:r>
      <w:r>
        <w:rPr>
          <w:rFonts w:ascii="Arial" w:eastAsia="Arial" w:hAnsi="Arial"/>
          <w:sz w:val="24"/>
        </w:rPr>
        <w:t>3</w:t>
      </w:r>
      <w:r>
        <w:rPr>
          <w:rFonts w:ascii="宋体" w:eastAsia="宋体" w:hAnsi="宋体"/>
          <w:sz w:val="24"/>
        </w:rPr>
        <w:t>）</w:t>
      </w:r>
      <w:r>
        <w:rPr>
          <w:rFonts w:ascii="Arial" w:eastAsia="Arial" w:hAnsi="Arial"/>
          <w:sz w:val="24"/>
        </w:rPr>
        <w:t>2</w:t>
      </w:r>
      <w:r>
        <w:rPr>
          <w:rFonts w:ascii="宋体" w:eastAsia="宋体" w:hAnsi="宋体"/>
          <w:sz w:val="24"/>
        </w:rPr>
        <w:t>号线一期工程范围：</w:t>
      </w:r>
    </w:p>
    <w:p w14:paraId="79D7D26A" w14:textId="77777777" w:rsidR="008652B5" w:rsidRDefault="008652B5">
      <w:pPr>
        <w:spacing w:line="177" w:lineRule="exact"/>
        <w:rPr>
          <w:rFonts w:ascii="Times New Roman" w:eastAsia="Times New Roman" w:hAnsi="Times New Roman"/>
        </w:rPr>
      </w:pPr>
    </w:p>
    <w:p w14:paraId="67B035ED" w14:textId="77777777" w:rsidR="008652B5" w:rsidRDefault="008652B5">
      <w:pPr>
        <w:spacing w:line="0" w:lineRule="atLeast"/>
        <w:ind w:left="480"/>
        <w:rPr>
          <w:rFonts w:ascii="宋体" w:eastAsia="宋体" w:hAnsi="宋体"/>
          <w:sz w:val="24"/>
        </w:rPr>
      </w:pPr>
      <w:r>
        <w:rPr>
          <w:rFonts w:ascii="Arial" w:eastAsia="Arial" w:hAnsi="Arial"/>
          <w:sz w:val="24"/>
        </w:rPr>
        <w:t>1</w:t>
      </w:r>
      <w:r>
        <w:rPr>
          <w:rFonts w:ascii="宋体" w:eastAsia="宋体" w:hAnsi="宋体"/>
          <w:sz w:val="24"/>
        </w:rPr>
        <w:t>）</w:t>
      </w:r>
      <w:r>
        <w:rPr>
          <w:rFonts w:ascii="Arial" w:eastAsia="Arial" w:hAnsi="Arial"/>
          <w:sz w:val="24"/>
        </w:rPr>
        <w:t>2</w:t>
      </w:r>
      <w:r>
        <w:rPr>
          <w:rFonts w:ascii="宋体" w:eastAsia="宋体" w:hAnsi="宋体"/>
          <w:sz w:val="24"/>
        </w:rPr>
        <w:t>号线一期工程车站、区间（含联络线）土建工程（含地下综合强弱电管</w:t>
      </w:r>
    </w:p>
    <w:p w14:paraId="6E11A408" w14:textId="77777777" w:rsidR="008652B5" w:rsidRDefault="008652B5">
      <w:pPr>
        <w:spacing w:line="194" w:lineRule="exact"/>
        <w:rPr>
          <w:rFonts w:ascii="Times New Roman" w:eastAsia="Times New Roman" w:hAnsi="Times New Roman"/>
        </w:rPr>
      </w:pPr>
    </w:p>
    <w:p w14:paraId="35CEA611" w14:textId="77777777" w:rsidR="008652B5" w:rsidRDefault="008652B5">
      <w:pPr>
        <w:spacing w:line="0" w:lineRule="atLeast"/>
        <w:rPr>
          <w:rFonts w:ascii="宋体" w:eastAsia="宋体" w:hAnsi="宋体"/>
          <w:sz w:val="24"/>
        </w:rPr>
      </w:pPr>
      <w:r>
        <w:rPr>
          <w:rFonts w:ascii="宋体" w:eastAsia="宋体" w:hAnsi="宋体"/>
          <w:sz w:val="24"/>
        </w:rPr>
        <w:t>廊、路基排水）、轨道工程、建筑装饰工程、轨行区。</w:t>
      </w:r>
    </w:p>
    <w:p w14:paraId="53C5A807" w14:textId="77777777" w:rsidR="008652B5" w:rsidRDefault="008652B5">
      <w:pPr>
        <w:spacing w:line="177" w:lineRule="exact"/>
        <w:rPr>
          <w:rFonts w:ascii="Times New Roman" w:eastAsia="Times New Roman" w:hAnsi="Times New Roman"/>
        </w:rPr>
      </w:pPr>
    </w:p>
    <w:p w14:paraId="60CBE3D1" w14:textId="77777777" w:rsidR="008652B5" w:rsidRDefault="008652B5">
      <w:pPr>
        <w:spacing w:line="0" w:lineRule="atLeast"/>
        <w:ind w:left="480"/>
        <w:rPr>
          <w:rFonts w:ascii="宋体" w:eastAsia="宋体" w:hAnsi="宋体"/>
          <w:sz w:val="24"/>
        </w:rPr>
      </w:pPr>
      <w:r>
        <w:rPr>
          <w:rFonts w:ascii="Arial" w:eastAsia="Arial" w:hAnsi="Arial"/>
          <w:sz w:val="24"/>
        </w:rPr>
        <w:t>2</w:t>
      </w:r>
      <w:r>
        <w:rPr>
          <w:rFonts w:ascii="宋体" w:eastAsia="宋体" w:hAnsi="宋体"/>
          <w:sz w:val="24"/>
        </w:rPr>
        <w:t>）</w:t>
      </w:r>
      <w:r>
        <w:rPr>
          <w:rFonts w:ascii="Arial" w:eastAsia="Arial" w:hAnsi="Arial"/>
          <w:sz w:val="24"/>
        </w:rPr>
        <w:t>2</w:t>
      </w:r>
      <w:r>
        <w:rPr>
          <w:rFonts w:ascii="宋体" w:eastAsia="宋体" w:hAnsi="宋体"/>
          <w:sz w:val="24"/>
        </w:rPr>
        <w:t>号线一期工程麦加车辆基地（含出入段线）土建工程、轨道工程、建筑</w:t>
      </w:r>
    </w:p>
    <w:p w14:paraId="08EFA983" w14:textId="77777777" w:rsidR="008652B5" w:rsidRDefault="008652B5">
      <w:pPr>
        <w:spacing w:line="194" w:lineRule="exact"/>
        <w:rPr>
          <w:rFonts w:ascii="Times New Roman" w:eastAsia="Times New Roman" w:hAnsi="Times New Roman"/>
        </w:rPr>
      </w:pPr>
    </w:p>
    <w:p w14:paraId="6D46BF3C" w14:textId="77777777" w:rsidR="008652B5" w:rsidRDefault="008652B5">
      <w:pPr>
        <w:spacing w:line="0" w:lineRule="atLeast"/>
        <w:rPr>
          <w:rFonts w:ascii="宋体" w:eastAsia="宋体" w:hAnsi="宋体"/>
          <w:sz w:val="24"/>
        </w:rPr>
      </w:pPr>
      <w:r>
        <w:rPr>
          <w:rFonts w:ascii="宋体" w:eastAsia="宋体" w:hAnsi="宋体"/>
          <w:sz w:val="24"/>
        </w:rPr>
        <w:t>装饰工程、常规设备采购安装工程、绿化景观工程。</w:t>
      </w:r>
    </w:p>
    <w:p w14:paraId="4E2346EC" w14:textId="77777777" w:rsidR="008652B5" w:rsidRDefault="008652B5">
      <w:pPr>
        <w:spacing w:line="177" w:lineRule="exact"/>
        <w:rPr>
          <w:rFonts w:ascii="Times New Roman" w:eastAsia="Times New Roman" w:hAnsi="Times New Roman"/>
        </w:rPr>
      </w:pPr>
    </w:p>
    <w:p w14:paraId="3A64BBC1" w14:textId="77777777" w:rsidR="008652B5" w:rsidRDefault="008652B5">
      <w:pPr>
        <w:spacing w:line="0" w:lineRule="atLeast"/>
        <w:ind w:left="480"/>
        <w:rPr>
          <w:rFonts w:ascii="宋体" w:eastAsia="宋体" w:hAnsi="宋体"/>
          <w:sz w:val="24"/>
        </w:rPr>
      </w:pPr>
      <w:r>
        <w:rPr>
          <w:rFonts w:ascii="Arial" w:eastAsia="Arial" w:hAnsi="Arial"/>
          <w:sz w:val="24"/>
        </w:rPr>
        <w:t>3</w:t>
      </w:r>
      <w:r>
        <w:rPr>
          <w:rFonts w:ascii="宋体" w:eastAsia="宋体" w:hAnsi="宋体"/>
          <w:sz w:val="24"/>
        </w:rPr>
        <w:t>）</w:t>
      </w:r>
      <w:r>
        <w:rPr>
          <w:rFonts w:ascii="Arial" w:eastAsia="Arial" w:hAnsi="Arial"/>
          <w:sz w:val="24"/>
        </w:rPr>
        <w:t>2</w:t>
      </w:r>
      <w:r>
        <w:rPr>
          <w:rFonts w:ascii="宋体" w:eastAsia="宋体" w:hAnsi="宋体"/>
          <w:sz w:val="24"/>
        </w:rPr>
        <w:t>号线一期工程机电设备、系统设备采购安装工程，主要包括：车辆、供</w:t>
      </w:r>
    </w:p>
    <w:p w14:paraId="4583A3CB" w14:textId="77777777" w:rsidR="008652B5" w:rsidRDefault="008652B5">
      <w:pPr>
        <w:spacing w:line="194" w:lineRule="exact"/>
        <w:rPr>
          <w:rFonts w:ascii="Times New Roman" w:eastAsia="Times New Roman" w:hAnsi="Times New Roman"/>
        </w:rPr>
      </w:pPr>
    </w:p>
    <w:p w14:paraId="662F83ED" w14:textId="77777777" w:rsidR="008652B5" w:rsidRDefault="008652B5">
      <w:pPr>
        <w:spacing w:line="0" w:lineRule="atLeast"/>
        <w:rPr>
          <w:rFonts w:ascii="宋体" w:eastAsia="宋体" w:hAnsi="宋体"/>
          <w:sz w:val="24"/>
        </w:rPr>
      </w:pPr>
      <w:r>
        <w:rPr>
          <w:rFonts w:ascii="宋体" w:eastAsia="宋体" w:hAnsi="宋体"/>
          <w:sz w:val="24"/>
        </w:rPr>
        <w:t>电系统、车站电梯扶梯、控制中心和智能综合控制系统（通信系统、信号系统、</w:t>
      </w:r>
    </w:p>
    <w:p w14:paraId="47E50B7D" w14:textId="77777777" w:rsidR="008652B5" w:rsidRDefault="008652B5">
      <w:pPr>
        <w:spacing w:line="206" w:lineRule="exact"/>
        <w:rPr>
          <w:rFonts w:ascii="Times New Roman" w:eastAsia="Times New Roman" w:hAnsi="Times New Roman"/>
        </w:rPr>
      </w:pPr>
    </w:p>
    <w:p w14:paraId="38F6A5EF" w14:textId="77777777" w:rsidR="008652B5" w:rsidRDefault="008652B5">
      <w:pPr>
        <w:spacing w:line="0" w:lineRule="atLeast"/>
        <w:rPr>
          <w:rFonts w:ascii="宋体" w:eastAsia="宋体" w:hAnsi="宋体"/>
          <w:sz w:val="23"/>
        </w:rPr>
      </w:pPr>
      <w:r>
        <w:rPr>
          <w:rFonts w:ascii="宋体" w:eastAsia="宋体" w:hAnsi="宋体"/>
          <w:sz w:val="23"/>
        </w:rPr>
        <w:t>防灾报警系统、综合监控系统、乘客信息系统、安防系统、办公自动化系统等）、</w:t>
      </w:r>
    </w:p>
    <w:p w14:paraId="69488E66" w14:textId="77777777" w:rsidR="008652B5" w:rsidRDefault="008652B5">
      <w:pPr>
        <w:spacing w:line="194" w:lineRule="exact"/>
        <w:rPr>
          <w:rFonts w:ascii="Times New Roman" w:eastAsia="Times New Roman" w:hAnsi="Times New Roman"/>
        </w:rPr>
      </w:pPr>
    </w:p>
    <w:p w14:paraId="1F8BD153" w14:textId="77777777" w:rsidR="008652B5" w:rsidRDefault="008652B5">
      <w:pPr>
        <w:spacing w:line="239" w:lineRule="auto"/>
        <w:rPr>
          <w:rFonts w:ascii="宋体" w:eastAsia="宋体" w:hAnsi="宋体"/>
          <w:sz w:val="24"/>
        </w:rPr>
      </w:pPr>
      <w:r>
        <w:rPr>
          <w:rFonts w:ascii="宋体" w:eastAsia="宋体" w:hAnsi="宋体"/>
          <w:sz w:val="24"/>
        </w:rPr>
        <w:t>给水、排水、排污、消防、照明、车辆基地各类维修设备采购安装调试。</w:t>
      </w:r>
    </w:p>
    <w:p w14:paraId="51EA10B4" w14:textId="77777777" w:rsidR="008652B5" w:rsidRDefault="008652B5">
      <w:pPr>
        <w:spacing w:line="178" w:lineRule="exact"/>
        <w:rPr>
          <w:rFonts w:ascii="Times New Roman" w:eastAsia="Times New Roman" w:hAnsi="Times New Roman"/>
        </w:rPr>
      </w:pPr>
    </w:p>
    <w:p w14:paraId="1B8FA209" w14:textId="77777777" w:rsidR="008652B5" w:rsidRDefault="008652B5">
      <w:pPr>
        <w:spacing w:line="0" w:lineRule="atLeast"/>
        <w:ind w:left="480"/>
        <w:rPr>
          <w:rFonts w:ascii="宋体" w:eastAsia="宋体" w:hAnsi="宋体"/>
          <w:sz w:val="24"/>
        </w:rPr>
      </w:pPr>
      <w:r>
        <w:rPr>
          <w:rFonts w:ascii="Arial" w:eastAsia="Arial" w:hAnsi="Arial"/>
          <w:sz w:val="24"/>
        </w:rPr>
        <w:t>4</w:t>
      </w:r>
      <w:r>
        <w:rPr>
          <w:rFonts w:ascii="宋体" w:eastAsia="宋体" w:hAnsi="宋体"/>
          <w:sz w:val="24"/>
        </w:rPr>
        <w:t>）施工期临时施工场地准备、临水、临电、临时道路、临时通讯、施工临</w:t>
      </w:r>
    </w:p>
    <w:p w14:paraId="7047E22C" w14:textId="77777777" w:rsidR="008652B5" w:rsidRDefault="008652B5">
      <w:pPr>
        <w:spacing w:line="0" w:lineRule="atLeast"/>
        <w:ind w:left="480"/>
        <w:rPr>
          <w:rFonts w:ascii="宋体" w:eastAsia="宋体" w:hAnsi="宋体"/>
          <w:sz w:val="24"/>
        </w:rPr>
        <w:sectPr w:rsidR="00000000">
          <w:pgSz w:w="11900" w:h="16838"/>
          <w:pgMar w:top="1440" w:right="1660" w:bottom="1440" w:left="1800" w:header="0" w:footer="0" w:gutter="0"/>
          <w:cols w:space="0" w:equalWidth="0">
            <w:col w:w="8440"/>
          </w:cols>
          <w:docGrid w:linePitch="360"/>
        </w:sectPr>
      </w:pPr>
    </w:p>
    <w:p w14:paraId="10BCA6F3" w14:textId="77777777" w:rsidR="008652B5" w:rsidRDefault="008652B5">
      <w:pPr>
        <w:spacing w:line="77" w:lineRule="exact"/>
        <w:rPr>
          <w:rFonts w:ascii="Times New Roman" w:eastAsia="Times New Roman" w:hAnsi="Times New Roman"/>
        </w:rPr>
      </w:pPr>
      <w:bookmarkStart w:id="2" w:name="page3"/>
      <w:bookmarkEnd w:id="2"/>
    </w:p>
    <w:p w14:paraId="305D8096" w14:textId="77777777" w:rsidR="008652B5" w:rsidRDefault="008652B5">
      <w:pPr>
        <w:spacing w:line="0" w:lineRule="atLeast"/>
        <w:rPr>
          <w:rFonts w:ascii="宋体" w:eastAsia="宋体" w:hAnsi="宋体"/>
          <w:sz w:val="24"/>
        </w:rPr>
      </w:pPr>
      <w:r>
        <w:rPr>
          <w:rFonts w:ascii="宋体" w:eastAsia="宋体" w:hAnsi="宋体"/>
          <w:sz w:val="24"/>
        </w:rPr>
        <w:t>时设施，甲方临时设施，以及施工结束后的场地恢复等。</w:t>
      </w:r>
    </w:p>
    <w:p w14:paraId="0E1AB8D6" w14:textId="77777777" w:rsidR="008652B5" w:rsidRDefault="008652B5">
      <w:pPr>
        <w:spacing w:line="177" w:lineRule="exact"/>
        <w:rPr>
          <w:rFonts w:ascii="Times New Roman" w:eastAsia="Times New Roman" w:hAnsi="Times New Roman"/>
        </w:rPr>
      </w:pPr>
    </w:p>
    <w:p w14:paraId="3231A204" w14:textId="77777777" w:rsidR="008652B5" w:rsidRDefault="008652B5">
      <w:pPr>
        <w:spacing w:line="0" w:lineRule="atLeast"/>
        <w:ind w:left="480"/>
        <w:rPr>
          <w:rFonts w:ascii="宋体" w:eastAsia="宋体" w:hAnsi="宋体"/>
          <w:sz w:val="24"/>
        </w:rPr>
      </w:pPr>
      <w:r>
        <w:rPr>
          <w:rFonts w:ascii="Arial" w:eastAsia="Arial" w:hAnsi="Arial"/>
          <w:sz w:val="24"/>
        </w:rPr>
        <w:t>5</w:t>
      </w:r>
      <w:r>
        <w:rPr>
          <w:rFonts w:ascii="宋体" w:eastAsia="宋体" w:hAnsi="宋体"/>
          <w:sz w:val="24"/>
        </w:rPr>
        <w:t>）在主体施工影响范围内的市政管线迁改及保护。</w:t>
      </w:r>
    </w:p>
    <w:p w14:paraId="352136BD" w14:textId="77777777" w:rsidR="008652B5" w:rsidRDefault="008652B5">
      <w:pPr>
        <w:spacing w:line="177" w:lineRule="exact"/>
        <w:rPr>
          <w:rFonts w:ascii="Times New Roman" w:eastAsia="Times New Roman" w:hAnsi="Times New Roman"/>
        </w:rPr>
      </w:pPr>
    </w:p>
    <w:p w14:paraId="563DCED8" w14:textId="77777777" w:rsidR="008652B5" w:rsidRDefault="008652B5">
      <w:pPr>
        <w:spacing w:line="0" w:lineRule="atLeast"/>
        <w:ind w:left="480"/>
        <w:rPr>
          <w:rFonts w:ascii="宋体" w:eastAsia="宋体" w:hAnsi="宋体"/>
          <w:sz w:val="24"/>
        </w:rPr>
      </w:pPr>
      <w:r>
        <w:rPr>
          <w:rFonts w:ascii="Arial" w:eastAsia="Arial" w:hAnsi="Arial"/>
          <w:sz w:val="24"/>
        </w:rPr>
        <w:t>2.</w:t>
      </w:r>
      <w:r>
        <w:rPr>
          <w:rFonts w:ascii="宋体" w:eastAsia="宋体" w:hAnsi="宋体"/>
          <w:sz w:val="24"/>
        </w:rPr>
        <w:t>运营期项目范围</w:t>
      </w:r>
    </w:p>
    <w:p w14:paraId="1C351AAC" w14:textId="77777777" w:rsidR="008652B5" w:rsidRDefault="008652B5">
      <w:pPr>
        <w:spacing w:line="177" w:lineRule="exact"/>
        <w:rPr>
          <w:rFonts w:ascii="Times New Roman" w:eastAsia="Times New Roman" w:hAnsi="Times New Roman"/>
        </w:rPr>
      </w:pPr>
    </w:p>
    <w:p w14:paraId="3C4D0908" w14:textId="77777777" w:rsidR="008652B5" w:rsidRDefault="008652B5">
      <w:pPr>
        <w:spacing w:line="0" w:lineRule="atLeast"/>
        <w:ind w:left="480"/>
        <w:rPr>
          <w:rFonts w:ascii="宋体" w:eastAsia="宋体" w:hAnsi="宋体"/>
          <w:sz w:val="24"/>
        </w:rPr>
      </w:pPr>
      <w:r>
        <w:rPr>
          <w:rFonts w:ascii="宋体" w:eastAsia="宋体" w:hAnsi="宋体"/>
          <w:sz w:val="24"/>
        </w:rPr>
        <w:t>（</w:t>
      </w:r>
      <w:r>
        <w:rPr>
          <w:rFonts w:ascii="Arial" w:eastAsia="Arial" w:hAnsi="Arial"/>
          <w:sz w:val="24"/>
        </w:rPr>
        <w:t>1</w:t>
      </w:r>
      <w:r>
        <w:rPr>
          <w:rFonts w:ascii="宋体" w:eastAsia="宋体" w:hAnsi="宋体"/>
          <w:sz w:val="24"/>
        </w:rPr>
        <w:t>）</w:t>
      </w:r>
      <w:r>
        <w:rPr>
          <w:rFonts w:ascii="Arial" w:eastAsia="Arial" w:hAnsi="Arial"/>
          <w:sz w:val="24"/>
        </w:rPr>
        <w:t>2</w:t>
      </w:r>
      <w:r>
        <w:rPr>
          <w:rFonts w:ascii="宋体" w:eastAsia="宋体" w:hAnsi="宋体"/>
          <w:sz w:val="24"/>
        </w:rPr>
        <w:t>号线一期工程</w:t>
      </w:r>
      <w:r>
        <w:rPr>
          <w:rFonts w:ascii="宋体" w:eastAsia="宋体" w:hAnsi="宋体"/>
          <w:sz w:val="24"/>
        </w:rPr>
        <w:t xml:space="preserve"> </w:t>
      </w:r>
      <w:r>
        <w:rPr>
          <w:rFonts w:ascii="Arial" w:eastAsia="Arial" w:hAnsi="Arial"/>
          <w:sz w:val="24"/>
        </w:rPr>
        <w:t>PPP</w:t>
      </w:r>
      <w:r>
        <w:rPr>
          <w:rFonts w:ascii="宋体" w:eastAsia="宋体" w:hAnsi="宋体"/>
          <w:sz w:val="24"/>
        </w:rPr>
        <w:t xml:space="preserve"> </w:t>
      </w:r>
      <w:r>
        <w:rPr>
          <w:rFonts w:ascii="宋体" w:eastAsia="宋体" w:hAnsi="宋体"/>
          <w:sz w:val="24"/>
        </w:rPr>
        <w:t>项目</w:t>
      </w:r>
      <w:r>
        <w:rPr>
          <w:rFonts w:ascii="Arial" w:eastAsia="Arial" w:hAnsi="Arial"/>
          <w:sz w:val="24"/>
        </w:rPr>
        <w:t>25</w:t>
      </w:r>
      <w:r>
        <w:rPr>
          <w:rFonts w:ascii="宋体" w:eastAsia="宋体" w:hAnsi="宋体"/>
          <w:sz w:val="24"/>
        </w:rPr>
        <w:t>年运营期的特许经营权。</w:t>
      </w:r>
    </w:p>
    <w:p w14:paraId="72605BDC" w14:textId="77777777" w:rsidR="008652B5" w:rsidRDefault="008652B5">
      <w:pPr>
        <w:spacing w:line="177" w:lineRule="exact"/>
        <w:rPr>
          <w:rFonts w:ascii="Times New Roman" w:eastAsia="Times New Roman" w:hAnsi="Times New Roman"/>
        </w:rPr>
      </w:pPr>
    </w:p>
    <w:p w14:paraId="75B0EC99" w14:textId="77777777" w:rsidR="008652B5" w:rsidRDefault="008652B5">
      <w:pPr>
        <w:spacing w:line="0" w:lineRule="atLeast"/>
        <w:ind w:left="480"/>
        <w:rPr>
          <w:rFonts w:ascii="宋体" w:eastAsia="宋体" w:hAnsi="宋体"/>
          <w:sz w:val="24"/>
        </w:rPr>
      </w:pPr>
      <w:r>
        <w:rPr>
          <w:rFonts w:ascii="宋体" w:eastAsia="宋体" w:hAnsi="宋体"/>
          <w:sz w:val="24"/>
        </w:rPr>
        <w:t>（</w:t>
      </w:r>
      <w:r>
        <w:rPr>
          <w:rFonts w:ascii="Arial" w:eastAsia="Arial" w:hAnsi="Arial"/>
          <w:sz w:val="24"/>
        </w:rPr>
        <w:t>2</w:t>
      </w:r>
      <w:r>
        <w:rPr>
          <w:rFonts w:ascii="宋体" w:eastAsia="宋体" w:hAnsi="宋体"/>
          <w:sz w:val="24"/>
        </w:rPr>
        <w:t>）</w:t>
      </w:r>
      <w:r>
        <w:rPr>
          <w:rFonts w:ascii="Arial" w:eastAsia="Arial" w:hAnsi="Arial"/>
          <w:sz w:val="24"/>
        </w:rPr>
        <w:t>2</w:t>
      </w:r>
      <w:r>
        <w:rPr>
          <w:rFonts w:ascii="宋体" w:eastAsia="宋体" w:hAnsi="宋体"/>
          <w:sz w:val="24"/>
        </w:rPr>
        <w:t>号线一期工程运营管理及维护。</w:t>
      </w:r>
    </w:p>
    <w:p w14:paraId="1F719628" w14:textId="77777777" w:rsidR="008652B5" w:rsidRDefault="008652B5">
      <w:pPr>
        <w:spacing w:line="189" w:lineRule="exact"/>
        <w:rPr>
          <w:rFonts w:ascii="Times New Roman" w:eastAsia="Times New Roman" w:hAnsi="Times New Roman"/>
        </w:rPr>
      </w:pPr>
    </w:p>
    <w:p w14:paraId="639A37A6" w14:textId="77777777" w:rsidR="008652B5" w:rsidRDefault="008652B5">
      <w:pPr>
        <w:spacing w:line="239" w:lineRule="auto"/>
        <w:ind w:left="480"/>
        <w:rPr>
          <w:rFonts w:ascii="宋体" w:eastAsia="宋体" w:hAnsi="宋体"/>
          <w:sz w:val="23"/>
        </w:rPr>
      </w:pPr>
      <w:r>
        <w:rPr>
          <w:rFonts w:ascii="宋体" w:eastAsia="宋体" w:hAnsi="宋体"/>
          <w:sz w:val="23"/>
        </w:rPr>
        <w:t>（</w:t>
      </w:r>
      <w:r>
        <w:rPr>
          <w:rFonts w:ascii="Arial" w:eastAsia="Arial" w:hAnsi="Arial"/>
          <w:sz w:val="23"/>
        </w:rPr>
        <w:t>3</w:t>
      </w:r>
      <w:r>
        <w:rPr>
          <w:rFonts w:ascii="宋体" w:eastAsia="宋体" w:hAnsi="宋体"/>
          <w:sz w:val="23"/>
        </w:rPr>
        <w:t>）</w:t>
      </w:r>
      <w:r>
        <w:rPr>
          <w:rFonts w:ascii="Arial" w:eastAsia="Arial" w:hAnsi="Arial"/>
          <w:sz w:val="23"/>
        </w:rPr>
        <w:t>2</w:t>
      </w:r>
      <w:r>
        <w:rPr>
          <w:rFonts w:ascii="宋体" w:eastAsia="宋体" w:hAnsi="宋体"/>
          <w:sz w:val="23"/>
        </w:rPr>
        <w:t>号线一期工程设施范围内依据相关法律开展零售、商铺、广告、民用</w:t>
      </w:r>
    </w:p>
    <w:p w14:paraId="2E55C135" w14:textId="77777777" w:rsidR="008652B5" w:rsidRDefault="008652B5">
      <w:pPr>
        <w:spacing w:line="195" w:lineRule="exact"/>
        <w:rPr>
          <w:rFonts w:ascii="Times New Roman" w:eastAsia="Times New Roman" w:hAnsi="Times New Roman"/>
        </w:rPr>
      </w:pPr>
    </w:p>
    <w:p w14:paraId="2AE1E94B" w14:textId="77777777" w:rsidR="008652B5" w:rsidRDefault="008652B5">
      <w:pPr>
        <w:spacing w:line="0" w:lineRule="atLeast"/>
        <w:rPr>
          <w:rFonts w:ascii="宋体" w:eastAsia="宋体" w:hAnsi="宋体"/>
          <w:sz w:val="24"/>
        </w:rPr>
      </w:pPr>
      <w:r>
        <w:rPr>
          <w:rFonts w:ascii="宋体" w:eastAsia="宋体" w:hAnsi="宋体"/>
          <w:sz w:val="24"/>
        </w:rPr>
        <w:t>通信服务、提款机服务及其他商业经营。</w:t>
      </w:r>
    </w:p>
    <w:p w14:paraId="37BFB052" w14:textId="77777777" w:rsidR="008652B5" w:rsidRDefault="008652B5">
      <w:pPr>
        <w:spacing w:line="177" w:lineRule="exact"/>
        <w:rPr>
          <w:rFonts w:ascii="Times New Roman" w:eastAsia="Times New Roman" w:hAnsi="Times New Roman"/>
        </w:rPr>
      </w:pPr>
    </w:p>
    <w:p w14:paraId="4FDC1DF8" w14:textId="77777777" w:rsidR="008652B5" w:rsidRDefault="008652B5">
      <w:pPr>
        <w:spacing w:line="0" w:lineRule="atLeast"/>
        <w:ind w:left="480"/>
        <w:rPr>
          <w:rFonts w:ascii="宋体" w:eastAsia="宋体" w:hAnsi="宋体"/>
          <w:sz w:val="24"/>
        </w:rPr>
      </w:pPr>
      <w:r>
        <w:rPr>
          <w:rFonts w:ascii="宋体" w:eastAsia="宋体" w:hAnsi="宋体"/>
          <w:sz w:val="24"/>
        </w:rPr>
        <w:t>（</w:t>
      </w:r>
      <w:r>
        <w:rPr>
          <w:rFonts w:ascii="Arial" w:eastAsia="Arial" w:hAnsi="Arial"/>
          <w:sz w:val="24"/>
        </w:rPr>
        <w:t>4</w:t>
      </w:r>
      <w:r>
        <w:rPr>
          <w:rFonts w:ascii="宋体" w:eastAsia="宋体" w:hAnsi="宋体"/>
          <w:sz w:val="24"/>
        </w:rPr>
        <w:t>）运营期届满，按照本协议的约定将符合移交标准的本项目及其设施等</w:t>
      </w:r>
    </w:p>
    <w:p w14:paraId="4A768750" w14:textId="77777777" w:rsidR="008652B5" w:rsidRDefault="008652B5">
      <w:pPr>
        <w:spacing w:line="194" w:lineRule="exact"/>
        <w:rPr>
          <w:rFonts w:ascii="Times New Roman" w:eastAsia="Times New Roman" w:hAnsi="Times New Roman"/>
        </w:rPr>
      </w:pPr>
    </w:p>
    <w:p w14:paraId="4031E832" w14:textId="77777777" w:rsidR="008652B5" w:rsidRDefault="008652B5">
      <w:pPr>
        <w:spacing w:line="0" w:lineRule="atLeast"/>
        <w:rPr>
          <w:rFonts w:ascii="宋体" w:eastAsia="宋体" w:hAnsi="宋体"/>
          <w:sz w:val="24"/>
        </w:rPr>
      </w:pPr>
      <w:r>
        <w:rPr>
          <w:rFonts w:ascii="宋体" w:eastAsia="宋体" w:hAnsi="宋体"/>
          <w:sz w:val="24"/>
        </w:rPr>
        <w:t>移交给市政府。</w:t>
      </w:r>
    </w:p>
    <w:p w14:paraId="55A5A1BA" w14:textId="77777777" w:rsidR="008652B5" w:rsidRDefault="008652B5">
      <w:pPr>
        <w:spacing w:line="194" w:lineRule="exact"/>
        <w:rPr>
          <w:rFonts w:ascii="Times New Roman" w:eastAsia="Times New Roman" w:hAnsi="Times New Roman"/>
        </w:rPr>
      </w:pPr>
    </w:p>
    <w:p w14:paraId="4E3A350F" w14:textId="77777777" w:rsidR="008652B5" w:rsidRDefault="008652B5">
      <w:pPr>
        <w:spacing w:line="0" w:lineRule="atLeast"/>
        <w:ind w:left="480"/>
        <w:rPr>
          <w:rFonts w:ascii="宋体" w:eastAsia="宋体" w:hAnsi="宋体"/>
          <w:b/>
          <w:sz w:val="24"/>
        </w:rPr>
      </w:pPr>
      <w:r>
        <w:rPr>
          <w:rFonts w:ascii="宋体" w:eastAsia="宋体" w:hAnsi="宋体"/>
          <w:b/>
          <w:sz w:val="24"/>
        </w:rPr>
        <w:t>三、合同价款</w:t>
      </w:r>
    </w:p>
    <w:p w14:paraId="2A126E25" w14:textId="77777777" w:rsidR="008652B5" w:rsidRDefault="008652B5">
      <w:pPr>
        <w:spacing w:line="194" w:lineRule="exact"/>
        <w:rPr>
          <w:rFonts w:ascii="Times New Roman" w:eastAsia="Times New Roman" w:hAnsi="Times New Roman"/>
        </w:rPr>
      </w:pPr>
    </w:p>
    <w:p w14:paraId="20185849" w14:textId="77777777" w:rsidR="008652B5" w:rsidRDefault="008652B5">
      <w:pPr>
        <w:tabs>
          <w:tab w:val="left" w:pos="3120"/>
          <w:tab w:val="left" w:pos="5160"/>
        </w:tabs>
        <w:spacing w:line="0" w:lineRule="atLeast"/>
        <w:ind w:left="480"/>
        <w:rPr>
          <w:rFonts w:ascii="宋体" w:eastAsia="宋体" w:hAnsi="宋体"/>
          <w:sz w:val="23"/>
        </w:rPr>
      </w:pPr>
      <w:r>
        <w:rPr>
          <w:rFonts w:ascii="宋体" w:eastAsia="宋体" w:hAnsi="宋体"/>
          <w:sz w:val="24"/>
        </w:rPr>
        <w:t>合同价为（大写）</w:t>
      </w:r>
      <w:r>
        <w:rPr>
          <w:rFonts w:ascii="Times New Roman" w:eastAsia="Times New Roman" w:hAnsi="Times New Roman"/>
        </w:rPr>
        <w:tab/>
      </w:r>
      <w:r>
        <w:rPr>
          <w:rFonts w:ascii="宋体" w:eastAsia="宋体" w:hAnsi="宋体"/>
          <w:sz w:val="24"/>
        </w:rPr>
        <w:t>元（小写）</w:t>
      </w:r>
      <w:r>
        <w:rPr>
          <w:rFonts w:ascii="Times New Roman" w:eastAsia="Times New Roman" w:hAnsi="Times New Roman"/>
        </w:rPr>
        <w:tab/>
      </w:r>
      <w:r>
        <w:rPr>
          <w:rFonts w:ascii="宋体" w:eastAsia="宋体" w:hAnsi="宋体"/>
          <w:sz w:val="23"/>
        </w:rPr>
        <w:t>万元，包括：轨道交通工程建</w:t>
      </w:r>
    </w:p>
    <w:p w14:paraId="60FFB000" w14:textId="77777777" w:rsidR="008652B5" w:rsidRDefault="008652B5">
      <w:pPr>
        <w:spacing w:line="194" w:lineRule="exact"/>
        <w:rPr>
          <w:rFonts w:ascii="Times New Roman" w:eastAsia="Times New Roman" w:hAnsi="Times New Roman"/>
        </w:rPr>
      </w:pPr>
      <w:r>
        <w:rPr>
          <w:rFonts w:ascii="宋体" w:eastAsia="宋体" w:hAnsi="宋体"/>
          <w:sz w:val="23"/>
        </w:rPr>
        <w:pict w14:anchorId="61A448D6">
          <v:line id="_x0000_s2057" style="position:absolute;z-index:-251662336" from="120.1pt,.35pt" to="168.7pt,.35pt" o:allowincell="f" o:userdrawn="t" strokeweight=".6pt"/>
        </w:pict>
      </w:r>
      <w:r>
        <w:rPr>
          <w:rFonts w:ascii="宋体" w:eastAsia="宋体" w:hAnsi="宋体"/>
          <w:sz w:val="23"/>
        </w:rPr>
        <w:pict w14:anchorId="768B23D6">
          <v:line id="_x0000_s2058" style="position:absolute;z-index:-251661312" from="216.7pt,.35pt" to="259.05pt,.35pt" o:allowincell="f" o:userdrawn="t" strokeweight=".6pt"/>
        </w:pict>
      </w:r>
    </w:p>
    <w:p w14:paraId="4C0FD4C7" w14:textId="77777777" w:rsidR="008652B5" w:rsidRDefault="008652B5">
      <w:pPr>
        <w:spacing w:line="0" w:lineRule="atLeast"/>
        <w:rPr>
          <w:rFonts w:ascii="宋体" w:eastAsia="宋体" w:hAnsi="宋体"/>
          <w:sz w:val="24"/>
        </w:rPr>
      </w:pPr>
      <w:r>
        <w:rPr>
          <w:rFonts w:ascii="宋体" w:eastAsia="宋体" w:hAnsi="宋体"/>
          <w:sz w:val="24"/>
        </w:rPr>
        <w:t>设期投资补助、运营期可行性缺口补助。</w:t>
      </w:r>
    </w:p>
    <w:p w14:paraId="1662BBE6" w14:textId="77777777" w:rsidR="008652B5" w:rsidRDefault="008652B5">
      <w:pPr>
        <w:spacing w:line="194" w:lineRule="exact"/>
        <w:rPr>
          <w:rFonts w:ascii="Times New Roman" w:eastAsia="Times New Roman" w:hAnsi="Times New Roman"/>
        </w:rPr>
      </w:pPr>
    </w:p>
    <w:p w14:paraId="64CF25B8" w14:textId="77777777" w:rsidR="008652B5" w:rsidRDefault="008652B5">
      <w:pPr>
        <w:spacing w:line="0" w:lineRule="atLeast"/>
        <w:ind w:left="480"/>
        <w:rPr>
          <w:rFonts w:ascii="宋体" w:eastAsia="宋体" w:hAnsi="宋体"/>
          <w:b/>
          <w:sz w:val="24"/>
        </w:rPr>
      </w:pPr>
      <w:r>
        <w:rPr>
          <w:rFonts w:ascii="宋体" w:eastAsia="宋体" w:hAnsi="宋体"/>
          <w:b/>
          <w:sz w:val="24"/>
        </w:rPr>
        <w:t>四、协议期限</w:t>
      </w:r>
    </w:p>
    <w:p w14:paraId="79E6E266" w14:textId="77777777" w:rsidR="008652B5" w:rsidRDefault="008652B5">
      <w:pPr>
        <w:spacing w:line="177" w:lineRule="exact"/>
        <w:rPr>
          <w:rFonts w:ascii="Times New Roman" w:eastAsia="Times New Roman" w:hAnsi="Times New Roman"/>
        </w:rPr>
      </w:pPr>
    </w:p>
    <w:p w14:paraId="29886C1A" w14:textId="77777777" w:rsidR="008652B5" w:rsidRDefault="008652B5">
      <w:pPr>
        <w:spacing w:line="0" w:lineRule="atLeast"/>
        <w:ind w:left="480"/>
        <w:rPr>
          <w:rFonts w:ascii="宋体" w:eastAsia="宋体" w:hAnsi="宋体"/>
          <w:sz w:val="24"/>
        </w:rPr>
      </w:pPr>
      <w:r>
        <w:rPr>
          <w:rFonts w:ascii="宋体" w:eastAsia="宋体" w:hAnsi="宋体"/>
          <w:sz w:val="24"/>
        </w:rPr>
        <w:t>特许经营期</w:t>
      </w:r>
      <w:r>
        <w:rPr>
          <w:rFonts w:ascii="Arial" w:eastAsia="Arial" w:hAnsi="Arial"/>
          <w:sz w:val="24"/>
        </w:rPr>
        <w:t>30</w:t>
      </w:r>
      <w:r>
        <w:rPr>
          <w:rFonts w:ascii="宋体" w:eastAsia="宋体" w:hAnsi="宋体"/>
          <w:sz w:val="24"/>
        </w:rPr>
        <w:t>年，其中建设期</w:t>
      </w:r>
      <w:r>
        <w:rPr>
          <w:rFonts w:ascii="Arial" w:eastAsia="Arial" w:hAnsi="Arial"/>
          <w:sz w:val="24"/>
        </w:rPr>
        <w:t>5</w:t>
      </w:r>
      <w:r>
        <w:rPr>
          <w:rFonts w:ascii="宋体" w:eastAsia="宋体" w:hAnsi="宋体"/>
          <w:sz w:val="24"/>
        </w:rPr>
        <w:t>年，运营期</w:t>
      </w:r>
      <w:r>
        <w:rPr>
          <w:rFonts w:ascii="Arial" w:eastAsia="Arial" w:hAnsi="Arial"/>
          <w:sz w:val="24"/>
        </w:rPr>
        <w:t>25</w:t>
      </w:r>
      <w:r>
        <w:rPr>
          <w:rFonts w:ascii="宋体" w:eastAsia="宋体" w:hAnsi="宋体"/>
          <w:sz w:val="24"/>
        </w:rPr>
        <w:t>年。</w:t>
      </w:r>
    </w:p>
    <w:p w14:paraId="71A7DD76" w14:textId="77777777" w:rsidR="008652B5" w:rsidRDefault="008652B5">
      <w:pPr>
        <w:spacing w:line="177" w:lineRule="exact"/>
        <w:rPr>
          <w:rFonts w:ascii="Times New Roman" w:eastAsia="Times New Roman" w:hAnsi="Times New Roman"/>
        </w:rPr>
      </w:pPr>
    </w:p>
    <w:p w14:paraId="4FE7E4AA" w14:textId="77777777" w:rsidR="008652B5" w:rsidRDefault="008652B5">
      <w:pPr>
        <w:spacing w:line="0" w:lineRule="atLeast"/>
        <w:ind w:left="480"/>
        <w:rPr>
          <w:rFonts w:ascii="宋体" w:eastAsia="宋体" w:hAnsi="宋体"/>
          <w:sz w:val="24"/>
        </w:rPr>
      </w:pPr>
      <w:r>
        <w:rPr>
          <w:rFonts w:ascii="Arial" w:eastAsia="Arial" w:hAnsi="Arial"/>
          <w:sz w:val="24"/>
        </w:rPr>
        <w:t>1</w:t>
      </w:r>
      <w:r>
        <w:rPr>
          <w:rFonts w:ascii="宋体" w:eastAsia="宋体" w:hAnsi="宋体"/>
          <w:sz w:val="24"/>
        </w:rPr>
        <w:t>、建设期</w:t>
      </w:r>
    </w:p>
    <w:p w14:paraId="0E3C1DB6" w14:textId="77777777" w:rsidR="008652B5" w:rsidRDefault="008652B5">
      <w:pPr>
        <w:spacing w:line="177" w:lineRule="exact"/>
        <w:rPr>
          <w:rFonts w:ascii="Times New Roman" w:eastAsia="Times New Roman" w:hAnsi="Times New Roman"/>
        </w:rPr>
      </w:pPr>
    </w:p>
    <w:p w14:paraId="334C7B53" w14:textId="77777777" w:rsidR="008652B5" w:rsidRDefault="008652B5">
      <w:pPr>
        <w:spacing w:line="0" w:lineRule="atLeast"/>
        <w:ind w:left="480"/>
        <w:rPr>
          <w:rFonts w:ascii="宋体" w:eastAsia="宋体" w:hAnsi="宋体"/>
          <w:sz w:val="24"/>
        </w:rPr>
      </w:pPr>
      <w:r>
        <w:rPr>
          <w:rFonts w:ascii="宋体" w:eastAsia="宋体" w:hAnsi="宋体"/>
          <w:sz w:val="24"/>
        </w:rPr>
        <w:t>建设期</w:t>
      </w:r>
      <w:r>
        <w:rPr>
          <w:rFonts w:ascii="Arial" w:eastAsia="Arial" w:hAnsi="Arial"/>
          <w:sz w:val="24"/>
        </w:rPr>
        <w:t>5</w:t>
      </w:r>
      <w:r>
        <w:rPr>
          <w:rFonts w:ascii="宋体" w:eastAsia="宋体" w:hAnsi="宋体"/>
          <w:sz w:val="24"/>
        </w:rPr>
        <w:t>年，目前</w:t>
      </w:r>
      <w:r>
        <w:rPr>
          <w:rFonts w:ascii="Arial" w:eastAsia="Arial" w:hAnsi="Arial"/>
          <w:sz w:val="24"/>
        </w:rPr>
        <w:t>2</w:t>
      </w:r>
      <w:r>
        <w:rPr>
          <w:rFonts w:ascii="宋体" w:eastAsia="宋体" w:hAnsi="宋体"/>
          <w:sz w:val="24"/>
        </w:rPr>
        <w:t>号线一期建设工程的开工日期及计划竣工日期如下：</w:t>
      </w:r>
    </w:p>
    <w:p w14:paraId="1823FF70" w14:textId="77777777" w:rsidR="008652B5" w:rsidRDefault="008652B5">
      <w:pPr>
        <w:spacing w:line="194" w:lineRule="exact"/>
        <w:rPr>
          <w:rFonts w:ascii="Times New Roman" w:eastAsia="Times New Roman" w:hAnsi="Times New Roman"/>
        </w:rPr>
      </w:pPr>
    </w:p>
    <w:p w14:paraId="380B2ED3" w14:textId="77777777" w:rsidR="008652B5" w:rsidRDefault="008652B5">
      <w:pPr>
        <w:tabs>
          <w:tab w:val="left" w:pos="4660"/>
          <w:tab w:val="left" w:pos="5380"/>
        </w:tabs>
        <w:spacing w:line="0" w:lineRule="atLeast"/>
        <w:ind w:left="480"/>
        <w:rPr>
          <w:rFonts w:ascii="宋体" w:eastAsia="宋体" w:hAnsi="宋体"/>
        </w:rPr>
      </w:pPr>
      <w:r>
        <w:rPr>
          <w:rFonts w:ascii="宋体" w:eastAsia="宋体" w:hAnsi="宋体"/>
          <w:sz w:val="24"/>
        </w:rPr>
        <w:t>工程开工日期：建设工程开始日为</w:t>
      </w:r>
      <w:r>
        <w:rPr>
          <w:rFonts w:ascii="Times New Roman" w:eastAsia="Times New Roman" w:hAnsi="Times New Roman"/>
        </w:rPr>
        <w:tab/>
      </w:r>
      <w:r>
        <w:rPr>
          <w:rFonts w:ascii="宋体" w:eastAsia="宋体" w:hAnsi="宋体"/>
          <w:sz w:val="24"/>
        </w:rPr>
        <w:t>年</w:t>
      </w:r>
      <w:r>
        <w:rPr>
          <w:rFonts w:ascii="Times New Roman" w:eastAsia="Times New Roman" w:hAnsi="Times New Roman"/>
        </w:rPr>
        <w:tab/>
      </w:r>
      <w:r>
        <w:rPr>
          <w:rFonts w:ascii="宋体" w:eastAsia="宋体" w:hAnsi="宋体"/>
          <w:sz w:val="23"/>
        </w:rPr>
        <w:t>月</w:t>
      </w:r>
      <w:r>
        <w:rPr>
          <w:rFonts w:ascii="宋体" w:eastAsia="宋体" w:hAnsi="宋体"/>
        </w:rPr>
        <w:t>。</w:t>
      </w:r>
    </w:p>
    <w:p w14:paraId="201024E7" w14:textId="77777777" w:rsidR="008652B5" w:rsidRDefault="008652B5">
      <w:pPr>
        <w:spacing w:line="194" w:lineRule="exact"/>
        <w:rPr>
          <w:rFonts w:ascii="Times New Roman" w:eastAsia="Times New Roman" w:hAnsi="Times New Roman"/>
        </w:rPr>
      </w:pPr>
      <w:r>
        <w:rPr>
          <w:rFonts w:ascii="宋体" w:eastAsia="宋体" w:hAnsi="宋体"/>
        </w:rPr>
        <w:pict w14:anchorId="52EAD0BC">
          <v:line id="_x0000_s2059" style="position:absolute;z-index:-251660288" from="203.85pt,.35pt" to="233.85pt,.35pt" o:allowincell="f" o:userdrawn="t" strokeweight=".6pt"/>
        </w:pict>
      </w:r>
      <w:r>
        <w:rPr>
          <w:rFonts w:ascii="宋体" w:eastAsia="宋体" w:hAnsi="宋体"/>
        </w:rPr>
        <w:pict w14:anchorId="1556B037">
          <v:line id="_x0000_s2060" style="position:absolute;z-index:-251659264" from="245.85pt,.35pt" to="269.85pt,.35pt" o:allowincell="f" o:userdrawn="t" strokeweight=".6pt"/>
        </w:pict>
      </w:r>
    </w:p>
    <w:p w14:paraId="26647A00" w14:textId="77777777" w:rsidR="008652B5" w:rsidRDefault="008652B5">
      <w:pPr>
        <w:tabs>
          <w:tab w:val="left" w:pos="5620"/>
          <w:tab w:val="left" w:pos="6220"/>
          <w:tab w:val="left" w:pos="6700"/>
        </w:tabs>
        <w:spacing w:line="0" w:lineRule="atLeast"/>
        <w:ind w:left="480"/>
        <w:rPr>
          <w:rFonts w:ascii="宋体" w:eastAsia="宋体" w:hAnsi="宋体"/>
        </w:rPr>
      </w:pPr>
      <w:r>
        <w:rPr>
          <w:rFonts w:ascii="宋体" w:eastAsia="宋体" w:hAnsi="宋体"/>
          <w:sz w:val="24"/>
        </w:rPr>
        <w:t>计划竣工日期：计划建设工程竣工验收日为</w:t>
      </w:r>
      <w:r>
        <w:rPr>
          <w:rFonts w:ascii="Times New Roman" w:eastAsia="Times New Roman" w:hAnsi="Times New Roman"/>
        </w:rPr>
        <w:tab/>
      </w:r>
      <w:r>
        <w:rPr>
          <w:rFonts w:ascii="宋体" w:eastAsia="宋体" w:hAnsi="宋体"/>
          <w:sz w:val="24"/>
        </w:rPr>
        <w:t>年</w:t>
      </w:r>
      <w:r>
        <w:rPr>
          <w:rFonts w:ascii="Times New Roman" w:eastAsia="Times New Roman" w:hAnsi="Times New Roman"/>
        </w:rPr>
        <w:tab/>
      </w:r>
      <w:r>
        <w:rPr>
          <w:rFonts w:ascii="宋体" w:eastAsia="宋体" w:hAnsi="宋体"/>
          <w:sz w:val="24"/>
        </w:rPr>
        <w:t>月</w:t>
      </w:r>
      <w:r>
        <w:rPr>
          <w:rFonts w:ascii="Times New Roman" w:eastAsia="Times New Roman" w:hAnsi="Times New Roman"/>
        </w:rPr>
        <w:tab/>
      </w:r>
      <w:r>
        <w:rPr>
          <w:rFonts w:ascii="宋体" w:eastAsia="宋体" w:hAnsi="宋体"/>
          <w:sz w:val="23"/>
        </w:rPr>
        <w:t>日</w:t>
      </w:r>
      <w:r>
        <w:rPr>
          <w:rFonts w:ascii="宋体" w:eastAsia="宋体" w:hAnsi="宋体"/>
        </w:rPr>
        <w:t>。</w:t>
      </w:r>
    </w:p>
    <w:p w14:paraId="77A921CC" w14:textId="77777777" w:rsidR="008652B5" w:rsidRDefault="008652B5">
      <w:pPr>
        <w:spacing w:line="194" w:lineRule="exact"/>
        <w:rPr>
          <w:rFonts w:ascii="Times New Roman" w:eastAsia="Times New Roman" w:hAnsi="Times New Roman"/>
        </w:rPr>
      </w:pPr>
      <w:r>
        <w:rPr>
          <w:rFonts w:ascii="宋体" w:eastAsia="宋体" w:hAnsi="宋体"/>
        </w:rPr>
        <w:pict w14:anchorId="39B2E162">
          <v:line id="_x0000_s2061" style="position:absolute;z-index:-251658240" from="251.85pt,.35pt" to="281.85pt,.35pt" o:allowincell="f" o:userdrawn="t" strokeweight=".6pt"/>
        </w:pict>
      </w:r>
      <w:r>
        <w:rPr>
          <w:rFonts w:ascii="宋体" w:eastAsia="宋体" w:hAnsi="宋体"/>
        </w:rPr>
        <w:pict w14:anchorId="1E7D374F">
          <v:line id="_x0000_s2062" style="position:absolute;z-index:-251657216" from="293.85pt,.35pt" to="311.85pt,.35pt" o:allowincell="f" o:userdrawn="t" strokeweight=".6pt"/>
        </w:pict>
      </w:r>
    </w:p>
    <w:p w14:paraId="2E827A1C" w14:textId="77777777" w:rsidR="008652B5" w:rsidRDefault="008652B5">
      <w:pPr>
        <w:spacing w:line="0" w:lineRule="atLeast"/>
        <w:ind w:left="480"/>
        <w:rPr>
          <w:rFonts w:ascii="宋体" w:eastAsia="宋体" w:hAnsi="宋体"/>
          <w:sz w:val="24"/>
        </w:rPr>
      </w:pPr>
      <w:r>
        <w:rPr>
          <w:rFonts w:ascii="宋体" w:eastAsia="宋体" w:hAnsi="宋体"/>
          <w:sz w:val="24"/>
        </w:rPr>
        <w:t>本协议授予乙方的建设期指签订特许经营权授权书之日起至本项目经竣工</w:t>
      </w:r>
    </w:p>
    <w:p w14:paraId="5E934655" w14:textId="77777777" w:rsidR="008652B5" w:rsidRDefault="008652B5">
      <w:pPr>
        <w:spacing w:line="194" w:lineRule="exact"/>
        <w:rPr>
          <w:rFonts w:ascii="Times New Roman" w:eastAsia="Times New Roman" w:hAnsi="Times New Roman"/>
        </w:rPr>
      </w:pPr>
    </w:p>
    <w:p w14:paraId="52FE13A1" w14:textId="77777777" w:rsidR="008652B5" w:rsidRDefault="008652B5">
      <w:pPr>
        <w:spacing w:line="0" w:lineRule="atLeast"/>
        <w:rPr>
          <w:rFonts w:ascii="宋体" w:eastAsia="宋体" w:hAnsi="宋体"/>
          <w:sz w:val="24"/>
        </w:rPr>
      </w:pPr>
      <w:r>
        <w:rPr>
          <w:rFonts w:ascii="宋体" w:eastAsia="宋体" w:hAnsi="宋体"/>
          <w:sz w:val="24"/>
        </w:rPr>
        <w:t>验收并正式投入试运营之日的期间。</w:t>
      </w:r>
    </w:p>
    <w:p w14:paraId="7843DEC7" w14:textId="77777777" w:rsidR="008652B5" w:rsidRDefault="008652B5">
      <w:pPr>
        <w:spacing w:line="177" w:lineRule="exact"/>
        <w:rPr>
          <w:rFonts w:ascii="Times New Roman" w:eastAsia="Times New Roman" w:hAnsi="Times New Roman"/>
        </w:rPr>
      </w:pPr>
    </w:p>
    <w:p w14:paraId="5EC66995" w14:textId="77777777" w:rsidR="008652B5" w:rsidRDefault="008652B5">
      <w:pPr>
        <w:spacing w:line="0" w:lineRule="atLeast"/>
        <w:ind w:left="480"/>
        <w:rPr>
          <w:rFonts w:ascii="宋体" w:eastAsia="宋体" w:hAnsi="宋体"/>
          <w:sz w:val="24"/>
        </w:rPr>
      </w:pPr>
      <w:r>
        <w:rPr>
          <w:rFonts w:ascii="Arial" w:eastAsia="Arial" w:hAnsi="Arial"/>
          <w:sz w:val="24"/>
        </w:rPr>
        <w:t>2</w:t>
      </w:r>
      <w:r>
        <w:rPr>
          <w:rFonts w:ascii="宋体" w:eastAsia="宋体" w:hAnsi="宋体"/>
          <w:sz w:val="24"/>
        </w:rPr>
        <w:t>、运营期</w:t>
      </w:r>
    </w:p>
    <w:p w14:paraId="7CCD6B8B" w14:textId="77777777" w:rsidR="008652B5" w:rsidRDefault="008652B5">
      <w:pPr>
        <w:spacing w:line="177" w:lineRule="exact"/>
        <w:rPr>
          <w:rFonts w:ascii="Times New Roman" w:eastAsia="Times New Roman" w:hAnsi="Times New Roman"/>
        </w:rPr>
      </w:pPr>
    </w:p>
    <w:p w14:paraId="6FA39B58" w14:textId="77777777" w:rsidR="008652B5" w:rsidRDefault="008652B5">
      <w:pPr>
        <w:tabs>
          <w:tab w:val="left" w:pos="3400"/>
          <w:tab w:val="left" w:pos="4020"/>
          <w:tab w:val="left" w:pos="4640"/>
        </w:tabs>
        <w:spacing w:line="0" w:lineRule="atLeast"/>
        <w:ind w:left="480"/>
        <w:rPr>
          <w:rFonts w:ascii="Arial" w:eastAsia="Arial" w:hAnsi="Arial"/>
          <w:sz w:val="24"/>
        </w:rPr>
      </w:pPr>
      <w:r>
        <w:rPr>
          <w:rFonts w:ascii="宋体" w:eastAsia="宋体" w:hAnsi="宋体"/>
          <w:sz w:val="24"/>
        </w:rPr>
        <w:t>计划商业运营开始日为</w:t>
      </w:r>
      <w:r>
        <w:rPr>
          <w:rFonts w:ascii="Times New Roman" w:eastAsia="Times New Roman" w:hAnsi="Times New Roman"/>
        </w:rPr>
        <w:tab/>
      </w:r>
      <w:r>
        <w:rPr>
          <w:rFonts w:ascii="宋体" w:eastAsia="宋体" w:hAnsi="宋体"/>
          <w:sz w:val="24"/>
        </w:rPr>
        <w:t>年</w:t>
      </w:r>
      <w:r>
        <w:rPr>
          <w:rFonts w:ascii="Times New Roman" w:eastAsia="Times New Roman" w:hAnsi="Times New Roman"/>
        </w:rPr>
        <w:tab/>
      </w:r>
      <w:r>
        <w:rPr>
          <w:rFonts w:ascii="宋体" w:eastAsia="宋体" w:hAnsi="宋体"/>
          <w:sz w:val="24"/>
        </w:rPr>
        <w:t>月</w:t>
      </w:r>
      <w:r>
        <w:rPr>
          <w:rFonts w:ascii="Times New Roman" w:eastAsia="Times New Roman" w:hAnsi="Times New Roman"/>
        </w:rPr>
        <w:tab/>
      </w:r>
      <w:r>
        <w:rPr>
          <w:rFonts w:ascii="宋体" w:eastAsia="宋体" w:hAnsi="宋体"/>
          <w:sz w:val="24"/>
        </w:rPr>
        <w:t>日（含试运营期），运营期保持</w:t>
      </w:r>
      <w:r>
        <w:rPr>
          <w:rFonts w:ascii="Arial" w:eastAsia="Arial" w:hAnsi="Arial"/>
          <w:sz w:val="24"/>
        </w:rPr>
        <w:t>25</w:t>
      </w:r>
    </w:p>
    <w:p w14:paraId="728B75E1" w14:textId="77777777" w:rsidR="008652B5" w:rsidRDefault="008652B5">
      <w:pPr>
        <w:spacing w:line="206" w:lineRule="exact"/>
        <w:rPr>
          <w:rFonts w:ascii="Times New Roman" w:eastAsia="Times New Roman" w:hAnsi="Times New Roman"/>
        </w:rPr>
      </w:pPr>
      <w:r>
        <w:rPr>
          <w:rFonts w:ascii="Arial" w:eastAsia="Arial" w:hAnsi="Arial"/>
          <w:sz w:val="24"/>
        </w:rPr>
        <w:pict w14:anchorId="44BF88D9">
          <v:line id="_x0000_s2063" style="position:absolute;z-index:-251656192" from="146pt,.35pt" to="171pt,.35pt" o:allowincell="f" o:userdrawn="t" strokeweight=".6pt"/>
        </w:pict>
      </w:r>
      <w:r>
        <w:rPr>
          <w:rFonts w:ascii="Arial" w:eastAsia="Arial" w:hAnsi="Arial"/>
          <w:sz w:val="24"/>
        </w:rPr>
        <w:pict w14:anchorId="02F1BAB0">
          <v:line id="_x0000_s2064" style="position:absolute;z-index:-251655168" from="183.2pt,.35pt" to="201.8pt,.35pt" o:allowincell="f" o:userdrawn="t" strokeweight=".6pt"/>
        </w:pict>
      </w:r>
      <w:r>
        <w:rPr>
          <w:rFonts w:ascii="Arial" w:eastAsia="Arial" w:hAnsi="Arial"/>
          <w:sz w:val="24"/>
        </w:rPr>
        <w:pict w14:anchorId="0E939ADA">
          <v:line id="_x0000_s2065" style="position:absolute;z-index:-251654144" from="214.05pt,.35pt" to="232.65pt,.35pt" o:allowincell="f" o:userdrawn="t" strokeweight=".6pt"/>
        </w:pict>
      </w:r>
    </w:p>
    <w:p w14:paraId="6B361CC4" w14:textId="77777777" w:rsidR="008652B5" w:rsidRDefault="008652B5">
      <w:pPr>
        <w:spacing w:line="0" w:lineRule="atLeast"/>
        <w:rPr>
          <w:rFonts w:ascii="宋体" w:eastAsia="宋体" w:hAnsi="宋体"/>
          <w:sz w:val="23"/>
        </w:rPr>
      </w:pPr>
      <w:r>
        <w:rPr>
          <w:rFonts w:ascii="宋体" w:eastAsia="宋体" w:hAnsi="宋体"/>
          <w:sz w:val="23"/>
        </w:rPr>
        <w:t>年，自试运营开始日起计。若因非乙方原因导致建设期延长，则开始日相应顺延，</w:t>
      </w:r>
    </w:p>
    <w:p w14:paraId="15FA77ED" w14:textId="77777777" w:rsidR="008652B5" w:rsidRDefault="008652B5">
      <w:pPr>
        <w:spacing w:line="177" w:lineRule="exact"/>
        <w:rPr>
          <w:rFonts w:ascii="Times New Roman" w:eastAsia="Times New Roman" w:hAnsi="Times New Roman"/>
        </w:rPr>
      </w:pPr>
    </w:p>
    <w:p w14:paraId="44D78827" w14:textId="77777777" w:rsidR="008652B5" w:rsidRDefault="008652B5">
      <w:pPr>
        <w:spacing w:line="0" w:lineRule="atLeast"/>
        <w:rPr>
          <w:rFonts w:ascii="宋体" w:eastAsia="宋体" w:hAnsi="宋体"/>
          <w:sz w:val="24"/>
        </w:rPr>
      </w:pPr>
      <w:r>
        <w:rPr>
          <w:rFonts w:ascii="宋体" w:eastAsia="宋体" w:hAnsi="宋体"/>
          <w:sz w:val="24"/>
        </w:rPr>
        <w:t>但运营期保持</w:t>
      </w:r>
      <w:r>
        <w:rPr>
          <w:rFonts w:ascii="Arial" w:eastAsia="Arial" w:hAnsi="Arial"/>
          <w:sz w:val="24"/>
        </w:rPr>
        <w:t>25</w:t>
      </w:r>
      <w:r>
        <w:rPr>
          <w:rFonts w:ascii="宋体" w:eastAsia="宋体" w:hAnsi="宋体"/>
          <w:sz w:val="24"/>
        </w:rPr>
        <w:t>年不变。</w:t>
      </w:r>
    </w:p>
    <w:p w14:paraId="1B8F1DD5" w14:textId="77777777" w:rsidR="008652B5" w:rsidRDefault="008652B5">
      <w:pPr>
        <w:spacing w:line="194" w:lineRule="exact"/>
        <w:rPr>
          <w:rFonts w:ascii="Times New Roman" w:eastAsia="Times New Roman" w:hAnsi="Times New Roman"/>
        </w:rPr>
      </w:pPr>
    </w:p>
    <w:p w14:paraId="5C7829CD" w14:textId="77777777" w:rsidR="008652B5" w:rsidRDefault="008652B5">
      <w:pPr>
        <w:spacing w:line="0" w:lineRule="atLeast"/>
        <w:ind w:left="480"/>
        <w:rPr>
          <w:rFonts w:ascii="宋体" w:eastAsia="宋体" w:hAnsi="宋体"/>
          <w:b/>
          <w:sz w:val="24"/>
        </w:rPr>
      </w:pPr>
      <w:r>
        <w:rPr>
          <w:rFonts w:ascii="宋体" w:eastAsia="宋体" w:hAnsi="宋体"/>
          <w:b/>
          <w:sz w:val="24"/>
        </w:rPr>
        <w:t>五、项目质量标准</w:t>
      </w:r>
    </w:p>
    <w:p w14:paraId="08E88ADF" w14:textId="77777777" w:rsidR="008652B5" w:rsidRDefault="008652B5">
      <w:pPr>
        <w:spacing w:line="194" w:lineRule="exact"/>
        <w:rPr>
          <w:rFonts w:ascii="Times New Roman" w:eastAsia="Times New Roman" w:hAnsi="Times New Roman"/>
        </w:rPr>
      </w:pPr>
    </w:p>
    <w:p w14:paraId="5C2447FB" w14:textId="77777777" w:rsidR="008652B5" w:rsidRDefault="008652B5">
      <w:pPr>
        <w:spacing w:line="0" w:lineRule="atLeast"/>
        <w:ind w:left="460"/>
        <w:rPr>
          <w:rFonts w:ascii="宋体" w:eastAsia="宋体" w:hAnsi="宋体"/>
          <w:sz w:val="24"/>
        </w:rPr>
      </w:pPr>
      <w:r>
        <w:rPr>
          <w:rFonts w:ascii="宋体" w:eastAsia="宋体" w:hAnsi="宋体"/>
          <w:sz w:val="24"/>
        </w:rPr>
        <w:t>建设工程质量达到政府行业主管部门规定的</w:t>
      </w:r>
      <w:r>
        <w:rPr>
          <w:rFonts w:ascii="宋体" w:eastAsia="宋体" w:hAnsi="宋体"/>
          <w:sz w:val="24"/>
        </w:rPr>
        <w:t xml:space="preserve"> </w:t>
      </w:r>
      <w:r>
        <w:rPr>
          <w:rFonts w:ascii="宋体" w:eastAsia="宋体" w:hAnsi="宋体"/>
          <w:sz w:val="24"/>
        </w:rPr>
        <w:t>合格</w:t>
      </w:r>
      <w:r>
        <w:rPr>
          <w:rFonts w:ascii="宋体" w:eastAsia="宋体" w:hAnsi="宋体"/>
          <w:sz w:val="24"/>
        </w:rPr>
        <w:t xml:space="preserve"> </w:t>
      </w:r>
      <w:r>
        <w:rPr>
          <w:rFonts w:ascii="宋体" w:eastAsia="宋体" w:hAnsi="宋体"/>
          <w:sz w:val="24"/>
        </w:rPr>
        <w:t>标准，全部单项工程达到</w:t>
      </w:r>
    </w:p>
    <w:p w14:paraId="76EA4025" w14:textId="77777777" w:rsidR="008652B5" w:rsidRDefault="008652B5">
      <w:pPr>
        <w:spacing w:line="194" w:lineRule="exact"/>
        <w:rPr>
          <w:rFonts w:ascii="Times New Roman" w:eastAsia="Times New Roman" w:hAnsi="Times New Roman"/>
        </w:rPr>
      </w:pPr>
      <w:r>
        <w:rPr>
          <w:rFonts w:ascii="宋体" w:eastAsia="宋体" w:hAnsi="宋体"/>
          <w:sz w:val="24"/>
        </w:rPr>
        <w:pict w14:anchorId="4FA8576B">
          <v:line id="_x0000_s2066" style="position:absolute;z-index:-251653120" from="251.15pt,.35pt" to="287.15pt,.35pt" o:allowincell="f" o:userdrawn="t" strokeweight=".6pt"/>
        </w:pict>
      </w:r>
    </w:p>
    <w:p w14:paraId="13ABD516" w14:textId="77777777" w:rsidR="008652B5" w:rsidRDefault="008652B5">
      <w:pPr>
        <w:spacing w:line="0" w:lineRule="atLeast"/>
        <w:rPr>
          <w:rFonts w:ascii="宋体" w:eastAsia="宋体" w:hAnsi="宋体"/>
          <w:sz w:val="24"/>
        </w:rPr>
      </w:pPr>
      <w:r>
        <w:rPr>
          <w:rFonts w:ascii="宋体" w:eastAsia="宋体" w:hAnsi="宋体"/>
          <w:sz w:val="24"/>
        </w:rPr>
        <w:t>政府行业主管部门规定的</w:t>
      </w:r>
      <w:r>
        <w:rPr>
          <w:rFonts w:ascii="宋体" w:eastAsia="宋体" w:hAnsi="宋体"/>
          <w:sz w:val="24"/>
        </w:rPr>
        <w:t xml:space="preserve"> </w:t>
      </w:r>
      <w:r>
        <w:rPr>
          <w:rFonts w:ascii="宋体" w:eastAsia="宋体" w:hAnsi="宋体"/>
          <w:sz w:val="24"/>
        </w:rPr>
        <w:t>合格</w:t>
      </w:r>
      <w:r>
        <w:rPr>
          <w:rFonts w:ascii="宋体" w:eastAsia="宋体" w:hAnsi="宋体"/>
          <w:sz w:val="24"/>
        </w:rPr>
        <w:t xml:space="preserve"> </w:t>
      </w:r>
      <w:r>
        <w:rPr>
          <w:rFonts w:ascii="宋体" w:eastAsia="宋体" w:hAnsi="宋体"/>
          <w:sz w:val="24"/>
        </w:rPr>
        <w:t>标准。</w:t>
      </w:r>
    </w:p>
    <w:p w14:paraId="421A7A65" w14:textId="77777777" w:rsidR="008652B5" w:rsidRDefault="008652B5">
      <w:pPr>
        <w:spacing w:line="194" w:lineRule="exact"/>
        <w:rPr>
          <w:rFonts w:ascii="Times New Roman" w:eastAsia="Times New Roman" w:hAnsi="Times New Roman"/>
        </w:rPr>
      </w:pPr>
      <w:r>
        <w:rPr>
          <w:rFonts w:ascii="宋体" w:eastAsia="宋体" w:hAnsi="宋体"/>
          <w:sz w:val="24"/>
        </w:rPr>
        <w:pict w14:anchorId="082E7386">
          <v:line id="_x0000_s2067" style="position:absolute;z-index:-251652096" from="131.85pt,.35pt" to="167.85pt,.35pt" o:allowincell="f" o:userdrawn="t" strokeweight=".6pt"/>
        </w:pict>
      </w:r>
    </w:p>
    <w:p w14:paraId="0CD64086" w14:textId="77777777" w:rsidR="008652B5" w:rsidRDefault="008652B5">
      <w:pPr>
        <w:spacing w:line="239" w:lineRule="auto"/>
        <w:ind w:left="460"/>
        <w:rPr>
          <w:rFonts w:ascii="宋体" w:eastAsia="宋体" w:hAnsi="宋体"/>
          <w:sz w:val="24"/>
        </w:rPr>
      </w:pPr>
      <w:r>
        <w:rPr>
          <w:rFonts w:ascii="宋体" w:eastAsia="宋体" w:hAnsi="宋体"/>
          <w:sz w:val="24"/>
        </w:rPr>
        <w:t>运营标准按运营监管协议的约定执行。</w:t>
      </w:r>
    </w:p>
    <w:p w14:paraId="12760144" w14:textId="77777777" w:rsidR="008652B5" w:rsidRDefault="008652B5">
      <w:pPr>
        <w:spacing w:line="195" w:lineRule="exact"/>
        <w:rPr>
          <w:rFonts w:ascii="Times New Roman" w:eastAsia="Times New Roman" w:hAnsi="Times New Roman"/>
        </w:rPr>
      </w:pPr>
    </w:p>
    <w:p w14:paraId="541B441A" w14:textId="77777777" w:rsidR="008652B5" w:rsidRDefault="008652B5">
      <w:pPr>
        <w:spacing w:line="0" w:lineRule="atLeast"/>
        <w:ind w:left="480"/>
        <w:rPr>
          <w:rFonts w:ascii="宋体" w:eastAsia="宋体" w:hAnsi="宋体"/>
          <w:b/>
          <w:sz w:val="24"/>
        </w:rPr>
      </w:pPr>
      <w:r>
        <w:rPr>
          <w:rFonts w:ascii="宋体" w:eastAsia="宋体" w:hAnsi="宋体"/>
          <w:b/>
          <w:sz w:val="24"/>
        </w:rPr>
        <w:t>六、组成协议的文件</w:t>
      </w:r>
    </w:p>
    <w:p w14:paraId="35106E57" w14:textId="77777777" w:rsidR="008652B5" w:rsidRDefault="008652B5">
      <w:pPr>
        <w:spacing w:line="0" w:lineRule="atLeast"/>
        <w:ind w:left="480"/>
        <w:rPr>
          <w:rFonts w:ascii="宋体" w:eastAsia="宋体" w:hAnsi="宋体"/>
          <w:b/>
          <w:sz w:val="24"/>
        </w:rPr>
        <w:sectPr w:rsidR="00000000">
          <w:pgSz w:w="11900" w:h="16838"/>
          <w:pgMar w:top="1440" w:right="1680" w:bottom="1440" w:left="1800" w:header="0" w:footer="0" w:gutter="0"/>
          <w:cols w:space="0" w:equalWidth="0">
            <w:col w:w="8420"/>
          </w:cols>
          <w:docGrid w:linePitch="360"/>
        </w:sectPr>
      </w:pPr>
    </w:p>
    <w:p w14:paraId="5265D1BA" w14:textId="77777777" w:rsidR="008652B5" w:rsidRDefault="008652B5">
      <w:pPr>
        <w:spacing w:line="114" w:lineRule="exact"/>
        <w:rPr>
          <w:rFonts w:ascii="Times New Roman" w:eastAsia="Times New Roman" w:hAnsi="Times New Roman"/>
        </w:rPr>
      </w:pPr>
      <w:bookmarkStart w:id="3" w:name="page4"/>
      <w:bookmarkEnd w:id="3"/>
    </w:p>
    <w:p w14:paraId="272BA969" w14:textId="77777777" w:rsidR="008652B5" w:rsidRDefault="008652B5">
      <w:pPr>
        <w:spacing w:line="375" w:lineRule="auto"/>
        <w:ind w:left="480" w:right="4460"/>
        <w:rPr>
          <w:rFonts w:ascii="宋体" w:eastAsia="宋体" w:hAnsi="宋体"/>
          <w:sz w:val="24"/>
        </w:rPr>
      </w:pPr>
      <w:r>
        <w:rPr>
          <w:rFonts w:ascii="宋体" w:eastAsia="宋体" w:hAnsi="宋体"/>
          <w:sz w:val="24"/>
        </w:rPr>
        <w:t>（</w:t>
      </w:r>
      <w:r>
        <w:rPr>
          <w:rFonts w:ascii="Arial" w:eastAsia="Arial" w:hAnsi="Arial"/>
          <w:sz w:val="24"/>
        </w:rPr>
        <w:t>1</w:t>
      </w:r>
      <w:r>
        <w:rPr>
          <w:rFonts w:ascii="宋体" w:eastAsia="宋体" w:hAnsi="宋体"/>
          <w:sz w:val="24"/>
        </w:rPr>
        <w:t>）协议书、协议条款及附件；（</w:t>
      </w:r>
      <w:r>
        <w:rPr>
          <w:rFonts w:ascii="Arial" w:eastAsia="Arial" w:hAnsi="Arial"/>
          <w:sz w:val="24"/>
        </w:rPr>
        <w:t>2</w:t>
      </w:r>
      <w:r>
        <w:rPr>
          <w:rFonts w:ascii="宋体" w:eastAsia="宋体" w:hAnsi="宋体"/>
          <w:sz w:val="24"/>
        </w:rPr>
        <w:t>）中标通知书；（</w:t>
      </w:r>
      <w:r>
        <w:rPr>
          <w:rFonts w:ascii="Arial" w:eastAsia="Arial" w:hAnsi="Arial"/>
          <w:sz w:val="24"/>
        </w:rPr>
        <w:t>3</w:t>
      </w:r>
      <w:r>
        <w:rPr>
          <w:rFonts w:ascii="宋体" w:eastAsia="宋体" w:hAnsi="宋体"/>
          <w:sz w:val="24"/>
        </w:rPr>
        <w:t>）投标承诺函；</w:t>
      </w:r>
    </w:p>
    <w:p w14:paraId="510ED6A5" w14:textId="77777777" w:rsidR="008652B5" w:rsidRDefault="008652B5">
      <w:pPr>
        <w:spacing w:line="14" w:lineRule="exact"/>
        <w:rPr>
          <w:rFonts w:ascii="Times New Roman" w:eastAsia="Times New Roman" w:hAnsi="Times New Roman"/>
        </w:rPr>
      </w:pPr>
    </w:p>
    <w:p w14:paraId="414D45F1" w14:textId="77777777" w:rsidR="008652B5" w:rsidRDefault="008652B5">
      <w:pPr>
        <w:spacing w:line="0" w:lineRule="atLeast"/>
        <w:ind w:left="480"/>
        <w:rPr>
          <w:rFonts w:ascii="宋体" w:eastAsia="宋体" w:hAnsi="宋体"/>
          <w:sz w:val="24"/>
        </w:rPr>
      </w:pPr>
      <w:r>
        <w:rPr>
          <w:rFonts w:ascii="宋体" w:eastAsia="宋体" w:hAnsi="宋体"/>
          <w:sz w:val="24"/>
        </w:rPr>
        <w:t>（</w:t>
      </w:r>
      <w:r>
        <w:rPr>
          <w:rFonts w:ascii="Arial" w:eastAsia="Arial" w:hAnsi="Arial"/>
          <w:sz w:val="24"/>
        </w:rPr>
        <w:t>4</w:t>
      </w:r>
      <w:r>
        <w:rPr>
          <w:rFonts w:ascii="宋体" w:eastAsia="宋体" w:hAnsi="宋体"/>
          <w:sz w:val="24"/>
        </w:rPr>
        <w:t>）招标文件（含招标文件补充资料和澄清文件等，如果有</w:t>
      </w:r>
      <w:r>
        <w:rPr>
          <w:rFonts w:ascii="Arial" w:eastAsia="Arial" w:hAnsi="Arial"/>
          <w:sz w:val="24"/>
        </w:rPr>
        <w:t>)</w:t>
      </w:r>
      <w:r>
        <w:rPr>
          <w:rFonts w:ascii="宋体" w:eastAsia="宋体" w:hAnsi="宋体"/>
          <w:sz w:val="24"/>
        </w:rPr>
        <w:t>；</w:t>
      </w:r>
    </w:p>
    <w:p w14:paraId="4C810BC3" w14:textId="77777777" w:rsidR="008652B5" w:rsidRDefault="008652B5">
      <w:pPr>
        <w:spacing w:line="231" w:lineRule="exact"/>
        <w:rPr>
          <w:rFonts w:ascii="Times New Roman" w:eastAsia="Times New Roman" w:hAnsi="Times New Roman"/>
        </w:rPr>
      </w:pPr>
    </w:p>
    <w:p w14:paraId="0DAD102F" w14:textId="77777777" w:rsidR="008652B5" w:rsidRDefault="008652B5">
      <w:pPr>
        <w:spacing w:line="341" w:lineRule="auto"/>
        <w:ind w:right="120" w:firstLine="480"/>
        <w:rPr>
          <w:rFonts w:ascii="宋体" w:eastAsia="宋体" w:hAnsi="宋体"/>
          <w:sz w:val="24"/>
        </w:rPr>
      </w:pPr>
      <w:r>
        <w:rPr>
          <w:rFonts w:ascii="宋体" w:eastAsia="宋体" w:hAnsi="宋体"/>
          <w:sz w:val="24"/>
        </w:rPr>
        <w:t>（</w:t>
      </w:r>
      <w:r>
        <w:rPr>
          <w:rFonts w:ascii="Arial" w:eastAsia="Arial" w:hAnsi="Arial"/>
          <w:sz w:val="24"/>
        </w:rPr>
        <w:t>5</w:t>
      </w:r>
      <w:r>
        <w:rPr>
          <w:rFonts w:ascii="宋体" w:eastAsia="宋体" w:hAnsi="宋体"/>
          <w:sz w:val="24"/>
        </w:rPr>
        <w:t>）投标文件</w:t>
      </w:r>
      <w:r>
        <w:rPr>
          <w:rFonts w:ascii="Arial" w:eastAsia="Arial" w:hAnsi="Arial"/>
          <w:sz w:val="24"/>
        </w:rPr>
        <w:t>(</w:t>
      </w:r>
      <w:r>
        <w:rPr>
          <w:rFonts w:ascii="宋体" w:eastAsia="宋体" w:hAnsi="宋体"/>
          <w:sz w:val="24"/>
        </w:rPr>
        <w:t>含中标人在评标期间递交和确认并经招标人同意的对有关问题的补充资料和澄清文件等，如果有</w:t>
      </w:r>
      <w:r>
        <w:rPr>
          <w:rFonts w:ascii="Arial" w:eastAsia="Arial" w:hAnsi="Arial"/>
          <w:sz w:val="24"/>
        </w:rPr>
        <w:t>)</w:t>
      </w:r>
      <w:r>
        <w:rPr>
          <w:rFonts w:ascii="宋体" w:eastAsia="宋体" w:hAnsi="宋体"/>
          <w:sz w:val="24"/>
        </w:rPr>
        <w:t>；</w:t>
      </w:r>
    </w:p>
    <w:p w14:paraId="43529478" w14:textId="77777777" w:rsidR="008652B5" w:rsidRDefault="008652B5">
      <w:pPr>
        <w:spacing w:line="109" w:lineRule="exact"/>
        <w:rPr>
          <w:rFonts w:ascii="Times New Roman" w:eastAsia="Times New Roman" w:hAnsi="Times New Roman"/>
        </w:rPr>
      </w:pPr>
    </w:p>
    <w:p w14:paraId="52169EAD" w14:textId="77777777" w:rsidR="008652B5" w:rsidRDefault="008652B5">
      <w:pPr>
        <w:spacing w:line="364" w:lineRule="auto"/>
        <w:ind w:left="480" w:right="4940"/>
        <w:rPr>
          <w:rFonts w:ascii="宋体" w:eastAsia="宋体" w:hAnsi="宋体"/>
          <w:sz w:val="24"/>
        </w:rPr>
      </w:pPr>
      <w:r>
        <w:rPr>
          <w:rFonts w:ascii="宋体" w:eastAsia="宋体" w:hAnsi="宋体"/>
          <w:sz w:val="24"/>
        </w:rPr>
        <w:t>（</w:t>
      </w:r>
      <w:r>
        <w:rPr>
          <w:rFonts w:ascii="Arial" w:eastAsia="Arial" w:hAnsi="Arial"/>
          <w:sz w:val="24"/>
        </w:rPr>
        <w:t>6</w:t>
      </w:r>
      <w:r>
        <w:rPr>
          <w:rFonts w:ascii="宋体" w:eastAsia="宋体" w:hAnsi="宋体"/>
          <w:sz w:val="24"/>
        </w:rPr>
        <w:t>）工程规范与技术要求；（</w:t>
      </w:r>
      <w:r>
        <w:rPr>
          <w:rFonts w:ascii="Arial" w:eastAsia="Arial" w:hAnsi="Arial"/>
          <w:sz w:val="24"/>
        </w:rPr>
        <w:t>7</w:t>
      </w:r>
      <w:r>
        <w:rPr>
          <w:rFonts w:ascii="宋体" w:eastAsia="宋体" w:hAnsi="宋体"/>
          <w:sz w:val="24"/>
        </w:rPr>
        <w:t>）合同项目清单；（</w:t>
      </w:r>
      <w:r>
        <w:rPr>
          <w:rFonts w:ascii="Arial" w:eastAsia="Arial" w:hAnsi="Arial"/>
          <w:sz w:val="24"/>
        </w:rPr>
        <w:t>8</w:t>
      </w:r>
      <w:r>
        <w:rPr>
          <w:rFonts w:ascii="宋体" w:eastAsia="宋体" w:hAnsi="宋体"/>
          <w:sz w:val="24"/>
        </w:rPr>
        <w:t>）图纸；</w:t>
      </w:r>
    </w:p>
    <w:p w14:paraId="48D23FF1" w14:textId="77777777" w:rsidR="008652B5" w:rsidRDefault="008652B5">
      <w:pPr>
        <w:spacing w:line="27" w:lineRule="exact"/>
        <w:rPr>
          <w:rFonts w:ascii="Times New Roman" w:eastAsia="Times New Roman" w:hAnsi="Times New Roman"/>
        </w:rPr>
      </w:pPr>
    </w:p>
    <w:p w14:paraId="44EBEC5F" w14:textId="77777777" w:rsidR="008652B5" w:rsidRDefault="008652B5">
      <w:pPr>
        <w:spacing w:line="0" w:lineRule="atLeast"/>
        <w:ind w:left="480"/>
        <w:rPr>
          <w:rFonts w:ascii="宋体" w:eastAsia="宋体" w:hAnsi="宋体"/>
          <w:sz w:val="24"/>
        </w:rPr>
      </w:pPr>
      <w:r>
        <w:rPr>
          <w:rFonts w:ascii="宋体" w:eastAsia="宋体" w:hAnsi="宋体"/>
          <w:sz w:val="24"/>
        </w:rPr>
        <w:t>（</w:t>
      </w:r>
      <w:r>
        <w:rPr>
          <w:rFonts w:ascii="Arial" w:eastAsia="Arial" w:hAnsi="Arial"/>
          <w:sz w:val="24"/>
        </w:rPr>
        <w:t>9</w:t>
      </w:r>
      <w:r>
        <w:rPr>
          <w:rFonts w:ascii="宋体" w:eastAsia="宋体" w:hAnsi="宋体"/>
          <w:sz w:val="24"/>
        </w:rPr>
        <w:t>）甲乙双方签署和（或）共同认可的构成协议文件的其他文件。</w:t>
      </w:r>
    </w:p>
    <w:p w14:paraId="29D7E0F7" w14:textId="77777777" w:rsidR="008652B5" w:rsidRDefault="008652B5">
      <w:pPr>
        <w:spacing w:line="231" w:lineRule="exact"/>
        <w:rPr>
          <w:rFonts w:ascii="Times New Roman" w:eastAsia="Times New Roman" w:hAnsi="Times New Roman"/>
        </w:rPr>
      </w:pPr>
    </w:p>
    <w:p w14:paraId="59DE1F26" w14:textId="77777777" w:rsidR="008652B5" w:rsidRDefault="008652B5">
      <w:pPr>
        <w:spacing w:line="416" w:lineRule="auto"/>
        <w:ind w:right="20" w:firstLine="480"/>
        <w:jc w:val="both"/>
        <w:rPr>
          <w:rFonts w:ascii="宋体" w:eastAsia="宋体" w:hAnsi="宋体"/>
          <w:sz w:val="23"/>
        </w:rPr>
      </w:pPr>
      <w:r>
        <w:rPr>
          <w:rFonts w:ascii="宋体" w:eastAsia="宋体" w:hAnsi="宋体"/>
          <w:sz w:val="23"/>
        </w:rPr>
        <w:t>上述文件应认为是互为补充和解释的，若有不明确及不一致之处，以上面所列顺序在前及时间在后者为准。若依上述文件优先解释次序无法就出现的协议执行中的问题解释清楚，则应由甲方做出进一步解释，乙方可依甲方的解释执行。</w:t>
      </w:r>
    </w:p>
    <w:p w14:paraId="395DD038" w14:textId="77777777" w:rsidR="008652B5" w:rsidRDefault="008652B5">
      <w:pPr>
        <w:spacing w:line="3" w:lineRule="exact"/>
        <w:rPr>
          <w:rFonts w:ascii="Times New Roman" w:eastAsia="Times New Roman" w:hAnsi="Times New Roman"/>
        </w:rPr>
      </w:pPr>
    </w:p>
    <w:p w14:paraId="5F09BEE5" w14:textId="77777777" w:rsidR="008652B5" w:rsidRDefault="008652B5">
      <w:pPr>
        <w:spacing w:line="0" w:lineRule="atLeast"/>
        <w:ind w:left="480"/>
        <w:rPr>
          <w:rFonts w:ascii="宋体" w:eastAsia="宋体" w:hAnsi="宋体"/>
          <w:b/>
          <w:sz w:val="24"/>
        </w:rPr>
      </w:pPr>
      <w:r>
        <w:rPr>
          <w:rFonts w:ascii="宋体" w:eastAsia="宋体" w:hAnsi="宋体"/>
          <w:b/>
          <w:sz w:val="24"/>
        </w:rPr>
        <w:t>七、乙方承诺</w:t>
      </w:r>
    </w:p>
    <w:p w14:paraId="13ED4D22" w14:textId="77777777" w:rsidR="008652B5" w:rsidRDefault="008652B5">
      <w:pPr>
        <w:spacing w:line="206" w:lineRule="exact"/>
        <w:rPr>
          <w:rFonts w:ascii="Times New Roman" w:eastAsia="Times New Roman" w:hAnsi="Times New Roman"/>
        </w:rPr>
      </w:pPr>
    </w:p>
    <w:p w14:paraId="11B4C116" w14:textId="77777777" w:rsidR="008652B5" w:rsidRDefault="008652B5">
      <w:pPr>
        <w:spacing w:line="0" w:lineRule="atLeast"/>
        <w:ind w:left="480"/>
        <w:rPr>
          <w:rFonts w:ascii="宋体" w:eastAsia="宋体" w:hAnsi="宋体"/>
          <w:sz w:val="23"/>
        </w:rPr>
      </w:pPr>
      <w:r>
        <w:rPr>
          <w:rFonts w:ascii="宋体" w:eastAsia="宋体" w:hAnsi="宋体"/>
          <w:sz w:val="23"/>
        </w:rPr>
        <w:t>乙方向甲方承诺按照协议约定的条件对本项目的筹划、资金筹措、建设实施、</w:t>
      </w:r>
    </w:p>
    <w:p w14:paraId="5E601127" w14:textId="77777777" w:rsidR="008652B5" w:rsidRDefault="008652B5">
      <w:pPr>
        <w:spacing w:line="194" w:lineRule="exact"/>
        <w:rPr>
          <w:rFonts w:ascii="Times New Roman" w:eastAsia="Times New Roman" w:hAnsi="Times New Roman"/>
        </w:rPr>
      </w:pPr>
    </w:p>
    <w:p w14:paraId="267EECCC" w14:textId="77777777" w:rsidR="008652B5" w:rsidRDefault="008652B5">
      <w:pPr>
        <w:spacing w:line="0" w:lineRule="atLeast"/>
        <w:rPr>
          <w:rFonts w:ascii="宋体" w:eastAsia="宋体" w:hAnsi="宋体"/>
          <w:sz w:val="24"/>
        </w:rPr>
      </w:pPr>
      <w:r>
        <w:rPr>
          <w:rFonts w:ascii="宋体" w:eastAsia="宋体" w:hAnsi="宋体"/>
          <w:sz w:val="24"/>
        </w:rPr>
        <w:t>运营管理、债务偿还和资产管理等全过程负责，履行本协议所约定的全部义务。</w:t>
      </w:r>
    </w:p>
    <w:p w14:paraId="6E4F099A" w14:textId="77777777" w:rsidR="008652B5" w:rsidRDefault="008652B5">
      <w:pPr>
        <w:spacing w:line="194" w:lineRule="exact"/>
        <w:rPr>
          <w:rFonts w:ascii="Times New Roman" w:eastAsia="Times New Roman" w:hAnsi="Times New Roman"/>
        </w:rPr>
      </w:pPr>
    </w:p>
    <w:p w14:paraId="69303B53" w14:textId="77777777" w:rsidR="008652B5" w:rsidRDefault="008652B5">
      <w:pPr>
        <w:spacing w:line="0" w:lineRule="atLeast"/>
        <w:ind w:left="480"/>
        <w:rPr>
          <w:rFonts w:ascii="宋体" w:eastAsia="宋体" w:hAnsi="宋体"/>
          <w:b/>
          <w:sz w:val="24"/>
        </w:rPr>
      </w:pPr>
      <w:r>
        <w:rPr>
          <w:rFonts w:ascii="宋体" w:eastAsia="宋体" w:hAnsi="宋体"/>
          <w:b/>
          <w:sz w:val="24"/>
        </w:rPr>
        <w:t>八、甲方承诺</w:t>
      </w:r>
    </w:p>
    <w:p w14:paraId="7A60CC05" w14:textId="77777777" w:rsidR="008652B5" w:rsidRDefault="008652B5">
      <w:pPr>
        <w:spacing w:line="194" w:lineRule="exact"/>
        <w:rPr>
          <w:rFonts w:ascii="Times New Roman" w:eastAsia="Times New Roman" w:hAnsi="Times New Roman"/>
        </w:rPr>
      </w:pPr>
    </w:p>
    <w:p w14:paraId="6E7FD918" w14:textId="77777777" w:rsidR="008652B5" w:rsidRDefault="008652B5">
      <w:pPr>
        <w:spacing w:line="0" w:lineRule="atLeast"/>
        <w:ind w:left="480"/>
        <w:rPr>
          <w:rFonts w:ascii="宋体" w:eastAsia="宋体" w:hAnsi="宋体"/>
          <w:sz w:val="24"/>
        </w:rPr>
      </w:pPr>
      <w:r>
        <w:rPr>
          <w:rFonts w:ascii="宋体" w:eastAsia="宋体" w:hAnsi="宋体"/>
          <w:sz w:val="24"/>
        </w:rPr>
        <w:t>甲方向乙方承诺按照本协议约定的期限和方式支付合同价款及其它应当支</w:t>
      </w:r>
    </w:p>
    <w:p w14:paraId="39B86288" w14:textId="77777777" w:rsidR="008652B5" w:rsidRDefault="008652B5">
      <w:pPr>
        <w:spacing w:line="177" w:lineRule="exact"/>
        <w:rPr>
          <w:rFonts w:ascii="Times New Roman" w:eastAsia="Times New Roman" w:hAnsi="Times New Roman"/>
        </w:rPr>
      </w:pPr>
    </w:p>
    <w:p w14:paraId="71A8DC23" w14:textId="77777777" w:rsidR="008652B5" w:rsidRDefault="008652B5">
      <w:pPr>
        <w:spacing w:line="0" w:lineRule="atLeast"/>
        <w:rPr>
          <w:rFonts w:ascii="宋体" w:eastAsia="宋体" w:hAnsi="宋体"/>
          <w:sz w:val="24"/>
        </w:rPr>
      </w:pPr>
      <w:r>
        <w:rPr>
          <w:rFonts w:ascii="宋体" w:eastAsia="宋体" w:hAnsi="宋体"/>
          <w:sz w:val="24"/>
        </w:rPr>
        <w:t>付的款项</w:t>
      </w:r>
      <w:r>
        <w:rPr>
          <w:rFonts w:ascii="Arial" w:eastAsia="Arial" w:hAnsi="Arial"/>
          <w:sz w:val="24"/>
        </w:rPr>
        <w:t>,</w:t>
      </w:r>
      <w:r>
        <w:rPr>
          <w:rFonts w:ascii="宋体" w:eastAsia="宋体" w:hAnsi="宋体"/>
          <w:sz w:val="24"/>
        </w:rPr>
        <w:t>并履行本协议所约定的全部义务。</w:t>
      </w:r>
    </w:p>
    <w:p w14:paraId="761217A8" w14:textId="77777777" w:rsidR="008652B5" w:rsidRDefault="008652B5">
      <w:pPr>
        <w:spacing w:line="194" w:lineRule="exact"/>
        <w:rPr>
          <w:rFonts w:ascii="Times New Roman" w:eastAsia="Times New Roman" w:hAnsi="Times New Roman"/>
        </w:rPr>
      </w:pPr>
    </w:p>
    <w:p w14:paraId="2F228C6E" w14:textId="77777777" w:rsidR="008652B5" w:rsidRDefault="008652B5">
      <w:pPr>
        <w:spacing w:line="0" w:lineRule="atLeast"/>
        <w:ind w:left="480"/>
        <w:rPr>
          <w:rFonts w:ascii="宋体" w:eastAsia="宋体" w:hAnsi="宋体"/>
          <w:b/>
          <w:sz w:val="24"/>
        </w:rPr>
      </w:pPr>
      <w:r>
        <w:rPr>
          <w:rFonts w:ascii="宋体" w:eastAsia="宋体" w:hAnsi="宋体"/>
          <w:b/>
          <w:sz w:val="24"/>
        </w:rPr>
        <w:t>九、协议生效</w:t>
      </w:r>
    </w:p>
    <w:p w14:paraId="5B72304D" w14:textId="77777777" w:rsidR="008652B5" w:rsidRDefault="008652B5">
      <w:pPr>
        <w:spacing w:line="194" w:lineRule="exact"/>
        <w:rPr>
          <w:rFonts w:ascii="Times New Roman" w:eastAsia="Times New Roman" w:hAnsi="Times New Roman"/>
        </w:rPr>
      </w:pPr>
    </w:p>
    <w:p w14:paraId="46B3D9BB" w14:textId="77777777" w:rsidR="008652B5" w:rsidRDefault="008652B5">
      <w:pPr>
        <w:spacing w:line="0" w:lineRule="atLeast"/>
        <w:ind w:left="600"/>
        <w:rPr>
          <w:rFonts w:ascii="宋体" w:eastAsia="宋体" w:hAnsi="宋体"/>
          <w:sz w:val="24"/>
        </w:rPr>
      </w:pPr>
      <w:r>
        <w:rPr>
          <w:rFonts w:ascii="宋体" w:eastAsia="宋体" w:hAnsi="宋体"/>
          <w:sz w:val="24"/>
        </w:rPr>
        <w:t>本协议在双方法定代表人或其授权的代理人签署、加盖单位公章且满足协</w:t>
      </w:r>
    </w:p>
    <w:p w14:paraId="7CB4BA04" w14:textId="77777777" w:rsidR="008652B5" w:rsidRDefault="008652B5">
      <w:pPr>
        <w:spacing w:line="194" w:lineRule="exact"/>
        <w:rPr>
          <w:rFonts w:ascii="Times New Roman" w:eastAsia="Times New Roman" w:hAnsi="Times New Roman"/>
        </w:rPr>
      </w:pPr>
    </w:p>
    <w:p w14:paraId="3C51188D" w14:textId="77777777" w:rsidR="008652B5" w:rsidRDefault="008652B5">
      <w:pPr>
        <w:spacing w:line="0" w:lineRule="atLeast"/>
        <w:rPr>
          <w:rFonts w:ascii="宋体" w:eastAsia="宋体" w:hAnsi="宋体"/>
          <w:sz w:val="24"/>
        </w:rPr>
      </w:pPr>
      <w:r>
        <w:rPr>
          <w:rFonts w:ascii="宋体" w:eastAsia="宋体" w:hAnsi="宋体"/>
          <w:sz w:val="24"/>
        </w:rPr>
        <w:t>议第一章第四条协议生效的前提条件后生效。</w:t>
      </w:r>
    </w:p>
    <w:p w14:paraId="0E279EAF" w14:textId="77777777" w:rsidR="008652B5" w:rsidRDefault="008652B5">
      <w:pPr>
        <w:spacing w:line="194" w:lineRule="exact"/>
        <w:rPr>
          <w:rFonts w:ascii="Times New Roman" w:eastAsia="Times New Roman" w:hAnsi="Times New Roman"/>
        </w:rPr>
      </w:pPr>
    </w:p>
    <w:p w14:paraId="20FF61AA" w14:textId="77777777" w:rsidR="008652B5" w:rsidRDefault="008652B5">
      <w:pPr>
        <w:spacing w:line="0" w:lineRule="atLeast"/>
        <w:ind w:left="480"/>
        <w:rPr>
          <w:rFonts w:ascii="宋体" w:eastAsia="宋体" w:hAnsi="宋体"/>
          <w:b/>
          <w:sz w:val="24"/>
        </w:rPr>
      </w:pPr>
      <w:r>
        <w:rPr>
          <w:rFonts w:ascii="宋体" w:eastAsia="宋体" w:hAnsi="宋体"/>
          <w:b/>
          <w:sz w:val="24"/>
        </w:rPr>
        <w:t>十、协议份数</w:t>
      </w:r>
    </w:p>
    <w:p w14:paraId="0052722E" w14:textId="77777777" w:rsidR="008652B5" w:rsidRDefault="008652B5">
      <w:pPr>
        <w:spacing w:line="194" w:lineRule="exact"/>
        <w:rPr>
          <w:rFonts w:ascii="Times New Roman" w:eastAsia="Times New Roman" w:hAnsi="Times New Roman"/>
        </w:rPr>
      </w:pPr>
    </w:p>
    <w:p w14:paraId="75F303C2" w14:textId="77777777" w:rsidR="008652B5" w:rsidRDefault="008652B5">
      <w:pPr>
        <w:tabs>
          <w:tab w:val="left" w:pos="6060"/>
          <w:tab w:val="left" w:pos="7360"/>
        </w:tabs>
        <w:spacing w:line="0" w:lineRule="atLeast"/>
        <w:ind w:left="480"/>
        <w:rPr>
          <w:rFonts w:ascii="宋体" w:eastAsia="宋体" w:hAnsi="宋体"/>
          <w:sz w:val="23"/>
        </w:rPr>
      </w:pPr>
      <w:r>
        <w:rPr>
          <w:rFonts w:ascii="宋体" w:eastAsia="宋体" w:hAnsi="宋体"/>
          <w:sz w:val="24"/>
        </w:rPr>
        <w:t>本协议正本壹式两份，甲乙双方各执</w:t>
      </w:r>
      <w:r>
        <w:rPr>
          <w:rFonts w:ascii="宋体" w:eastAsia="宋体" w:hAnsi="宋体"/>
          <w:sz w:val="24"/>
        </w:rPr>
        <w:t xml:space="preserve"> </w:t>
      </w:r>
      <w:r>
        <w:rPr>
          <w:rFonts w:ascii="宋体" w:eastAsia="宋体" w:hAnsi="宋体"/>
          <w:sz w:val="24"/>
        </w:rPr>
        <w:t>壹</w:t>
      </w:r>
      <w:r>
        <w:rPr>
          <w:rFonts w:ascii="宋体" w:eastAsia="宋体" w:hAnsi="宋体"/>
          <w:sz w:val="24"/>
        </w:rPr>
        <w:t xml:space="preserve"> </w:t>
      </w:r>
      <w:r>
        <w:rPr>
          <w:rFonts w:ascii="宋体" w:eastAsia="宋体" w:hAnsi="宋体"/>
          <w:sz w:val="24"/>
        </w:rPr>
        <w:t>份；副本</w:t>
      </w:r>
      <w:r>
        <w:rPr>
          <w:rFonts w:ascii="Times New Roman" w:eastAsia="Times New Roman" w:hAnsi="Times New Roman"/>
        </w:rPr>
        <w:tab/>
      </w:r>
      <w:r>
        <w:rPr>
          <w:rFonts w:ascii="宋体" w:eastAsia="宋体" w:hAnsi="宋体"/>
          <w:sz w:val="24"/>
        </w:rPr>
        <w:t>份，副本</w:t>
      </w:r>
      <w:r>
        <w:rPr>
          <w:rFonts w:ascii="Times New Roman" w:eastAsia="Times New Roman" w:hAnsi="Times New Roman"/>
        </w:rPr>
        <w:tab/>
      </w:r>
      <w:r>
        <w:rPr>
          <w:rFonts w:ascii="宋体" w:eastAsia="宋体" w:hAnsi="宋体"/>
          <w:sz w:val="23"/>
        </w:rPr>
        <w:t>份，甲方</w:t>
      </w:r>
    </w:p>
    <w:p w14:paraId="06E41A66" w14:textId="77777777" w:rsidR="008652B5" w:rsidRDefault="008652B5">
      <w:pPr>
        <w:spacing w:line="194" w:lineRule="exact"/>
        <w:rPr>
          <w:rFonts w:ascii="Times New Roman" w:eastAsia="Times New Roman" w:hAnsi="Times New Roman"/>
        </w:rPr>
      </w:pPr>
      <w:r>
        <w:rPr>
          <w:rFonts w:ascii="宋体" w:eastAsia="宋体" w:hAnsi="宋体"/>
          <w:sz w:val="23"/>
        </w:rPr>
        <w:pict w14:anchorId="79129260">
          <v:line id="_x0000_s2068" style="position:absolute;z-index:-251651072" from="214.75pt,.35pt" to="238.75pt,.35pt" o:allowincell="f" o:userdrawn="t" strokeweight=".6pt"/>
        </w:pict>
      </w:r>
      <w:r>
        <w:rPr>
          <w:rFonts w:ascii="宋体" w:eastAsia="宋体" w:hAnsi="宋体"/>
          <w:sz w:val="23"/>
        </w:rPr>
        <w:pict w14:anchorId="58865DA4">
          <v:line id="_x0000_s2069" style="position:absolute;z-index:-251650048" from="285.7pt,.35pt" to="303.7pt,.35pt" o:allowincell="f" o:userdrawn="t" strokeweight=".6pt"/>
        </w:pict>
      </w:r>
      <w:r>
        <w:rPr>
          <w:rFonts w:ascii="宋体" w:eastAsia="宋体" w:hAnsi="宋体"/>
          <w:sz w:val="23"/>
        </w:rPr>
        <w:pict w14:anchorId="35C344A8">
          <v:line id="_x0000_s2070" style="position:absolute;z-index:-251649024" from="350.6pt,.35pt" to="368.6pt,.35pt" o:allowincell="f" o:userdrawn="t" strokeweight=".6pt"/>
        </w:pict>
      </w:r>
    </w:p>
    <w:p w14:paraId="77D572B9" w14:textId="77777777" w:rsidR="008652B5" w:rsidRDefault="008652B5">
      <w:pPr>
        <w:tabs>
          <w:tab w:val="left" w:pos="1300"/>
        </w:tabs>
        <w:spacing w:line="0" w:lineRule="atLeast"/>
        <w:rPr>
          <w:rFonts w:ascii="宋体" w:eastAsia="宋体" w:hAnsi="宋体"/>
          <w:sz w:val="24"/>
        </w:rPr>
      </w:pPr>
      <w:r>
        <w:rPr>
          <w:rFonts w:ascii="宋体" w:eastAsia="宋体" w:hAnsi="宋体"/>
          <w:sz w:val="24"/>
        </w:rPr>
        <w:t>份，乙方</w:t>
      </w:r>
      <w:r>
        <w:rPr>
          <w:rFonts w:ascii="Times New Roman" w:eastAsia="Times New Roman" w:hAnsi="Times New Roman"/>
        </w:rPr>
        <w:tab/>
      </w:r>
      <w:r>
        <w:rPr>
          <w:rFonts w:ascii="宋体" w:eastAsia="宋体" w:hAnsi="宋体"/>
          <w:sz w:val="24"/>
        </w:rPr>
        <w:t>份。当正本与副本的内容不一致时，以正本为准。</w:t>
      </w:r>
    </w:p>
    <w:p w14:paraId="529F21D6" w14:textId="77777777" w:rsidR="008652B5" w:rsidRDefault="008652B5">
      <w:pPr>
        <w:tabs>
          <w:tab w:val="left" w:pos="1300"/>
        </w:tabs>
        <w:spacing w:line="0" w:lineRule="atLeast"/>
        <w:rPr>
          <w:rFonts w:ascii="宋体" w:eastAsia="宋体" w:hAnsi="宋体"/>
          <w:sz w:val="24"/>
        </w:rPr>
        <w:sectPr w:rsidR="00000000">
          <w:pgSz w:w="11900" w:h="16838"/>
          <w:pgMar w:top="1440" w:right="1680" w:bottom="1440" w:left="1800" w:header="0" w:footer="0" w:gutter="0"/>
          <w:cols w:space="0" w:equalWidth="0">
            <w:col w:w="8420"/>
          </w:cols>
          <w:docGrid w:linePitch="360"/>
        </w:sectPr>
      </w:pPr>
      <w:r>
        <w:rPr>
          <w:rFonts w:ascii="宋体" w:eastAsia="宋体" w:hAnsi="宋体"/>
          <w:sz w:val="24"/>
        </w:rPr>
        <w:pict w14:anchorId="1F2D9FF9">
          <v:line id="_x0000_s2071" style="position:absolute;z-index:-251648000" from="47.85pt,.35pt" to="65.85pt,.35pt" o:allowincell="f" o:userdrawn="t" strokeweight=".21164mm"/>
        </w:pict>
      </w:r>
    </w:p>
    <w:p w14:paraId="3DE1E7AF" w14:textId="77777777" w:rsidR="008652B5" w:rsidRDefault="008652B5">
      <w:pPr>
        <w:spacing w:line="200" w:lineRule="exact"/>
        <w:rPr>
          <w:rFonts w:ascii="Times New Roman" w:eastAsia="Times New Roman" w:hAnsi="Times New Roman"/>
        </w:rPr>
      </w:pPr>
    </w:p>
    <w:p w14:paraId="1E81EF5B" w14:textId="77777777" w:rsidR="008652B5" w:rsidRDefault="008652B5">
      <w:pPr>
        <w:spacing w:line="200" w:lineRule="exact"/>
        <w:rPr>
          <w:rFonts w:ascii="Times New Roman" w:eastAsia="Times New Roman" w:hAnsi="Times New Roman"/>
        </w:rPr>
      </w:pPr>
    </w:p>
    <w:p w14:paraId="79C8342C" w14:textId="77777777" w:rsidR="008652B5" w:rsidRDefault="008652B5">
      <w:pPr>
        <w:spacing w:line="200" w:lineRule="exact"/>
        <w:rPr>
          <w:rFonts w:ascii="Times New Roman" w:eastAsia="Times New Roman" w:hAnsi="Times New Roman"/>
        </w:rPr>
      </w:pPr>
    </w:p>
    <w:p w14:paraId="10866C15" w14:textId="77777777" w:rsidR="008652B5" w:rsidRDefault="008652B5">
      <w:pPr>
        <w:spacing w:line="390" w:lineRule="exact"/>
        <w:rPr>
          <w:rFonts w:ascii="Times New Roman" w:eastAsia="Times New Roman" w:hAnsi="Times New Roman"/>
        </w:rPr>
      </w:pPr>
    </w:p>
    <w:p w14:paraId="0FED0AEB" w14:textId="77777777" w:rsidR="008652B5" w:rsidRDefault="008652B5">
      <w:pPr>
        <w:tabs>
          <w:tab w:val="left" w:pos="4800"/>
        </w:tabs>
        <w:spacing w:line="0" w:lineRule="atLeast"/>
        <w:rPr>
          <w:rFonts w:ascii="宋体" w:eastAsia="宋体" w:hAnsi="宋体"/>
          <w:b/>
          <w:i/>
        </w:rPr>
      </w:pPr>
      <w:r>
        <w:rPr>
          <w:rFonts w:ascii="宋体" w:eastAsia="宋体" w:hAnsi="宋体"/>
          <w:b/>
          <w:i/>
          <w:sz w:val="24"/>
        </w:rPr>
        <w:t>甲方</w:t>
      </w:r>
      <w:r>
        <w:rPr>
          <w:rFonts w:ascii="宋体" w:eastAsia="宋体" w:hAnsi="宋体"/>
          <w:b/>
          <w:i/>
          <w:sz w:val="24"/>
        </w:rPr>
        <w:t xml:space="preserve"> </w:t>
      </w:r>
      <w:r>
        <w:rPr>
          <w:rFonts w:ascii="宋体" w:eastAsia="宋体" w:hAnsi="宋体"/>
          <w:b/>
          <w:i/>
          <w:sz w:val="24"/>
        </w:rPr>
        <w:t>(</w:t>
      </w:r>
      <w:r>
        <w:rPr>
          <w:rFonts w:ascii="宋体" w:eastAsia="宋体" w:hAnsi="宋体"/>
          <w:b/>
          <w:i/>
          <w:sz w:val="24"/>
        </w:rPr>
        <w:t xml:space="preserve"> </w:t>
      </w:r>
      <w:r>
        <w:rPr>
          <w:rFonts w:ascii="宋体" w:eastAsia="宋体" w:hAnsi="宋体"/>
          <w:b/>
          <w:i/>
          <w:sz w:val="24"/>
        </w:rPr>
        <w:t>公章</w:t>
      </w:r>
      <w:r>
        <w:rPr>
          <w:rFonts w:ascii="宋体" w:eastAsia="宋体" w:hAnsi="宋体"/>
          <w:b/>
          <w:i/>
          <w:sz w:val="24"/>
        </w:rPr>
        <w:t xml:space="preserve"> </w:t>
      </w:r>
      <w:r>
        <w:rPr>
          <w:rFonts w:ascii="宋体" w:eastAsia="宋体" w:hAnsi="宋体"/>
          <w:b/>
          <w:i/>
          <w:sz w:val="24"/>
        </w:rPr>
        <w:t>)</w:t>
      </w:r>
      <w:r>
        <w:rPr>
          <w:rFonts w:ascii="宋体" w:eastAsia="宋体" w:hAnsi="宋体"/>
          <w:b/>
          <w:i/>
          <w:sz w:val="24"/>
        </w:rPr>
        <w:t xml:space="preserve"> </w:t>
      </w:r>
      <w:r>
        <w:rPr>
          <w:rFonts w:ascii="宋体" w:eastAsia="宋体" w:hAnsi="宋体"/>
          <w:b/>
          <w:i/>
          <w:sz w:val="24"/>
        </w:rPr>
        <w:t>：</w:t>
      </w:r>
      <w:r>
        <w:rPr>
          <w:rFonts w:ascii="Times New Roman" w:eastAsia="Times New Roman" w:hAnsi="Times New Roman"/>
        </w:rPr>
        <w:tab/>
      </w:r>
      <w:r>
        <w:rPr>
          <w:rFonts w:ascii="宋体" w:eastAsia="宋体" w:hAnsi="宋体"/>
          <w:b/>
          <w:i/>
        </w:rPr>
        <w:t>乙方</w:t>
      </w:r>
      <w:r>
        <w:rPr>
          <w:rFonts w:ascii="宋体" w:eastAsia="宋体" w:hAnsi="宋体"/>
          <w:b/>
          <w:i/>
        </w:rPr>
        <w:t xml:space="preserve"> </w:t>
      </w:r>
      <w:r>
        <w:rPr>
          <w:rFonts w:ascii="宋体" w:eastAsia="宋体" w:hAnsi="宋体"/>
          <w:b/>
          <w:i/>
        </w:rPr>
        <w:t>(</w:t>
      </w:r>
      <w:r>
        <w:rPr>
          <w:rFonts w:ascii="宋体" w:eastAsia="宋体" w:hAnsi="宋体"/>
          <w:b/>
          <w:i/>
        </w:rPr>
        <w:t xml:space="preserve"> </w:t>
      </w:r>
      <w:r>
        <w:rPr>
          <w:rFonts w:ascii="宋体" w:eastAsia="宋体" w:hAnsi="宋体"/>
          <w:b/>
          <w:i/>
        </w:rPr>
        <w:t>公章</w:t>
      </w:r>
      <w:r>
        <w:rPr>
          <w:rFonts w:ascii="宋体" w:eastAsia="宋体" w:hAnsi="宋体"/>
          <w:b/>
          <w:i/>
        </w:rPr>
        <w:t xml:space="preserve"> </w:t>
      </w:r>
      <w:r>
        <w:rPr>
          <w:rFonts w:ascii="宋体" w:eastAsia="宋体" w:hAnsi="宋体"/>
          <w:b/>
          <w:i/>
        </w:rPr>
        <w:t>)</w:t>
      </w:r>
      <w:r>
        <w:rPr>
          <w:rFonts w:ascii="宋体" w:eastAsia="宋体" w:hAnsi="宋体"/>
          <w:b/>
          <w:i/>
        </w:rPr>
        <w:t xml:space="preserve"> </w:t>
      </w:r>
      <w:r>
        <w:rPr>
          <w:rFonts w:ascii="宋体" w:eastAsia="宋体" w:hAnsi="宋体"/>
          <w:b/>
          <w:i/>
        </w:rPr>
        <w:t>：</w:t>
      </w:r>
    </w:p>
    <w:p w14:paraId="13C89012" w14:textId="77777777" w:rsidR="008652B5" w:rsidRDefault="008652B5">
      <w:pPr>
        <w:tabs>
          <w:tab w:val="left" w:pos="4800"/>
        </w:tabs>
        <w:spacing w:line="0" w:lineRule="atLeast"/>
        <w:rPr>
          <w:rFonts w:ascii="宋体" w:eastAsia="宋体" w:hAnsi="宋体"/>
          <w:b/>
          <w:i/>
        </w:rPr>
        <w:sectPr w:rsidR="00000000">
          <w:type w:val="continuous"/>
          <w:pgSz w:w="11900" w:h="16838"/>
          <w:pgMar w:top="1440" w:right="3540" w:bottom="1440" w:left="1900" w:header="0" w:footer="0" w:gutter="0"/>
          <w:cols w:space="0" w:equalWidth="0">
            <w:col w:w="6460"/>
          </w:cols>
          <w:docGrid w:linePitch="360"/>
        </w:sectPr>
      </w:pPr>
    </w:p>
    <w:p w14:paraId="104BCCF2" w14:textId="77777777" w:rsidR="008652B5" w:rsidRDefault="008652B5">
      <w:pPr>
        <w:spacing w:line="314" w:lineRule="exact"/>
        <w:rPr>
          <w:rFonts w:ascii="Times New Roman" w:eastAsia="Times New Roman" w:hAnsi="Times New Roman"/>
        </w:rPr>
      </w:pPr>
      <w:bookmarkStart w:id="4" w:name="page5"/>
      <w:bookmarkEnd w:id="4"/>
    </w:p>
    <w:p w14:paraId="4702218D" w14:textId="77777777" w:rsidR="008652B5" w:rsidRDefault="008652B5">
      <w:pPr>
        <w:tabs>
          <w:tab w:val="left" w:pos="960"/>
        </w:tabs>
        <w:spacing w:line="0" w:lineRule="atLeast"/>
        <w:rPr>
          <w:rFonts w:ascii="宋体" w:eastAsia="宋体" w:hAnsi="宋体"/>
          <w:b/>
          <w:i/>
          <w:sz w:val="24"/>
        </w:rPr>
      </w:pPr>
      <w:r>
        <w:rPr>
          <w:rFonts w:ascii="宋体" w:eastAsia="宋体" w:hAnsi="宋体"/>
          <w:b/>
          <w:i/>
          <w:sz w:val="24"/>
        </w:rPr>
        <w:t>地</w:t>
      </w:r>
      <w:r>
        <w:rPr>
          <w:rFonts w:ascii="Times New Roman" w:eastAsia="Times New Roman" w:hAnsi="Times New Roman"/>
        </w:rPr>
        <w:tab/>
      </w:r>
      <w:r>
        <w:rPr>
          <w:rFonts w:ascii="宋体" w:eastAsia="宋体" w:hAnsi="宋体"/>
          <w:b/>
          <w:i/>
          <w:sz w:val="24"/>
        </w:rPr>
        <w:t>址</w:t>
      </w:r>
      <w:r>
        <w:rPr>
          <w:rFonts w:ascii="宋体" w:eastAsia="宋体" w:hAnsi="宋体"/>
          <w:b/>
          <w:i/>
          <w:sz w:val="24"/>
        </w:rPr>
        <w:t xml:space="preserve"> </w:t>
      </w:r>
      <w:r>
        <w:rPr>
          <w:rFonts w:ascii="宋体" w:eastAsia="宋体" w:hAnsi="宋体"/>
          <w:b/>
          <w:i/>
          <w:sz w:val="24"/>
        </w:rPr>
        <w:t>：</w:t>
      </w:r>
    </w:p>
    <w:p w14:paraId="37CDFC8F" w14:textId="77777777" w:rsidR="008652B5" w:rsidRDefault="008652B5">
      <w:pPr>
        <w:spacing w:line="200" w:lineRule="exact"/>
        <w:rPr>
          <w:rFonts w:ascii="Times New Roman" w:eastAsia="Times New Roman" w:hAnsi="Times New Roman"/>
        </w:rPr>
      </w:pPr>
    </w:p>
    <w:p w14:paraId="745EC7B9" w14:textId="77777777" w:rsidR="008652B5" w:rsidRDefault="008652B5">
      <w:pPr>
        <w:spacing w:line="200" w:lineRule="exact"/>
        <w:rPr>
          <w:rFonts w:ascii="Times New Roman" w:eastAsia="Times New Roman" w:hAnsi="Times New Roman"/>
        </w:rPr>
      </w:pPr>
    </w:p>
    <w:p w14:paraId="7320F2E0" w14:textId="77777777" w:rsidR="008652B5" w:rsidRDefault="008652B5">
      <w:pPr>
        <w:spacing w:line="291" w:lineRule="exact"/>
        <w:rPr>
          <w:rFonts w:ascii="Times New Roman" w:eastAsia="Times New Roman" w:hAnsi="Times New Roman"/>
        </w:rPr>
      </w:pPr>
    </w:p>
    <w:p w14:paraId="52126027" w14:textId="77777777" w:rsidR="008652B5" w:rsidRDefault="008652B5">
      <w:pPr>
        <w:spacing w:line="0" w:lineRule="atLeast"/>
        <w:rPr>
          <w:rFonts w:ascii="宋体" w:eastAsia="宋体" w:hAnsi="宋体"/>
          <w:b/>
          <w:i/>
          <w:sz w:val="23"/>
        </w:rPr>
      </w:pPr>
      <w:r>
        <w:rPr>
          <w:rFonts w:ascii="宋体" w:eastAsia="宋体" w:hAnsi="宋体"/>
          <w:b/>
          <w:i/>
          <w:sz w:val="23"/>
        </w:rPr>
        <w:t>法定代表人（或</w:t>
      </w:r>
    </w:p>
    <w:p w14:paraId="25FF9DD9" w14:textId="77777777" w:rsidR="008652B5" w:rsidRDefault="008652B5">
      <w:pPr>
        <w:spacing w:line="50" w:lineRule="exact"/>
        <w:rPr>
          <w:rFonts w:ascii="Times New Roman" w:eastAsia="Times New Roman" w:hAnsi="Times New Roman"/>
        </w:rPr>
      </w:pPr>
    </w:p>
    <w:p w14:paraId="5A5753F7" w14:textId="77777777" w:rsidR="008652B5" w:rsidRDefault="008652B5">
      <w:pPr>
        <w:spacing w:line="0" w:lineRule="atLeast"/>
        <w:rPr>
          <w:rFonts w:ascii="宋体" w:eastAsia="宋体" w:hAnsi="宋体"/>
          <w:b/>
          <w:i/>
          <w:sz w:val="23"/>
        </w:rPr>
      </w:pPr>
      <w:r>
        <w:rPr>
          <w:rFonts w:ascii="宋体" w:eastAsia="宋体" w:hAnsi="宋体"/>
          <w:b/>
          <w:i/>
          <w:sz w:val="23"/>
        </w:rPr>
        <w:t>委托代理人）：</w:t>
      </w:r>
    </w:p>
    <w:p w14:paraId="633D052B" w14:textId="77777777" w:rsidR="008652B5" w:rsidRDefault="008652B5">
      <w:pPr>
        <w:spacing w:line="200" w:lineRule="exact"/>
        <w:rPr>
          <w:rFonts w:ascii="Times New Roman" w:eastAsia="Times New Roman" w:hAnsi="Times New Roman"/>
        </w:rPr>
      </w:pPr>
    </w:p>
    <w:p w14:paraId="36FC25AD" w14:textId="77777777" w:rsidR="008652B5" w:rsidRDefault="008652B5">
      <w:pPr>
        <w:spacing w:line="390" w:lineRule="exact"/>
        <w:rPr>
          <w:rFonts w:ascii="Times New Roman" w:eastAsia="Times New Roman" w:hAnsi="Times New Roman"/>
        </w:rPr>
      </w:pPr>
    </w:p>
    <w:p w14:paraId="023E3CA3" w14:textId="77777777" w:rsidR="008652B5" w:rsidRDefault="008652B5">
      <w:pPr>
        <w:tabs>
          <w:tab w:val="left" w:pos="780"/>
        </w:tabs>
        <w:spacing w:line="0" w:lineRule="atLeast"/>
        <w:rPr>
          <w:rFonts w:ascii="宋体" w:eastAsia="宋体" w:hAnsi="宋体"/>
          <w:b/>
          <w:i/>
          <w:sz w:val="24"/>
        </w:rPr>
      </w:pPr>
      <w:r>
        <w:rPr>
          <w:rFonts w:ascii="宋体" w:eastAsia="宋体" w:hAnsi="宋体"/>
          <w:b/>
          <w:i/>
          <w:sz w:val="24"/>
        </w:rPr>
        <w:t>电</w:t>
      </w:r>
      <w:r>
        <w:rPr>
          <w:rFonts w:ascii="Times New Roman" w:eastAsia="Times New Roman" w:hAnsi="Times New Roman"/>
        </w:rPr>
        <w:tab/>
      </w:r>
      <w:r>
        <w:rPr>
          <w:rFonts w:ascii="宋体" w:eastAsia="宋体" w:hAnsi="宋体"/>
          <w:b/>
          <w:i/>
          <w:sz w:val="24"/>
        </w:rPr>
        <w:t>话</w:t>
      </w:r>
      <w:r>
        <w:rPr>
          <w:rFonts w:ascii="宋体" w:eastAsia="宋体" w:hAnsi="宋体"/>
          <w:b/>
          <w:i/>
          <w:sz w:val="24"/>
        </w:rPr>
        <w:t xml:space="preserve"> </w:t>
      </w:r>
      <w:r>
        <w:rPr>
          <w:rFonts w:ascii="宋体" w:eastAsia="宋体" w:hAnsi="宋体"/>
          <w:b/>
          <w:i/>
          <w:sz w:val="24"/>
        </w:rPr>
        <w:t>：</w:t>
      </w:r>
    </w:p>
    <w:p w14:paraId="28A8E413" w14:textId="77777777" w:rsidR="008652B5" w:rsidRDefault="008652B5">
      <w:pPr>
        <w:spacing w:line="200" w:lineRule="exact"/>
        <w:rPr>
          <w:rFonts w:ascii="Times New Roman" w:eastAsia="Times New Roman" w:hAnsi="Times New Roman"/>
        </w:rPr>
      </w:pPr>
    </w:p>
    <w:p w14:paraId="724282D8" w14:textId="77777777" w:rsidR="008652B5" w:rsidRDefault="008652B5">
      <w:pPr>
        <w:spacing w:line="294" w:lineRule="exact"/>
        <w:rPr>
          <w:rFonts w:ascii="Times New Roman" w:eastAsia="Times New Roman" w:hAnsi="Times New Roman"/>
        </w:rPr>
      </w:pPr>
    </w:p>
    <w:p w14:paraId="7CA2966B" w14:textId="77777777" w:rsidR="008652B5" w:rsidRDefault="008652B5">
      <w:pPr>
        <w:tabs>
          <w:tab w:val="left" w:pos="780"/>
        </w:tabs>
        <w:spacing w:line="0" w:lineRule="atLeast"/>
        <w:rPr>
          <w:rFonts w:ascii="宋体" w:eastAsia="宋体" w:hAnsi="宋体"/>
          <w:b/>
          <w:i/>
          <w:sz w:val="24"/>
        </w:rPr>
      </w:pPr>
      <w:r>
        <w:rPr>
          <w:rFonts w:ascii="宋体" w:eastAsia="宋体" w:hAnsi="宋体"/>
          <w:b/>
          <w:i/>
          <w:sz w:val="24"/>
        </w:rPr>
        <w:t>传</w:t>
      </w:r>
      <w:r>
        <w:rPr>
          <w:rFonts w:ascii="Times New Roman" w:eastAsia="Times New Roman" w:hAnsi="Times New Roman"/>
        </w:rPr>
        <w:tab/>
      </w:r>
      <w:r>
        <w:rPr>
          <w:rFonts w:ascii="宋体" w:eastAsia="宋体" w:hAnsi="宋体"/>
          <w:b/>
          <w:i/>
          <w:sz w:val="24"/>
        </w:rPr>
        <w:t>真</w:t>
      </w:r>
      <w:r>
        <w:rPr>
          <w:rFonts w:ascii="宋体" w:eastAsia="宋体" w:hAnsi="宋体"/>
          <w:b/>
          <w:i/>
          <w:sz w:val="24"/>
        </w:rPr>
        <w:t xml:space="preserve"> </w:t>
      </w:r>
      <w:r>
        <w:rPr>
          <w:rFonts w:ascii="宋体" w:eastAsia="宋体" w:hAnsi="宋体"/>
          <w:b/>
          <w:i/>
          <w:sz w:val="24"/>
        </w:rPr>
        <w:t>：</w:t>
      </w:r>
    </w:p>
    <w:p w14:paraId="0471941D" w14:textId="77777777" w:rsidR="008652B5" w:rsidRDefault="008652B5">
      <w:pPr>
        <w:spacing w:line="200" w:lineRule="exact"/>
        <w:rPr>
          <w:rFonts w:ascii="Times New Roman" w:eastAsia="Times New Roman" w:hAnsi="Times New Roman"/>
        </w:rPr>
      </w:pPr>
    </w:p>
    <w:p w14:paraId="144BDF26" w14:textId="77777777" w:rsidR="008652B5" w:rsidRDefault="008652B5">
      <w:pPr>
        <w:spacing w:line="388" w:lineRule="exact"/>
        <w:rPr>
          <w:rFonts w:ascii="Times New Roman" w:eastAsia="Times New Roman" w:hAnsi="Times New Roman"/>
        </w:rPr>
      </w:pPr>
    </w:p>
    <w:p w14:paraId="3DBC7AA3" w14:textId="77777777" w:rsidR="008652B5" w:rsidRDefault="008652B5">
      <w:pPr>
        <w:spacing w:line="0" w:lineRule="atLeast"/>
        <w:rPr>
          <w:rFonts w:ascii="宋体" w:eastAsia="宋体" w:hAnsi="宋体"/>
          <w:b/>
          <w:i/>
          <w:sz w:val="23"/>
        </w:rPr>
      </w:pPr>
      <w:r>
        <w:rPr>
          <w:rFonts w:ascii="宋体" w:eastAsia="宋体" w:hAnsi="宋体"/>
          <w:b/>
          <w:i/>
          <w:sz w:val="23"/>
        </w:rPr>
        <w:t>开</w:t>
      </w:r>
      <w:r>
        <w:rPr>
          <w:rFonts w:ascii="宋体" w:eastAsia="宋体" w:hAnsi="宋体"/>
          <w:b/>
          <w:i/>
          <w:sz w:val="23"/>
        </w:rPr>
        <w:t xml:space="preserve"> </w:t>
      </w:r>
      <w:r>
        <w:rPr>
          <w:rFonts w:ascii="宋体" w:eastAsia="宋体" w:hAnsi="宋体"/>
          <w:b/>
          <w:i/>
          <w:sz w:val="23"/>
        </w:rPr>
        <w:t>户</w:t>
      </w:r>
      <w:r>
        <w:rPr>
          <w:rFonts w:ascii="宋体" w:eastAsia="宋体" w:hAnsi="宋体"/>
          <w:b/>
          <w:i/>
          <w:sz w:val="23"/>
        </w:rPr>
        <w:t xml:space="preserve"> </w:t>
      </w:r>
      <w:r>
        <w:rPr>
          <w:rFonts w:ascii="宋体" w:eastAsia="宋体" w:hAnsi="宋体"/>
          <w:b/>
          <w:i/>
          <w:sz w:val="23"/>
        </w:rPr>
        <w:t>银</w:t>
      </w:r>
      <w:r>
        <w:rPr>
          <w:rFonts w:ascii="宋体" w:eastAsia="宋体" w:hAnsi="宋体"/>
          <w:b/>
          <w:i/>
          <w:sz w:val="23"/>
        </w:rPr>
        <w:t xml:space="preserve"> </w:t>
      </w:r>
      <w:r>
        <w:rPr>
          <w:rFonts w:ascii="宋体" w:eastAsia="宋体" w:hAnsi="宋体"/>
          <w:b/>
          <w:i/>
          <w:sz w:val="23"/>
        </w:rPr>
        <w:t>行</w:t>
      </w:r>
      <w:r>
        <w:rPr>
          <w:rFonts w:ascii="宋体" w:eastAsia="宋体" w:hAnsi="宋体"/>
          <w:b/>
          <w:i/>
          <w:sz w:val="23"/>
        </w:rPr>
        <w:t xml:space="preserve"> </w:t>
      </w:r>
      <w:r>
        <w:rPr>
          <w:rFonts w:ascii="宋体" w:eastAsia="宋体" w:hAnsi="宋体"/>
          <w:b/>
          <w:i/>
          <w:sz w:val="23"/>
        </w:rPr>
        <w:t>：</w:t>
      </w:r>
    </w:p>
    <w:p w14:paraId="02B9A426" w14:textId="77777777" w:rsidR="008652B5" w:rsidRDefault="008652B5">
      <w:pPr>
        <w:spacing w:line="200" w:lineRule="exact"/>
        <w:rPr>
          <w:rFonts w:ascii="Times New Roman" w:eastAsia="Times New Roman" w:hAnsi="Times New Roman"/>
        </w:rPr>
      </w:pPr>
    </w:p>
    <w:p w14:paraId="26DAEC9F" w14:textId="77777777" w:rsidR="008652B5" w:rsidRDefault="008652B5">
      <w:pPr>
        <w:spacing w:line="200" w:lineRule="exact"/>
        <w:rPr>
          <w:rFonts w:ascii="Times New Roman" w:eastAsia="Times New Roman" w:hAnsi="Times New Roman"/>
        </w:rPr>
      </w:pPr>
    </w:p>
    <w:p w14:paraId="37B446B0" w14:textId="77777777" w:rsidR="008652B5" w:rsidRDefault="008652B5">
      <w:pPr>
        <w:spacing w:line="281" w:lineRule="exact"/>
        <w:rPr>
          <w:rFonts w:ascii="Times New Roman" w:eastAsia="Times New Roman" w:hAnsi="Times New Roman"/>
        </w:rPr>
      </w:pPr>
    </w:p>
    <w:p w14:paraId="1A089DE3" w14:textId="77777777" w:rsidR="008652B5" w:rsidRDefault="008652B5">
      <w:pPr>
        <w:spacing w:line="0" w:lineRule="atLeast"/>
        <w:rPr>
          <w:rFonts w:ascii="宋体" w:eastAsia="宋体" w:hAnsi="宋体"/>
          <w:b/>
          <w:i/>
          <w:sz w:val="23"/>
        </w:rPr>
      </w:pPr>
      <w:r>
        <w:rPr>
          <w:rFonts w:ascii="宋体" w:eastAsia="宋体" w:hAnsi="宋体"/>
          <w:b/>
          <w:i/>
          <w:sz w:val="23"/>
        </w:rPr>
        <w:t>开</w:t>
      </w:r>
      <w:r>
        <w:rPr>
          <w:rFonts w:ascii="宋体" w:eastAsia="宋体" w:hAnsi="宋体"/>
          <w:b/>
          <w:i/>
          <w:sz w:val="23"/>
        </w:rPr>
        <w:t xml:space="preserve"> </w:t>
      </w:r>
      <w:r>
        <w:rPr>
          <w:rFonts w:ascii="宋体" w:eastAsia="宋体" w:hAnsi="宋体"/>
          <w:b/>
          <w:i/>
          <w:sz w:val="23"/>
        </w:rPr>
        <w:t>户</w:t>
      </w:r>
      <w:r>
        <w:rPr>
          <w:rFonts w:ascii="宋体" w:eastAsia="宋体" w:hAnsi="宋体"/>
          <w:b/>
          <w:i/>
          <w:sz w:val="23"/>
        </w:rPr>
        <w:t xml:space="preserve"> </w:t>
      </w:r>
      <w:r>
        <w:rPr>
          <w:rFonts w:ascii="宋体" w:eastAsia="宋体" w:hAnsi="宋体"/>
          <w:b/>
          <w:i/>
          <w:sz w:val="23"/>
        </w:rPr>
        <w:t>全</w:t>
      </w:r>
      <w:r>
        <w:rPr>
          <w:rFonts w:ascii="宋体" w:eastAsia="宋体" w:hAnsi="宋体"/>
          <w:b/>
          <w:i/>
          <w:sz w:val="23"/>
        </w:rPr>
        <w:t xml:space="preserve"> </w:t>
      </w:r>
      <w:r>
        <w:rPr>
          <w:rFonts w:ascii="宋体" w:eastAsia="宋体" w:hAnsi="宋体"/>
          <w:b/>
          <w:i/>
          <w:sz w:val="23"/>
        </w:rPr>
        <w:t>名</w:t>
      </w:r>
      <w:r>
        <w:rPr>
          <w:rFonts w:ascii="宋体" w:eastAsia="宋体" w:hAnsi="宋体"/>
          <w:b/>
          <w:i/>
          <w:sz w:val="23"/>
        </w:rPr>
        <w:t xml:space="preserve"> </w:t>
      </w:r>
      <w:r>
        <w:rPr>
          <w:rFonts w:ascii="宋体" w:eastAsia="宋体" w:hAnsi="宋体"/>
          <w:b/>
          <w:i/>
          <w:sz w:val="23"/>
        </w:rPr>
        <w:t>：</w:t>
      </w:r>
    </w:p>
    <w:p w14:paraId="579DE009" w14:textId="77777777" w:rsidR="008652B5" w:rsidRDefault="008652B5">
      <w:pPr>
        <w:spacing w:line="200" w:lineRule="exact"/>
        <w:rPr>
          <w:rFonts w:ascii="Times New Roman" w:eastAsia="Times New Roman" w:hAnsi="Times New Roman"/>
        </w:rPr>
      </w:pPr>
    </w:p>
    <w:p w14:paraId="5EA8998D" w14:textId="77777777" w:rsidR="008652B5" w:rsidRDefault="008652B5">
      <w:pPr>
        <w:spacing w:line="200" w:lineRule="exact"/>
        <w:rPr>
          <w:rFonts w:ascii="Times New Roman" w:eastAsia="Times New Roman" w:hAnsi="Times New Roman"/>
        </w:rPr>
      </w:pPr>
    </w:p>
    <w:p w14:paraId="05179FBA" w14:textId="77777777" w:rsidR="008652B5" w:rsidRDefault="008652B5">
      <w:pPr>
        <w:spacing w:line="274" w:lineRule="exact"/>
        <w:rPr>
          <w:rFonts w:ascii="Times New Roman" w:eastAsia="Times New Roman" w:hAnsi="Times New Roman"/>
        </w:rPr>
      </w:pPr>
    </w:p>
    <w:p w14:paraId="76574C74" w14:textId="77777777" w:rsidR="008652B5" w:rsidRDefault="008652B5">
      <w:pPr>
        <w:tabs>
          <w:tab w:val="left" w:pos="780"/>
        </w:tabs>
        <w:spacing w:line="0" w:lineRule="atLeast"/>
        <w:rPr>
          <w:rFonts w:ascii="宋体" w:eastAsia="宋体" w:hAnsi="宋体"/>
          <w:b/>
          <w:i/>
          <w:sz w:val="24"/>
        </w:rPr>
      </w:pPr>
      <w:r>
        <w:rPr>
          <w:rFonts w:ascii="宋体" w:eastAsia="宋体" w:hAnsi="宋体"/>
          <w:b/>
          <w:i/>
          <w:sz w:val="24"/>
        </w:rPr>
        <w:t>账</w:t>
      </w:r>
      <w:r>
        <w:rPr>
          <w:rFonts w:ascii="Times New Roman" w:eastAsia="Times New Roman" w:hAnsi="Times New Roman"/>
        </w:rPr>
        <w:tab/>
      </w:r>
      <w:r>
        <w:rPr>
          <w:rFonts w:ascii="宋体" w:eastAsia="宋体" w:hAnsi="宋体"/>
          <w:b/>
          <w:i/>
          <w:sz w:val="24"/>
        </w:rPr>
        <w:t>号</w:t>
      </w:r>
      <w:r>
        <w:rPr>
          <w:rFonts w:ascii="宋体" w:eastAsia="宋体" w:hAnsi="宋体"/>
          <w:b/>
          <w:i/>
          <w:sz w:val="24"/>
        </w:rPr>
        <w:t xml:space="preserve"> </w:t>
      </w:r>
      <w:r>
        <w:rPr>
          <w:rFonts w:ascii="宋体" w:eastAsia="宋体" w:hAnsi="宋体"/>
          <w:b/>
          <w:i/>
          <w:sz w:val="24"/>
        </w:rPr>
        <w:t>：</w:t>
      </w:r>
    </w:p>
    <w:p w14:paraId="0E1CEC97" w14:textId="77777777" w:rsidR="008652B5" w:rsidRDefault="008652B5">
      <w:pPr>
        <w:spacing w:line="200" w:lineRule="exact"/>
        <w:rPr>
          <w:rFonts w:ascii="Times New Roman" w:eastAsia="Times New Roman" w:hAnsi="Times New Roman"/>
        </w:rPr>
      </w:pPr>
    </w:p>
    <w:p w14:paraId="06AD0672" w14:textId="77777777" w:rsidR="008652B5" w:rsidRDefault="008652B5">
      <w:pPr>
        <w:spacing w:line="200" w:lineRule="exact"/>
        <w:rPr>
          <w:rFonts w:ascii="Times New Roman" w:eastAsia="Times New Roman" w:hAnsi="Times New Roman"/>
        </w:rPr>
      </w:pPr>
    </w:p>
    <w:p w14:paraId="36DCEF9F" w14:textId="77777777" w:rsidR="008652B5" w:rsidRDefault="008652B5">
      <w:pPr>
        <w:spacing w:line="257" w:lineRule="exact"/>
        <w:rPr>
          <w:rFonts w:ascii="Times New Roman" w:eastAsia="Times New Roman" w:hAnsi="Times New Roman"/>
        </w:rPr>
      </w:pPr>
    </w:p>
    <w:p w14:paraId="54E1870B" w14:textId="77777777" w:rsidR="008652B5" w:rsidRDefault="008652B5">
      <w:pPr>
        <w:spacing w:line="0" w:lineRule="atLeast"/>
        <w:rPr>
          <w:rFonts w:ascii="宋体" w:eastAsia="宋体" w:hAnsi="宋体"/>
          <w:b/>
          <w:i/>
          <w:sz w:val="23"/>
        </w:rPr>
      </w:pPr>
      <w:r>
        <w:rPr>
          <w:rFonts w:ascii="宋体" w:eastAsia="宋体" w:hAnsi="宋体"/>
          <w:b/>
          <w:i/>
          <w:sz w:val="23"/>
        </w:rPr>
        <w:t>邮</w:t>
      </w:r>
      <w:r>
        <w:rPr>
          <w:rFonts w:ascii="宋体" w:eastAsia="宋体" w:hAnsi="宋体"/>
          <w:b/>
          <w:i/>
          <w:sz w:val="23"/>
        </w:rPr>
        <w:t xml:space="preserve"> </w:t>
      </w:r>
      <w:r>
        <w:rPr>
          <w:rFonts w:ascii="宋体" w:eastAsia="宋体" w:hAnsi="宋体"/>
          <w:b/>
          <w:i/>
          <w:sz w:val="23"/>
        </w:rPr>
        <w:t>政</w:t>
      </w:r>
      <w:r>
        <w:rPr>
          <w:rFonts w:ascii="宋体" w:eastAsia="宋体" w:hAnsi="宋体"/>
          <w:b/>
          <w:i/>
          <w:sz w:val="23"/>
        </w:rPr>
        <w:t xml:space="preserve"> </w:t>
      </w:r>
      <w:r>
        <w:rPr>
          <w:rFonts w:ascii="宋体" w:eastAsia="宋体" w:hAnsi="宋体"/>
          <w:b/>
          <w:i/>
          <w:sz w:val="23"/>
        </w:rPr>
        <w:t>编</w:t>
      </w:r>
      <w:r>
        <w:rPr>
          <w:rFonts w:ascii="宋体" w:eastAsia="宋体" w:hAnsi="宋体"/>
          <w:b/>
          <w:i/>
          <w:sz w:val="23"/>
        </w:rPr>
        <w:t xml:space="preserve"> </w:t>
      </w:r>
      <w:r>
        <w:rPr>
          <w:rFonts w:ascii="宋体" w:eastAsia="宋体" w:hAnsi="宋体"/>
          <w:b/>
          <w:i/>
          <w:sz w:val="23"/>
        </w:rPr>
        <w:t>码</w:t>
      </w:r>
      <w:r>
        <w:rPr>
          <w:rFonts w:ascii="宋体" w:eastAsia="宋体" w:hAnsi="宋体"/>
          <w:b/>
          <w:i/>
          <w:sz w:val="23"/>
        </w:rPr>
        <w:t xml:space="preserve"> </w:t>
      </w:r>
      <w:r>
        <w:rPr>
          <w:rFonts w:ascii="宋体" w:eastAsia="宋体" w:hAnsi="宋体"/>
          <w:b/>
          <w:i/>
          <w:sz w:val="23"/>
        </w:rPr>
        <w:t>：</w:t>
      </w:r>
    </w:p>
    <w:p w14:paraId="6B069A7E" w14:textId="77777777" w:rsidR="008652B5" w:rsidRDefault="008652B5">
      <w:pPr>
        <w:spacing w:line="314" w:lineRule="exact"/>
        <w:rPr>
          <w:rFonts w:ascii="Times New Roman" w:eastAsia="Times New Roman" w:hAnsi="Times New Roman"/>
        </w:rPr>
      </w:pPr>
      <w:r>
        <w:rPr>
          <w:rFonts w:ascii="宋体" w:eastAsia="宋体" w:hAnsi="宋体"/>
          <w:b/>
          <w:i/>
          <w:sz w:val="23"/>
        </w:rPr>
        <w:br w:type="column"/>
      </w:r>
    </w:p>
    <w:p w14:paraId="7761CA62" w14:textId="77777777" w:rsidR="008652B5" w:rsidRDefault="008652B5">
      <w:pPr>
        <w:tabs>
          <w:tab w:val="left" w:pos="960"/>
        </w:tabs>
        <w:spacing w:line="0" w:lineRule="atLeast"/>
        <w:rPr>
          <w:rFonts w:ascii="宋体" w:eastAsia="宋体" w:hAnsi="宋体"/>
          <w:b/>
          <w:i/>
          <w:sz w:val="24"/>
        </w:rPr>
      </w:pPr>
      <w:r>
        <w:rPr>
          <w:rFonts w:ascii="宋体" w:eastAsia="宋体" w:hAnsi="宋体"/>
          <w:b/>
          <w:i/>
          <w:sz w:val="24"/>
        </w:rPr>
        <w:t>地</w:t>
      </w:r>
      <w:r>
        <w:rPr>
          <w:rFonts w:ascii="Times New Roman" w:eastAsia="Times New Roman" w:hAnsi="Times New Roman"/>
        </w:rPr>
        <w:tab/>
      </w:r>
      <w:r>
        <w:rPr>
          <w:rFonts w:ascii="宋体" w:eastAsia="宋体" w:hAnsi="宋体"/>
          <w:b/>
          <w:i/>
          <w:sz w:val="24"/>
        </w:rPr>
        <w:t>址</w:t>
      </w:r>
      <w:r>
        <w:rPr>
          <w:rFonts w:ascii="宋体" w:eastAsia="宋体" w:hAnsi="宋体"/>
          <w:b/>
          <w:i/>
          <w:sz w:val="24"/>
        </w:rPr>
        <w:t xml:space="preserve"> </w:t>
      </w:r>
      <w:r>
        <w:rPr>
          <w:rFonts w:ascii="宋体" w:eastAsia="宋体" w:hAnsi="宋体"/>
          <w:b/>
          <w:i/>
          <w:sz w:val="24"/>
        </w:rPr>
        <w:t>：</w:t>
      </w:r>
    </w:p>
    <w:p w14:paraId="7D9E001E" w14:textId="77777777" w:rsidR="008652B5" w:rsidRDefault="008652B5">
      <w:pPr>
        <w:spacing w:line="200" w:lineRule="exact"/>
        <w:rPr>
          <w:rFonts w:ascii="Times New Roman" w:eastAsia="Times New Roman" w:hAnsi="Times New Roman"/>
        </w:rPr>
      </w:pPr>
    </w:p>
    <w:p w14:paraId="31777C1B" w14:textId="77777777" w:rsidR="008652B5" w:rsidRDefault="008652B5">
      <w:pPr>
        <w:spacing w:line="200" w:lineRule="exact"/>
        <w:rPr>
          <w:rFonts w:ascii="Times New Roman" w:eastAsia="Times New Roman" w:hAnsi="Times New Roman"/>
        </w:rPr>
      </w:pPr>
    </w:p>
    <w:p w14:paraId="4FE0DF5D" w14:textId="77777777" w:rsidR="008652B5" w:rsidRDefault="008652B5">
      <w:pPr>
        <w:spacing w:line="291" w:lineRule="exact"/>
        <w:rPr>
          <w:rFonts w:ascii="Times New Roman" w:eastAsia="Times New Roman" w:hAnsi="Times New Roman"/>
        </w:rPr>
      </w:pPr>
    </w:p>
    <w:p w14:paraId="00E5DE89" w14:textId="77777777" w:rsidR="008652B5" w:rsidRDefault="008652B5">
      <w:pPr>
        <w:spacing w:line="0" w:lineRule="atLeast"/>
        <w:rPr>
          <w:rFonts w:ascii="宋体" w:eastAsia="宋体" w:hAnsi="宋体"/>
          <w:b/>
          <w:i/>
          <w:sz w:val="23"/>
        </w:rPr>
      </w:pPr>
      <w:r>
        <w:rPr>
          <w:rFonts w:ascii="宋体" w:eastAsia="宋体" w:hAnsi="宋体"/>
          <w:b/>
          <w:i/>
          <w:sz w:val="23"/>
        </w:rPr>
        <w:t>法定代表人（或</w:t>
      </w:r>
    </w:p>
    <w:p w14:paraId="0D96E8E4" w14:textId="77777777" w:rsidR="008652B5" w:rsidRDefault="008652B5">
      <w:pPr>
        <w:spacing w:line="50" w:lineRule="exact"/>
        <w:rPr>
          <w:rFonts w:ascii="Times New Roman" w:eastAsia="Times New Roman" w:hAnsi="Times New Roman"/>
        </w:rPr>
      </w:pPr>
    </w:p>
    <w:p w14:paraId="7171325E" w14:textId="77777777" w:rsidR="008652B5" w:rsidRDefault="008652B5">
      <w:pPr>
        <w:spacing w:line="0" w:lineRule="atLeast"/>
        <w:rPr>
          <w:rFonts w:ascii="宋体" w:eastAsia="宋体" w:hAnsi="宋体"/>
          <w:b/>
          <w:i/>
          <w:sz w:val="23"/>
        </w:rPr>
      </w:pPr>
      <w:r>
        <w:rPr>
          <w:rFonts w:ascii="宋体" w:eastAsia="宋体" w:hAnsi="宋体"/>
          <w:b/>
          <w:i/>
          <w:sz w:val="23"/>
        </w:rPr>
        <w:t>委托代理人）：</w:t>
      </w:r>
    </w:p>
    <w:p w14:paraId="1EA626B1" w14:textId="77777777" w:rsidR="008652B5" w:rsidRDefault="008652B5">
      <w:pPr>
        <w:spacing w:line="200" w:lineRule="exact"/>
        <w:rPr>
          <w:rFonts w:ascii="Times New Roman" w:eastAsia="Times New Roman" w:hAnsi="Times New Roman"/>
        </w:rPr>
      </w:pPr>
    </w:p>
    <w:p w14:paraId="67270AC6" w14:textId="77777777" w:rsidR="008652B5" w:rsidRDefault="008652B5">
      <w:pPr>
        <w:spacing w:line="390" w:lineRule="exact"/>
        <w:rPr>
          <w:rFonts w:ascii="Times New Roman" w:eastAsia="Times New Roman" w:hAnsi="Times New Roman"/>
        </w:rPr>
      </w:pPr>
    </w:p>
    <w:p w14:paraId="5FD529CA" w14:textId="77777777" w:rsidR="008652B5" w:rsidRDefault="008652B5">
      <w:pPr>
        <w:tabs>
          <w:tab w:val="left" w:pos="960"/>
        </w:tabs>
        <w:spacing w:line="0" w:lineRule="atLeast"/>
        <w:rPr>
          <w:rFonts w:ascii="宋体" w:eastAsia="宋体" w:hAnsi="宋体"/>
          <w:b/>
          <w:i/>
          <w:sz w:val="24"/>
        </w:rPr>
      </w:pPr>
      <w:r>
        <w:rPr>
          <w:rFonts w:ascii="宋体" w:eastAsia="宋体" w:hAnsi="宋体"/>
          <w:b/>
          <w:i/>
          <w:sz w:val="24"/>
        </w:rPr>
        <w:t>电</w:t>
      </w:r>
      <w:r>
        <w:rPr>
          <w:rFonts w:ascii="Times New Roman" w:eastAsia="Times New Roman" w:hAnsi="Times New Roman"/>
        </w:rPr>
        <w:tab/>
      </w:r>
      <w:r>
        <w:rPr>
          <w:rFonts w:ascii="宋体" w:eastAsia="宋体" w:hAnsi="宋体"/>
          <w:b/>
          <w:i/>
          <w:sz w:val="24"/>
        </w:rPr>
        <w:t>话：</w:t>
      </w:r>
    </w:p>
    <w:p w14:paraId="0FB11EC0" w14:textId="77777777" w:rsidR="008652B5" w:rsidRDefault="008652B5">
      <w:pPr>
        <w:spacing w:line="200" w:lineRule="exact"/>
        <w:rPr>
          <w:rFonts w:ascii="Times New Roman" w:eastAsia="Times New Roman" w:hAnsi="Times New Roman"/>
        </w:rPr>
      </w:pPr>
    </w:p>
    <w:p w14:paraId="18F5629A" w14:textId="77777777" w:rsidR="008652B5" w:rsidRDefault="008652B5">
      <w:pPr>
        <w:spacing w:line="294" w:lineRule="exact"/>
        <w:rPr>
          <w:rFonts w:ascii="Times New Roman" w:eastAsia="Times New Roman" w:hAnsi="Times New Roman"/>
        </w:rPr>
      </w:pPr>
    </w:p>
    <w:p w14:paraId="18D45FED" w14:textId="77777777" w:rsidR="008652B5" w:rsidRDefault="008652B5">
      <w:pPr>
        <w:tabs>
          <w:tab w:val="left" w:pos="1080"/>
        </w:tabs>
        <w:spacing w:line="0" w:lineRule="atLeast"/>
        <w:rPr>
          <w:rFonts w:ascii="宋体" w:eastAsia="宋体" w:hAnsi="宋体"/>
          <w:b/>
          <w:i/>
          <w:sz w:val="24"/>
        </w:rPr>
      </w:pPr>
      <w:r>
        <w:rPr>
          <w:rFonts w:ascii="宋体" w:eastAsia="宋体" w:hAnsi="宋体"/>
          <w:b/>
          <w:i/>
          <w:sz w:val="24"/>
        </w:rPr>
        <w:t>传</w:t>
      </w:r>
      <w:r>
        <w:rPr>
          <w:rFonts w:ascii="Times New Roman" w:eastAsia="Times New Roman" w:hAnsi="Times New Roman"/>
        </w:rPr>
        <w:tab/>
      </w:r>
      <w:r>
        <w:rPr>
          <w:rFonts w:ascii="宋体" w:eastAsia="宋体" w:hAnsi="宋体"/>
          <w:b/>
          <w:i/>
          <w:sz w:val="24"/>
        </w:rPr>
        <w:t>真：</w:t>
      </w:r>
    </w:p>
    <w:p w14:paraId="2670C07F" w14:textId="77777777" w:rsidR="008652B5" w:rsidRDefault="008652B5">
      <w:pPr>
        <w:spacing w:line="200" w:lineRule="exact"/>
        <w:rPr>
          <w:rFonts w:ascii="Times New Roman" w:eastAsia="Times New Roman" w:hAnsi="Times New Roman"/>
        </w:rPr>
      </w:pPr>
    </w:p>
    <w:p w14:paraId="4E9580DB" w14:textId="77777777" w:rsidR="008652B5" w:rsidRDefault="008652B5">
      <w:pPr>
        <w:spacing w:line="388" w:lineRule="exact"/>
        <w:rPr>
          <w:rFonts w:ascii="Times New Roman" w:eastAsia="Times New Roman" w:hAnsi="Times New Roman"/>
        </w:rPr>
      </w:pPr>
    </w:p>
    <w:p w14:paraId="587D3EA7" w14:textId="77777777" w:rsidR="008652B5" w:rsidRDefault="008652B5">
      <w:pPr>
        <w:spacing w:line="0" w:lineRule="atLeast"/>
        <w:rPr>
          <w:rFonts w:ascii="宋体" w:eastAsia="宋体" w:hAnsi="宋体"/>
          <w:b/>
          <w:i/>
          <w:sz w:val="24"/>
        </w:rPr>
      </w:pPr>
      <w:r>
        <w:rPr>
          <w:rFonts w:ascii="宋体" w:eastAsia="宋体" w:hAnsi="宋体"/>
          <w:b/>
          <w:i/>
          <w:sz w:val="24"/>
        </w:rPr>
        <w:t>开</w:t>
      </w:r>
      <w:r>
        <w:rPr>
          <w:rFonts w:ascii="宋体" w:eastAsia="宋体" w:hAnsi="宋体"/>
          <w:b/>
          <w:i/>
          <w:sz w:val="24"/>
        </w:rPr>
        <w:t xml:space="preserve"> </w:t>
      </w:r>
      <w:r>
        <w:rPr>
          <w:rFonts w:ascii="宋体" w:eastAsia="宋体" w:hAnsi="宋体"/>
          <w:b/>
          <w:i/>
          <w:sz w:val="24"/>
        </w:rPr>
        <w:t>户</w:t>
      </w:r>
      <w:r>
        <w:rPr>
          <w:rFonts w:ascii="宋体" w:eastAsia="宋体" w:hAnsi="宋体"/>
          <w:b/>
          <w:i/>
          <w:sz w:val="24"/>
        </w:rPr>
        <w:t xml:space="preserve"> </w:t>
      </w:r>
      <w:r>
        <w:rPr>
          <w:rFonts w:ascii="宋体" w:eastAsia="宋体" w:hAnsi="宋体"/>
          <w:b/>
          <w:i/>
          <w:sz w:val="24"/>
        </w:rPr>
        <w:t>银</w:t>
      </w:r>
      <w:r>
        <w:rPr>
          <w:rFonts w:ascii="宋体" w:eastAsia="宋体" w:hAnsi="宋体"/>
          <w:b/>
          <w:i/>
          <w:sz w:val="24"/>
        </w:rPr>
        <w:t xml:space="preserve"> </w:t>
      </w:r>
      <w:r>
        <w:rPr>
          <w:rFonts w:ascii="宋体" w:eastAsia="宋体" w:hAnsi="宋体"/>
          <w:b/>
          <w:i/>
          <w:sz w:val="24"/>
        </w:rPr>
        <w:t>行：</w:t>
      </w:r>
    </w:p>
    <w:p w14:paraId="57D9787D" w14:textId="77777777" w:rsidR="008652B5" w:rsidRDefault="008652B5">
      <w:pPr>
        <w:spacing w:line="200" w:lineRule="exact"/>
        <w:rPr>
          <w:rFonts w:ascii="Times New Roman" w:eastAsia="Times New Roman" w:hAnsi="Times New Roman"/>
        </w:rPr>
      </w:pPr>
    </w:p>
    <w:p w14:paraId="4CF03BDC" w14:textId="77777777" w:rsidR="008652B5" w:rsidRDefault="008652B5">
      <w:pPr>
        <w:spacing w:line="200" w:lineRule="exact"/>
        <w:rPr>
          <w:rFonts w:ascii="Times New Roman" w:eastAsia="Times New Roman" w:hAnsi="Times New Roman"/>
        </w:rPr>
      </w:pPr>
    </w:p>
    <w:p w14:paraId="373548B4" w14:textId="77777777" w:rsidR="008652B5" w:rsidRDefault="008652B5">
      <w:pPr>
        <w:spacing w:line="269" w:lineRule="exact"/>
        <w:rPr>
          <w:rFonts w:ascii="Times New Roman" w:eastAsia="Times New Roman" w:hAnsi="Times New Roman"/>
        </w:rPr>
      </w:pPr>
    </w:p>
    <w:p w14:paraId="1232FCCE" w14:textId="77777777" w:rsidR="008652B5" w:rsidRDefault="008652B5">
      <w:pPr>
        <w:spacing w:line="0" w:lineRule="atLeast"/>
        <w:rPr>
          <w:rFonts w:ascii="宋体" w:eastAsia="宋体" w:hAnsi="宋体"/>
          <w:b/>
          <w:i/>
          <w:sz w:val="23"/>
        </w:rPr>
      </w:pPr>
      <w:r>
        <w:rPr>
          <w:rFonts w:ascii="宋体" w:eastAsia="宋体" w:hAnsi="宋体"/>
          <w:b/>
          <w:i/>
          <w:sz w:val="23"/>
        </w:rPr>
        <w:t>开</w:t>
      </w:r>
      <w:r>
        <w:rPr>
          <w:rFonts w:ascii="宋体" w:eastAsia="宋体" w:hAnsi="宋体"/>
          <w:b/>
          <w:i/>
          <w:sz w:val="23"/>
        </w:rPr>
        <w:t xml:space="preserve"> </w:t>
      </w:r>
      <w:r>
        <w:rPr>
          <w:rFonts w:ascii="宋体" w:eastAsia="宋体" w:hAnsi="宋体"/>
          <w:b/>
          <w:i/>
          <w:sz w:val="23"/>
        </w:rPr>
        <w:t>户</w:t>
      </w:r>
      <w:r>
        <w:rPr>
          <w:rFonts w:ascii="宋体" w:eastAsia="宋体" w:hAnsi="宋体"/>
          <w:b/>
          <w:i/>
          <w:sz w:val="23"/>
        </w:rPr>
        <w:t xml:space="preserve"> </w:t>
      </w:r>
      <w:r>
        <w:rPr>
          <w:rFonts w:ascii="宋体" w:eastAsia="宋体" w:hAnsi="宋体"/>
          <w:b/>
          <w:i/>
          <w:sz w:val="23"/>
        </w:rPr>
        <w:t>全</w:t>
      </w:r>
      <w:r>
        <w:rPr>
          <w:rFonts w:ascii="宋体" w:eastAsia="宋体" w:hAnsi="宋体"/>
          <w:b/>
          <w:i/>
          <w:sz w:val="23"/>
        </w:rPr>
        <w:t xml:space="preserve"> </w:t>
      </w:r>
      <w:r>
        <w:rPr>
          <w:rFonts w:ascii="宋体" w:eastAsia="宋体" w:hAnsi="宋体"/>
          <w:b/>
          <w:i/>
          <w:sz w:val="23"/>
        </w:rPr>
        <w:t>名</w:t>
      </w:r>
      <w:r>
        <w:rPr>
          <w:rFonts w:ascii="宋体" w:eastAsia="宋体" w:hAnsi="宋体"/>
          <w:b/>
          <w:i/>
          <w:sz w:val="23"/>
        </w:rPr>
        <w:t xml:space="preserve"> </w:t>
      </w:r>
      <w:r>
        <w:rPr>
          <w:rFonts w:ascii="宋体" w:eastAsia="宋体" w:hAnsi="宋体"/>
          <w:b/>
          <w:i/>
          <w:sz w:val="23"/>
        </w:rPr>
        <w:t>：</w:t>
      </w:r>
    </w:p>
    <w:p w14:paraId="49193564" w14:textId="77777777" w:rsidR="008652B5" w:rsidRDefault="008652B5">
      <w:pPr>
        <w:spacing w:line="200" w:lineRule="exact"/>
        <w:rPr>
          <w:rFonts w:ascii="Times New Roman" w:eastAsia="Times New Roman" w:hAnsi="Times New Roman"/>
        </w:rPr>
      </w:pPr>
    </w:p>
    <w:p w14:paraId="67220CE6" w14:textId="77777777" w:rsidR="008652B5" w:rsidRDefault="008652B5">
      <w:pPr>
        <w:spacing w:line="200" w:lineRule="exact"/>
        <w:rPr>
          <w:rFonts w:ascii="Times New Roman" w:eastAsia="Times New Roman" w:hAnsi="Times New Roman"/>
        </w:rPr>
      </w:pPr>
    </w:p>
    <w:p w14:paraId="2055D003" w14:textId="77777777" w:rsidR="008652B5" w:rsidRDefault="008652B5">
      <w:pPr>
        <w:spacing w:line="274" w:lineRule="exact"/>
        <w:rPr>
          <w:rFonts w:ascii="Times New Roman" w:eastAsia="Times New Roman" w:hAnsi="Times New Roman"/>
        </w:rPr>
      </w:pPr>
    </w:p>
    <w:p w14:paraId="1719D19E" w14:textId="77777777" w:rsidR="008652B5" w:rsidRDefault="008652B5">
      <w:pPr>
        <w:tabs>
          <w:tab w:val="left" w:pos="960"/>
        </w:tabs>
        <w:spacing w:line="0" w:lineRule="atLeast"/>
        <w:rPr>
          <w:rFonts w:ascii="宋体" w:eastAsia="宋体" w:hAnsi="宋体"/>
          <w:b/>
          <w:i/>
          <w:sz w:val="24"/>
        </w:rPr>
      </w:pPr>
      <w:r>
        <w:rPr>
          <w:rFonts w:ascii="宋体" w:eastAsia="宋体" w:hAnsi="宋体"/>
          <w:b/>
          <w:i/>
          <w:sz w:val="24"/>
        </w:rPr>
        <w:t>账</w:t>
      </w:r>
      <w:r>
        <w:rPr>
          <w:rFonts w:ascii="Times New Roman" w:eastAsia="Times New Roman" w:hAnsi="Times New Roman"/>
        </w:rPr>
        <w:tab/>
      </w:r>
      <w:r>
        <w:rPr>
          <w:rFonts w:ascii="宋体" w:eastAsia="宋体" w:hAnsi="宋体"/>
          <w:b/>
          <w:i/>
          <w:sz w:val="24"/>
        </w:rPr>
        <w:t>号：</w:t>
      </w:r>
    </w:p>
    <w:p w14:paraId="548B5BA9" w14:textId="77777777" w:rsidR="008652B5" w:rsidRDefault="008652B5">
      <w:pPr>
        <w:spacing w:line="200" w:lineRule="exact"/>
        <w:rPr>
          <w:rFonts w:ascii="Times New Roman" w:eastAsia="Times New Roman" w:hAnsi="Times New Roman"/>
        </w:rPr>
      </w:pPr>
    </w:p>
    <w:p w14:paraId="01484441" w14:textId="77777777" w:rsidR="008652B5" w:rsidRDefault="008652B5">
      <w:pPr>
        <w:spacing w:line="200" w:lineRule="exact"/>
        <w:rPr>
          <w:rFonts w:ascii="Times New Roman" w:eastAsia="Times New Roman" w:hAnsi="Times New Roman"/>
        </w:rPr>
      </w:pPr>
    </w:p>
    <w:p w14:paraId="4C6F2DA1" w14:textId="77777777" w:rsidR="008652B5" w:rsidRDefault="008652B5">
      <w:pPr>
        <w:spacing w:line="257" w:lineRule="exact"/>
        <w:rPr>
          <w:rFonts w:ascii="Times New Roman" w:eastAsia="Times New Roman" w:hAnsi="Times New Roman"/>
        </w:rPr>
      </w:pPr>
    </w:p>
    <w:p w14:paraId="60366649" w14:textId="77777777" w:rsidR="008652B5" w:rsidRDefault="008652B5">
      <w:pPr>
        <w:spacing w:line="0" w:lineRule="atLeast"/>
        <w:rPr>
          <w:rFonts w:ascii="宋体" w:eastAsia="宋体" w:hAnsi="宋体"/>
          <w:b/>
          <w:i/>
          <w:sz w:val="24"/>
        </w:rPr>
      </w:pPr>
      <w:r>
        <w:rPr>
          <w:rFonts w:ascii="宋体" w:eastAsia="宋体" w:hAnsi="宋体"/>
          <w:b/>
          <w:i/>
          <w:sz w:val="24"/>
        </w:rPr>
        <w:t>邮</w:t>
      </w:r>
      <w:r>
        <w:rPr>
          <w:rFonts w:ascii="宋体" w:eastAsia="宋体" w:hAnsi="宋体"/>
          <w:b/>
          <w:i/>
          <w:sz w:val="24"/>
        </w:rPr>
        <w:t xml:space="preserve"> </w:t>
      </w:r>
      <w:r>
        <w:rPr>
          <w:rFonts w:ascii="宋体" w:eastAsia="宋体" w:hAnsi="宋体"/>
          <w:b/>
          <w:i/>
          <w:sz w:val="24"/>
        </w:rPr>
        <w:t>政</w:t>
      </w:r>
      <w:r>
        <w:rPr>
          <w:rFonts w:ascii="宋体" w:eastAsia="宋体" w:hAnsi="宋体"/>
          <w:b/>
          <w:i/>
          <w:sz w:val="24"/>
        </w:rPr>
        <w:t xml:space="preserve"> </w:t>
      </w:r>
      <w:r>
        <w:rPr>
          <w:rFonts w:ascii="宋体" w:eastAsia="宋体" w:hAnsi="宋体"/>
          <w:b/>
          <w:i/>
          <w:sz w:val="24"/>
        </w:rPr>
        <w:t>编</w:t>
      </w:r>
      <w:r>
        <w:rPr>
          <w:rFonts w:ascii="宋体" w:eastAsia="宋体" w:hAnsi="宋体"/>
          <w:b/>
          <w:i/>
          <w:sz w:val="24"/>
        </w:rPr>
        <w:t xml:space="preserve"> </w:t>
      </w:r>
      <w:r>
        <w:rPr>
          <w:rFonts w:ascii="宋体" w:eastAsia="宋体" w:hAnsi="宋体"/>
          <w:b/>
          <w:i/>
          <w:sz w:val="24"/>
        </w:rPr>
        <w:t>码：</w:t>
      </w:r>
    </w:p>
    <w:sectPr w:rsidR="008652B5">
      <w:pgSz w:w="11900" w:h="16838"/>
      <w:pgMar w:top="1440" w:right="3500" w:bottom="1440" w:left="1900" w:header="0" w:footer="0" w:gutter="0"/>
      <w:cols w:num="2" w:space="0" w:equalWidth="0">
        <w:col w:w="1680" w:space="3140"/>
        <w:col w:w="1680"/>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8EDC27" w14:textId="77777777" w:rsidR="008652B5" w:rsidRDefault="008652B5" w:rsidP="00CD7986">
      <w:r>
        <w:separator/>
      </w:r>
    </w:p>
  </w:endnote>
  <w:endnote w:type="continuationSeparator" w:id="0">
    <w:p w14:paraId="0290A151" w14:textId="77777777" w:rsidR="008652B5" w:rsidRDefault="008652B5" w:rsidP="00CD79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D3CBF7" w14:textId="77777777" w:rsidR="008652B5" w:rsidRDefault="008652B5" w:rsidP="00CD7986">
      <w:r>
        <w:separator/>
      </w:r>
    </w:p>
  </w:footnote>
  <w:footnote w:type="continuationSeparator" w:id="0">
    <w:p w14:paraId="774E5DAC" w14:textId="77777777" w:rsidR="008652B5" w:rsidRDefault="008652B5" w:rsidP="00CD798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oNotTrackMoves/>
  <w:defaultTabStop w:val="720"/>
  <w:characterSpacingControl w:val="doNotCompress"/>
  <w:hdrShapeDefaults>
    <o:shapedefaults v:ext="edit" spidmax="2072"/>
  </w:hdrShapeDefault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D1CA9"/>
    <w:rsid w:val="008652B5"/>
    <w:rsid w:val="00CD7986"/>
    <w:rsid w:val="00DD1C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72"/>
    <o:shapelayout v:ext="edit">
      <o:idmap v:ext="edit" data="2"/>
    </o:shapelayout>
  </w:shapeDefaults>
  <w:decimalSymbol w:val="."/>
  <w:listSeparator w:val=","/>
  <w14:docId w14:val="18F63675"/>
  <w15:chartTrackingRefBased/>
  <w15:docId w15:val="{AB510F3E-7AC3-4A3D-BBB8-3E88F18517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Arial"/>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qFormat/>
    <w:tblPr>
      <w:tblCellMar>
        <w:top w:w="0" w:type="dxa"/>
        <w:left w:w="0" w:type="dxa"/>
        <w:bottom w:w="0" w:type="dxa"/>
        <w:right w:w="0" w:type="dxa"/>
      </w:tblCellMar>
    </w:tblPr>
  </w:style>
  <w:style w:type="numbering" w:default="1" w:styleId="a2">
    <w:name w:val="No List"/>
    <w:uiPriority w:val="99"/>
    <w:semiHidden/>
    <w:unhideWhenUsed/>
  </w:style>
  <w:style w:type="paragraph" w:styleId="a3">
    <w:name w:val="header"/>
    <w:basedOn w:val="a"/>
    <w:link w:val="a4"/>
    <w:uiPriority w:val="99"/>
    <w:unhideWhenUsed/>
    <w:rsid w:val="00CD7986"/>
    <w:pPr>
      <w:tabs>
        <w:tab w:val="center" w:pos="4153"/>
        <w:tab w:val="right" w:pos="8306"/>
      </w:tabs>
      <w:snapToGrid w:val="0"/>
      <w:jc w:val="center"/>
    </w:pPr>
    <w:rPr>
      <w:sz w:val="18"/>
      <w:szCs w:val="18"/>
    </w:rPr>
  </w:style>
  <w:style w:type="character" w:customStyle="1" w:styleId="a4">
    <w:name w:val="页眉 字符"/>
    <w:basedOn w:val="a0"/>
    <w:link w:val="a3"/>
    <w:uiPriority w:val="99"/>
    <w:rsid w:val="00CD7986"/>
    <w:rPr>
      <w:sz w:val="18"/>
      <w:szCs w:val="18"/>
    </w:rPr>
  </w:style>
  <w:style w:type="paragraph" w:styleId="a5">
    <w:name w:val="footer"/>
    <w:basedOn w:val="a"/>
    <w:link w:val="a6"/>
    <w:uiPriority w:val="99"/>
    <w:unhideWhenUsed/>
    <w:rsid w:val="00CD7986"/>
    <w:pPr>
      <w:tabs>
        <w:tab w:val="center" w:pos="4153"/>
        <w:tab w:val="right" w:pos="8306"/>
      </w:tabs>
      <w:snapToGrid w:val="0"/>
    </w:pPr>
    <w:rPr>
      <w:sz w:val="18"/>
      <w:szCs w:val="18"/>
    </w:rPr>
  </w:style>
  <w:style w:type="character" w:customStyle="1" w:styleId="a6">
    <w:name w:val="页脚 字符"/>
    <w:basedOn w:val="a0"/>
    <w:link w:val="a5"/>
    <w:uiPriority w:val="99"/>
    <w:rsid w:val="00CD798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438</Words>
  <Characters>2501</Characters>
  <Application>Microsoft Office Word</Application>
  <DocSecurity>4</DocSecurity>
  <Lines>20</Lines>
  <Paragraphs>5</Paragraphs>
  <ScaleCrop>false</ScaleCrop>
  <Company/>
  <LinksUpToDate>false</LinksUpToDate>
  <CharactersWithSpaces>2934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Administrator</cp:lastModifiedBy>
  <cp:revision>2</cp:revision>
  <dcterms:created xsi:type="dcterms:W3CDTF">2026-04-05T07:30:00Z</dcterms:created>
  <dcterms:modified xsi:type="dcterms:W3CDTF">2026-04-05T07:30:00Z</dcterms:modified>
</cp:coreProperties>
</file>