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5944EE" w:rsidRDefault="005944EE">
      <w:pPr>
        <w:pBdr>
          <w:bottom w:val="single" w:sz="2" w:space="0" w:color="auto"/>
        </w:pBdr>
        <w:adjustRightInd w:val="0"/>
        <w:spacing w:before="280" w:after="280" w:line="280" w:lineRule="auto"/>
        <w:ind w:firstLine="40"/>
        <w:jc w:val="center"/>
        <w:rPr>
          <w:rFonts w:ascii="宋体" w:hAnsi="宋体" w:hint="eastAsia"/>
          <w:sz w:val="72"/>
          <w:szCs w:val="72"/>
        </w:rPr>
      </w:pPr>
      <w:r>
        <w:rPr>
          <w:rFonts w:ascii="宋体" w:hAnsi="宋体" w:hint="eastAsia"/>
          <w:sz w:val="72"/>
          <w:szCs w:val="72"/>
        </w:rPr>
        <w:t>购销合同</w:t>
      </w:r>
    </w:p>
    <w:p w:rsidR="005944EE" w:rsidRDefault="005944EE">
      <w:pPr>
        <w:adjustRightInd w:val="0"/>
        <w:spacing w:line="500" w:lineRule="exact"/>
        <w:rPr>
          <w:rFonts w:ascii="宋体" w:hAnsi="宋体" w:hint="eastAsia"/>
          <w:sz w:val="36"/>
          <w:szCs w:val="36"/>
          <w:u w:val="single"/>
        </w:rPr>
      </w:pPr>
      <w:r>
        <w:rPr>
          <w:rFonts w:ascii="宋体" w:hAnsi="宋体" w:hint="eastAsia"/>
          <w:sz w:val="36"/>
          <w:szCs w:val="36"/>
        </w:rPr>
        <w:t>供方：</w:t>
      </w:r>
      <w:r w:rsidR="00456400">
        <w:rPr>
          <w:rFonts w:ascii="宋体" w:hAnsi="宋体" w:hint="eastAsia"/>
          <w:sz w:val="28"/>
          <w:szCs w:val="28"/>
          <w:u w:val="single"/>
        </w:rPr>
        <w:t>XXXXXX</w:t>
      </w:r>
      <w:r w:rsidR="0036205C" w:rsidRPr="0036205C">
        <w:rPr>
          <w:rFonts w:ascii="宋体" w:hAnsi="宋体" w:hint="eastAsia"/>
          <w:sz w:val="28"/>
          <w:szCs w:val="28"/>
          <w:u w:val="single"/>
        </w:rPr>
        <w:t>商贸有限公司</w:t>
      </w:r>
    </w:p>
    <w:p w:rsidR="005944EE" w:rsidRDefault="005944EE">
      <w:pPr>
        <w:adjustRightInd w:val="0"/>
        <w:spacing w:line="500" w:lineRule="exact"/>
        <w:rPr>
          <w:rFonts w:ascii="宋体" w:hAnsi="宋体" w:hint="eastAsia"/>
          <w:sz w:val="36"/>
          <w:szCs w:val="36"/>
          <w:u w:val="single"/>
        </w:rPr>
      </w:pPr>
      <w:r>
        <w:rPr>
          <w:rFonts w:ascii="宋体" w:hAnsi="宋体" w:hint="eastAsia"/>
          <w:sz w:val="36"/>
          <w:szCs w:val="36"/>
        </w:rPr>
        <w:t>需方：</w:t>
      </w:r>
      <w:r w:rsidR="00456400">
        <w:rPr>
          <w:rFonts w:ascii="宋体" w:hAnsi="宋体" w:hint="eastAsia"/>
          <w:sz w:val="28"/>
          <w:szCs w:val="28"/>
          <w:u w:val="single"/>
        </w:rPr>
        <w:t>XXXXXX</w:t>
      </w:r>
      <w:r>
        <w:rPr>
          <w:rFonts w:ascii="宋体" w:hAnsi="宋体" w:hint="eastAsia"/>
          <w:sz w:val="28"/>
          <w:szCs w:val="28"/>
          <w:u w:val="single"/>
        </w:rPr>
        <w:t>商贸有限公司</w:t>
      </w:r>
    </w:p>
    <w:p w:rsidR="005944EE" w:rsidRDefault="005944EE">
      <w:pPr>
        <w:rPr>
          <w:rFonts w:hint="eastAsia"/>
        </w:rPr>
      </w:pPr>
      <w:r>
        <w:rPr>
          <w:rFonts w:hint="eastAsia"/>
        </w:rPr>
        <w:t>订立合同双方：</w:t>
      </w:r>
    </w:p>
    <w:p w:rsidR="005944EE" w:rsidRDefault="005944EE">
      <w:pPr>
        <w:rPr>
          <w:rFonts w:hint="eastAsia"/>
          <w:u w:val="single"/>
        </w:rPr>
      </w:pPr>
      <w:r>
        <w:rPr>
          <w:rFonts w:hint="eastAsia"/>
        </w:rPr>
        <w:t>供方：</w:t>
      </w:r>
      <w:r w:rsidR="00456400">
        <w:rPr>
          <w:rFonts w:hint="eastAsia"/>
          <w:u w:val="single"/>
        </w:rPr>
        <w:t>XXXXXX</w:t>
      </w:r>
      <w:r w:rsidR="0036205C">
        <w:rPr>
          <w:rFonts w:hint="eastAsia"/>
          <w:u w:val="single"/>
        </w:rPr>
        <w:t>商贸有限公司</w:t>
      </w:r>
    </w:p>
    <w:p w:rsidR="005944EE" w:rsidRDefault="005944EE">
      <w:pPr>
        <w:rPr>
          <w:rFonts w:hint="eastAsia"/>
          <w:u w:val="single"/>
        </w:rPr>
      </w:pPr>
      <w:r>
        <w:rPr>
          <w:rFonts w:hint="eastAsia"/>
        </w:rPr>
        <w:t>需方：</w:t>
      </w:r>
      <w:r w:rsidR="00456400">
        <w:rPr>
          <w:rFonts w:hint="eastAsia"/>
          <w:u w:val="single"/>
        </w:rPr>
        <w:t>XXXXXX</w:t>
      </w:r>
      <w:r>
        <w:rPr>
          <w:rFonts w:hint="eastAsia"/>
          <w:u w:val="single"/>
        </w:rPr>
        <w:t>商贸有限公司</w:t>
      </w:r>
    </w:p>
    <w:p w:rsidR="005944EE" w:rsidRDefault="005944EE">
      <w:pPr>
        <w:rPr>
          <w:rFonts w:hint="eastAsia"/>
        </w:rPr>
      </w:pPr>
      <w:r>
        <w:rPr>
          <w:rFonts w:hint="eastAsia"/>
        </w:rPr>
        <w:t>供需双方本着平等互利、协商一致的原则，签订本合同，以资双方信守执行。</w:t>
      </w:r>
    </w:p>
    <w:p w:rsidR="005944EE" w:rsidRDefault="005944E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商品类别、金额、备注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873"/>
        <w:gridCol w:w="3253"/>
        <w:gridCol w:w="3110"/>
      </w:tblGrid>
      <w:tr w:rsidR="00000000" w:rsidTr="00894902">
        <w:trPr>
          <w:trHeight w:val="445"/>
        </w:trPr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44EE" w:rsidRDefault="005944E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类别</w:t>
            </w:r>
          </w:p>
        </w:tc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44EE" w:rsidRDefault="005944E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金额（元）</w:t>
            </w:r>
          </w:p>
        </w:tc>
        <w:tc>
          <w:tcPr>
            <w:tcW w:w="15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44EE" w:rsidRDefault="005944E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备注</w:t>
            </w:r>
          </w:p>
        </w:tc>
      </w:tr>
      <w:tr w:rsidR="00000000" w:rsidTr="00894902">
        <w:trPr>
          <w:trHeight w:val="840"/>
        </w:trPr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44EE" w:rsidRDefault="005944E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皮具</w:t>
            </w:r>
          </w:p>
        </w:tc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4296" w:rsidRDefault="007C4296"/>
        </w:tc>
        <w:tc>
          <w:tcPr>
            <w:tcW w:w="15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44EE" w:rsidRDefault="005944E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明细见附表</w:t>
            </w:r>
          </w:p>
        </w:tc>
      </w:tr>
      <w:tr w:rsidR="00000000" w:rsidTr="00894902">
        <w:trPr>
          <w:trHeight w:val="664"/>
        </w:trPr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54" w:rsidRDefault="00F97C7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ascii="仿宋_GB2312" w:hint="eastAsia"/>
                <w:color w:val="000000"/>
              </w:rPr>
              <w:t>服装</w:t>
            </w:r>
          </w:p>
        </w:tc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4296" w:rsidRDefault="007C4296"/>
        </w:tc>
        <w:tc>
          <w:tcPr>
            <w:tcW w:w="15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54" w:rsidRDefault="00CF485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明细见附表</w:t>
            </w:r>
          </w:p>
        </w:tc>
      </w:tr>
      <w:tr w:rsidR="00000000" w:rsidTr="00894902">
        <w:trPr>
          <w:trHeight w:val="716"/>
        </w:trPr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54" w:rsidRDefault="00CF485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化妆品、饰品</w:t>
            </w:r>
          </w:p>
        </w:tc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4296" w:rsidRDefault="007C4296"/>
        </w:tc>
        <w:tc>
          <w:tcPr>
            <w:tcW w:w="15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54" w:rsidRDefault="00CF485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明细见附表</w:t>
            </w:r>
          </w:p>
        </w:tc>
      </w:tr>
      <w:tr w:rsidR="00000000" w:rsidTr="00894902">
        <w:trPr>
          <w:trHeight w:val="776"/>
        </w:trPr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54" w:rsidRDefault="00CF485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日用百货</w:t>
            </w:r>
          </w:p>
        </w:tc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54" w:rsidRPr="00F97C7B" w:rsidRDefault="00F97C7B" w:rsidP="00F97C7B">
            <w:pPr>
              <w:jc w:val="center"/>
              <w:rPr>
                <w:rFonts w:ascii="Calibri" w:hAnsi="Calibri" w:cs="宋体" w:hint="eastAsia"/>
                <w:sz w:val="28"/>
                <w:szCs w:val="28"/>
              </w:rPr>
            </w:pPr>
            <w:r w:rsidRPr="00F97C7B">
              <w:rPr>
                <w:rFonts w:ascii="Calibri" w:hAnsi="Calibri"/>
                <w:sz w:val="28"/>
                <w:szCs w:val="28"/>
              </w:rPr>
              <w:t>7240886</w:t>
            </w:r>
          </w:p>
        </w:tc>
        <w:tc>
          <w:tcPr>
            <w:tcW w:w="15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54" w:rsidRDefault="00CF485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明细见附表</w:t>
            </w:r>
          </w:p>
        </w:tc>
      </w:tr>
      <w:tr w:rsidR="00000000" w:rsidTr="00894902">
        <w:trPr>
          <w:trHeight w:val="855"/>
        </w:trPr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54" w:rsidRDefault="00F97C7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文体用品</w:t>
            </w:r>
          </w:p>
        </w:tc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54" w:rsidRPr="00F97C7B" w:rsidRDefault="00F97C7B" w:rsidP="00F97C7B">
            <w:pPr>
              <w:jc w:val="center"/>
              <w:rPr>
                <w:rFonts w:ascii="Calibri" w:hAnsi="Calibri" w:cs="宋体" w:hint="eastAsia"/>
                <w:sz w:val="28"/>
                <w:szCs w:val="28"/>
              </w:rPr>
            </w:pPr>
            <w:r w:rsidRPr="00F97C7B">
              <w:rPr>
                <w:rFonts w:ascii="Calibri" w:hAnsi="Calibri"/>
                <w:sz w:val="28"/>
                <w:szCs w:val="28"/>
              </w:rPr>
              <w:t>4620300</w:t>
            </w:r>
          </w:p>
        </w:tc>
        <w:tc>
          <w:tcPr>
            <w:tcW w:w="15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54" w:rsidRDefault="00CF485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明细见附表</w:t>
            </w:r>
          </w:p>
        </w:tc>
      </w:tr>
      <w:tr w:rsidR="00000000" w:rsidTr="00894902">
        <w:trPr>
          <w:trHeight w:val="315"/>
        </w:trPr>
        <w:tc>
          <w:tcPr>
            <w:tcW w:w="1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54" w:rsidRDefault="00CF4854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合计</w:t>
            </w:r>
          </w:p>
        </w:tc>
        <w:tc>
          <w:tcPr>
            <w:tcW w:w="31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4296" w:rsidRDefault="007C4296"/>
        </w:tc>
      </w:tr>
    </w:tbl>
    <w:p w:rsidR="005944EE" w:rsidRDefault="005944E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商品质量标准</w:t>
      </w:r>
    </w:p>
    <w:p w:rsidR="005944EE" w:rsidRDefault="005944EE">
      <w:pPr>
        <w:adjustRightInd w:val="0"/>
        <w:spacing w:line="500" w:lineRule="exact"/>
        <w:rPr>
          <w:rFonts w:hint="eastAsia"/>
        </w:rPr>
      </w:pPr>
      <w:r>
        <w:rPr>
          <w:rFonts w:hint="eastAsia"/>
        </w:rPr>
        <w:t>商品质量标准可选择下列第</w:t>
      </w:r>
      <w:r>
        <w:rPr>
          <w:rFonts w:hint="eastAsia"/>
          <w:u w:val="single"/>
        </w:rPr>
        <w:t>3</w:t>
      </w:r>
      <w:r>
        <w:rPr>
          <w:rFonts w:hint="eastAsia"/>
        </w:rPr>
        <w:t>项作标准：</w:t>
      </w:r>
    </w:p>
    <w:p w:rsidR="005944EE" w:rsidRDefault="005944EE">
      <w:pPr>
        <w:numPr>
          <w:ilvl w:val="0"/>
          <w:numId w:val="2"/>
        </w:numPr>
        <w:adjustRightInd w:val="0"/>
        <w:spacing w:line="500" w:lineRule="exact"/>
        <w:rPr>
          <w:rFonts w:hint="eastAsia"/>
        </w:rPr>
      </w:pPr>
      <w:r>
        <w:rPr>
          <w:rFonts w:hint="eastAsia"/>
        </w:rPr>
        <w:t>附商品样本，作为合同附件。</w:t>
      </w:r>
    </w:p>
    <w:p w:rsidR="005944EE" w:rsidRDefault="005944EE">
      <w:pPr>
        <w:numPr>
          <w:ilvl w:val="0"/>
          <w:numId w:val="2"/>
        </w:numPr>
        <w:adjustRightInd w:val="0"/>
        <w:spacing w:line="500" w:lineRule="exact"/>
        <w:rPr>
          <w:rFonts w:hint="eastAsia"/>
        </w:rPr>
      </w:pPr>
      <w:r>
        <w:rPr>
          <w:rFonts w:hint="eastAsia"/>
        </w:rPr>
        <w:t>商品质量，按照</w:t>
      </w:r>
      <w:r w:rsidR="009E1C4B" w:rsidRPr="005C263D">
        <w:rPr>
          <w:rFonts w:ascii="宋体" w:hAnsi="宋体" w:hint="eastAsia"/>
          <w:u w:val="single"/>
        </w:rPr>
        <w:t>/</w:t>
      </w:r>
      <w:r>
        <w:rPr>
          <w:rFonts w:hint="eastAsia"/>
        </w:rPr>
        <w:t>标准执行。（副品不得超过</w:t>
      </w:r>
      <w:r w:rsidR="00592E53" w:rsidRPr="005C263D">
        <w:rPr>
          <w:rFonts w:ascii="宋体" w:hAnsi="宋体" w:hint="eastAsia"/>
          <w:u w:val="single"/>
        </w:rPr>
        <w:t>/</w:t>
      </w:r>
      <w:r>
        <w:rPr>
          <w:rFonts w:hint="eastAsia"/>
        </w:rPr>
        <w:t>%）。</w:t>
      </w:r>
    </w:p>
    <w:p w:rsidR="005944EE" w:rsidRDefault="005944EE">
      <w:pPr>
        <w:numPr>
          <w:ilvl w:val="0"/>
          <w:numId w:val="2"/>
        </w:numPr>
        <w:adjustRightInd w:val="0"/>
        <w:spacing w:line="500" w:lineRule="exact"/>
        <w:rPr>
          <w:rFonts w:hint="eastAsia"/>
        </w:rPr>
      </w:pPr>
      <w:r>
        <w:rPr>
          <w:rFonts w:hint="eastAsia"/>
        </w:rPr>
        <w:t>商品质量由双方协定。</w:t>
      </w:r>
    </w:p>
    <w:p w:rsidR="005944EE" w:rsidRDefault="005944EE">
      <w:pPr>
        <w:numPr>
          <w:ilvl w:val="0"/>
          <w:numId w:val="1"/>
        </w:numPr>
        <w:adjustRightInd w:val="0"/>
        <w:spacing w:line="500" w:lineRule="exact"/>
        <w:rPr>
          <w:rFonts w:hint="eastAsia"/>
        </w:rPr>
      </w:pPr>
      <w:r>
        <w:rPr>
          <w:rFonts w:hint="eastAsia"/>
        </w:rPr>
        <w:t>商品单价、合同总金额及付款方式</w:t>
      </w:r>
    </w:p>
    <w:p w:rsidR="005944EE" w:rsidRDefault="005944EE">
      <w:pPr>
        <w:adjustRightInd w:val="0"/>
        <w:spacing w:line="500" w:lineRule="exact"/>
        <w:rPr>
          <w:rFonts w:hint="eastAsia"/>
        </w:rPr>
      </w:pPr>
      <w:r>
        <w:rPr>
          <w:rFonts w:hint="eastAsia"/>
        </w:rPr>
        <w:t>1、商品定价，供需双方同意按</w:t>
      </w:r>
      <w:r w:rsidR="00592E53" w:rsidRPr="005C263D">
        <w:rPr>
          <w:rFonts w:ascii="宋体" w:hAnsi="宋体" w:hint="eastAsia"/>
          <w:u w:val="single"/>
        </w:rPr>
        <w:t>/</w:t>
      </w:r>
      <w:r>
        <w:rPr>
          <w:rFonts w:hint="eastAsia"/>
        </w:rPr>
        <w:t>定价执行。如因原料、材料、生产条件发生变化，需变动价格时，应经供需双方协议。否则，造成损失由违约方承担经济责任。</w:t>
      </w:r>
    </w:p>
    <w:p w:rsidR="005944EE" w:rsidRDefault="005944EE">
      <w:pPr>
        <w:adjustRightInd w:val="0"/>
        <w:spacing w:line="500" w:lineRule="exact"/>
        <w:rPr>
          <w:rFonts w:ascii="宋体" w:hAnsi="宋体" w:hint="eastAsia"/>
          <w:u w:val="single"/>
        </w:rPr>
      </w:pPr>
      <w:r>
        <w:rPr>
          <w:rFonts w:hint="eastAsia"/>
        </w:rPr>
        <w:t>2、合同总金额</w:t>
      </w:r>
      <w:r w:rsidR="00CC6B54">
        <w:rPr>
          <w:rFonts w:hint="eastAsia"/>
        </w:rPr>
        <w:t>：</w:t>
      </w:r>
      <w:r w:rsidR="00CC6B54">
        <w:rPr>
          <w:rFonts w:ascii="宋体" w:hAnsi="宋体" w:hint="eastAsia"/>
          <w:u w:val="single"/>
        </w:rPr>
        <w:t>捌仟伍佰肆拾柒万叁仟陆佰捌拾肆元整（小写）</w:t>
      </w:r>
      <w:r>
        <w:rPr>
          <w:rFonts w:ascii="宋体" w:hAnsi="宋体" w:hint="eastAsia"/>
          <w:u w:val="single"/>
        </w:rPr>
        <w:t>￥</w:t>
      </w:r>
      <w:r w:rsidR="00026F61">
        <w:rPr>
          <w:rFonts w:ascii="宋体" w:hAnsi="宋体" w:hint="eastAsia"/>
          <w:u w:val="single"/>
        </w:rPr>
        <w:t>8</w:t>
      </w:r>
      <w:r w:rsidR="00CC6B54">
        <w:rPr>
          <w:rFonts w:ascii="宋体" w:hAnsi="宋体" w:hint="eastAsia"/>
          <w:u w:val="single"/>
        </w:rPr>
        <w:t>5473684</w:t>
      </w:r>
      <w:r>
        <w:rPr>
          <w:rFonts w:ascii="宋体" w:hAnsi="宋体" w:hint="eastAsia"/>
          <w:u w:val="single"/>
        </w:rPr>
        <w:t>元</w:t>
      </w:r>
    </w:p>
    <w:p w:rsidR="005944EE" w:rsidRDefault="005944EE">
      <w:pPr>
        <w:adjustRightInd w:val="0"/>
        <w:spacing w:line="500" w:lineRule="exact"/>
        <w:rPr>
          <w:rFonts w:hint="eastAsia"/>
        </w:rPr>
      </w:pPr>
      <w:r>
        <w:rPr>
          <w:rFonts w:hint="eastAsia"/>
        </w:rPr>
        <w:t>3、付款方式</w:t>
      </w:r>
    </w:p>
    <w:p w:rsidR="005944EE" w:rsidRPr="00894902" w:rsidRDefault="005944EE">
      <w:pPr>
        <w:adjustRightInd w:val="0"/>
        <w:spacing w:line="500" w:lineRule="exact"/>
        <w:rPr>
          <w:rFonts w:ascii="宋体" w:hAnsi="宋体" w:hint="eastAsia"/>
        </w:rPr>
      </w:pPr>
      <w:r>
        <w:rPr>
          <w:rFonts w:hint="eastAsia"/>
        </w:rPr>
        <w:lastRenderedPageBreak/>
        <w:t>未含税价合同签字生效后，需方在</w:t>
      </w:r>
      <w:r w:rsidR="0025510A">
        <w:rPr>
          <w:rFonts w:hint="eastAsia"/>
        </w:rPr>
        <w:t>货到之日</w:t>
      </w:r>
      <w:r>
        <w:rPr>
          <w:rFonts w:hint="eastAsia"/>
        </w:rPr>
        <w:t>前向供方支付合同总价款的95%，即需方向供方支付</w:t>
      </w:r>
      <w:r>
        <w:rPr>
          <w:rFonts w:ascii="宋体" w:hAnsi="宋体" w:hint="eastAsia"/>
          <w:u w:val="single"/>
        </w:rPr>
        <w:t>￥</w:t>
      </w:r>
      <w:r w:rsidR="00026F61">
        <w:rPr>
          <w:rFonts w:ascii="宋体" w:hAnsi="宋体" w:hint="eastAsia"/>
          <w:u w:val="single"/>
        </w:rPr>
        <w:t>8</w:t>
      </w:r>
      <w:r w:rsidR="00CC6B54">
        <w:rPr>
          <w:rFonts w:ascii="宋体" w:hAnsi="宋体" w:hint="eastAsia"/>
          <w:u w:val="single"/>
        </w:rPr>
        <w:t>12</w:t>
      </w:r>
      <w:r w:rsidR="00026F61">
        <w:rPr>
          <w:rFonts w:ascii="宋体" w:hAnsi="宋体" w:hint="eastAsia"/>
          <w:u w:val="single"/>
        </w:rPr>
        <w:t>00000</w:t>
      </w:r>
      <w:r>
        <w:rPr>
          <w:rFonts w:ascii="宋体" w:hAnsi="宋体" w:hint="eastAsia"/>
          <w:u w:val="single"/>
        </w:rPr>
        <w:t>元</w:t>
      </w:r>
      <w:r>
        <w:rPr>
          <w:rFonts w:ascii="宋体" w:hAnsi="宋体" w:hint="eastAsia"/>
        </w:rPr>
        <w:t>，大写</w:t>
      </w:r>
      <w:r>
        <w:rPr>
          <w:rFonts w:ascii="宋体" w:hAnsi="宋体" w:hint="eastAsia"/>
          <w:u w:val="single"/>
        </w:rPr>
        <w:t>：</w:t>
      </w:r>
      <w:r w:rsidR="00026F61">
        <w:rPr>
          <w:rFonts w:ascii="宋体" w:hAnsi="宋体" w:hint="eastAsia"/>
          <w:u w:val="single"/>
        </w:rPr>
        <w:t>捌仟</w:t>
      </w:r>
      <w:r w:rsidR="00CC6B54">
        <w:rPr>
          <w:rFonts w:ascii="宋体" w:hAnsi="宋体" w:hint="eastAsia"/>
          <w:u w:val="single"/>
        </w:rPr>
        <w:t>壹佰贰拾</w:t>
      </w:r>
      <w:r>
        <w:rPr>
          <w:rFonts w:ascii="宋体" w:hAnsi="宋体" w:hint="eastAsia"/>
          <w:u w:val="single"/>
        </w:rPr>
        <w:t>万元整。</w:t>
      </w:r>
      <w:r w:rsidR="007A651E" w:rsidRPr="00643261">
        <w:rPr>
          <w:rFonts w:ascii="宋体" w:hAnsi="宋体" w:hint="eastAsia"/>
        </w:rPr>
        <w:t>结算方式：</w:t>
      </w:r>
      <w:r w:rsidR="007A651E" w:rsidRPr="00894902">
        <w:rPr>
          <w:rFonts w:ascii="宋体" w:hAnsi="宋体" w:hint="eastAsia"/>
          <w:u w:val="single"/>
        </w:rPr>
        <w:t>银行承兑汇票或银行转账</w:t>
      </w:r>
      <w:r w:rsidR="00894902">
        <w:rPr>
          <w:rFonts w:ascii="宋体" w:hAnsi="宋体" w:hint="eastAsia"/>
        </w:rPr>
        <w:t>。</w:t>
      </w:r>
    </w:p>
    <w:p w:rsidR="005944EE" w:rsidRDefault="005944EE">
      <w:pPr>
        <w:adjustRightInd w:val="0"/>
        <w:spacing w:line="500" w:lineRule="exact"/>
        <w:rPr>
          <w:rFonts w:hint="eastAsia"/>
        </w:rPr>
      </w:pPr>
      <w:r>
        <w:rPr>
          <w:rFonts w:hint="eastAsia"/>
        </w:rPr>
        <w:t>第四条包装方式及包装品处理</w:t>
      </w:r>
      <w:r w:rsidR="00592E53" w:rsidRPr="005C263D">
        <w:rPr>
          <w:rFonts w:ascii="宋体" w:hAnsi="宋体" w:hint="eastAsia"/>
          <w:u w:val="single"/>
        </w:rPr>
        <w:t>/</w:t>
      </w:r>
      <w:r>
        <w:rPr>
          <w:rFonts w:hint="eastAsia"/>
        </w:rPr>
        <w:t>。</w:t>
      </w:r>
    </w:p>
    <w:p w:rsidR="005944EE" w:rsidRDefault="005944EE">
      <w:pPr>
        <w:adjustRightInd w:val="0"/>
        <w:spacing w:line="500" w:lineRule="exact"/>
        <w:rPr>
          <w:rFonts w:hint="eastAsia"/>
        </w:rPr>
      </w:pPr>
      <w:r>
        <w:rPr>
          <w:rFonts w:hint="eastAsia"/>
        </w:rPr>
        <w:t>（按照各种商品的不同，规定各种包装方式、包装材料及规格。包装品以随货出售为原则；凡需退还对方的包装品，应按铁路规定，订明回空方法及时间，或另作规定。）</w:t>
      </w:r>
    </w:p>
    <w:p w:rsidR="005944EE" w:rsidRDefault="005944EE">
      <w:pPr>
        <w:adjustRightInd w:val="0"/>
        <w:spacing w:line="500" w:lineRule="exact"/>
        <w:rPr>
          <w:rFonts w:hint="eastAsia"/>
        </w:rPr>
      </w:pPr>
      <w:r>
        <w:rPr>
          <w:rFonts w:hint="eastAsia"/>
        </w:rPr>
        <w:t>第</w:t>
      </w:r>
      <w:r w:rsidR="00B82124">
        <w:rPr>
          <w:rFonts w:hint="eastAsia"/>
        </w:rPr>
        <w:t>五</w:t>
      </w:r>
      <w:r>
        <w:rPr>
          <w:rFonts w:hint="eastAsia"/>
        </w:rPr>
        <w:t>条当事人一方因不可抗力不能履行合同时，应当及时通知对方，并在合理期限内提供有关机构出具的证明，可以全部或部分免除该方当事人的责任。</w:t>
      </w:r>
    </w:p>
    <w:p w:rsidR="005944EE" w:rsidRDefault="005944EE">
      <w:pPr>
        <w:adjustRightInd w:val="0"/>
        <w:spacing w:line="500" w:lineRule="exact"/>
        <w:rPr>
          <w:rFonts w:hint="eastAsia"/>
        </w:rPr>
      </w:pPr>
      <w:r>
        <w:rPr>
          <w:rFonts w:hint="eastAsia"/>
        </w:rPr>
        <w:t>第</w:t>
      </w:r>
      <w:r w:rsidR="00B82124">
        <w:rPr>
          <w:rFonts w:hint="eastAsia"/>
        </w:rPr>
        <w:t>六</w:t>
      </w:r>
      <w:r>
        <w:rPr>
          <w:rFonts w:hint="eastAsia"/>
        </w:rPr>
        <w:t>条本合同在执行中发生纠纷，签订合同双方不能协商解决时，可向人民法院提出诉讼。</w:t>
      </w:r>
    </w:p>
    <w:p w:rsidR="005944EE" w:rsidRDefault="005944EE">
      <w:pPr>
        <w:adjustRightInd w:val="0"/>
        <w:spacing w:line="500" w:lineRule="exact"/>
        <w:rPr>
          <w:rFonts w:hint="eastAsia"/>
        </w:rPr>
      </w:pPr>
      <w:r>
        <w:rPr>
          <w:rFonts w:hint="eastAsia"/>
        </w:rPr>
        <w:t>第</w:t>
      </w:r>
      <w:r w:rsidR="00B82124">
        <w:rPr>
          <w:rFonts w:hint="eastAsia"/>
        </w:rPr>
        <w:t>七</w:t>
      </w:r>
      <w:r>
        <w:rPr>
          <w:rFonts w:hint="eastAsia"/>
        </w:rPr>
        <w:t>条合同执行期间，如因故不能履行或需要履行或需要修改，必须经双方同意并互相换文或另订合同，方为有效。</w:t>
      </w:r>
    </w:p>
    <w:p w:rsidR="009E66A8" w:rsidRDefault="009E66A8" w:rsidP="009E66A8">
      <w:pPr>
        <w:spacing w:before="100" w:beforeAutospacing="1" w:after="100" w:afterAutospacing="1"/>
        <w:rPr>
          <w:rFonts w:ascii="宋体" w:hAnsi="宋体" w:hint="eastAsia"/>
        </w:rPr>
      </w:pPr>
      <w:r>
        <w:rPr>
          <w:rFonts w:ascii="宋体" w:hAnsi="宋体" w:hint="eastAsia"/>
        </w:rPr>
        <w:t>第八条：合同争议的解决方式：</w:t>
      </w:r>
    </w:p>
    <w:p w:rsidR="009E66A8" w:rsidRDefault="009E66A8" w:rsidP="009E66A8">
      <w:pPr>
        <w:spacing w:before="100" w:beforeAutospacing="1" w:after="100" w:afterAutospacing="1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本合同的履行过程中发生的争议，由双方当事人协商解决；协商不成的，由高碑店市人民法院裁决。</w:t>
      </w:r>
    </w:p>
    <w:p w:rsidR="009E66A8" w:rsidRDefault="009E66A8" w:rsidP="009E66A8">
      <w:pPr>
        <w:spacing w:before="100" w:beforeAutospacing="1" w:after="100" w:afterAutospacing="1"/>
        <w:rPr>
          <w:rFonts w:ascii="宋体" w:hAnsi="宋体" w:hint="eastAsia"/>
        </w:rPr>
      </w:pPr>
      <w:r>
        <w:rPr>
          <w:rFonts w:ascii="宋体" w:hAnsi="宋体" w:hint="eastAsia"/>
        </w:rPr>
        <w:t>第九条：本合同一式</w:t>
      </w:r>
      <w:r>
        <w:rPr>
          <w:rFonts w:ascii="宋体" w:hAnsi="宋体" w:hint="eastAsia"/>
          <w:u w:val="single"/>
        </w:rPr>
        <w:t>4</w:t>
      </w:r>
      <w:r>
        <w:rPr>
          <w:rFonts w:ascii="宋体" w:hAnsi="宋体" w:hint="eastAsia"/>
        </w:rPr>
        <w:t>份，双方各执</w:t>
      </w:r>
      <w:r>
        <w:rPr>
          <w:rFonts w:ascii="宋体" w:hAnsi="宋体" w:hint="eastAsia"/>
          <w:u w:val="single"/>
        </w:rPr>
        <w:t>2</w:t>
      </w:r>
      <w:r>
        <w:rPr>
          <w:rFonts w:ascii="宋体" w:hAnsi="宋体" w:hint="eastAsia"/>
        </w:rPr>
        <w:t>份，自双方当事人盖章签字之日起生效。具有同等法律效力。</w:t>
      </w:r>
    </w:p>
    <w:p w:rsidR="005944EE" w:rsidRDefault="005944EE" w:rsidP="00AE00B3">
      <w:pPr>
        <w:adjustRightInd w:val="0"/>
        <w:spacing w:line="780" w:lineRule="exact"/>
        <w:ind w:leftChars="-29" w:left="5870" w:hangingChars="2475" w:hanging="5940"/>
        <w:rPr>
          <w:rFonts w:hint="eastAsia"/>
        </w:rPr>
      </w:pPr>
      <w:r>
        <w:rPr>
          <w:rFonts w:hint="eastAsia"/>
        </w:rPr>
        <w:t>供方:</w:t>
      </w:r>
      <w:r w:rsidR="00456400">
        <w:rPr>
          <w:rFonts w:hint="eastAsia"/>
          <w:u w:val="single"/>
        </w:rPr>
        <w:t>XXXX</w:t>
      </w:r>
      <w:r>
        <w:rPr>
          <w:rFonts w:hint="eastAsia"/>
          <w:u w:val="single"/>
        </w:rPr>
        <w:t>商贸有限公司</w:t>
      </w:r>
      <w:r>
        <w:rPr>
          <w:rFonts w:ascii="宋体" w:hAnsi="宋体" w:hint="eastAsia"/>
        </w:rPr>
        <w:t>需方</w:t>
      </w:r>
      <w:r>
        <w:rPr>
          <w:rFonts w:ascii="宋体" w:hAnsi="宋体" w:hint="eastAsia"/>
        </w:rPr>
        <w:t>:</w:t>
      </w:r>
      <w:r w:rsidR="00456400">
        <w:rPr>
          <w:rFonts w:hint="eastAsia"/>
          <w:u w:val="single"/>
        </w:rPr>
        <w:t>XXXX</w:t>
      </w:r>
      <w:r>
        <w:rPr>
          <w:rFonts w:hint="eastAsia"/>
          <w:u w:val="single"/>
        </w:rPr>
        <w:t>商贸有限公司</w:t>
      </w:r>
    </w:p>
    <w:p w:rsidR="005944EE" w:rsidRDefault="00592E53" w:rsidP="00AE00B3">
      <w:pPr>
        <w:adjustRightInd w:val="0"/>
        <w:spacing w:line="780" w:lineRule="exact"/>
        <w:ind w:leftChars="-200" w:left="-480" w:firstLineChars="150" w:firstLine="360"/>
        <w:rPr>
          <w:rFonts w:hint="eastAsia"/>
          <w:u w:val="single"/>
        </w:rPr>
      </w:pPr>
      <w:r>
        <w:rPr>
          <w:rFonts w:hint="eastAsia"/>
        </w:rPr>
        <w:t>授权代理人</w:t>
      </w:r>
      <w:r w:rsidR="005944EE">
        <w:rPr>
          <w:rFonts w:hint="eastAsia"/>
        </w:rPr>
        <w:t>：</w:t>
      </w:r>
      <w:r>
        <w:rPr>
          <w:rFonts w:hint="eastAsia"/>
        </w:rPr>
        <w:t>授权代理人</w:t>
      </w:r>
      <w:r w:rsidR="005944EE">
        <w:rPr>
          <w:rFonts w:hint="eastAsia"/>
        </w:rPr>
        <w:t>：</w:t>
      </w:r>
    </w:p>
    <w:p w:rsidR="005944EE" w:rsidRDefault="005944EE">
      <w:pPr>
        <w:adjustRightInd w:val="0"/>
        <w:spacing w:line="780" w:lineRule="exact"/>
        <w:ind w:leftChars="-200" w:left="-60" w:hangingChars="150" w:hanging="420"/>
        <w:rPr>
          <w:rFonts w:ascii="宋体" w:hAnsi="宋体" w:hint="eastAsia"/>
          <w:sz w:val="28"/>
          <w:szCs w:val="28"/>
        </w:rPr>
      </w:pPr>
      <w:smartTag w:uri="urn:schemas-microsoft-com:office:smarttags" w:element="chsdate">
        <w:smartTagPr>
          <w:attr w:name="Year" w:val="2012"/>
          <w:attr w:name="Month" w:val="7"/>
          <w:attr w:name="IsROCDate" w:val="False"/>
          <w:attr w:name="IsLunarDate" w:val="False"/>
          <w:attr w:name="Day" w:val="4"/>
        </w:smartTagPr>
        <w:r>
          <w:rPr>
            <w:rFonts w:ascii="宋体" w:hAnsi="宋体" w:hint="eastAsia"/>
            <w:sz w:val="28"/>
            <w:szCs w:val="28"/>
          </w:rPr>
          <w:t>201</w:t>
        </w:r>
        <w:r w:rsidR="00592E53">
          <w:rPr>
            <w:rFonts w:ascii="宋体" w:hAnsi="宋体" w:hint="eastAsia"/>
            <w:sz w:val="28"/>
            <w:szCs w:val="28"/>
          </w:rPr>
          <w:t>2</w:t>
        </w:r>
        <w:r>
          <w:rPr>
            <w:rFonts w:ascii="宋体" w:hAnsi="宋体" w:hint="eastAsia"/>
            <w:sz w:val="28"/>
            <w:szCs w:val="28"/>
          </w:rPr>
          <w:t>年</w:t>
        </w:r>
        <w:r w:rsidR="00592E53">
          <w:rPr>
            <w:rFonts w:ascii="宋体" w:hAnsi="宋体" w:hint="eastAsia"/>
            <w:sz w:val="28"/>
            <w:szCs w:val="28"/>
          </w:rPr>
          <w:t>7</w:t>
        </w:r>
        <w:r>
          <w:rPr>
            <w:rFonts w:ascii="宋体" w:hAnsi="宋体" w:hint="eastAsia"/>
            <w:sz w:val="28"/>
            <w:szCs w:val="28"/>
          </w:rPr>
          <w:t>月</w:t>
        </w:r>
        <w:r w:rsidR="00592E53">
          <w:rPr>
            <w:rFonts w:ascii="宋体" w:hAnsi="宋体" w:hint="eastAsia"/>
            <w:sz w:val="28"/>
            <w:szCs w:val="28"/>
          </w:rPr>
          <w:t>4</w:t>
        </w:r>
        <w:r>
          <w:rPr>
            <w:rFonts w:ascii="宋体" w:hAnsi="宋体" w:hint="eastAsia"/>
            <w:sz w:val="28"/>
            <w:szCs w:val="28"/>
          </w:rPr>
          <w:t>日</w:t>
        </w:r>
      </w:smartTag>
      <w:smartTag w:uri="urn:schemas-microsoft-com:office:smarttags" w:element="chsdate">
        <w:smartTagPr>
          <w:attr w:name="Year" w:val="2012"/>
          <w:attr w:name="Month" w:val="7"/>
          <w:attr w:name="IsROCDate" w:val="False"/>
          <w:attr w:name="IsLunarDate" w:val="False"/>
          <w:attr w:name="Day" w:val="4"/>
        </w:smartTagPr>
        <w:r w:rsidR="00592E53">
          <w:rPr>
            <w:rFonts w:ascii="宋体" w:hAnsi="宋体" w:hint="eastAsia"/>
            <w:sz w:val="28"/>
            <w:szCs w:val="28"/>
          </w:rPr>
          <w:t>2012</w:t>
        </w:r>
        <w:r w:rsidR="00592E53">
          <w:rPr>
            <w:rFonts w:ascii="宋体" w:hAnsi="宋体" w:hint="eastAsia"/>
            <w:sz w:val="28"/>
            <w:szCs w:val="28"/>
          </w:rPr>
          <w:t>年</w:t>
        </w:r>
        <w:r w:rsidR="00592E53">
          <w:rPr>
            <w:rFonts w:ascii="宋体" w:hAnsi="宋体" w:hint="eastAsia"/>
            <w:sz w:val="28"/>
            <w:szCs w:val="28"/>
          </w:rPr>
          <w:t>7</w:t>
        </w:r>
        <w:r w:rsidR="00592E53">
          <w:rPr>
            <w:rFonts w:ascii="宋体" w:hAnsi="宋体" w:hint="eastAsia"/>
            <w:sz w:val="28"/>
            <w:szCs w:val="28"/>
          </w:rPr>
          <w:t>月</w:t>
        </w:r>
        <w:r w:rsidR="00592E53">
          <w:rPr>
            <w:rFonts w:ascii="宋体" w:hAnsi="宋体" w:hint="eastAsia"/>
            <w:sz w:val="28"/>
            <w:szCs w:val="28"/>
          </w:rPr>
          <w:t>4</w:t>
        </w:r>
        <w:r w:rsidR="00592E53">
          <w:rPr>
            <w:rFonts w:ascii="宋体" w:hAnsi="宋体" w:hint="eastAsia"/>
            <w:sz w:val="28"/>
            <w:szCs w:val="28"/>
          </w:rPr>
          <w:t>日</w:t>
        </w:r>
      </w:smartTag>
    </w:p>
    <w:p w:rsidR="004E55CA" w:rsidRDefault="004E55CA">
      <w:pPr>
        <w:adjustRightInd w:val="0"/>
        <w:spacing w:line="780" w:lineRule="exact"/>
        <w:ind w:leftChars="-200" w:left="-60" w:hangingChars="150" w:hanging="42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附表一</w:t>
      </w:r>
    </w:p>
    <w:tbl>
      <w:tblPr>
        <w:tblW w:w="5303" w:type="pct"/>
        <w:tblLayout w:type="fixed"/>
        <w:tblLook w:val="04A0" w:firstRow="1" w:lastRow="0" w:firstColumn="1" w:lastColumn="0" w:noHBand="0" w:noVBand="1"/>
      </w:tblPr>
      <w:tblGrid>
        <w:gridCol w:w="1373"/>
        <w:gridCol w:w="2202"/>
        <w:gridCol w:w="3840"/>
        <w:gridCol w:w="1386"/>
        <w:gridCol w:w="2253"/>
      </w:tblGrid>
      <w:tr w:rsidR="00000000" w:rsidTr="00355618">
        <w:trPr>
          <w:trHeight w:val="275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项目</w:t>
            </w:r>
          </w:p>
        </w:tc>
        <w:tc>
          <w:tcPr>
            <w:tcW w:w="9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种类</w:t>
            </w:r>
          </w:p>
        </w:tc>
        <w:tc>
          <w:tcPr>
            <w:tcW w:w="17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名称</w:t>
            </w: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数量</w:t>
            </w:r>
          </w:p>
        </w:tc>
        <w:tc>
          <w:tcPr>
            <w:tcW w:w="10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总价格（元）</w:t>
            </w:r>
          </w:p>
        </w:tc>
      </w:tr>
      <w:tr w:rsidR="00000000" w:rsidTr="00355618">
        <w:trPr>
          <w:trHeight w:val="275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</w:tr>
      <w:tr w:rsidR="00000000" w:rsidTr="00355618">
        <w:trPr>
          <w:trHeight w:val="303"/>
        </w:trPr>
        <w:tc>
          <w:tcPr>
            <w:tcW w:w="621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服装</w:t>
            </w:r>
          </w:p>
        </w:tc>
        <w:tc>
          <w:tcPr>
            <w:tcW w:w="99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男装</w:t>
            </w: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劲霸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1800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3800000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柒牌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1600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574720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森马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800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195600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七匹狼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2000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3500000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美特斯邦威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2000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386000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女装</w:t>
            </w: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channel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1800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3800000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阿玛施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1600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574720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歌莉娅</w:t>
            </w:r>
          </w:p>
        </w:tc>
        <w:tc>
          <w:tcPr>
            <w:tcW w:w="6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800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195600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Burberry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2000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3500000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圣迪奥</w:t>
            </w:r>
          </w:p>
        </w:tc>
        <w:tc>
          <w:tcPr>
            <w:tcW w:w="6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2000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386000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lastRenderedPageBreak/>
              <w:t xml:space="preserve">合计　</w:t>
            </w:r>
          </w:p>
        </w:tc>
        <w:tc>
          <w:tcPr>
            <w:tcW w:w="9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</w:tr>
      <w:tr w:rsidR="00000000" w:rsidTr="00355618">
        <w:trPr>
          <w:trHeight w:val="303"/>
        </w:trPr>
        <w:tc>
          <w:tcPr>
            <w:tcW w:w="62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皮具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皮家具</w:t>
            </w: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皮沙发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600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皮椅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1320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1749000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皮床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600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9900000</w:t>
            </w:r>
          </w:p>
        </w:tc>
      </w:tr>
      <w:tr w:rsidR="00000000" w:rsidTr="00355618">
        <w:trPr>
          <w:trHeight w:val="318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皮工具</w:t>
            </w: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皮腰带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1800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354000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皮鞭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3000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264000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皮手套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3000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159180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皮包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4200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753600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合计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</w:tr>
      <w:tr w:rsidR="00000000" w:rsidTr="00355618">
        <w:trPr>
          <w:trHeight w:val="303"/>
        </w:trPr>
        <w:tc>
          <w:tcPr>
            <w:tcW w:w="62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日用百货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居家日用</w:t>
            </w: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浴室用品配件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6000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385000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挂钩、衣帽挂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7000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252000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时尚烟灰缸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14000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893000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碳包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8000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693000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节日日用</w:t>
            </w: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布置、道具、配件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7000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732000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聚会用品、装饰动漫周边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10000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113400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气球、礼花、蜡烛、孔明灯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10000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424000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糖盒、请柬、红包、贺卡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2000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114000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发光玩具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500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21600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动漫周边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18000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187880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拉拉队彩球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600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19360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厨房、餐饮用具</w:t>
            </w: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锅盖架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15000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211600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厨房置物架、角架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5000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98000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中西餐具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40000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178800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餐桌小物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12000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394000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DIV工具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12000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205800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杯具、水壶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45000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869294</w:t>
            </w:r>
          </w:p>
        </w:tc>
      </w:tr>
      <w:tr w:rsidR="00000000" w:rsidTr="00355618">
        <w:trPr>
          <w:trHeight w:val="354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碗、盘、碟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180000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535772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茶具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100000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354780</w:t>
            </w:r>
          </w:p>
        </w:tc>
      </w:tr>
      <w:tr w:rsidR="00000000" w:rsidTr="00355618">
        <w:trPr>
          <w:trHeight w:val="303"/>
        </w:trPr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保鲜盒、微波用品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140000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557600</w:t>
            </w:r>
          </w:p>
        </w:tc>
      </w:tr>
      <w:tr w:rsidR="00000000" w:rsidTr="00355618">
        <w:trPr>
          <w:trHeight w:val="275"/>
        </w:trPr>
        <w:tc>
          <w:tcPr>
            <w:tcW w:w="6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合计</w:t>
            </w:r>
          </w:p>
        </w:tc>
        <w:tc>
          <w:tcPr>
            <w:tcW w:w="9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7240886</w:t>
            </w:r>
          </w:p>
        </w:tc>
      </w:tr>
    </w:tbl>
    <w:p w:rsidR="004E55CA" w:rsidRPr="004E55CA" w:rsidRDefault="004E55CA" w:rsidP="004E55CA">
      <w:pPr>
        <w:adjustRightInd w:val="0"/>
        <w:spacing w:line="780" w:lineRule="exact"/>
        <w:ind w:leftChars="-200" w:left="-120" w:hangingChars="150" w:hanging="360"/>
        <w:rPr>
          <w:rFonts w:ascii="宋体" w:hAnsi="宋体" w:hint="eastAsia"/>
        </w:rPr>
      </w:pPr>
      <w:r w:rsidRPr="004E55CA">
        <w:rPr>
          <w:rFonts w:ascii="宋体" w:hAnsi="宋体" w:hint="eastAsia"/>
        </w:rPr>
        <w:t>附表二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26"/>
        <w:gridCol w:w="2132"/>
        <w:gridCol w:w="3606"/>
        <w:gridCol w:w="1034"/>
        <w:gridCol w:w="1824"/>
      </w:tblGrid>
      <w:tr w:rsidR="00000000" w:rsidTr="00355618">
        <w:trPr>
          <w:trHeight w:val="285"/>
        </w:trPr>
        <w:tc>
          <w:tcPr>
            <w:tcW w:w="8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项目</w:t>
            </w:r>
          </w:p>
        </w:tc>
        <w:tc>
          <w:tcPr>
            <w:tcW w:w="1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种类</w:t>
            </w:r>
          </w:p>
        </w:tc>
        <w:tc>
          <w:tcPr>
            <w:tcW w:w="1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名称</w:t>
            </w:r>
          </w:p>
        </w:tc>
        <w:tc>
          <w:tcPr>
            <w:tcW w:w="4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数量</w:t>
            </w:r>
          </w:p>
        </w:tc>
        <w:tc>
          <w:tcPr>
            <w:tcW w:w="8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总价格（元）</w:t>
            </w:r>
          </w:p>
        </w:tc>
      </w:tr>
      <w:tr w:rsidR="00000000" w:rsidTr="00355618">
        <w:trPr>
          <w:trHeight w:val="315"/>
        </w:trPr>
        <w:tc>
          <w:tcPr>
            <w:tcW w:w="87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化妆品、饰品</w:t>
            </w:r>
          </w:p>
        </w:tc>
        <w:tc>
          <w:tcPr>
            <w:tcW w:w="10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化妆品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洗发水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25000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800000</w:t>
            </w:r>
          </w:p>
        </w:tc>
      </w:tr>
      <w:tr w:rsidR="00000000" w:rsidTr="00355618">
        <w:trPr>
          <w:trHeight w:val="315"/>
        </w:trPr>
        <w:tc>
          <w:tcPr>
            <w:tcW w:w="8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沐浴露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20000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550000</w:t>
            </w:r>
          </w:p>
        </w:tc>
      </w:tr>
      <w:tr w:rsidR="00000000" w:rsidTr="00355618">
        <w:trPr>
          <w:trHeight w:val="315"/>
        </w:trPr>
        <w:tc>
          <w:tcPr>
            <w:tcW w:w="8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护肤品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80000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6524078</w:t>
            </w:r>
          </w:p>
        </w:tc>
      </w:tr>
      <w:tr w:rsidR="00000000" w:rsidTr="00355618">
        <w:trPr>
          <w:trHeight w:val="315"/>
        </w:trPr>
        <w:tc>
          <w:tcPr>
            <w:tcW w:w="8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香皂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20000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120000</w:t>
            </w:r>
          </w:p>
        </w:tc>
      </w:tr>
      <w:tr w:rsidR="00000000" w:rsidTr="00355618">
        <w:trPr>
          <w:trHeight w:val="315"/>
        </w:trPr>
        <w:tc>
          <w:tcPr>
            <w:tcW w:w="8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香水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11000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800000</w:t>
            </w:r>
          </w:p>
        </w:tc>
      </w:tr>
      <w:tr w:rsidR="00000000" w:rsidTr="00355618">
        <w:trPr>
          <w:trHeight w:val="315"/>
        </w:trPr>
        <w:tc>
          <w:tcPr>
            <w:tcW w:w="8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发胶、啫喱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56000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1900000</w:t>
            </w:r>
          </w:p>
        </w:tc>
      </w:tr>
      <w:tr w:rsidR="00000000" w:rsidTr="00355618">
        <w:trPr>
          <w:trHeight w:val="315"/>
        </w:trPr>
        <w:tc>
          <w:tcPr>
            <w:tcW w:w="8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卸妆油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8000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300000</w:t>
            </w:r>
          </w:p>
        </w:tc>
      </w:tr>
      <w:tr w:rsidR="00000000" w:rsidTr="00355618">
        <w:trPr>
          <w:trHeight w:val="315"/>
        </w:trPr>
        <w:tc>
          <w:tcPr>
            <w:tcW w:w="8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面膜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20000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1000000</w:t>
            </w:r>
          </w:p>
        </w:tc>
      </w:tr>
      <w:tr w:rsidR="00000000" w:rsidTr="00355618">
        <w:trPr>
          <w:trHeight w:val="315"/>
        </w:trPr>
        <w:tc>
          <w:tcPr>
            <w:tcW w:w="8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饰品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家居饰品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40000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2282000</w:t>
            </w:r>
          </w:p>
        </w:tc>
      </w:tr>
      <w:tr w:rsidR="00000000" w:rsidTr="00355618">
        <w:trPr>
          <w:trHeight w:val="315"/>
        </w:trPr>
        <w:tc>
          <w:tcPr>
            <w:tcW w:w="8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汽车饰品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90000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400000</w:t>
            </w:r>
          </w:p>
        </w:tc>
      </w:tr>
      <w:tr w:rsidR="00000000" w:rsidTr="00355618">
        <w:trPr>
          <w:trHeight w:val="315"/>
        </w:trPr>
        <w:tc>
          <w:tcPr>
            <w:tcW w:w="8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贵金属饰品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7000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</w:tr>
      <w:tr w:rsidR="00000000" w:rsidTr="00355618">
        <w:trPr>
          <w:trHeight w:val="315"/>
        </w:trPr>
        <w:tc>
          <w:tcPr>
            <w:tcW w:w="8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合计</w:t>
            </w:r>
          </w:p>
        </w:tc>
        <w:tc>
          <w:tcPr>
            <w:tcW w:w="1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</w:tr>
      <w:tr w:rsidR="00000000" w:rsidTr="00355618">
        <w:trPr>
          <w:trHeight w:val="285"/>
        </w:trPr>
        <w:tc>
          <w:tcPr>
            <w:tcW w:w="87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文体用品</w:t>
            </w:r>
          </w:p>
        </w:tc>
        <w:tc>
          <w:tcPr>
            <w:tcW w:w="10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学习用品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本类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60000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84000</w:t>
            </w:r>
          </w:p>
        </w:tc>
      </w:tr>
      <w:tr w:rsidR="00000000" w:rsidTr="00355618">
        <w:trPr>
          <w:trHeight w:val="285"/>
        </w:trPr>
        <w:tc>
          <w:tcPr>
            <w:tcW w:w="8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笔类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120000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60000</w:t>
            </w:r>
          </w:p>
        </w:tc>
      </w:tr>
      <w:tr w:rsidR="00000000" w:rsidTr="00355618">
        <w:trPr>
          <w:trHeight w:val="285"/>
        </w:trPr>
        <w:tc>
          <w:tcPr>
            <w:tcW w:w="8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纸类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500000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25500</w:t>
            </w:r>
          </w:p>
        </w:tc>
      </w:tr>
      <w:tr w:rsidR="00000000" w:rsidTr="00355618">
        <w:trPr>
          <w:trHeight w:val="285"/>
        </w:trPr>
        <w:tc>
          <w:tcPr>
            <w:tcW w:w="8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办公用品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35000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865000</w:t>
            </w:r>
          </w:p>
        </w:tc>
      </w:tr>
      <w:tr w:rsidR="00000000" w:rsidTr="00355618">
        <w:trPr>
          <w:trHeight w:val="285"/>
        </w:trPr>
        <w:tc>
          <w:tcPr>
            <w:tcW w:w="8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体育用品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球类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6000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56000</w:t>
            </w:r>
          </w:p>
        </w:tc>
      </w:tr>
      <w:tr w:rsidR="00000000" w:rsidTr="00355618">
        <w:trPr>
          <w:trHeight w:val="285"/>
        </w:trPr>
        <w:tc>
          <w:tcPr>
            <w:tcW w:w="8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轮滑装备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5000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1200000</w:t>
            </w:r>
          </w:p>
        </w:tc>
      </w:tr>
      <w:tr w:rsidR="00000000" w:rsidTr="00355618">
        <w:trPr>
          <w:trHeight w:val="285"/>
        </w:trPr>
        <w:tc>
          <w:tcPr>
            <w:tcW w:w="8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游泳装备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5000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650000</w:t>
            </w:r>
          </w:p>
        </w:tc>
      </w:tr>
      <w:tr w:rsidR="00000000" w:rsidTr="00355618">
        <w:trPr>
          <w:trHeight w:val="315"/>
        </w:trPr>
        <w:tc>
          <w:tcPr>
            <w:tcW w:w="8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跑步机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200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716000</w:t>
            </w:r>
          </w:p>
        </w:tc>
      </w:tr>
      <w:tr w:rsidR="00000000" w:rsidTr="00355618">
        <w:trPr>
          <w:trHeight w:val="315"/>
        </w:trPr>
        <w:tc>
          <w:tcPr>
            <w:tcW w:w="8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健骑机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100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488800</w:t>
            </w:r>
          </w:p>
        </w:tc>
      </w:tr>
      <w:tr w:rsidR="00000000" w:rsidTr="00355618">
        <w:trPr>
          <w:trHeight w:val="315"/>
        </w:trPr>
        <w:tc>
          <w:tcPr>
            <w:tcW w:w="8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哑铃、杠铃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600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390000</w:t>
            </w:r>
          </w:p>
        </w:tc>
      </w:tr>
      <w:tr w:rsidR="00000000" w:rsidTr="00355618">
        <w:trPr>
          <w:trHeight w:val="315"/>
        </w:trPr>
        <w:tc>
          <w:tcPr>
            <w:tcW w:w="8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0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握力器、拉力器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600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85000</w:t>
            </w:r>
          </w:p>
        </w:tc>
      </w:tr>
      <w:tr w:rsidR="00000000" w:rsidTr="00355618">
        <w:trPr>
          <w:trHeight w:val="315"/>
        </w:trPr>
        <w:tc>
          <w:tcPr>
            <w:tcW w:w="8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384B00">
              <w:rPr>
                <w:rFonts w:ascii="宋体" w:eastAsia="宋体" w:hAnsi="宋体" w:cs="宋体" w:hint="eastAsia"/>
                <w:kern w:val="0"/>
              </w:rPr>
              <w:t>合计</w:t>
            </w:r>
          </w:p>
        </w:tc>
        <w:tc>
          <w:tcPr>
            <w:tcW w:w="1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7C4296" w:rsidRDefault="007C4296">
            <w:pPr>
              <w:rPr>
                <w:rFonts w:eastAsia="宋体"/>
                <w:sz w:val="21"/>
              </w:rPr>
            </w:pP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E55CA" w:rsidRPr="00384B00" w:rsidRDefault="004E55CA" w:rsidP="00355618">
            <w:pPr>
              <w:widowControl/>
              <w:jc w:val="center"/>
              <w:rPr>
                <w:rFonts w:ascii="宋体" w:eastAsia="宋体" w:hAnsi="宋体" w:cs="Calibri"/>
                <w:kern w:val="0"/>
              </w:rPr>
            </w:pPr>
            <w:r w:rsidRPr="00384B00">
              <w:rPr>
                <w:rFonts w:ascii="宋体" w:eastAsia="宋体" w:hAnsi="宋体" w:cs="Calibri"/>
                <w:kern w:val="0"/>
              </w:rPr>
              <w:t>4620300</w:t>
            </w:r>
          </w:p>
        </w:tc>
      </w:tr>
    </w:tbl>
    <w:p w:rsidR="007C4296" w:rsidRDefault="007C4296"/>
    <w:sectPr w:rsidR="007C42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94" w:right="850" w:bottom="907" w:left="85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4296" w:rsidRDefault="007C4296" w:rsidP="00A97924">
      <w:r>
        <w:separator/>
      </w:r>
    </w:p>
  </w:endnote>
  <w:endnote w:type="continuationSeparator" w:id="0">
    <w:p w:rsidR="007C4296" w:rsidRDefault="007C4296" w:rsidP="00A97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4296" w:rsidRDefault="007C4296">
    <w:r>
      <w:t>精心整理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4296" w:rsidRDefault="007C4296">
    <w:r>
      <w:t>精心整理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4296" w:rsidRDefault="007C4296">
    <w:pPr>
      <w:jc w:val="center"/>
    </w:pPr>
    <w:r>
      <w:t>精心整理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4296" w:rsidRDefault="007C4296" w:rsidP="00A97924">
      <w:r>
        <w:separator/>
      </w:r>
    </w:p>
  </w:footnote>
  <w:footnote w:type="continuationSeparator" w:id="0">
    <w:p w:rsidR="007C4296" w:rsidRDefault="007C4296" w:rsidP="00A97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4296" w:rsidRDefault="007C4296">
    <w:r>
      <w:t>精心整理</w: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left:0;text-align:left;margin-left:0;margin-top:0;width:500pt;height:100pt;rotation:-40;z-index:251656704;mso-position-horizontal:center;mso-position-horizontal-relative:page;mso-position-vertical:center;mso-position-vertical-relative:page" strokecolor="white">
          <v:textpath style="font-family:&quot;华文新魏&quot;" string="精心整理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4296" w:rsidRDefault="007C4296">
    <w:r>
      <w:t>精心整理</w: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left:0;text-align:left;margin-left:0;margin-top:0;width:500pt;height:100pt;rotation:-40;z-index:251657728;mso-position-horizontal:center;mso-position-horizontal-relative:page;mso-position-vertical:center;mso-position-vertical-relative:page" strokecolor="white">
          <v:textpath style="font-family:&quot;华文新魏&quot;" string="精心整理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4296" w:rsidRDefault="007C4296">
    <w:pPr>
      <w:jc w:val="right"/>
    </w:pPr>
    <w:r>
      <w:t>精心整理</w: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left:0;text-align:left;margin-left:0;margin-top:0;width:500pt;height:100pt;rotation:-40;z-index:251658752;mso-position-horizontal:center;mso-position-horizontal-relative:page;mso-position-vertical:center;mso-position-vertical-relative:page" strokecolor="white">
          <v:textpath style="font-family:&quot;华文新魏&quot;" string="精心整理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japaneseCounting"/>
      <w:lvlText w:val="第%1条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150362616">
    <w:abstractNumId w:val="1"/>
  </w:num>
  <w:num w:numId="2" w16cid:durableId="64763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26F61"/>
    <w:rsid w:val="00061F01"/>
    <w:rsid w:val="0006385A"/>
    <w:rsid w:val="00147F93"/>
    <w:rsid w:val="001B000B"/>
    <w:rsid w:val="0025510A"/>
    <w:rsid w:val="002875C6"/>
    <w:rsid w:val="00355618"/>
    <w:rsid w:val="0036205C"/>
    <w:rsid w:val="00384B00"/>
    <w:rsid w:val="00456400"/>
    <w:rsid w:val="004E55CA"/>
    <w:rsid w:val="00540CD1"/>
    <w:rsid w:val="005821F3"/>
    <w:rsid w:val="00592E53"/>
    <w:rsid w:val="005944EE"/>
    <w:rsid w:val="005C263D"/>
    <w:rsid w:val="00636AE6"/>
    <w:rsid w:val="00643261"/>
    <w:rsid w:val="006B4781"/>
    <w:rsid w:val="007A651E"/>
    <w:rsid w:val="007B08CD"/>
    <w:rsid w:val="007C4296"/>
    <w:rsid w:val="00832BDA"/>
    <w:rsid w:val="00894902"/>
    <w:rsid w:val="009E1C4B"/>
    <w:rsid w:val="009E66A8"/>
    <w:rsid w:val="009F342E"/>
    <w:rsid w:val="00A22C1C"/>
    <w:rsid w:val="00A97924"/>
    <w:rsid w:val="00AE00B3"/>
    <w:rsid w:val="00B82124"/>
    <w:rsid w:val="00B84E6A"/>
    <w:rsid w:val="00C01E1D"/>
    <w:rsid w:val="00C167DC"/>
    <w:rsid w:val="00CB7F2D"/>
    <w:rsid w:val="00CC6B54"/>
    <w:rsid w:val="00CF4854"/>
    <w:rsid w:val="00DC3585"/>
    <w:rsid w:val="00E6194C"/>
    <w:rsid w:val="00E93882"/>
    <w:rsid w:val="00F9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190C63E-408B-49C9-A8EE-B81008D8C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幼圆" w:eastAsia="幼圆" w:hAnsi="幼圆" w:cs="幼圆"/>
      <w:kern w:val="2"/>
      <w:sz w:val="24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</w:style>
  <w:style w:type="character" w:styleId="a3">
    <w:name w:val="page number"/>
    <w:basedOn w:val="a0"/>
    <w:uiPriority w:val="99"/>
  </w:style>
  <w:style w:type="paragraph" w:styleId="a4">
    <w:name w:val="Body Text Indent"/>
    <w:basedOn w:val="a"/>
    <w:uiPriority w:val="99"/>
    <w:pPr>
      <w:ind w:firstLineChars="192" w:firstLine="538"/>
    </w:pPr>
    <w:rPr>
      <w:rFonts w:eastAsia="仿宋_GB2312"/>
      <w:sz w:val="28"/>
    </w:rPr>
  </w:style>
  <w:style w:type="paragraph" w:customStyle="1" w:styleId="CharCharChar">
    <w:name w:val=" Char Char Char"/>
    <w:basedOn w:val="a"/>
  </w:style>
  <w:style w:type="paragraph" w:styleId="a5">
    <w:name w:val="footer"/>
    <w:basedOn w:val="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link w:val="a7"/>
    <w:uiPriority w:val="99"/>
    <w:rsid w:val="00A979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sid w:val="00A9792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1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343</Words>
  <Characters>1956</Characters>
  <Application>Microsoft Office Word</Application>
  <DocSecurity>4</DocSecurity>
  <Lines>16</Lines>
  <Paragraphs>4</Paragraphs>
  <ScaleCrop>false</ScaleCrop>
  <Manager>tflr</Manager>
  <Company>tflr</Company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tflr</dc:creator>
  <cp:keywords>tflr</cp:keywords>
  <dc:description>tflr</dc:description>
  <cp:lastModifiedBy>Administrator</cp:lastModifiedBy>
  <cp:revision>2</cp:revision>
  <cp:lastPrinted>1601-01-01T00:00:00Z</cp:lastPrinted>
  <dcterms:created xsi:type="dcterms:W3CDTF">2026-04-05T07:30:00Z</dcterms:created>
  <dcterms:modified xsi:type="dcterms:W3CDTF">2026-04-05T07:30:00Z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2052-6.6.0.2877</vt:lpwstr>
  </property>
</Properties>
</file>