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9DEA20" w14:textId="77777777" w:rsidR="000C1F7A" w:rsidRDefault="000C1F7A">
      <w:pPr>
        <w:jc w:val="center"/>
        <w:rPr>
          <w:rFonts w:ascii="方正小标宋_GBK" w:eastAsia="方正小标宋_GBK" w:hint="eastAsia"/>
          <w:sz w:val="44"/>
          <w:szCs w:val="44"/>
        </w:rPr>
      </w:pPr>
      <w:r>
        <w:rPr>
          <w:rFonts w:ascii="方正小标宋_GBK" w:eastAsia="方正小标宋_GBK" w:hint="eastAsia"/>
          <w:sz w:val="44"/>
          <w:szCs w:val="44"/>
        </w:rPr>
        <w:t>货车买卖合同书</w:t>
      </w:r>
    </w:p>
    <w:p w14:paraId="702B9DB9" w14:textId="77777777" w:rsidR="000C1F7A" w:rsidRDefault="000C1F7A">
      <w:pPr>
        <w:rPr>
          <w:rFonts w:ascii="仿宋_GB2312" w:eastAsia="仿宋_GB2312" w:hint="eastAsia"/>
          <w:sz w:val="32"/>
          <w:szCs w:val="32"/>
        </w:rPr>
      </w:pPr>
    </w:p>
    <w:p w14:paraId="544EA2B7" w14:textId="77777777" w:rsidR="000C1F7A" w:rsidRDefault="000C1F7A">
      <w:pPr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立合同时间</w:t>
      </w:r>
      <w:r>
        <w:rPr>
          <w:rFonts w:ascii="仿宋_GB2312" w:eastAsia="仿宋_GB2312" w:hint="eastAsia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日</w:t>
      </w:r>
    </w:p>
    <w:p w14:paraId="67C51E85" w14:textId="77777777" w:rsidR="000C1F7A" w:rsidRDefault="000C1F7A">
      <w:pPr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立合同双方：</w:t>
      </w:r>
    </w:p>
    <w:p w14:paraId="1030BE91" w14:textId="77777777" w:rsidR="000C1F7A" w:rsidRDefault="000C1F7A">
      <w:pPr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卖方：</w:t>
      </w:r>
    </w:p>
    <w:p w14:paraId="390B89E2" w14:textId="77777777" w:rsidR="000C1F7A" w:rsidRDefault="000C1F7A">
      <w:pPr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买方：</w:t>
      </w:r>
    </w:p>
    <w:p w14:paraId="0AB56857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买方拟购买卖方</w:t>
      </w:r>
      <w:r>
        <w:rPr>
          <w:rFonts w:ascii="仿宋_GB2312" w:eastAsia="仿宋_GB2312" w:hint="eastAsia"/>
          <w:sz w:val="32"/>
          <w:szCs w:val="32"/>
        </w:rPr>
        <w:t>乘龙重型自卸货车</w:t>
      </w:r>
      <w:r>
        <w:rPr>
          <w:rFonts w:ascii="仿宋_GB2312" w:eastAsia="仿宋_GB2312" w:hint="eastAsia"/>
          <w:sz w:val="32"/>
          <w:szCs w:val="32"/>
        </w:rPr>
        <w:t>一辆，卖方表示同意。现经双方充分协商，就车辆买卖的相关事宜达成协议如下，以便双方共同遵守执行。</w:t>
      </w:r>
    </w:p>
    <w:p w14:paraId="6C707EC9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一、车辆基本概况：</w:t>
      </w:r>
      <w:r>
        <w:rPr>
          <w:rFonts w:ascii="仿宋_GB2312" w:eastAsia="仿宋_GB2312" w:hint="eastAsia"/>
          <w:sz w:val="32"/>
          <w:szCs w:val="32"/>
        </w:rPr>
        <w:t>车辆类型，</w:t>
      </w:r>
      <w:r>
        <w:rPr>
          <w:rFonts w:ascii="仿宋_GB2312" w:eastAsia="仿宋_GB2312" w:hint="eastAsia"/>
          <w:sz w:val="32"/>
          <w:szCs w:val="32"/>
        </w:rPr>
        <w:t>乘龙重型自卸货车</w:t>
      </w:r>
      <w:r>
        <w:rPr>
          <w:rFonts w:ascii="仿宋_GB2312" w:eastAsia="仿宋_GB2312" w:hint="eastAsia"/>
          <w:sz w:val="32"/>
          <w:szCs w:val="32"/>
        </w:rPr>
        <w:t>，车牌号码</w:t>
      </w:r>
      <w:r>
        <w:rPr>
          <w:rFonts w:ascii="仿宋_GB2312" w:eastAsia="仿宋_GB2312" w:hint="eastAsia"/>
          <w:sz w:val="32"/>
          <w:szCs w:val="32"/>
        </w:rPr>
        <w:t>辽</w:t>
      </w:r>
      <w:r>
        <w:rPr>
          <w:rFonts w:ascii="仿宋_GB2312" w:eastAsia="仿宋_GB2312" w:hint="eastAsia"/>
          <w:sz w:val="32"/>
          <w:szCs w:val="32"/>
        </w:rPr>
        <w:t>E14937</w:t>
      </w:r>
      <w:r>
        <w:rPr>
          <w:rFonts w:ascii="仿宋_GB2312" w:eastAsia="仿宋_GB2312" w:hint="eastAsia"/>
          <w:sz w:val="32"/>
          <w:szCs w:val="32"/>
        </w:rPr>
        <w:t>。品牌型号：</w:t>
      </w:r>
      <w:r>
        <w:rPr>
          <w:rFonts w:ascii="仿宋_GB2312" w:eastAsia="仿宋_GB2312" w:hint="eastAsia"/>
          <w:sz w:val="32"/>
          <w:szCs w:val="32"/>
        </w:rPr>
        <w:t>乘龙</w:t>
      </w:r>
      <w:r>
        <w:rPr>
          <w:rFonts w:ascii="仿宋_GB2312" w:eastAsia="仿宋_GB2312" w:hint="eastAsia"/>
          <w:sz w:val="32"/>
          <w:szCs w:val="32"/>
        </w:rPr>
        <w:t>牌。车辆识别代码：</w:t>
      </w:r>
      <w:r>
        <w:rPr>
          <w:rFonts w:ascii="仿宋_GB2312" w:eastAsia="仿宋_GB2312" w:hint="eastAsia"/>
          <w:sz w:val="32"/>
          <w:szCs w:val="32"/>
        </w:rPr>
        <w:t>LGGX5DF57AL535307</w:t>
      </w:r>
      <w:r>
        <w:rPr>
          <w:rFonts w:ascii="仿宋_GB2312" w:eastAsia="仿宋_GB2312" w:hint="eastAsia"/>
          <w:sz w:val="32"/>
          <w:szCs w:val="32"/>
        </w:rPr>
        <w:t>。发动机号码：</w:t>
      </w:r>
      <w:r>
        <w:rPr>
          <w:rFonts w:ascii="仿宋_GB2312" w:eastAsia="仿宋_GB2312" w:hint="eastAsia"/>
          <w:sz w:val="32"/>
          <w:szCs w:val="32"/>
        </w:rPr>
        <w:t>1610G163977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32BCD32A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二、车辆出售价格：</w:t>
      </w:r>
      <w:r>
        <w:rPr>
          <w:rFonts w:ascii="仿宋_GB2312" w:eastAsia="仿宋_GB2312" w:hint="eastAsia"/>
          <w:sz w:val="32"/>
          <w:szCs w:val="32"/>
        </w:rPr>
        <w:t>经双方约定，车辆出售价格为人民币</w:t>
      </w:r>
      <w:r>
        <w:rPr>
          <w:rFonts w:ascii="仿宋_GB2312" w:eastAsia="仿宋_GB2312" w:hint="eastAsia"/>
          <w:sz w:val="32"/>
          <w:szCs w:val="32"/>
        </w:rPr>
        <w:t>拾肆万玖仟</w:t>
      </w:r>
      <w:r>
        <w:rPr>
          <w:rFonts w:ascii="仿宋_GB2312" w:eastAsia="仿宋_GB2312" w:hint="eastAsia"/>
          <w:sz w:val="32"/>
          <w:szCs w:val="32"/>
        </w:rPr>
        <w:t>元整，</w:t>
      </w:r>
      <w:r>
        <w:rPr>
          <w:rFonts w:ascii="仿宋_GB2312" w:eastAsia="仿宋_GB2312" w:hint="eastAsia"/>
          <w:sz w:val="32"/>
          <w:szCs w:val="32"/>
        </w:rPr>
        <w:t>149000</w:t>
      </w:r>
      <w:r>
        <w:rPr>
          <w:rFonts w:ascii="仿宋_GB2312" w:eastAsia="仿宋_GB2312" w:hint="eastAsia"/>
          <w:sz w:val="32"/>
          <w:szCs w:val="32"/>
        </w:rPr>
        <w:t>元。此款于合同签字之日一次性用现金付清。</w:t>
      </w:r>
    </w:p>
    <w:p w14:paraId="10FDCCB3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三、车辆交接时间：</w:t>
      </w:r>
      <w:r>
        <w:rPr>
          <w:rFonts w:ascii="仿宋_GB2312" w:eastAsia="仿宋_GB2312" w:hint="eastAsia"/>
          <w:sz w:val="32"/>
          <w:szCs w:val="32"/>
        </w:rPr>
        <w:t>于合同签字之日，即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日卖方将车辆交给买方，买方当日将车辆接收并开走。从即日起，买方成为车辆拥有人和所有人</w:t>
      </w:r>
      <w:r>
        <w:rPr>
          <w:rFonts w:ascii="仿宋_GB2312" w:eastAsia="仿宋_GB2312" w:hint="eastAsia"/>
          <w:sz w:val="32"/>
          <w:szCs w:val="32"/>
        </w:rPr>
        <w:t>，之后</w:t>
      </w:r>
      <w:r>
        <w:rPr>
          <w:rFonts w:ascii="仿宋_GB2312" w:eastAsia="仿宋_GB2312" w:hint="eastAsia"/>
          <w:sz w:val="32"/>
          <w:szCs w:val="32"/>
        </w:rPr>
        <w:t>因该车产生的一切责任由买方承担。</w:t>
      </w:r>
      <w:r>
        <w:rPr>
          <w:rFonts w:ascii="仿宋_GB2312" w:eastAsia="仿宋_GB2312" w:hint="eastAsia"/>
          <w:sz w:val="32"/>
          <w:szCs w:val="32"/>
        </w:rPr>
        <w:t>（买方不负责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日</w:t>
      </w:r>
      <w:r>
        <w:rPr>
          <w:rFonts w:ascii="仿宋_GB2312" w:eastAsia="仿宋_GB2312" w:hint="eastAsia"/>
          <w:sz w:val="32"/>
          <w:szCs w:val="32"/>
        </w:rPr>
        <w:t>之前该车的一切债权债务，均由卖车方负责</w:t>
      </w:r>
      <w:r>
        <w:rPr>
          <w:rFonts w:ascii="仿宋_GB2312" w:eastAsia="仿宋_GB2312" w:hint="eastAsia"/>
          <w:sz w:val="32"/>
          <w:szCs w:val="32"/>
        </w:rPr>
        <w:t>）</w:t>
      </w:r>
      <w:r>
        <w:rPr>
          <w:rFonts w:ascii="仿宋_GB2312" w:eastAsia="仿宋_GB2312" w:hint="eastAsia"/>
          <w:sz w:val="32"/>
          <w:szCs w:val="32"/>
        </w:rPr>
        <w:t>机动车行驶证同时交给买方。</w:t>
      </w:r>
    </w:p>
    <w:p w14:paraId="73A2ABB7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四、</w:t>
      </w:r>
      <w:r>
        <w:rPr>
          <w:rFonts w:ascii="仿宋_GB2312" w:eastAsia="仿宋_GB2312" w:hint="eastAsia"/>
          <w:sz w:val="32"/>
          <w:szCs w:val="32"/>
        </w:rPr>
        <w:t>车辆交接后，由</w:t>
      </w:r>
      <w:r>
        <w:rPr>
          <w:rFonts w:ascii="仿宋_GB2312" w:eastAsia="仿宋_GB2312" w:hint="eastAsia"/>
          <w:sz w:val="32"/>
          <w:szCs w:val="32"/>
        </w:rPr>
        <w:t>卖</w:t>
      </w:r>
      <w:r>
        <w:rPr>
          <w:rFonts w:ascii="仿宋_GB2312" w:eastAsia="仿宋_GB2312" w:hint="eastAsia"/>
          <w:sz w:val="32"/>
          <w:szCs w:val="32"/>
        </w:rPr>
        <w:t>方负责办理</w:t>
      </w:r>
      <w:r>
        <w:rPr>
          <w:rFonts w:ascii="仿宋_GB2312" w:eastAsia="仿宋_GB2312" w:hint="eastAsia"/>
          <w:sz w:val="32"/>
          <w:szCs w:val="32"/>
        </w:rPr>
        <w:t>提档</w:t>
      </w:r>
      <w:r>
        <w:rPr>
          <w:rFonts w:ascii="仿宋_GB2312" w:eastAsia="仿宋_GB2312" w:hint="eastAsia"/>
          <w:sz w:val="32"/>
          <w:szCs w:val="32"/>
        </w:rPr>
        <w:t>过户手续，并承担相关费用。</w:t>
      </w:r>
    </w:p>
    <w:p w14:paraId="42A290A1" w14:textId="77777777" w:rsidR="000C1F7A" w:rsidRDefault="000C1F7A">
      <w:pPr>
        <w:ind w:firstLineChars="200" w:firstLine="64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五、违约责任：</w:t>
      </w:r>
    </w:p>
    <w:p w14:paraId="719341C8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买卖双方均应信守合同，任何一方不得擅自变更或解除合同，若一方违约，则应承担违约金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int="eastAsia"/>
          <w:sz w:val="32"/>
          <w:szCs w:val="32"/>
        </w:rPr>
        <w:t>元</w:t>
      </w:r>
      <w:r>
        <w:rPr>
          <w:rFonts w:ascii="仿宋_GB2312" w:eastAsia="仿宋_GB2312" w:hint="eastAsia"/>
          <w:sz w:val="32"/>
          <w:szCs w:val="32"/>
        </w:rPr>
        <w:t>整，￥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</w:t>
      </w:r>
      <w:r>
        <w:rPr>
          <w:rFonts w:ascii="仿宋_GB2312" w:eastAsia="仿宋_GB2312" w:hint="eastAsia"/>
          <w:sz w:val="32"/>
          <w:szCs w:val="32"/>
        </w:rPr>
        <w:t>元。</w:t>
      </w:r>
    </w:p>
    <w:p w14:paraId="394F98EE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六、</w:t>
      </w:r>
      <w:r>
        <w:rPr>
          <w:rFonts w:ascii="仿宋_GB2312" w:eastAsia="仿宋_GB2312" w:hint="eastAsia"/>
          <w:sz w:val="32"/>
          <w:szCs w:val="32"/>
        </w:rPr>
        <w:t>本合同经双方签字立即生效。</w:t>
      </w:r>
    </w:p>
    <w:p w14:paraId="3DAAC54B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七、</w:t>
      </w:r>
      <w:r>
        <w:rPr>
          <w:rFonts w:ascii="仿宋_GB2312" w:eastAsia="仿宋_GB2312" w:hint="eastAsia"/>
          <w:sz w:val="32"/>
          <w:szCs w:val="32"/>
        </w:rPr>
        <w:t>本合同一式</w:t>
      </w:r>
      <w:r>
        <w:rPr>
          <w:rFonts w:ascii="仿宋_GB2312" w:eastAsia="仿宋_GB2312" w:hint="eastAsia"/>
          <w:sz w:val="32"/>
          <w:szCs w:val="32"/>
        </w:rPr>
        <w:t>两</w:t>
      </w:r>
      <w:r>
        <w:rPr>
          <w:rFonts w:ascii="仿宋_GB2312" w:eastAsia="仿宋_GB2312" w:hint="eastAsia"/>
          <w:sz w:val="32"/>
          <w:szCs w:val="32"/>
        </w:rPr>
        <w:t>份，买卖双方各执一份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5B5F9820" w14:textId="77777777" w:rsidR="000C1F7A" w:rsidRDefault="000C1F7A">
      <w:pPr>
        <w:rPr>
          <w:rFonts w:ascii="仿宋_GB2312" w:eastAsia="仿宋_GB2312" w:hint="eastAsia"/>
          <w:sz w:val="32"/>
          <w:szCs w:val="32"/>
        </w:rPr>
      </w:pPr>
    </w:p>
    <w:p w14:paraId="7D5BE135" w14:textId="77777777" w:rsidR="000C1F7A" w:rsidRDefault="000C1F7A">
      <w:pPr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立合同双方：</w:t>
      </w:r>
    </w:p>
    <w:p w14:paraId="48DBA970" w14:textId="77777777" w:rsidR="000C1F7A" w:rsidRDefault="000C1F7A">
      <w:pPr>
        <w:rPr>
          <w:rFonts w:ascii="仿宋_GB2312" w:eastAsia="仿宋_GB2312" w:hint="eastAsia"/>
          <w:sz w:val="32"/>
          <w:szCs w:val="32"/>
        </w:rPr>
      </w:pPr>
    </w:p>
    <w:p w14:paraId="2DFFF8D8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卖方：</w:t>
      </w:r>
      <w:r>
        <w:rPr>
          <w:rFonts w:ascii="仿宋_GB2312" w:eastAsia="仿宋_GB2312" w:hint="eastAsia"/>
          <w:sz w:val="32"/>
          <w:szCs w:val="32"/>
        </w:rPr>
        <w:t xml:space="preserve">      </w:t>
      </w:r>
      <w:r>
        <w:rPr>
          <w:rFonts w:ascii="仿宋_GB2312" w:eastAsia="仿宋_GB2312" w:hint="eastAsia"/>
          <w:sz w:val="32"/>
          <w:szCs w:val="32"/>
        </w:rPr>
        <w:tab/>
      </w:r>
      <w:r>
        <w:rPr>
          <w:rFonts w:ascii="仿宋_GB2312" w:eastAsia="仿宋_GB2312" w:hint="eastAsia"/>
          <w:sz w:val="32"/>
          <w:szCs w:val="32"/>
        </w:rPr>
        <w:t>身份证号：</w:t>
      </w:r>
    </w:p>
    <w:p w14:paraId="4FFA3110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14:paraId="4C390E4D" w14:textId="77777777" w:rsidR="000C1F7A" w:rsidRDefault="000C1F7A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买方：</w:t>
      </w:r>
      <w:r>
        <w:rPr>
          <w:rFonts w:ascii="仿宋_GB2312" w:eastAsia="仿宋_GB2312" w:hint="eastAsia"/>
          <w:sz w:val="32"/>
          <w:szCs w:val="32"/>
        </w:rPr>
        <w:t xml:space="preserve">       </w:t>
      </w:r>
      <w:r>
        <w:rPr>
          <w:rFonts w:ascii="仿宋_GB2312" w:eastAsia="仿宋_GB2312" w:hint="eastAsia"/>
          <w:sz w:val="32"/>
          <w:szCs w:val="32"/>
        </w:rPr>
        <w:t>身份证号：</w:t>
      </w:r>
    </w:p>
    <w:p w14:paraId="43E6717F" w14:textId="77777777" w:rsidR="000C1F7A" w:rsidRDefault="000C1F7A">
      <w:pPr>
        <w:jc w:val="right"/>
        <w:rPr>
          <w:rFonts w:ascii="仿宋_GB2312" w:eastAsia="仿宋_GB2312" w:hint="eastAsia"/>
          <w:sz w:val="32"/>
          <w:szCs w:val="32"/>
        </w:rPr>
      </w:pPr>
    </w:p>
    <w:p w14:paraId="7A9CE096" w14:textId="77777777" w:rsidR="000C1F7A" w:rsidRDefault="000C1F7A">
      <w:pPr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                                    </w:t>
      </w: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仿宋_GB2312" w:eastAsia="仿宋_GB2312" w:hint="eastAsia"/>
          <w:sz w:val="32"/>
          <w:szCs w:val="32"/>
        </w:rPr>
        <w:t>日</w:t>
      </w:r>
    </w:p>
    <w:sectPr w:rsidR="000C1F7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6509" w14:textId="77777777" w:rsidR="000C1F7A" w:rsidRDefault="000C1F7A" w:rsidP="00AA4365">
      <w:r>
        <w:separator/>
      </w:r>
    </w:p>
  </w:endnote>
  <w:endnote w:type="continuationSeparator" w:id="0">
    <w:p w14:paraId="38CB219A" w14:textId="77777777" w:rsidR="000C1F7A" w:rsidRDefault="000C1F7A" w:rsidP="00AA4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E7E6" w14:textId="77777777" w:rsidR="000C1F7A" w:rsidRDefault="000C1F7A" w:rsidP="00AA4365">
      <w:r>
        <w:separator/>
      </w:r>
    </w:p>
  </w:footnote>
  <w:footnote w:type="continuationSeparator" w:id="0">
    <w:p w14:paraId="03ABB3F4" w14:textId="77777777" w:rsidR="000C1F7A" w:rsidRDefault="000C1F7A" w:rsidP="00AA4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C1F7A"/>
    <w:rsid w:val="00AA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B5E15"/>
  <w15:chartTrackingRefBased/>
  <w15:docId w15:val="{6DE8813C-0A34-4818-8D31-DE70B09C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2</Pages>
  <Words>92</Words>
  <Characters>526</Characters>
  <Application>Microsoft Office Word</Application>
  <DocSecurity>4</DocSecurity>
  <PresentationFormat/>
  <Lines>4</Lines>
  <Paragraphs>1</Paragraphs>
  <Slides>0</Slides>
  <Notes>0</Notes>
  <HiddenSlides>0</HiddenSlides>
  <MMClips>0</MMClips>
  <ScaleCrop>false</ScaleCrop>
  <Manager/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货车买卖合同书</dc:title>
  <dc:subject/>
  <dc:creator>Administrator</dc:creator>
  <cp:keywords/>
  <dc:description/>
  <cp:lastModifiedBy>Administrator</cp:lastModifiedBy>
  <cp:revision>2</cp:revision>
  <cp:lastPrinted>2008-09-02T10:21:35Z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2052-8.1.0.3483</vt:lpwstr>
  </property>
</Properties>
</file>