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F67B" w14:textId="77777777" w:rsidR="003E4406" w:rsidRDefault="003E4406">
      <w:pPr>
        <w:jc w:val="center"/>
      </w:pPr>
      <w:r>
        <w:rPr>
          <w:rFonts w:ascii="宋体" w:eastAsia="宋体" w:hAnsi="宋体" w:cs="宋体"/>
          <w:b/>
          <w:color w:val="000000"/>
          <w:sz w:val="32"/>
          <w:highlight w:val="cyan"/>
        </w:rPr>
        <w:t>商场店铺转租合同范本</w:t>
      </w:r>
    </w:p>
    <w:p w14:paraId="3629C0D3" w14:textId="77777777" w:rsidR="003E4406" w:rsidRDefault="003E4406">
      <w:pPr>
        <w:jc w:val="center"/>
        <w:rPr>
          <w:rFonts w:ascii="仿宋" w:eastAsia="仿宋" w:hAnsi="仿宋" w:cs="仿宋"/>
          <w:b/>
          <w:color w:val="FF0000"/>
          <w:sz w:val="32"/>
        </w:rPr>
      </w:pPr>
    </w:p>
    <w:p w14:paraId="7AD7271B" w14:textId="77777777" w:rsidR="003E4406" w:rsidRDefault="003E4406">
      <w:pPr>
        <w:spacing w:line="360" w:lineRule="auto"/>
        <w:jc w:val="center"/>
        <w:rPr>
          <w:rFonts w:ascii="仿宋" w:eastAsia="仿宋" w:hAnsi="仿宋" w:cs="仿宋"/>
          <w:b/>
          <w:color w:val="FF0000"/>
          <w:sz w:val="32"/>
        </w:rPr>
      </w:pPr>
      <w:r>
        <w:rPr>
          <w:rFonts w:ascii="仿宋" w:eastAsia="仿宋" w:hAnsi="仿宋" w:cs="仿宋"/>
          <w:color w:val="000000"/>
          <w:sz w:val="28"/>
        </w:rPr>
        <w:t>商场店铺转租合同范本</w:t>
      </w:r>
    </w:p>
    <w:p w14:paraId="2B042973"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商场店铺转租合同范文一</w:t>
      </w:r>
    </w:p>
    <w:p w14:paraId="59B6F75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14:paraId="5B3AD6C2"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身份证：</w:t>
      </w:r>
    </w:p>
    <w:p w14:paraId="7B4DC5B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14:paraId="71A7C7C3"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身份证：</w:t>
      </w:r>
    </w:p>
    <w:p w14:paraId="4CA7777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丙方：</w:t>
      </w:r>
    </w:p>
    <w:p w14:paraId="4F9E8178"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身份证：</w:t>
      </w:r>
    </w:p>
    <w:p w14:paraId="0ED9BAC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甲乙丙三方友好协商，就店铺转租事宜达成协议：</w:t>
      </w:r>
    </w:p>
    <w:p w14:paraId="51DE2FA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一、甲方将自己租赁位于</w:t>
      </w:r>
      <w:r>
        <w:rPr>
          <w:rFonts w:ascii="仿宋" w:eastAsia="仿宋" w:hAnsi="仿宋" w:cs="仿宋"/>
          <w:color w:val="000000"/>
          <w:sz w:val="28"/>
        </w:rPr>
        <w:t xml:space="preserve"> </w:t>
      </w:r>
      <w:r>
        <w:rPr>
          <w:rFonts w:ascii="仿宋" w:eastAsia="仿宋" w:hAnsi="仿宋" w:cs="仿宋"/>
          <w:color w:val="000000"/>
          <w:sz w:val="28"/>
        </w:rPr>
        <w:t>的店铺转租给乙方使用。建筑面积为</w:t>
      </w:r>
      <w:r>
        <w:rPr>
          <w:rFonts w:ascii="仿宋" w:eastAsia="仿宋" w:hAnsi="仿宋" w:cs="仿宋"/>
          <w:color w:val="000000"/>
          <w:sz w:val="28"/>
        </w:rPr>
        <w:t xml:space="preserve"> </w:t>
      </w:r>
      <w:r>
        <w:rPr>
          <w:rFonts w:ascii="仿宋" w:eastAsia="仿宋" w:hAnsi="仿宋" w:cs="仿宋"/>
          <w:color w:val="000000"/>
          <w:sz w:val="28"/>
        </w:rPr>
        <w:t>，乙方享有甲方在原有房屋租赁合同中所享有的权利与义务。</w:t>
      </w:r>
    </w:p>
    <w:p w14:paraId="53D682E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二、房屋租赁期为</w:t>
      </w:r>
      <w:r>
        <w:rPr>
          <w:rFonts w:ascii="仿宋" w:eastAsia="仿宋" w:hAnsi="仿宋" w:cs="仿宋"/>
          <w:color w:val="000000"/>
          <w:sz w:val="28"/>
        </w:rPr>
        <w:t xml:space="preserve"> </w:t>
      </w:r>
      <w:r>
        <w:rPr>
          <w:rFonts w:ascii="仿宋" w:eastAsia="仿宋" w:hAnsi="仿宋" w:cs="仿宋"/>
          <w:color w:val="000000"/>
          <w:sz w:val="28"/>
        </w:rPr>
        <w:t>止，月租金为</w:t>
      </w:r>
      <w:r>
        <w:rPr>
          <w:rFonts w:ascii="仿宋" w:eastAsia="仿宋" w:hAnsi="仿宋" w:cs="仿宋"/>
          <w:color w:val="000000"/>
          <w:sz w:val="28"/>
        </w:rPr>
        <w:t xml:space="preserve"> </w:t>
      </w:r>
      <w:r>
        <w:rPr>
          <w:rFonts w:ascii="仿宋" w:eastAsia="仿宋" w:hAnsi="仿宋" w:cs="仿宋"/>
          <w:color w:val="000000"/>
          <w:sz w:val="28"/>
        </w:rPr>
        <w:t>元人民币租金为每三个月交付一次，店铺转让给乙方后，乙方同意代替甲方向丙方履行原有店铺租赁合同中所规定的条款，并每季度定期交纳租金及该合同所约定的应由甲方交纳的水电费及其他各项费用。</w:t>
      </w:r>
    </w:p>
    <w:p w14:paraId="67683646"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三、转让后店铺现有的装修、装饰及其他所有设备全部归乙方使用。甲方根据原租赁合同向丙方支付的按金：</w:t>
      </w:r>
    </w:p>
    <w:p w14:paraId="23F70648"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归乙方所有。</w:t>
      </w:r>
    </w:p>
    <w:p w14:paraId="56B8AC6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四、乙方在</w:t>
      </w:r>
      <w:r>
        <w:rPr>
          <w:rFonts w:ascii="仿宋" w:eastAsia="仿宋" w:hAnsi="仿宋" w:cs="仿宋"/>
          <w:color w:val="000000"/>
          <w:sz w:val="28"/>
        </w:rPr>
        <w:t xml:space="preserve">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日前一次性向甲方支付转租费人民币：</w:t>
      </w:r>
    </w:p>
    <w:p w14:paraId="05B9F63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上述费用已包括第三条所有租赁按金及其他相关费用，此外甲方不得向乙方索取任何其他费用。</w:t>
      </w:r>
    </w:p>
    <w:p w14:paraId="4A280BF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五、转租合同签订后，转租店铺的一切事务与甲方无关。</w:t>
      </w:r>
    </w:p>
    <w:p w14:paraId="7D6047C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六、本合同一式三份，三方各执一份，由三方签字之日起即时生效。</w:t>
      </w:r>
    </w:p>
    <w:p w14:paraId="71AF05A5"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甲方签字：</w:t>
      </w:r>
    </w:p>
    <w:p w14:paraId="62786F1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日期：</w:t>
      </w:r>
    </w:p>
    <w:p w14:paraId="414BCC8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丙方签字：</w:t>
      </w:r>
    </w:p>
    <w:p w14:paraId="13F34AB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日期：</w:t>
      </w:r>
    </w:p>
    <w:p w14:paraId="7785196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乙方签字：</w:t>
      </w:r>
    </w:p>
    <w:p w14:paraId="482B771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日期：</w:t>
      </w:r>
    </w:p>
    <w:p w14:paraId="46850AC5"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商场店铺转租合同范文二</w:t>
      </w:r>
    </w:p>
    <w:p w14:paraId="78FAF7BD"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14:paraId="4EFEF523"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身份证：</w:t>
      </w:r>
    </w:p>
    <w:p w14:paraId="260F13B6"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14:paraId="2B73F859"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身份证：</w:t>
      </w:r>
    </w:p>
    <w:p w14:paraId="1B0B2FE6"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甲乙两方友好协商，就店铺转租事宜达成协议：</w:t>
      </w:r>
    </w:p>
    <w:p w14:paraId="17393B9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一、甲方将自己租赁位于</w:t>
      </w:r>
      <w:r>
        <w:rPr>
          <w:rFonts w:ascii="仿宋" w:eastAsia="仿宋" w:hAnsi="仿宋" w:cs="仿宋"/>
          <w:color w:val="000000"/>
          <w:sz w:val="28"/>
        </w:rPr>
        <w:t xml:space="preserve"> </w:t>
      </w:r>
      <w:r>
        <w:rPr>
          <w:rFonts w:ascii="仿宋" w:eastAsia="仿宋" w:hAnsi="仿宋" w:cs="仿宋"/>
          <w:color w:val="000000"/>
          <w:sz w:val="28"/>
        </w:rPr>
        <w:t>的店铺转租给乙方使用。建筑面积为</w:t>
      </w:r>
      <w:r>
        <w:rPr>
          <w:rFonts w:ascii="仿宋" w:eastAsia="仿宋" w:hAnsi="仿宋" w:cs="仿宋"/>
          <w:color w:val="000000"/>
          <w:sz w:val="28"/>
        </w:rPr>
        <w:t xml:space="preserve"> </w:t>
      </w:r>
      <w:r>
        <w:rPr>
          <w:rFonts w:ascii="仿宋" w:eastAsia="仿宋" w:hAnsi="仿宋" w:cs="仿宋"/>
          <w:color w:val="000000"/>
          <w:sz w:val="28"/>
        </w:rPr>
        <w:t>，乙方享有甲方在原有房屋租赁合同中所享有的权利与义务。</w:t>
      </w:r>
    </w:p>
    <w:p w14:paraId="09AEAED9"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二、房屋租赁期为</w:t>
      </w:r>
      <w:r>
        <w:rPr>
          <w:rFonts w:ascii="仿宋" w:eastAsia="仿宋" w:hAnsi="仿宋" w:cs="仿宋"/>
          <w:color w:val="000000"/>
          <w:sz w:val="28"/>
        </w:rPr>
        <w:t xml:space="preserve"> </w:t>
      </w:r>
      <w:r>
        <w:rPr>
          <w:rFonts w:ascii="仿宋" w:eastAsia="仿宋" w:hAnsi="仿宋" w:cs="仿宋"/>
          <w:color w:val="000000"/>
          <w:sz w:val="28"/>
        </w:rPr>
        <w:t>止，年租金为</w:t>
      </w:r>
      <w:r>
        <w:rPr>
          <w:rFonts w:ascii="仿宋" w:eastAsia="仿宋" w:hAnsi="仿宋" w:cs="仿宋"/>
          <w:color w:val="000000"/>
          <w:sz w:val="28"/>
        </w:rPr>
        <w:t xml:space="preserve"> </w:t>
      </w:r>
      <w:r>
        <w:rPr>
          <w:rFonts w:ascii="仿宋" w:eastAsia="仿宋" w:hAnsi="仿宋" w:cs="仿宋"/>
          <w:color w:val="000000"/>
          <w:sz w:val="28"/>
        </w:rPr>
        <w:t>元人民币租金为每一年交付一次，店铺转让给乙方后，并每季度定期交纳租金及该合同所约定的应由甲方交纳的水电费及其他各项费用。</w:t>
      </w:r>
    </w:p>
    <w:p w14:paraId="0D7682C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三、转让后店铺现有的装修、装饰及其他所有设备全部归乙方使用。</w:t>
      </w:r>
    </w:p>
    <w:p w14:paraId="16835B1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四、乙方在</w:t>
      </w:r>
      <w:r>
        <w:rPr>
          <w:rFonts w:ascii="仿宋" w:eastAsia="仿宋" w:hAnsi="仿宋" w:cs="仿宋"/>
          <w:color w:val="000000"/>
          <w:sz w:val="28"/>
        </w:rPr>
        <w:t xml:space="preserve">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日前一次性向甲方支付转租费人民币：</w:t>
      </w:r>
    </w:p>
    <w:p w14:paraId="4849680D"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上述费用已包括第三条所有租赁按金及其他相关费用，此外甲方不得向乙方索取任何其他费用。</w:t>
      </w:r>
    </w:p>
    <w:p w14:paraId="4329A28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六、本合同一式两份，两方各执一份，由两方签字之日起即时生效。</w:t>
      </w:r>
    </w:p>
    <w:p w14:paraId="2F4BD1E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甲方签字：</w:t>
      </w:r>
    </w:p>
    <w:p w14:paraId="0AC1719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日期：</w:t>
      </w:r>
    </w:p>
    <w:p w14:paraId="3A2FE82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乙方签字：</w:t>
      </w:r>
    </w:p>
    <w:p w14:paraId="5AE902E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日期：</w:t>
      </w:r>
    </w:p>
    <w:p w14:paraId="3820DAE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商场店铺转租合同范文三</w:t>
      </w:r>
    </w:p>
    <w:p w14:paraId="5F7B2709"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甲方</w:t>
      </w:r>
      <w:r>
        <w:rPr>
          <w:rFonts w:ascii="仿宋" w:eastAsia="仿宋" w:hAnsi="仿宋" w:cs="仿宋"/>
          <w:color w:val="000000"/>
          <w:sz w:val="28"/>
        </w:rPr>
        <w:t>:</w:t>
      </w:r>
    </w:p>
    <w:p w14:paraId="129570EB"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身份证号码</w:t>
      </w:r>
      <w:r>
        <w:rPr>
          <w:rFonts w:ascii="仿宋" w:eastAsia="仿宋" w:hAnsi="仿宋" w:cs="仿宋"/>
          <w:color w:val="000000"/>
          <w:sz w:val="28"/>
        </w:rPr>
        <w:t>:</w:t>
      </w:r>
    </w:p>
    <w:p w14:paraId="0A19A963"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w:t>
      </w:r>
      <w:r>
        <w:rPr>
          <w:rFonts w:ascii="仿宋" w:eastAsia="仿宋" w:hAnsi="仿宋" w:cs="仿宋"/>
          <w:color w:val="000000"/>
          <w:sz w:val="28"/>
        </w:rPr>
        <w:t>:</w:t>
      </w:r>
    </w:p>
    <w:p w14:paraId="1583EF6B"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身份证号码</w:t>
      </w:r>
      <w:r>
        <w:rPr>
          <w:rFonts w:ascii="仿宋" w:eastAsia="仿宋" w:hAnsi="仿宋" w:cs="仿宋"/>
          <w:color w:val="000000"/>
          <w:sz w:val="28"/>
        </w:rPr>
        <w:t>:</w:t>
      </w:r>
    </w:p>
    <w:p w14:paraId="0184950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就中国重庆市</w:t>
      </w:r>
      <w:r>
        <w:rPr>
          <w:rFonts w:ascii="仿宋" w:eastAsia="仿宋" w:hAnsi="仿宋" w:cs="仿宋"/>
          <w:color w:val="000000"/>
          <w:sz w:val="28"/>
        </w:rPr>
        <w:t>xx</w:t>
      </w:r>
      <w:r>
        <w:rPr>
          <w:rFonts w:ascii="仿宋" w:eastAsia="仿宋" w:hAnsi="仿宋" w:cs="仿宋"/>
          <w:color w:val="000000"/>
          <w:sz w:val="28"/>
        </w:rPr>
        <w:t>商场商铺租赁经营有关事宜</w:t>
      </w:r>
      <w:r>
        <w:rPr>
          <w:rFonts w:ascii="仿宋" w:eastAsia="仿宋" w:hAnsi="仿宋" w:cs="仿宋"/>
          <w:color w:val="000000"/>
          <w:sz w:val="28"/>
        </w:rPr>
        <w:t>,</w:t>
      </w:r>
      <w:r>
        <w:rPr>
          <w:rFonts w:ascii="仿宋" w:eastAsia="仿宋" w:hAnsi="仿宋" w:cs="仿宋"/>
          <w:color w:val="000000"/>
          <w:sz w:val="28"/>
        </w:rPr>
        <w:t>本着诚实守信、合作共赢的原则</w:t>
      </w:r>
      <w:r>
        <w:rPr>
          <w:rFonts w:ascii="仿宋" w:eastAsia="仿宋" w:hAnsi="仿宋" w:cs="仿宋"/>
          <w:color w:val="000000"/>
          <w:sz w:val="28"/>
        </w:rPr>
        <w:t>,</w:t>
      </w:r>
      <w:r>
        <w:rPr>
          <w:rFonts w:ascii="仿宋" w:eastAsia="仿宋" w:hAnsi="仿宋" w:cs="仿宋"/>
          <w:color w:val="000000"/>
          <w:sz w:val="28"/>
        </w:rPr>
        <w:t>经双方友好协商</w:t>
      </w:r>
      <w:r>
        <w:rPr>
          <w:rFonts w:ascii="仿宋" w:eastAsia="仿宋" w:hAnsi="仿宋" w:cs="仿宋"/>
          <w:color w:val="000000"/>
          <w:sz w:val="28"/>
        </w:rPr>
        <w:t>,</w:t>
      </w:r>
      <w:r>
        <w:rPr>
          <w:rFonts w:ascii="仿宋" w:eastAsia="仿宋" w:hAnsi="仿宋" w:cs="仿宋"/>
          <w:color w:val="000000"/>
          <w:sz w:val="28"/>
        </w:rPr>
        <w:t>甲、乙双方达成如下协议</w:t>
      </w:r>
      <w:r>
        <w:rPr>
          <w:rFonts w:ascii="仿宋" w:eastAsia="仿宋" w:hAnsi="仿宋" w:cs="仿宋"/>
          <w:color w:val="000000"/>
          <w:sz w:val="28"/>
        </w:rPr>
        <w:t>:</w:t>
      </w:r>
    </w:p>
    <w:p w14:paraId="5656912D"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一、甲方同意将中国重庆</w:t>
      </w:r>
      <w:r>
        <w:rPr>
          <w:rFonts w:ascii="仿宋" w:eastAsia="仿宋" w:hAnsi="仿宋" w:cs="仿宋"/>
          <w:color w:val="000000"/>
          <w:sz w:val="28"/>
        </w:rPr>
        <w:t xml:space="preserve">xx </w:t>
      </w:r>
      <w:r>
        <w:rPr>
          <w:rFonts w:ascii="仿宋" w:eastAsia="仿宋" w:hAnsi="仿宋" w:cs="仿宋"/>
          <w:color w:val="000000"/>
          <w:sz w:val="28"/>
        </w:rPr>
        <w:t>号商铺</w:t>
      </w:r>
      <w:r>
        <w:rPr>
          <w:rFonts w:ascii="仿宋" w:eastAsia="仿宋" w:hAnsi="仿宋" w:cs="仿宋"/>
          <w:color w:val="000000"/>
          <w:sz w:val="28"/>
        </w:rPr>
        <w:t>,</w:t>
      </w:r>
      <w:r>
        <w:rPr>
          <w:rFonts w:ascii="仿宋" w:eastAsia="仿宋" w:hAnsi="仿宋" w:cs="仿宋"/>
          <w:color w:val="000000"/>
          <w:sz w:val="28"/>
        </w:rPr>
        <w:t>其套内</w:t>
      </w:r>
      <w:r>
        <w:rPr>
          <w:rFonts w:ascii="仿宋" w:eastAsia="仿宋" w:hAnsi="仿宋" w:cs="仿宋"/>
          <w:color w:val="000000"/>
          <w:sz w:val="28"/>
        </w:rPr>
        <w:t xml:space="preserve"> </w:t>
      </w:r>
      <w:r>
        <w:rPr>
          <w:rFonts w:ascii="仿宋" w:eastAsia="仿宋" w:hAnsi="仿宋" w:cs="仿宋"/>
          <w:color w:val="000000"/>
          <w:sz w:val="28"/>
        </w:rPr>
        <w:t>平方米</w:t>
      </w:r>
      <w:r>
        <w:rPr>
          <w:rFonts w:ascii="仿宋" w:eastAsia="仿宋" w:hAnsi="仿宋" w:cs="仿宋"/>
          <w:color w:val="000000"/>
          <w:sz w:val="28"/>
        </w:rPr>
        <w:t>,</w:t>
      </w:r>
      <w:r>
        <w:rPr>
          <w:rFonts w:ascii="仿宋" w:eastAsia="仿宋" w:hAnsi="仿宋" w:cs="仿宋"/>
          <w:color w:val="000000"/>
          <w:sz w:val="28"/>
        </w:rPr>
        <w:t>建筑面积</w:t>
      </w:r>
      <w:r>
        <w:rPr>
          <w:rFonts w:ascii="仿宋" w:eastAsia="仿宋" w:hAnsi="仿宋" w:cs="仿宋"/>
          <w:color w:val="000000"/>
          <w:sz w:val="28"/>
        </w:rPr>
        <w:t xml:space="preserve"> </w:t>
      </w:r>
      <w:r>
        <w:rPr>
          <w:rFonts w:ascii="仿宋" w:eastAsia="仿宋" w:hAnsi="仿宋" w:cs="仿宋"/>
          <w:color w:val="000000"/>
          <w:sz w:val="28"/>
        </w:rPr>
        <w:t>平方米租赁给乙方。</w:t>
      </w:r>
    </w:p>
    <w:p w14:paraId="520C3E72"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二、租赁期限</w:t>
      </w:r>
      <w:r>
        <w:rPr>
          <w:rFonts w:ascii="仿宋" w:eastAsia="仿宋" w:hAnsi="仿宋" w:cs="仿宋"/>
          <w:color w:val="000000"/>
          <w:sz w:val="28"/>
        </w:rPr>
        <w:t>:</w:t>
      </w:r>
      <w:r>
        <w:rPr>
          <w:rFonts w:ascii="仿宋" w:eastAsia="仿宋" w:hAnsi="仿宋" w:cs="仿宋"/>
          <w:color w:val="000000"/>
          <w:sz w:val="28"/>
        </w:rPr>
        <w:t>自</w:t>
      </w:r>
      <w:r>
        <w:rPr>
          <w:rFonts w:ascii="仿宋" w:eastAsia="仿宋" w:hAnsi="仿宋" w:cs="仿宋"/>
          <w:color w:val="000000"/>
          <w:sz w:val="28"/>
        </w:rPr>
        <w:t>200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日起于</w:t>
      </w:r>
      <w:r>
        <w:rPr>
          <w:rFonts w:ascii="仿宋" w:eastAsia="仿宋" w:hAnsi="仿宋" w:cs="仿宋"/>
          <w:color w:val="000000"/>
          <w:sz w:val="28"/>
        </w:rPr>
        <w:t>200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日。租赁期内</w:t>
      </w:r>
      <w:r>
        <w:rPr>
          <w:rFonts w:ascii="仿宋" w:eastAsia="仿宋" w:hAnsi="仿宋" w:cs="仿宋"/>
          <w:color w:val="000000"/>
          <w:sz w:val="28"/>
        </w:rPr>
        <w:t>,</w:t>
      </w:r>
      <w:r>
        <w:rPr>
          <w:rFonts w:ascii="仿宋" w:eastAsia="仿宋" w:hAnsi="仿宋" w:cs="仿宋"/>
          <w:color w:val="000000"/>
          <w:sz w:val="28"/>
        </w:rPr>
        <w:t>若乙方愿意继续租赁</w:t>
      </w:r>
      <w:r>
        <w:rPr>
          <w:rFonts w:ascii="仿宋" w:eastAsia="仿宋" w:hAnsi="仿宋" w:cs="仿宋"/>
          <w:color w:val="000000"/>
          <w:sz w:val="28"/>
        </w:rPr>
        <w:t>,</w:t>
      </w:r>
      <w:r>
        <w:rPr>
          <w:rFonts w:ascii="仿宋" w:eastAsia="仿宋" w:hAnsi="仿宋" w:cs="仿宋"/>
          <w:color w:val="000000"/>
          <w:sz w:val="28"/>
        </w:rPr>
        <w:t>应提前于租赁期满前</w:t>
      </w:r>
      <w:r>
        <w:rPr>
          <w:rFonts w:ascii="仿宋" w:eastAsia="仿宋" w:hAnsi="仿宋" w:cs="仿宋"/>
          <w:color w:val="000000"/>
          <w:sz w:val="28"/>
        </w:rPr>
        <w:t>45</w:t>
      </w:r>
      <w:r>
        <w:rPr>
          <w:rFonts w:ascii="仿宋" w:eastAsia="仿宋" w:hAnsi="仿宋" w:cs="仿宋"/>
          <w:color w:val="000000"/>
          <w:sz w:val="28"/>
        </w:rPr>
        <w:t>日书面通知甲方</w:t>
      </w:r>
      <w:r>
        <w:rPr>
          <w:rFonts w:ascii="仿宋" w:eastAsia="仿宋" w:hAnsi="仿宋" w:cs="仿宋"/>
          <w:color w:val="000000"/>
          <w:sz w:val="28"/>
        </w:rPr>
        <w:t>,</w:t>
      </w:r>
      <w:r>
        <w:rPr>
          <w:rFonts w:ascii="仿宋" w:eastAsia="仿宋" w:hAnsi="仿宋" w:cs="仿宋"/>
          <w:color w:val="000000"/>
          <w:sz w:val="28"/>
        </w:rPr>
        <w:t>双方应就租赁条件重新协商</w:t>
      </w:r>
      <w:r>
        <w:rPr>
          <w:rFonts w:ascii="仿宋" w:eastAsia="仿宋" w:hAnsi="仿宋" w:cs="仿宋"/>
          <w:color w:val="000000"/>
          <w:sz w:val="28"/>
        </w:rPr>
        <w:t>,</w:t>
      </w:r>
      <w:r>
        <w:rPr>
          <w:rFonts w:ascii="仿宋" w:eastAsia="仿宋" w:hAnsi="仿宋" w:cs="仿宋"/>
          <w:color w:val="000000"/>
          <w:sz w:val="28"/>
        </w:rPr>
        <w:t>乙方享有同等条件下的优先承租权。至期满前前</w:t>
      </w:r>
      <w:r>
        <w:rPr>
          <w:rFonts w:ascii="仿宋" w:eastAsia="仿宋" w:hAnsi="仿宋" w:cs="仿宋"/>
          <w:color w:val="000000"/>
          <w:sz w:val="28"/>
        </w:rPr>
        <w:t>45</w:t>
      </w:r>
      <w:r>
        <w:rPr>
          <w:rFonts w:ascii="仿宋" w:eastAsia="仿宋" w:hAnsi="仿宋" w:cs="仿宋"/>
          <w:color w:val="000000"/>
          <w:sz w:val="28"/>
        </w:rPr>
        <w:t>日乙方未提出书面申请</w:t>
      </w:r>
      <w:r>
        <w:rPr>
          <w:rFonts w:ascii="仿宋" w:eastAsia="仿宋" w:hAnsi="仿宋" w:cs="仿宋"/>
          <w:color w:val="000000"/>
          <w:sz w:val="28"/>
        </w:rPr>
        <w:t>,,</w:t>
      </w:r>
      <w:r>
        <w:rPr>
          <w:rFonts w:ascii="仿宋" w:eastAsia="仿宋" w:hAnsi="仿宋" w:cs="仿宋"/>
          <w:color w:val="000000"/>
          <w:sz w:val="28"/>
        </w:rPr>
        <w:t>甲方将进行重新租赁的准备工作。</w:t>
      </w:r>
    </w:p>
    <w:p w14:paraId="3AC46B37"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三、合同期满或因乙方原因中止合同</w:t>
      </w:r>
      <w:r>
        <w:rPr>
          <w:rFonts w:ascii="仿宋" w:eastAsia="仿宋" w:hAnsi="仿宋" w:cs="仿宋"/>
          <w:color w:val="000000"/>
          <w:sz w:val="28"/>
        </w:rPr>
        <w:t>,</w:t>
      </w:r>
      <w:r>
        <w:rPr>
          <w:rFonts w:ascii="仿宋" w:eastAsia="仿宋" w:hAnsi="仿宋" w:cs="仿宋"/>
          <w:color w:val="000000"/>
          <w:sz w:val="28"/>
        </w:rPr>
        <w:t>乙方须无条件立即撤出。不得以任何理由拖延</w:t>
      </w:r>
      <w:r>
        <w:rPr>
          <w:rFonts w:ascii="仿宋" w:eastAsia="仿宋" w:hAnsi="仿宋" w:cs="仿宋"/>
          <w:color w:val="000000"/>
          <w:sz w:val="28"/>
        </w:rPr>
        <w:t>,</w:t>
      </w:r>
      <w:r>
        <w:rPr>
          <w:rFonts w:ascii="仿宋" w:eastAsia="仿宋" w:hAnsi="仿宋" w:cs="仿宋"/>
          <w:color w:val="000000"/>
          <w:sz w:val="28"/>
        </w:rPr>
        <w:t>否则造成甲方的损失概由乙方负全部赔偿。</w:t>
      </w:r>
    </w:p>
    <w:p w14:paraId="1C51E19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四、租金</w:t>
      </w:r>
      <w:r>
        <w:rPr>
          <w:rFonts w:ascii="仿宋" w:eastAsia="仿宋" w:hAnsi="仿宋" w:cs="仿宋"/>
          <w:color w:val="000000"/>
          <w:sz w:val="28"/>
        </w:rPr>
        <w:t>:</w:t>
      </w:r>
    </w:p>
    <w:p w14:paraId="0C492C9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第一年度租金内租金标准为人民币</w:t>
      </w:r>
      <w:r>
        <w:rPr>
          <w:rFonts w:ascii="仿宋" w:eastAsia="仿宋" w:hAnsi="仿宋" w:cs="仿宋"/>
          <w:color w:val="000000"/>
          <w:sz w:val="28"/>
        </w:rPr>
        <w:t xml:space="preserve"> </w:t>
      </w:r>
      <w:r>
        <w:rPr>
          <w:rFonts w:ascii="仿宋" w:eastAsia="仿宋" w:hAnsi="仿宋" w:cs="仿宋"/>
          <w:color w:val="000000"/>
          <w:sz w:val="28"/>
        </w:rPr>
        <w:t>元月平方米</w:t>
      </w:r>
      <w:r>
        <w:rPr>
          <w:rFonts w:ascii="仿宋" w:eastAsia="仿宋" w:hAnsi="仿宋" w:cs="仿宋"/>
          <w:color w:val="000000"/>
          <w:sz w:val="28"/>
        </w:rPr>
        <w:t>,</w:t>
      </w:r>
      <w:r>
        <w:rPr>
          <w:rFonts w:ascii="仿宋" w:eastAsia="仿宋" w:hAnsi="仿宋" w:cs="仿宋"/>
          <w:color w:val="000000"/>
          <w:sz w:val="28"/>
        </w:rPr>
        <w:t>合计年租金</w:t>
      </w:r>
      <w:r>
        <w:rPr>
          <w:rFonts w:ascii="仿宋" w:eastAsia="仿宋" w:hAnsi="仿宋" w:cs="仿宋"/>
          <w:color w:val="000000"/>
          <w:sz w:val="28"/>
        </w:rPr>
        <w:t xml:space="preserve"> </w:t>
      </w:r>
      <w:r>
        <w:rPr>
          <w:rFonts w:ascii="仿宋" w:eastAsia="仿宋" w:hAnsi="仿宋" w:cs="仿宋"/>
          <w:color w:val="000000"/>
          <w:sz w:val="28"/>
        </w:rPr>
        <w:t>元年。</w:t>
      </w:r>
    </w:p>
    <w:p w14:paraId="6E3F52B2"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租金支付方式</w:t>
      </w:r>
      <w:r>
        <w:rPr>
          <w:rFonts w:ascii="仿宋" w:eastAsia="仿宋" w:hAnsi="仿宋" w:cs="仿宋"/>
          <w:color w:val="000000"/>
          <w:sz w:val="28"/>
        </w:rPr>
        <w:t xml:space="preserve">: </w:t>
      </w:r>
      <w:r>
        <w:rPr>
          <w:rFonts w:ascii="仿宋" w:eastAsia="仿宋" w:hAnsi="仿宋" w:cs="仿宋"/>
          <w:color w:val="000000"/>
          <w:sz w:val="28"/>
        </w:rPr>
        <w:t>元</w:t>
      </w:r>
      <w:r>
        <w:rPr>
          <w:rFonts w:ascii="仿宋" w:eastAsia="仿宋" w:hAnsi="仿宋" w:cs="仿宋"/>
          <w:color w:val="000000"/>
          <w:sz w:val="28"/>
        </w:rPr>
        <w:t>,</w:t>
      </w:r>
      <w:r>
        <w:rPr>
          <w:rFonts w:ascii="仿宋" w:eastAsia="仿宋" w:hAnsi="仿宋" w:cs="仿宋"/>
          <w:color w:val="000000"/>
          <w:sz w:val="28"/>
        </w:rPr>
        <w:t>。</w:t>
      </w:r>
    </w:p>
    <w:p w14:paraId="0E547452"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租赁期在一年以上</w:t>
      </w:r>
      <w:r>
        <w:rPr>
          <w:rFonts w:ascii="仿宋" w:eastAsia="仿宋" w:hAnsi="仿宋" w:cs="仿宋"/>
          <w:color w:val="000000"/>
          <w:sz w:val="28"/>
        </w:rPr>
        <w:t>,</w:t>
      </w:r>
      <w:r>
        <w:rPr>
          <w:rFonts w:ascii="仿宋" w:eastAsia="仿宋" w:hAnsi="仿宋" w:cs="仿宋"/>
          <w:color w:val="000000"/>
          <w:sz w:val="28"/>
        </w:rPr>
        <w:t>三年内</w:t>
      </w:r>
      <w:r>
        <w:rPr>
          <w:rFonts w:ascii="仿宋" w:eastAsia="仿宋" w:hAnsi="仿宋" w:cs="仿宋"/>
          <w:color w:val="000000"/>
          <w:sz w:val="28"/>
        </w:rPr>
        <w:t>,</w:t>
      </w:r>
      <w:r>
        <w:rPr>
          <w:rFonts w:ascii="仿宋" w:eastAsia="仿宋" w:hAnsi="仿宋" w:cs="仿宋"/>
          <w:color w:val="000000"/>
          <w:sz w:val="28"/>
        </w:rPr>
        <w:t>双方确定第二年度租金标准为</w:t>
      </w:r>
      <w:r>
        <w:rPr>
          <w:rFonts w:ascii="仿宋" w:eastAsia="仿宋" w:hAnsi="仿宋" w:cs="仿宋"/>
          <w:color w:val="000000"/>
          <w:sz w:val="28"/>
        </w:rPr>
        <w:t xml:space="preserve"> </w:t>
      </w:r>
      <w:r>
        <w:rPr>
          <w:rFonts w:ascii="仿宋" w:eastAsia="仿宋" w:hAnsi="仿宋" w:cs="仿宋"/>
          <w:color w:val="000000"/>
          <w:sz w:val="28"/>
        </w:rPr>
        <w:t>元。第三年度租金标准为</w:t>
      </w:r>
      <w:r>
        <w:rPr>
          <w:rFonts w:ascii="仿宋" w:eastAsia="仿宋" w:hAnsi="仿宋" w:cs="仿宋"/>
          <w:color w:val="000000"/>
          <w:sz w:val="28"/>
        </w:rPr>
        <w:t xml:space="preserve"> </w:t>
      </w:r>
      <w:r>
        <w:rPr>
          <w:rFonts w:ascii="仿宋" w:eastAsia="仿宋" w:hAnsi="仿宋" w:cs="仿宋"/>
          <w:color w:val="000000"/>
          <w:sz w:val="28"/>
        </w:rPr>
        <w:t>元必须在执行年度合同期满前</w:t>
      </w:r>
      <w:r>
        <w:rPr>
          <w:rFonts w:ascii="仿宋" w:eastAsia="仿宋" w:hAnsi="仿宋" w:cs="仿宋"/>
          <w:color w:val="000000"/>
          <w:sz w:val="28"/>
        </w:rPr>
        <w:t>45</w:t>
      </w:r>
      <w:r>
        <w:rPr>
          <w:rFonts w:ascii="仿宋" w:eastAsia="仿宋" w:hAnsi="仿宋" w:cs="仿宋"/>
          <w:color w:val="000000"/>
          <w:sz w:val="28"/>
        </w:rPr>
        <w:t>天</w:t>
      </w:r>
      <w:r>
        <w:rPr>
          <w:rFonts w:ascii="仿宋" w:eastAsia="仿宋" w:hAnsi="仿宋" w:cs="仿宋"/>
          <w:color w:val="000000"/>
          <w:sz w:val="28"/>
        </w:rPr>
        <w:t>,</w:t>
      </w:r>
      <w:r>
        <w:rPr>
          <w:rFonts w:ascii="仿宋" w:eastAsia="仿宋" w:hAnsi="仿宋" w:cs="仿宋"/>
          <w:color w:val="000000"/>
          <w:sz w:val="28"/>
        </w:rPr>
        <w:t>每年度一次性交清给甲方。</w:t>
      </w:r>
    </w:p>
    <w:p w14:paraId="58FF38CB"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五、履约保证金</w:t>
      </w:r>
    </w:p>
    <w:p w14:paraId="523296C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租赁合同履约保证金</w:t>
      </w:r>
      <w:r>
        <w:rPr>
          <w:rFonts w:ascii="仿宋" w:eastAsia="仿宋" w:hAnsi="仿宋" w:cs="仿宋"/>
          <w:color w:val="000000"/>
          <w:sz w:val="28"/>
        </w:rPr>
        <w:t>:</w:t>
      </w:r>
      <w:r>
        <w:rPr>
          <w:rFonts w:ascii="仿宋" w:eastAsia="仿宋" w:hAnsi="仿宋" w:cs="仿宋"/>
          <w:color w:val="000000"/>
          <w:sz w:val="28"/>
        </w:rPr>
        <w:t>乙方须向甲方缴纳租金合同履约保证金</w:t>
      </w:r>
      <w:r>
        <w:rPr>
          <w:rFonts w:ascii="仿宋" w:eastAsia="仿宋" w:hAnsi="仿宋" w:cs="仿宋"/>
          <w:color w:val="000000"/>
          <w:sz w:val="28"/>
        </w:rPr>
        <w:t>,</w:t>
      </w:r>
      <w:r>
        <w:rPr>
          <w:rFonts w:ascii="仿宋" w:eastAsia="仿宋" w:hAnsi="仿宋" w:cs="仿宋"/>
          <w:color w:val="000000"/>
          <w:sz w:val="28"/>
        </w:rPr>
        <w:t>数额小写</w:t>
      </w:r>
      <w:r>
        <w:rPr>
          <w:rFonts w:ascii="仿宋" w:eastAsia="仿宋" w:hAnsi="仿宋" w:cs="仿宋"/>
          <w:color w:val="000000"/>
          <w:sz w:val="28"/>
        </w:rPr>
        <w:t>: ;</w:t>
      </w:r>
      <w:r>
        <w:rPr>
          <w:rFonts w:ascii="仿宋" w:eastAsia="仿宋" w:hAnsi="仿宋" w:cs="仿宋"/>
          <w:color w:val="000000"/>
          <w:sz w:val="28"/>
        </w:rPr>
        <w:t>乙方如有违约行为</w:t>
      </w:r>
      <w:r>
        <w:rPr>
          <w:rFonts w:ascii="仿宋" w:eastAsia="仿宋" w:hAnsi="仿宋" w:cs="仿宋"/>
          <w:color w:val="000000"/>
          <w:sz w:val="28"/>
        </w:rPr>
        <w:t>,</w:t>
      </w:r>
      <w:r>
        <w:rPr>
          <w:rFonts w:ascii="仿宋" w:eastAsia="仿宋" w:hAnsi="仿宋" w:cs="仿宋"/>
          <w:color w:val="000000"/>
          <w:sz w:val="28"/>
        </w:rPr>
        <w:t>租赁合同履约保证金作为违约金处理不退乙方。乙方在本合同履行过程中如有拖欠租金、费、水电费等费用、不遵守商场管理制度、导致商场经营混乱及停业、严重损害商场商誉等违约行为</w:t>
      </w:r>
      <w:r>
        <w:rPr>
          <w:rFonts w:ascii="仿宋" w:eastAsia="仿宋" w:hAnsi="仿宋" w:cs="仿宋"/>
          <w:color w:val="000000"/>
          <w:sz w:val="28"/>
        </w:rPr>
        <w:t>,</w:t>
      </w:r>
      <w:r>
        <w:rPr>
          <w:rFonts w:ascii="仿宋" w:eastAsia="仿宋" w:hAnsi="仿宋" w:cs="仿宋"/>
          <w:color w:val="000000"/>
          <w:sz w:val="28"/>
        </w:rPr>
        <w:t>以及其它给甲方造成损失的行为</w:t>
      </w:r>
      <w:r>
        <w:rPr>
          <w:rFonts w:ascii="仿宋" w:eastAsia="仿宋" w:hAnsi="仿宋" w:cs="仿宋"/>
          <w:color w:val="000000"/>
          <w:sz w:val="28"/>
        </w:rPr>
        <w:t>,</w:t>
      </w:r>
      <w:r>
        <w:rPr>
          <w:rFonts w:ascii="仿宋" w:eastAsia="仿宋" w:hAnsi="仿宋" w:cs="仿宋"/>
          <w:color w:val="000000"/>
          <w:sz w:val="28"/>
        </w:rPr>
        <w:t>甲方有权直接从租赁合同履约保证金中扣除</w:t>
      </w:r>
      <w:r>
        <w:rPr>
          <w:rFonts w:ascii="仿宋" w:eastAsia="仿宋" w:hAnsi="仿宋" w:cs="仿宋"/>
          <w:color w:val="000000"/>
          <w:sz w:val="28"/>
        </w:rPr>
        <w:t>,</w:t>
      </w:r>
      <w:r>
        <w:rPr>
          <w:rFonts w:ascii="仿宋" w:eastAsia="仿宋" w:hAnsi="仿宋" w:cs="仿宋"/>
          <w:color w:val="000000"/>
          <w:sz w:val="28"/>
        </w:rPr>
        <w:t>并要求乙方在</w:t>
      </w:r>
      <w:r>
        <w:rPr>
          <w:rFonts w:ascii="仿宋" w:eastAsia="仿宋" w:hAnsi="仿宋" w:cs="仿宋"/>
          <w:color w:val="000000"/>
          <w:sz w:val="28"/>
        </w:rPr>
        <w:t>15</w:t>
      </w:r>
      <w:r>
        <w:rPr>
          <w:rFonts w:ascii="仿宋" w:eastAsia="仿宋" w:hAnsi="仿宋" w:cs="仿宋"/>
          <w:color w:val="000000"/>
          <w:sz w:val="28"/>
        </w:rPr>
        <w:t>日内补足扣除部分</w:t>
      </w:r>
      <w:r>
        <w:rPr>
          <w:rFonts w:ascii="仿宋" w:eastAsia="仿宋" w:hAnsi="仿宋" w:cs="仿宋"/>
          <w:color w:val="000000"/>
          <w:sz w:val="28"/>
        </w:rPr>
        <w:t>,</w:t>
      </w:r>
      <w:r>
        <w:rPr>
          <w:rFonts w:ascii="仿宋" w:eastAsia="仿宋" w:hAnsi="仿宋" w:cs="仿宋"/>
          <w:color w:val="000000"/>
          <w:sz w:val="28"/>
        </w:rPr>
        <w:t>如乙方未在该期限内补足</w:t>
      </w:r>
      <w:r>
        <w:rPr>
          <w:rFonts w:ascii="仿宋" w:eastAsia="仿宋" w:hAnsi="仿宋" w:cs="仿宋"/>
          <w:color w:val="000000"/>
          <w:sz w:val="28"/>
        </w:rPr>
        <w:t>,</w:t>
      </w:r>
      <w:r>
        <w:rPr>
          <w:rFonts w:ascii="仿宋" w:eastAsia="仿宋" w:hAnsi="仿宋" w:cs="仿宋"/>
          <w:color w:val="000000"/>
          <w:sz w:val="28"/>
        </w:rPr>
        <w:t>甲方有权终止本合同</w:t>
      </w:r>
      <w:r>
        <w:rPr>
          <w:rFonts w:ascii="仿宋" w:eastAsia="仿宋" w:hAnsi="仿宋" w:cs="仿宋"/>
          <w:color w:val="000000"/>
          <w:sz w:val="28"/>
        </w:rPr>
        <w:t>,</w:t>
      </w:r>
      <w:r>
        <w:rPr>
          <w:rFonts w:ascii="仿宋" w:eastAsia="仿宋" w:hAnsi="仿宋" w:cs="仿宋"/>
          <w:color w:val="000000"/>
          <w:sz w:val="28"/>
        </w:rPr>
        <w:t>没收乙方保证金</w:t>
      </w:r>
      <w:r>
        <w:rPr>
          <w:rFonts w:ascii="仿宋" w:eastAsia="仿宋" w:hAnsi="仿宋" w:cs="仿宋"/>
          <w:color w:val="000000"/>
          <w:sz w:val="28"/>
        </w:rPr>
        <w:t>,</w:t>
      </w:r>
      <w:r>
        <w:rPr>
          <w:rFonts w:ascii="仿宋" w:eastAsia="仿宋" w:hAnsi="仿宋" w:cs="仿宋"/>
          <w:color w:val="000000"/>
          <w:sz w:val="28"/>
        </w:rPr>
        <w:t>收回乙方承租的商铺</w:t>
      </w:r>
      <w:r>
        <w:rPr>
          <w:rFonts w:ascii="仿宋" w:eastAsia="仿宋" w:hAnsi="仿宋" w:cs="仿宋"/>
          <w:color w:val="000000"/>
          <w:sz w:val="28"/>
        </w:rPr>
        <w:t>,</w:t>
      </w:r>
      <w:r>
        <w:rPr>
          <w:rFonts w:ascii="仿宋" w:eastAsia="仿宋" w:hAnsi="仿宋" w:cs="仿宋"/>
          <w:color w:val="000000"/>
          <w:sz w:val="28"/>
        </w:rPr>
        <w:t>并保留行使其它索赔的权利。租赁期满后如乙方无任何违约行为</w:t>
      </w:r>
      <w:r>
        <w:rPr>
          <w:rFonts w:ascii="仿宋" w:eastAsia="仿宋" w:hAnsi="仿宋" w:cs="仿宋"/>
          <w:color w:val="000000"/>
          <w:sz w:val="28"/>
        </w:rPr>
        <w:t>,</w:t>
      </w:r>
      <w:r>
        <w:rPr>
          <w:rFonts w:ascii="仿宋" w:eastAsia="仿宋" w:hAnsi="仿宋" w:cs="仿宋"/>
          <w:color w:val="000000"/>
          <w:sz w:val="28"/>
        </w:rPr>
        <w:t>且没有拖商场物业公司的任何费用</w:t>
      </w:r>
      <w:r>
        <w:rPr>
          <w:rFonts w:ascii="仿宋" w:eastAsia="仿宋" w:hAnsi="仿宋" w:cs="仿宋"/>
          <w:color w:val="000000"/>
          <w:sz w:val="28"/>
        </w:rPr>
        <w:t>,</w:t>
      </w:r>
      <w:r>
        <w:rPr>
          <w:rFonts w:ascii="仿宋" w:eastAsia="仿宋" w:hAnsi="仿宋" w:cs="仿宋"/>
          <w:color w:val="000000"/>
          <w:sz w:val="28"/>
        </w:rPr>
        <w:t>履约保证金将在</w:t>
      </w:r>
      <w:r>
        <w:rPr>
          <w:rFonts w:ascii="仿宋" w:eastAsia="仿宋" w:hAnsi="仿宋" w:cs="仿宋"/>
          <w:color w:val="000000"/>
          <w:sz w:val="28"/>
        </w:rPr>
        <w:t>7</w:t>
      </w:r>
      <w:r>
        <w:rPr>
          <w:rFonts w:ascii="仿宋" w:eastAsia="仿宋" w:hAnsi="仿宋" w:cs="仿宋"/>
          <w:color w:val="000000"/>
          <w:sz w:val="28"/>
        </w:rPr>
        <w:t>日内退还给乙方。履约保证金不计利息。</w:t>
      </w:r>
    </w:p>
    <w:p w14:paraId="79CEC0E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商管履约保证金</w:t>
      </w:r>
      <w:r>
        <w:rPr>
          <w:rFonts w:ascii="仿宋" w:eastAsia="仿宋" w:hAnsi="仿宋" w:cs="仿宋"/>
          <w:color w:val="000000"/>
          <w:sz w:val="28"/>
        </w:rPr>
        <w:t>:</w:t>
      </w:r>
      <w:r>
        <w:rPr>
          <w:rFonts w:ascii="仿宋" w:eastAsia="仿宋" w:hAnsi="仿宋" w:cs="仿宋"/>
          <w:color w:val="000000"/>
          <w:sz w:val="28"/>
        </w:rPr>
        <w:t>乙方签订租赁合同相关手续入场前应向商场内商业经营管理单位甲方委托代理人</w:t>
      </w:r>
      <w:r>
        <w:rPr>
          <w:rFonts w:ascii="仿宋" w:eastAsia="仿宋" w:hAnsi="仿宋" w:cs="仿宋"/>
          <w:color w:val="000000"/>
          <w:sz w:val="28"/>
        </w:rPr>
        <w:t xml:space="preserve">: </w:t>
      </w:r>
      <w:r>
        <w:rPr>
          <w:rFonts w:ascii="仿宋" w:eastAsia="仿宋" w:hAnsi="仿宋" w:cs="仿宋"/>
          <w:color w:val="000000"/>
          <w:sz w:val="28"/>
        </w:rPr>
        <w:t>重庆</w:t>
      </w:r>
      <w:r>
        <w:rPr>
          <w:rFonts w:ascii="仿宋" w:eastAsia="仿宋" w:hAnsi="仿宋" w:cs="仿宋"/>
          <w:color w:val="000000"/>
          <w:sz w:val="28"/>
        </w:rPr>
        <w:t>xx</w:t>
      </w:r>
      <w:r>
        <w:rPr>
          <w:rFonts w:ascii="仿宋" w:eastAsia="仿宋" w:hAnsi="仿宋" w:cs="仿宋"/>
          <w:color w:val="000000"/>
          <w:sz w:val="28"/>
        </w:rPr>
        <w:t>物业管理有限公司</w:t>
      </w:r>
      <w:r>
        <w:rPr>
          <w:rFonts w:ascii="仿宋" w:eastAsia="仿宋" w:hAnsi="仿宋" w:cs="仿宋"/>
          <w:color w:val="000000"/>
          <w:sz w:val="28"/>
        </w:rPr>
        <w:t xml:space="preserve"> ,</w:t>
      </w:r>
      <w:r>
        <w:rPr>
          <w:rFonts w:ascii="仿宋" w:eastAsia="仿宋" w:hAnsi="仿宋" w:cs="仿宋"/>
          <w:color w:val="000000"/>
          <w:sz w:val="28"/>
        </w:rPr>
        <w:t>以下简称物业公司商管缴纳</w:t>
      </w:r>
      <w:r>
        <w:rPr>
          <w:rFonts w:ascii="仿宋" w:eastAsia="仿宋" w:hAnsi="仿宋" w:cs="仿宋"/>
          <w:color w:val="000000"/>
          <w:sz w:val="28"/>
        </w:rPr>
        <w:t>201X</w:t>
      </w:r>
      <w:r>
        <w:rPr>
          <w:rFonts w:ascii="仿宋" w:eastAsia="仿宋" w:hAnsi="仿宋" w:cs="仿宋"/>
          <w:color w:val="000000"/>
          <w:sz w:val="28"/>
        </w:rPr>
        <w:t>元户经营保证金</w:t>
      </w:r>
      <w:r>
        <w:rPr>
          <w:rFonts w:ascii="仿宋" w:eastAsia="仿宋" w:hAnsi="仿宋" w:cs="仿宋"/>
          <w:color w:val="000000"/>
          <w:sz w:val="28"/>
        </w:rPr>
        <w:t>,</w:t>
      </w:r>
      <w:r>
        <w:rPr>
          <w:rFonts w:ascii="仿宋" w:eastAsia="仿宋" w:hAnsi="仿宋" w:cs="仿宋"/>
          <w:color w:val="000000"/>
          <w:sz w:val="28"/>
        </w:rPr>
        <w:t>并签字遵守《</w:t>
      </w:r>
      <w:r>
        <w:rPr>
          <w:rFonts w:ascii="仿宋" w:eastAsia="仿宋" w:hAnsi="仿宋" w:cs="仿宋"/>
          <w:color w:val="000000"/>
          <w:sz w:val="28"/>
        </w:rPr>
        <w:t>xxx</w:t>
      </w:r>
      <w:r>
        <w:rPr>
          <w:rFonts w:ascii="仿宋" w:eastAsia="仿宋" w:hAnsi="仿宋" w:cs="仿宋"/>
          <w:color w:val="000000"/>
          <w:sz w:val="28"/>
        </w:rPr>
        <w:t>商场经营管理公共协议》及《治安、消防责任书》</w:t>
      </w:r>
      <w:r>
        <w:rPr>
          <w:rFonts w:ascii="仿宋" w:eastAsia="仿宋" w:hAnsi="仿宋" w:cs="仿宋"/>
          <w:color w:val="000000"/>
          <w:sz w:val="28"/>
        </w:rPr>
        <w:t>,</w:t>
      </w:r>
      <w:r>
        <w:rPr>
          <w:rFonts w:ascii="仿宋" w:eastAsia="仿宋" w:hAnsi="仿宋" w:cs="仿宋"/>
          <w:color w:val="000000"/>
          <w:sz w:val="28"/>
        </w:rPr>
        <w:t>乙方如违反经营管理公共协议</w:t>
      </w:r>
      <w:r>
        <w:rPr>
          <w:rFonts w:ascii="仿宋" w:eastAsia="仿宋" w:hAnsi="仿宋" w:cs="仿宋"/>
          <w:color w:val="000000"/>
          <w:sz w:val="28"/>
        </w:rPr>
        <w:t>,</w:t>
      </w:r>
      <w:r>
        <w:rPr>
          <w:rFonts w:ascii="仿宋" w:eastAsia="仿宋" w:hAnsi="仿宋" w:cs="仿宋"/>
          <w:color w:val="000000"/>
          <w:sz w:val="28"/>
        </w:rPr>
        <w:t>物业公司商管有权按经营管理公共协议的规定进行处理。经营保证金不计利息。</w:t>
      </w:r>
    </w:p>
    <w:p w14:paraId="0BCC619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六、其它费用</w:t>
      </w:r>
      <w:r>
        <w:rPr>
          <w:rFonts w:ascii="仿宋" w:eastAsia="仿宋" w:hAnsi="仿宋" w:cs="仿宋"/>
          <w:color w:val="000000"/>
          <w:sz w:val="28"/>
        </w:rPr>
        <w:t>:</w:t>
      </w:r>
      <w:r>
        <w:rPr>
          <w:rFonts w:ascii="仿宋" w:eastAsia="仿宋" w:hAnsi="仿宋" w:cs="仿宋"/>
          <w:color w:val="000000"/>
          <w:sz w:val="28"/>
        </w:rPr>
        <w:t>租赁期内的有关物业费、空调费、水电费、电话及宽带等其它费用由乙方自行承担</w:t>
      </w:r>
      <w:r>
        <w:rPr>
          <w:rFonts w:ascii="仿宋" w:eastAsia="仿宋" w:hAnsi="仿宋" w:cs="仿宋"/>
          <w:color w:val="000000"/>
          <w:sz w:val="28"/>
        </w:rPr>
        <w:t>,</w:t>
      </w:r>
      <w:r>
        <w:rPr>
          <w:rFonts w:ascii="仿宋" w:eastAsia="仿宋" w:hAnsi="仿宋" w:cs="仿宋"/>
          <w:color w:val="000000"/>
          <w:sz w:val="28"/>
        </w:rPr>
        <w:t>并按规定按期缴纳</w:t>
      </w:r>
      <w:r>
        <w:rPr>
          <w:rFonts w:ascii="仿宋" w:eastAsia="仿宋" w:hAnsi="仿宋" w:cs="仿宋"/>
          <w:color w:val="000000"/>
          <w:sz w:val="28"/>
        </w:rPr>
        <w:t>,</w:t>
      </w:r>
      <w:r>
        <w:rPr>
          <w:rFonts w:ascii="仿宋" w:eastAsia="仿宋" w:hAnsi="仿宋" w:cs="仿宋"/>
          <w:color w:val="000000"/>
          <w:sz w:val="28"/>
        </w:rPr>
        <w:t>不得拖欠</w:t>
      </w:r>
      <w:r>
        <w:rPr>
          <w:rFonts w:ascii="仿宋" w:eastAsia="仿宋" w:hAnsi="仿宋" w:cs="仿宋"/>
          <w:color w:val="000000"/>
          <w:sz w:val="28"/>
        </w:rPr>
        <w:t>,</w:t>
      </w:r>
      <w:r>
        <w:rPr>
          <w:rFonts w:ascii="仿宋" w:eastAsia="仿宋" w:hAnsi="仿宋" w:cs="仿宋"/>
          <w:color w:val="000000"/>
          <w:sz w:val="28"/>
        </w:rPr>
        <w:t>甲方将配合物业公司商管的经营管理和相应的收费工作。</w:t>
      </w:r>
    </w:p>
    <w:p w14:paraId="3AC8FD3B"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七、工商、税费</w:t>
      </w:r>
      <w:r>
        <w:rPr>
          <w:rFonts w:ascii="仿宋" w:eastAsia="仿宋" w:hAnsi="仿宋" w:cs="仿宋"/>
          <w:color w:val="000000"/>
          <w:sz w:val="28"/>
        </w:rPr>
        <w:t>:</w:t>
      </w:r>
      <w:r>
        <w:rPr>
          <w:rFonts w:ascii="仿宋" w:eastAsia="仿宋" w:hAnsi="仿宋" w:cs="仿宋"/>
          <w:color w:val="000000"/>
          <w:sz w:val="28"/>
        </w:rPr>
        <w:t>乙方自行承担和办理相关手续</w:t>
      </w:r>
      <w:r>
        <w:rPr>
          <w:rFonts w:ascii="仿宋" w:eastAsia="仿宋" w:hAnsi="仿宋" w:cs="仿宋"/>
          <w:color w:val="000000"/>
          <w:sz w:val="28"/>
        </w:rPr>
        <w:t>,</w:t>
      </w:r>
      <w:r>
        <w:rPr>
          <w:rFonts w:ascii="仿宋" w:eastAsia="仿宋" w:hAnsi="仿宋" w:cs="仿宋"/>
          <w:color w:val="000000"/>
          <w:sz w:val="28"/>
        </w:rPr>
        <w:t>与甲方无关。凡不按规定办理的</w:t>
      </w:r>
      <w:r>
        <w:rPr>
          <w:rFonts w:ascii="仿宋" w:eastAsia="仿宋" w:hAnsi="仿宋" w:cs="仿宋"/>
          <w:color w:val="000000"/>
          <w:sz w:val="28"/>
        </w:rPr>
        <w:t>,</w:t>
      </w:r>
      <w:r>
        <w:rPr>
          <w:rFonts w:ascii="仿宋" w:eastAsia="仿宋" w:hAnsi="仿宋" w:cs="仿宋"/>
          <w:color w:val="000000"/>
          <w:sz w:val="28"/>
        </w:rPr>
        <w:t>所产生的一切后果由乙方自己承担。</w:t>
      </w:r>
    </w:p>
    <w:p w14:paraId="4BA78152"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八、关于安全</w:t>
      </w:r>
      <w:r>
        <w:rPr>
          <w:rFonts w:ascii="仿宋" w:eastAsia="仿宋" w:hAnsi="仿宋" w:cs="仿宋"/>
          <w:color w:val="000000"/>
          <w:sz w:val="28"/>
        </w:rPr>
        <w:t>:</w:t>
      </w:r>
      <w:r>
        <w:rPr>
          <w:rFonts w:ascii="仿宋" w:eastAsia="仿宋" w:hAnsi="仿宋" w:cs="仿宋"/>
          <w:color w:val="000000"/>
          <w:sz w:val="28"/>
        </w:rPr>
        <w:t>乙方在租赁期应注意经营安全</w:t>
      </w:r>
      <w:r>
        <w:rPr>
          <w:rFonts w:ascii="仿宋" w:eastAsia="仿宋" w:hAnsi="仿宋" w:cs="仿宋"/>
          <w:color w:val="000000"/>
          <w:sz w:val="28"/>
        </w:rPr>
        <w:t>,</w:t>
      </w:r>
      <w:r>
        <w:rPr>
          <w:rFonts w:ascii="仿宋" w:eastAsia="仿宋" w:hAnsi="仿宋" w:cs="仿宋"/>
          <w:color w:val="000000"/>
          <w:sz w:val="28"/>
        </w:rPr>
        <w:t>关于火警、治安事件及第三方的财产损失、人身伤亡所导致的一切开支及因此产生索赔、诉讼等一切法律责任。乙方自行负责承担。</w:t>
      </w:r>
    </w:p>
    <w:p w14:paraId="74190C2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九、关于商场营业作息时间</w:t>
      </w:r>
      <w:r>
        <w:rPr>
          <w:rFonts w:ascii="仿宋" w:eastAsia="仿宋" w:hAnsi="仿宋" w:cs="仿宋"/>
          <w:color w:val="000000"/>
          <w:sz w:val="28"/>
        </w:rPr>
        <w:t>:</w:t>
      </w:r>
      <w:r>
        <w:rPr>
          <w:rFonts w:ascii="仿宋" w:eastAsia="仿宋" w:hAnsi="仿宋" w:cs="仿宋"/>
          <w:color w:val="000000"/>
          <w:sz w:val="28"/>
        </w:rPr>
        <w:t>应与本大厦苏宁电器商场营业时间同步。甲方及委托代理人有权根据实际情况调整执行。</w:t>
      </w:r>
    </w:p>
    <w:p w14:paraId="7FF49E3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十、滞纳金及违约责任</w:t>
      </w:r>
      <w:r>
        <w:rPr>
          <w:rFonts w:ascii="仿宋" w:eastAsia="仿宋" w:hAnsi="仿宋" w:cs="仿宋"/>
          <w:color w:val="000000"/>
          <w:sz w:val="28"/>
        </w:rPr>
        <w:t>:</w:t>
      </w:r>
    </w:p>
    <w:p w14:paraId="66679B72"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若乙方未能在约定的期限内缴纳租金及各项费用</w:t>
      </w:r>
      <w:r>
        <w:rPr>
          <w:rFonts w:ascii="仿宋" w:eastAsia="仿宋" w:hAnsi="仿宋" w:cs="仿宋"/>
          <w:color w:val="000000"/>
          <w:sz w:val="28"/>
        </w:rPr>
        <w:t>,</w:t>
      </w:r>
      <w:r>
        <w:rPr>
          <w:rFonts w:ascii="仿宋" w:eastAsia="仿宋" w:hAnsi="仿宋" w:cs="仿宋"/>
          <w:color w:val="000000"/>
          <w:sz w:val="28"/>
        </w:rPr>
        <w:t>甲方或委托代理人有权向乙方按所欠缴金额的千分之三按日计算收取滞纳金。并保留其起诉权。</w:t>
      </w:r>
    </w:p>
    <w:p w14:paraId="2FC3460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乙方拖欠租金超过</w:t>
      </w:r>
      <w:r>
        <w:rPr>
          <w:rFonts w:ascii="仿宋" w:eastAsia="仿宋" w:hAnsi="仿宋" w:cs="仿宋"/>
          <w:color w:val="000000"/>
          <w:sz w:val="28"/>
        </w:rPr>
        <w:t>15</w:t>
      </w:r>
      <w:r>
        <w:rPr>
          <w:rFonts w:ascii="仿宋" w:eastAsia="仿宋" w:hAnsi="仿宋" w:cs="仿宋"/>
          <w:color w:val="000000"/>
          <w:sz w:val="28"/>
        </w:rPr>
        <w:t>日</w:t>
      </w:r>
      <w:r>
        <w:rPr>
          <w:rFonts w:ascii="仿宋" w:eastAsia="仿宋" w:hAnsi="仿宋" w:cs="仿宋"/>
          <w:color w:val="000000"/>
          <w:sz w:val="28"/>
        </w:rPr>
        <w:t>,</w:t>
      </w:r>
      <w:r>
        <w:rPr>
          <w:rFonts w:ascii="仿宋" w:eastAsia="仿宋" w:hAnsi="仿宋" w:cs="仿宋"/>
          <w:color w:val="000000"/>
          <w:sz w:val="28"/>
        </w:rPr>
        <w:t>甲方或其委托代理人除向乙方追缴应交租金及滞纳金外</w:t>
      </w:r>
      <w:r>
        <w:rPr>
          <w:rFonts w:ascii="仿宋" w:eastAsia="仿宋" w:hAnsi="仿宋" w:cs="仿宋"/>
          <w:color w:val="000000"/>
          <w:sz w:val="28"/>
        </w:rPr>
        <w:t>,</w:t>
      </w:r>
      <w:r>
        <w:rPr>
          <w:rFonts w:ascii="仿宋" w:eastAsia="仿宋" w:hAnsi="仿宋" w:cs="仿宋"/>
          <w:color w:val="000000"/>
          <w:sz w:val="28"/>
        </w:rPr>
        <w:t>有权终止本合同</w:t>
      </w:r>
      <w:r>
        <w:rPr>
          <w:rFonts w:ascii="仿宋" w:eastAsia="仿宋" w:hAnsi="仿宋" w:cs="仿宋"/>
          <w:color w:val="000000"/>
          <w:sz w:val="28"/>
        </w:rPr>
        <w:t>,</w:t>
      </w:r>
      <w:r>
        <w:rPr>
          <w:rFonts w:ascii="仿宋" w:eastAsia="仿宋" w:hAnsi="仿宋" w:cs="仿宋"/>
          <w:color w:val="000000"/>
          <w:sz w:val="28"/>
        </w:rPr>
        <w:t>没收乙方履约保证金</w:t>
      </w:r>
      <w:r>
        <w:rPr>
          <w:rFonts w:ascii="仿宋" w:eastAsia="仿宋" w:hAnsi="仿宋" w:cs="仿宋"/>
          <w:color w:val="000000"/>
          <w:sz w:val="28"/>
        </w:rPr>
        <w:t>,</w:t>
      </w:r>
      <w:r>
        <w:rPr>
          <w:rFonts w:ascii="仿宋" w:eastAsia="仿宋" w:hAnsi="仿宋" w:cs="仿宋"/>
          <w:color w:val="000000"/>
          <w:sz w:val="28"/>
        </w:rPr>
        <w:t>并有权向乙方追偿由此造成的其它损失。</w:t>
      </w:r>
    </w:p>
    <w:p w14:paraId="716307D5"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十一、商铺用途及经营管理</w:t>
      </w:r>
      <w:r>
        <w:rPr>
          <w:rFonts w:ascii="仿宋" w:eastAsia="仿宋" w:hAnsi="仿宋" w:cs="仿宋"/>
          <w:color w:val="000000"/>
          <w:sz w:val="28"/>
        </w:rPr>
        <w:t>:</w:t>
      </w:r>
    </w:p>
    <w:p w14:paraId="7F306F89"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乙方在租赁期内</w:t>
      </w:r>
      <w:r>
        <w:rPr>
          <w:rFonts w:ascii="仿宋" w:eastAsia="仿宋" w:hAnsi="仿宋" w:cs="仿宋"/>
          <w:color w:val="000000"/>
          <w:sz w:val="28"/>
        </w:rPr>
        <w:t>,</w:t>
      </w:r>
      <w:r>
        <w:rPr>
          <w:rFonts w:ascii="仿宋" w:eastAsia="仿宋" w:hAnsi="仿宋" w:cs="仿宋"/>
          <w:color w:val="000000"/>
          <w:sz w:val="28"/>
        </w:rPr>
        <w:t>只能于该商铺承租经营</w:t>
      </w:r>
      <w:r>
        <w:rPr>
          <w:rFonts w:ascii="仿宋" w:eastAsia="仿宋" w:hAnsi="仿宋" w:cs="仿宋"/>
          <w:color w:val="000000"/>
          <w:sz w:val="28"/>
        </w:rPr>
        <w:t xml:space="preserve"> </w:t>
      </w:r>
      <w:r>
        <w:rPr>
          <w:rFonts w:ascii="仿宋" w:eastAsia="仿宋" w:hAnsi="仿宋" w:cs="仿宋"/>
          <w:color w:val="000000"/>
          <w:sz w:val="28"/>
        </w:rPr>
        <w:t>、</w:t>
      </w:r>
      <w:r>
        <w:rPr>
          <w:rFonts w:ascii="仿宋" w:eastAsia="仿宋" w:hAnsi="仿宋" w:cs="仿宋"/>
          <w:color w:val="000000"/>
          <w:sz w:val="28"/>
        </w:rPr>
        <w:t xml:space="preserve"> </w:t>
      </w:r>
      <w:r>
        <w:rPr>
          <w:rFonts w:ascii="仿宋" w:eastAsia="仿宋" w:hAnsi="仿宋" w:cs="仿宋"/>
          <w:color w:val="000000"/>
          <w:sz w:val="28"/>
        </w:rPr>
        <w:t>类</w:t>
      </w:r>
      <w:r>
        <w:rPr>
          <w:rFonts w:ascii="仿宋" w:eastAsia="仿宋" w:hAnsi="仿宋" w:cs="仿宋"/>
          <w:color w:val="000000"/>
          <w:sz w:val="28"/>
        </w:rPr>
        <w:t xml:space="preserve"> </w:t>
      </w:r>
      <w:r>
        <w:rPr>
          <w:rFonts w:ascii="仿宋" w:eastAsia="仿宋" w:hAnsi="仿宋" w:cs="仿宋"/>
          <w:color w:val="000000"/>
          <w:sz w:val="28"/>
        </w:rPr>
        <w:t>、</w:t>
      </w:r>
      <w:r>
        <w:rPr>
          <w:rFonts w:ascii="仿宋" w:eastAsia="仿宋" w:hAnsi="仿宋" w:cs="仿宋"/>
          <w:color w:val="000000"/>
          <w:sz w:val="28"/>
        </w:rPr>
        <w:t xml:space="preserve"> </w:t>
      </w:r>
      <w:r>
        <w:rPr>
          <w:rFonts w:ascii="仿宋" w:eastAsia="仿宋" w:hAnsi="仿宋" w:cs="仿宋"/>
          <w:color w:val="000000"/>
          <w:sz w:val="28"/>
        </w:rPr>
        <w:t>品牌商品。在本合同有效期内</w:t>
      </w:r>
      <w:r>
        <w:rPr>
          <w:rFonts w:ascii="仿宋" w:eastAsia="仿宋" w:hAnsi="仿宋" w:cs="仿宋"/>
          <w:color w:val="000000"/>
          <w:sz w:val="28"/>
        </w:rPr>
        <w:t>,</w:t>
      </w:r>
      <w:r>
        <w:rPr>
          <w:rFonts w:ascii="仿宋" w:eastAsia="仿宋" w:hAnsi="仿宋" w:cs="仿宋"/>
          <w:color w:val="000000"/>
          <w:sz w:val="28"/>
        </w:rPr>
        <w:t>乙方若想更换经营的产品种类、品牌</w:t>
      </w:r>
      <w:r>
        <w:rPr>
          <w:rFonts w:ascii="仿宋" w:eastAsia="仿宋" w:hAnsi="仿宋" w:cs="仿宋"/>
          <w:color w:val="000000"/>
          <w:sz w:val="28"/>
        </w:rPr>
        <w:t>,</w:t>
      </w:r>
      <w:r>
        <w:rPr>
          <w:rFonts w:ascii="仿宋" w:eastAsia="仿宋" w:hAnsi="仿宋" w:cs="仿宋"/>
          <w:color w:val="000000"/>
          <w:sz w:val="28"/>
        </w:rPr>
        <w:t>需提前</w:t>
      </w:r>
      <w:r>
        <w:rPr>
          <w:rFonts w:ascii="仿宋" w:eastAsia="仿宋" w:hAnsi="仿宋" w:cs="仿宋"/>
          <w:color w:val="000000"/>
          <w:sz w:val="28"/>
        </w:rPr>
        <w:t>15</w:t>
      </w:r>
      <w:r>
        <w:rPr>
          <w:rFonts w:ascii="仿宋" w:eastAsia="仿宋" w:hAnsi="仿宋" w:cs="仿宋"/>
          <w:color w:val="000000"/>
          <w:sz w:val="28"/>
        </w:rPr>
        <w:t>日以书面形式向物业公司商管提出申请</w:t>
      </w:r>
      <w:r>
        <w:rPr>
          <w:rFonts w:ascii="仿宋" w:eastAsia="仿宋" w:hAnsi="仿宋" w:cs="仿宋"/>
          <w:color w:val="000000"/>
          <w:sz w:val="28"/>
        </w:rPr>
        <w:t>,</w:t>
      </w:r>
      <w:r>
        <w:rPr>
          <w:rFonts w:ascii="仿宋" w:eastAsia="仿宋" w:hAnsi="仿宋" w:cs="仿宋"/>
          <w:color w:val="000000"/>
          <w:sz w:val="28"/>
        </w:rPr>
        <w:t>得到甲方和商管协商同意后方可更换</w:t>
      </w:r>
      <w:r>
        <w:rPr>
          <w:rFonts w:ascii="仿宋" w:eastAsia="仿宋" w:hAnsi="仿宋" w:cs="仿宋"/>
          <w:color w:val="000000"/>
          <w:sz w:val="28"/>
        </w:rPr>
        <w:t>,</w:t>
      </w:r>
      <w:r>
        <w:rPr>
          <w:rFonts w:ascii="仿宋" w:eastAsia="仿宋" w:hAnsi="仿宋" w:cs="仿宋"/>
          <w:color w:val="000000"/>
          <w:sz w:val="28"/>
        </w:rPr>
        <w:t>不得擅自变更。</w:t>
      </w:r>
    </w:p>
    <w:p w14:paraId="0033D009"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乙方应按合同约定的业态、品牌进行经营</w:t>
      </w:r>
      <w:r>
        <w:rPr>
          <w:rFonts w:ascii="仿宋" w:eastAsia="仿宋" w:hAnsi="仿宋" w:cs="仿宋"/>
          <w:color w:val="000000"/>
          <w:sz w:val="28"/>
        </w:rPr>
        <w:t>,</w:t>
      </w:r>
      <w:r>
        <w:rPr>
          <w:rFonts w:ascii="仿宋" w:eastAsia="仿宋" w:hAnsi="仿宋" w:cs="仿宋"/>
          <w:color w:val="000000"/>
          <w:sz w:val="28"/>
        </w:rPr>
        <w:t>不得擅自发改变或降低经营品牌。</w:t>
      </w:r>
    </w:p>
    <w:p w14:paraId="5EC0A715"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乙方如降低经营品牌、档次</w:t>
      </w:r>
      <w:r>
        <w:rPr>
          <w:rFonts w:ascii="仿宋" w:eastAsia="仿宋" w:hAnsi="仿宋" w:cs="仿宋"/>
          <w:color w:val="000000"/>
          <w:sz w:val="28"/>
        </w:rPr>
        <w:t>,</w:t>
      </w:r>
      <w:r>
        <w:rPr>
          <w:rFonts w:ascii="仿宋" w:eastAsia="仿宋" w:hAnsi="仿宋" w:cs="仿宋"/>
          <w:color w:val="000000"/>
          <w:sz w:val="28"/>
        </w:rPr>
        <w:t>甲方及委托管理的代理人有权权要求限期整改</w:t>
      </w:r>
      <w:r>
        <w:rPr>
          <w:rFonts w:ascii="仿宋" w:eastAsia="仿宋" w:hAnsi="仿宋" w:cs="仿宋"/>
          <w:color w:val="000000"/>
          <w:sz w:val="28"/>
        </w:rPr>
        <w:t>,</w:t>
      </w:r>
      <w:r>
        <w:rPr>
          <w:rFonts w:ascii="仿宋" w:eastAsia="仿宋" w:hAnsi="仿宋" w:cs="仿宋"/>
          <w:color w:val="000000"/>
          <w:sz w:val="28"/>
        </w:rPr>
        <w:t>如整改未达到限期效果</w:t>
      </w:r>
      <w:r>
        <w:rPr>
          <w:rFonts w:ascii="仿宋" w:eastAsia="仿宋" w:hAnsi="仿宋" w:cs="仿宋"/>
          <w:color w:val="000000"/>
          <w:sz w:val="28"/>
        </w:rPr>
        <w:t>,</w:t>
      </w:r>
      <w:r>
        <w:rPr>
          <w:rFonts w:ascii="仿宋" w:eastAsia="仿宋" w:hAnsi="仿宋" w:cs="仿宋"/>
          <w:color w:val="000000"/>
          <w:sz w:val="28"/>
        </w:rPr>
        <w:t>甲方有权终止合同</w:t>
      </w:r>
      <w:r>
        <w:rPr>
          <w:rFonts w:ascii="仿宋" w:eastAsia="仿宋" w:hAnsi="仿宋" w:cs="仿宋"/>
          <w:color w:val="000000"/>
          <w:sz w:val="28"/>
        </w:rPr>
        <w:t>,</w:t>
      </w:r>
      <w:r>
        <w:rPr>
          <w:rFonts w:ascii="仿宋" w:eastAsia="仿宋" w:hAnsi="仿宋" w:cs="仿宋"/>
          <w:color w:val="000000"/>
          <w:sz w:val="28"/>
        </w:rPr>
        <w:t>乙方无条件服从。</w:t>
      </w:r>
    </w:p>
    <w:p w14:paraId="1FD6CB37"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未经甲方及物业公司商管书面同意</w:t>
      </w:r>
      <w:r>
        <w:rPr>
          <w:rFonts w:ascii="仿宋" w:eastAsia="仿宋" w:hAnsi="仿宋" w:cs="仿宋"/>
          <w:color w:val="000000"/>
          <w:sz w:val="28"/>
        </w:rPr>
        <w:t>,</w:t>
      </w:r>
      <w:r>
        <w:rPr>
          <w:rFonts w:ascii="仿宋" w:eastAsia="仿宋" w:hAnsi="仿宋" w:cs="仿宋"/>
          <w:color w:val="000000"/>
          <w:sz w:val="28"/>
        </w:rPr>
        <w:t>乙方不得擅自变更商铺用途及经营范围</w:t>
      </w:r>
      <w:r>
        <w:rPr>
          <w:rFonts w:ascii="仿宋" w:eastAsia="仿宋" w:hAnsi="仿宋" w:cs="仿宋"/>
          <w:color w:val="000000"/>
          <w:sz w:val="28"/>
        </w:rPr>
        <w:t>,</w:t>
      </w:r>
      <w:r>
        <w:rPr>
          <w:rFonts w:ascii="仿宋" w:eastAsia="仿宋" w:hAnsi="仿宋" w:cs="仿宋"/>
          <w:color w:val="000000"/>
          <w:sz w:val="28"/>
        </w:rPr>
        <w:t>以及改造商铺结构。否则视为违约。</w:t>
      </w:r>
    </w:p>
    <w:p w14:paraId="0E3EC52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本商场的现物业管理单位为</w:t>
      </w:r>
      <w:r>
        <w:rPr>
          <w:rFonts w:ascii="仿宋" w:eastAsia="仿宋" w:hAnsi="仿宋" w:cs="仿宋"/>
          <w:color w:val="000000"/>
          <w:sz w:val="28"/>
        </w:rPr>
        <w:t>xxx</w:t>
      </w:r>
      <w:r>
        <w:rPr>
          <w:rFonts w:ascii="仿宋" w:eastAsia="仿宋" w:hAnsi="仿宋" w:cs="仿宋"/>
          <w:color w:val="000000"/>
          <w:sz w:val="28"/>
        </w:rPr>
        <w:t>大厦的物业公司</w:t>
      </w:r>
      <w:r>
        <w:rPr>
          <w:rFonts w:ascii="仿宋" w:eastAsia="仿宋" w:hAnsi="仿宋" w:cs="仿宋"/>
          <w:color w:val="000000"/>
          <w:sz w:val="28"/>
        </w:rPr>
        <w:t xml:space="preserve"> </w:t>
      </w:r>
      <w:r>
        <w:rPr>
          <w:rFonts w:ascii="仿宋" w:eastAsia="仿宋" w:hAnsi="仿宋" w:cs="仿宋"/>
          <w:color w:val="000000"/>
          <w:sz w:val="28"/>
        </w:rPr>
        <w:t>现为</w:t>
      </w:r>
      <w:r>
        <w:rPr>
          <w:rFonts w:ascii="仿宋" w:eastAsia="仿宋" w:hAnsi="仿宋" w:cs="仿宋"/>
          <w:color w:val="000000"/>
          <w:sz w:val="28"/>
        </w:rPr>
        <w:t>xxx</w:t>
      </w:r>
      <w:r>
        <w:rPr>
          <w:rFonts w:ascii="仿宋" w:eastAsia="仿宋" w:hAnsi="仿宋" w:cs="仿宋"/>
          <w:color w:val="000000"/>
          <w:sz w:val="28"/>
        </w:rPr>
        <w:t>融科物业管理有限公司重庆分公司</w:t>
      </w:r>
      <w:r>
        <w:rPr>
          <w:rFonts w:ascii="仿宋" w:eastAsia="仿宋" w:hAnsi="仿宋" w:cs="仿宋"/>
          <w:color w:val="000000"/>
          <w:sz w:val="28"/>
        </w:rPr>
        <w:t xml:space="preserve"> ,</w:t>
      </w:r>
      <w:r>
        <w:rPr>
          <w:rFonts w:ascii="仿宋" w:eastAsia="仿宋" w:hAnsi="仿宋" w:cs="仿宋"/>
          <w:color w:val="000000"/>
          <w:sz w:val="28"/>
        </w:rPr>
        <w:t>商场内的商业经营管理和相关物业服务管理为</w:t>
      </w:r>
      <w:r>
        <w:rPr>
          <w:rFonts w:ascii="仿宋" w:eastAsia="仿宋" w:hAnsi="仿宋" w:cs="仿宋"/>
          <w:color w:val="000000"/>
          <w:sz w:val="28"/>
        </w:rPr>
        <w:t>:</w:t>
      </w:r>
      <w:r>
        <w:rPr>
          <w:rFonts w:ascii="仿宋" w:eastAsia="仿宋" w:hAnsi="仿宋" w:cs="仿宋"/>
          <w:color w:val="000000"/>
          <w:sz w:val="28"/>
        </w:rPr>
        <w:t>甲方委托代理人</w:t>
      </w:r>
      <w:r>
        <w:rPr>
          <w:rFonts w:ascii="仿宋" w:eastAsia="仿宋" w:hAnsi="仿宋" w:cs="仿宋"/>
          <w:color w:val="000000"/>
          <w:sz w:val="28"/>
        </w:rPr>
        <w:t xml:space="preserve">: </w:t>
      </w:r>
      <w:r>
        <w:rPr>
          <w:rFonts w:ascii="仿宋" w:eastAsia="仿宋" w:hAnsi="仿宋" w:cs="仿宋"/>
          <w:color w:val="000000"/>
          <w:sz w:val="28"/>
        </w:rPr>
        <w:t>重庆</w:t>
      </w:r>
      <w:r>
        <w:rPr>
          <w:rFonts w:ascii="仿宋" w:eastAsia="仿宋" w:hAnsi="仿宋" w:cs="仿宋"/>
          <w:color w:val="000000"/>
          <w:sz w:val="28"/>
        </w:rPr>
        <w:t>xx</w:t>
      </w:r>
      <w:r>
        <w:rPr>
          <w:rFonts w:ascii="仿宋" w:eastAsia="仿宋" w:hAnsi="仿宋" w:cs="仿宋"/>
          <w:color w:val="000000"/>
          <w:sz w:val="28"/>
        </w:rPr>
        <w:t>物业管理有限公司</w:t>
      </w:r>
      <w:r>
        <w:rPr>
          <w:rFonts w:ascii="仿宋" w:eastAsia="仿宋" w:hAnsi="仿宋" w:cs="仿宋"/>
          <w:color w:val="000000"/>
          <w:sz w:val="28"/>
        </w:rPr>
        <w:t xml:space="preserve"> </w:t>
      </w:r>
      <w:r>
        <w:rPr>
          <w:rFonts w:ascii="仿宋" w:eastAsia="仿宋" w:hAnsi="仿宋" w:cs="仿宋"/>
          <w:color w:val="000000"/>
          <w:sz w:val="28"/>
        </w:rPr>
        <w:t>。</w:t>
      </w:r>
    </w:p>
    <w:p w14:paraId="191DA67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乙方认同甲方委托的代理人代表甲方执行本合同及附件。</w:t>
      </w:r>
    </w:p>
    <w:p w14:paraId="2188A39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乙方在租赁期内</w:t>
      </w:r>
      <w:r>
        <w:rPr>
          <w:rFonts w:ascii="仿宋" w:eastAsia="仿宋" w:hAnsi="仿宋" w:cs="仿宋"/>
          <w:color w:val="000000"/>
          <w:sz w:val="28"/>
        </w:rPr>
        <w:t>,</w:t>
      </w:r>
      <w:r>
        <w:rPr>
          <w:rFonts w:ascii="仿宋" w:eastAsia="仿宋" w:hAnsi="仿宋" w:cs="仿宋"/>
          <w:color w:val="000000"/>
          <w:sz w:val="28"/>
        </w:rPr>
        <w:t>不得以任何理由使承租商铺处于经营业状态。若无营业状态每月超过</w:t>
      </w:r>
      <w:r>
        <w:rPr>
          <w:rFonts w:ascii="仿宋" w:eastAsia="仿宋" w:hAnsi="仿宋" w:cs="仿宋"/>
          <w:color w:val="000000"/>
          <w:sz w:val="28"/>
        </w:rPr>
        <w:t>3</w:t>
      </w:r>
      <w:r>
        <w:rPr>
          <w:rFonts w:ascii="仿宋" w:eastAsia="仿宋" w:hAnsi="仿宋" w:cs="仿宋"/>
          <w:color w:val="000000"/>
          <w:sz w:val="28"/>
        </w:rPr>
        <w:t>日</w:t>
      </w:r>
      <w:r>
        <w:rPr>
          <w:rFonts w:ascii="仿宋" w:eastAsia="仿宋" w:hAnsi="仿宋" w:cs="仿宋"/>
          <w:color w:val="000000"/>
          <w:sz w:val="28"/>
        </w:rPr>
        <w:t>,</w:t>
      </w:r>
      <w:r>
        <w:rPr>
          <w:rFonts w:ascii="仿宋" w:eastAsia="仿宋" w:hAnsi="仿宋" w:cs="仿宋"/>
          <w:color w:val="000000"/>
          <w:sz w:val="28"/>
        </w:rPr>
        <w:t>甲方有权终止合同</w:t>
      </w:r>
      <w:r>
        <w:rPr>
          <w:rFonts w:ascii="仿宋" w:eastAsia="仿宋" w:hAnsi="仿宋" w:cs="仿宋"/>
          <w:color w:val="000000"/>
          <w:sz w:val="28"/>
        </w:rPr>
        <w:t>,</w:t>
      </w:r>
      <w:r>
        <w:rPr>
          <w:rFonts w:ascii="仿宋" w:eastAsia="仿宋" w:hAnsi="仿宋" w:cs="仿宋"/>
          <w:color w:val="000000"/>
          <w:sz w:val="28"/>
        </w:rPr>
        <w:t>没收乙方的租赁保证金</w:t>
      </w:r>
      <w:r>
        <w:rPr>
          <w:rFonts w:ascii="仿宋" w:eastAsia="仿宋" w:hAnsi="仿宋" w:cs="仿宋"/>
          <w:color w:val="000000"/>
          <w:sz w:val="28"/>
        </w:rPr>
        <w:t>,</w:t>
      </w:r>
      <w:r>
        <w:rPr>
          <w:rFonts w:ascii="仿宋" w:eastAsia="仿宋" w:hAnsi="仿宋" w:cs="仿宋"/>
          <w:color w:val="000000"/>
          <w:sz w:val="28"/>
        </w:rPr>
        <w:t>无条件收回乙方承租商铺。</w:t>
      </w:r>
    </w:p>
    <w:p w14:paraId="11F78DD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因一方原因导致商铺在合同租赁期内发生转租转让、产权转移等</w:t>
      </w:r>
      <w:r>
        <w:rPr>
          <w:rFonts w:ascii="仿宋" w:eastAsia="仿宋" w:hAnsi="仿宋" w:cs="仿宋"/>
          <w:color w:val="000000"/>
          <w:sz w:val="28"/>
        </w:rPr>
        <w:t>,</w:t>
      </w:r>
      <w:r>
        <w:rPr>
          <w:rFonts w:ascii="仿宋" w:eastAsia="仿宋" w:hAnsi="仿宋" w:cs="仿宋"/>
          <w:color w:val="000000"/>
          <w:sz w:val="28"/>
        </w:rPr>
        <w:t>物业公司商管将收取</w:t>
      </w:r>
      <w:r>
        <w:rPr>
          <w:rFonts w:ascii="仿宋" w:eastAsia="仿宋" w:hAnsi="仿宋" w:cs="仿宋"/>
          <w:color w:val="000000"/>
          <w:sz w:val="28"/>
        </w:rPr>
        <w:t>50</w:t>
      </w:r>
      <w:r>
        <w:rPr>
          <w:rFonts w:ascii="仿宋" w:eastAsia="仿宋" w:hAnsi="仿宋" w:cs="仿宋"/>
          <w:color w:val="000000"/>
          <w:sz w:val="28"/>
        </w:rPr>
        <w:t>元次的变更登记手续费</w:t>
      </w:r>
      <w:r>
        <w:rPr>
          <w:rFonts w:ascii="仿宋" w:eastAsia="仿宋" w:hAnsi="仿宋" w:cs="仿宋"/>
          <w:color w:val="000000"/>
          <w:sz w:val="28"/>
        </w:rPr>
        <w:t>,</w:t>
      </w:r>
      <w:r>
        <w:rPr>
          <w:rFonts w:ascii="仿宋" w:eastAsia="仿宋" w:hAnsi="仿宋" w:cs="仿宋"/>
          <w:color w:val="000000"/>
          <w:sz w:val="28"/>
        </w:rPr>
        <w:t>该费用由引起该变更的一方承担。</w:t>
      </w:r>
      <w:r>
        <w:rPr>
          <w:rFonts w:ascii="仿宋" w:eastAsia="仿宋" w:hAnsi="仿宋" w:cs="仿宋"/>
          <w:color w:val="000000"/>
          <w:sz w:val="28"/>
        </w:rPr>
        <w:t xml:space="preserve"> </w:t>
      </w:r>
      <w:r>
        <w:rPr>
          <w:rFonts w:ascii="仿宋" w:eastAsia="仿宋" w:hAnsi="仿宋" w:cs="仿宋"/>
          <w:color w:val="000000"/>
          <w:sz w:val="28"/>
        </w:rPr>
        <w:t>十</w:t>
      </w:r>
    </w:p>
    <w:p w14:paraId="6109A30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二、装修或改建</w:t>
      </w:r>
    </w:p>
    <w:p w14:paraId="49C15F8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乙方对商铺的内部装修</w:t>
      </w:r>
      <w:r>
        <w:rPr>
          <w:rFonts w:ascii="仿宋" w:eastAsia="仿宋" w:hAnsi="仿宋" w:cs="仿宋"/>
          <w:color w:val="000000"/>
          <w:sz w:val="28"/>
        </w:rPr>
        <w:t>,</w:t>
      </w:r>
      <w:r>
        <w:rPr>
          <w:rFonts w:ascii="仿宋" w:eastAsia="仿宋" w:hAnsi="仿宋" w:cs="仿宋"/>
          <w:color w:val="000000"/>
          <w:sz w:val="28"/>
        </w:rPr>
        <w:t>应遵守经营管理公共协议及物业公司的管理规定</w:t>
      </w:r>
      <w:r>
        <w:rPr>
          <w:rFonts w:ascii="仿宋" w:eastAsia="仿宋" w:hAnsi="仿宋" w:cs="仿宋"/>
          <w:color w:val="000000"/>
          <w:sz w:val="28"/>
        </w:rPr>
        <w:t>,</w:t>
      </w:r>
      <w:r>
        <w:rPr>
          <w:rFonts w:ascii="仿宋" w:eastAsia="仿宋" w:hAnsi="仿宋" w:cs="仿宋"/>
          <w:color w:val="000000"/>
          <w:sz w:val="28"/>
        </w:rPr>
        <w:t>先完善手续后装修。</w:t>
      </w:r>
    </w:p>
    <w:p w14:paraId="1A797E4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乙方提前终止合同应保持商铺的完好无损</w:t>
      </w:r>
      <w:r>
        <w:rPr>
          <w:rFonts w:ascii="仿宋" w:eastAsia="仿宋" w:hAnsi="仿宋" w:cs="仿宋"/>
          <w:color w:val="000000"/>
          <w:sz w:val="28"/>
        </w:rPr>
        <w:t>,</w:t>
      </w:r>
      <w:r>
        <w:rPr>
          <w:rFonts w:ascii="仿宋" w:eastAsia="仿宋" w:hAnsi="仿宋" w:cs="仿宋"/>
          <w:color w:val="000000"/>
          <w:sz w:val="28"/>
        </w:rPr>
        <w:t>否则甲方有权要求乙方将所有装修及设备拆除并清运出商场</w:t>
      </w:r>
      <w:r>
        <w:rPr>
          <w:rFonts w:ascii="仿宋" w:eastAsia="仿宋" w:hAnsi="仿宋" w:cs="仿宋"/>
          <w:color w:val="000000"/>
          <w:sz w:val="28"/>
        </w:rPr>
        <w:t>,</w:t>
      </w:r>
      <w:r>
        <w:rPr>
          <w:rFonts w:ascii="仿宋" w:eastAsia="仿宋" w:hAnsi="仿宋" w:cs="仿宋"/>
          <w:color w:val="000000"/>
          <w:sz w:val="28"/>
        </w:rPr>
        <w:t>将商铺恢复原状</w:t>
      </w:r>
      <w:r>
        <w:rPr>
          <w:rFonts w:ascii="仿宋" w:eastAsia="仿宋" w:hAnsi="仿宋" w:cs="仿宋"/>
          <w:color w:val="000000"/>
          <w:sz w:val="28"/>
        </w:rPr>
        <w:t>,</w:t>
      </w:r>
      <w:r>
        <w:rPr>
          <w:rFonts w:ascii="仿宋" w:eastAsia="仿宋" w:hAnsi="仿宋" w:cs="仿宋"/>
          <w:color w:val="000000"/>
          <w:sz w:val="28"/>
        </w:rPr>
        <w:t>并不得有损相邻商铺。其相关费用由乙方承担</w:t>
      </w:r>
      <w:r>
        <w:rPr>
          <w:rFonts w:ascii="仿宋" w:eastAsia="仿宋" w:hAnsi="仿宋" w:cs="仿宋"/>
          <w:color w:val="000000"/>
          <w:sz w:val="28"/>
        </w:rPr>
        <w:t>;</w:t>
      </w:r>
      <w:r>
        <w:rPr>
          <w:rFonts w:ascii="仿宋" w:eastAsia="仿宋" w:hAnsi="仿宋" w:cs="仿宋"/>
          <w:color w:val="000000"/>
          <w:sz w:val="28"/>
        </w:rPr>
        <w:t>或保持商铺装修原状</w:t>
      </w:r>
      <w:r>
        <w:rPr>
          <w:rFonts w:ascii="仿宋" w:eastAsia="仿宋" w:hAnsi="仿宋" w:cs="仿宋"/>
          <w:color w:val="000000"/>
          <w:sz w:val="28"/>
        </w:rPr>
        <w:t>,</w:t>
      </w:r>
      <w:r>
        <w:rPr>
          <w:rFonts w:ascii="仿宋" w:eastAsia="仿宋" w:hAnsi="仿宋" w:cs="仿宋"/>
          <w:color w:val="000000"/>
          <w:sz w:val="28"/>
        </w:rPr>
        <w:t>否则将没收全部保证金。</w:t>
      </w:r>
    </w:p>
    <w:p w14:paraId="41EF30C8"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w:t>
      </w:r>
    </w:p>
    <w:p w14:paraId="102F3636"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三、未经甲方书面通知同意</w:t>
      </w:r>
      <w:r>
        <w:rPr>
          <w:rFonts w:ascii="仿宋" w:eastAsia="仿宋" w:hAnsi="仿宋" w:cs="仿宋"/>
          <w:color w:val="000000"/>
          <w:sz w:val="28"/>
        </w:rPr>
        <w:t>,</w:t>
      </w:r>
      <w:r>
        <w:rPr>
          <w:rFonts w:ascii="仿宋" w:eastAsia="仿宋" w:hAnsi="仿宋" w:cs="仿宋"/>
          <w:color w:val="000000"/>
          <w:sz w:val="28"/>
        </w:rPr>
        <w:t>乙方不得擅自转租转让分租转借给第三方</w:t>
      </w:r>
      <w:r>
        <w:rPr>
          <w:rFonts w:ascii="仿宋" w:eastAsia="仿宋" w:hAnsi="仿宋" w:cs="仿宋"/>
          <w:color w:val="000000"/>
          <w:sz w:val="28"/>
        </w:rPr>
        <w:t>,</w:t>
      </w:r>
      <w:r>
        <w:rPr>
          <w:rFonts w:ascii="仿宋" w:eastAsia="仿宋" w:hAnsi="仿宋" w:cs="仿宋"/>
          <w:color w:val="000000"/>
          <w:sz w:val="28"/>
        </w:rPr>
        <w:t>否则甲方有权终止本合同</w:t>
      </w:r>
      <w:r>
        <w:rPr>
          <w:rFonts w:ascii="仿宋" w:eastAsia="仿宋" w:hAnsi="仿宋" w:cs="仿宋"/>
          <w:color w:val="000000"/>
          <w:sz w:val="28"/>
        </w:rPr>
        <w:t>,</w:t>
      </w:r>
      <w:r>
        <w:rPr>
          <w:rFonts w:ascii="仿宋" w:eastAsia="仿宋" w:hAnsi="仿宋" w:cs="仿宋"/>
          <w:color w:val="000000"/>
          <w:sz w:val="28"/>
        </w:rPr>
        <w:t>乙方无条件撤出</w:t>
      </w:r>
      <w:r>
        <w:rPr>
          <w:rFonts w:ascii="仿宋" w:eastAsia="仿宋" w:hAnsi="仿宋" w:cs="仿宋"/>
          <w:color w:val="000000"/>
          <w:sz w:val="28"/>
        </w:rPr>
        <w:t>,</w:t>
      </w:r>
      <w:r>
        <w:rPr>
          <w:rFonts w:ascii="仿宋" w:eastAsia="仿宋" w:hAnsi="仿宋" w:cs="仿宋"/>
          <w:color w:val="000000"/>
          <w:sz w:val="28"/>
        </w:rPr>
        <w:t>没收经营保证金</w:t>
      </w:r>
      <w:r>
        <w:rPr>
          <w:rFonts w:ascii="仿宋" w:eastAsia="仿宋" w:hAnsi="仿宋" w:cs="仿宋"/>
          <w:color w:val="000000"/>
          <w:sz w:val="28"/>
        </w:rPr>
        <w:t>,</w:t>
      </w:r>
      <w:r>
        <w:rPr>
          <w:rFonts w:ascii="仿宋" w:eastAsia="仿宋" w:hAnsi="仿宋" w:cs="仿宋"/>
          <w:color w:val="000000"/>
          <w:sz w:val="28"/>
        </w:rPr>
        <w:t>除照违约处理外</w:t>
      </w:r>
      <w:r>
        <w:rPr>
          <w:rFonts w:ascii="仿宋" w:eastAsia="仿宋" w:hAnsi="仿宋" w:cs="仿宋"/>
          <w:color w:val="000000"/>
          <w:sz w:val="28"/>
        </w:rPr>
        <w:t>,</w:t>
      </w:r>
      <w:r>
        <w:rPr>
          <w:rFonts w:ascii="仿宋" w:eastAsia="仿宋" w:hAnsi="仿宋" w:cs="仿宋"/>
          <w:color w:val="000000"/>
          <w:sz w:val="28"/>
        </w:rPr>
        <w:t>并向乙方追偿相关损失。甲方委托代理人有权负责在三天内清场</w:t>
      </w:r>
      <w:r>
        <w:rPr>
          <w:rFonts w:ascii="仿宋" w:eastAsia="仿宋" w:hAnsi="仿宋" w:cs="仿宋"/>
          <w:color w:val="000000"/>
          <w:sz w:val="28"/>
        </w:rPr>
        <w:t>,</w:t>
      </w:r>
      <w:r>
        <w:rPr>
          <w:rFonts w:ascii="仿宋" w:eastAsia="仿宋" w:hAnsi="仿宋" w:cs="仿宋"/>
          <w:color w:val="000000"/>
          <w:sz w:val="28"/>
        </w:rPr>
        <w:t>由甲方和委托代理人重新招商租赁。</w:t>
      </w:r>
    </w:p>
    <w:p w14:paraId="7E3F690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w:t>
      </w:r>
    </w:p>
    <w:p w14:paraId="61ACAF85"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四、乙方确因特殊情况要转租转让的</w:t>
      </w:r>
      <w:r>
        <w:rPr>
          <w:rFonts w:ascii="仿宋" w:eastAsia="仿宋" w:hAnsi="仿宋" w:cs="仿宋"/>
          <w:color w:val="000000"/>
          <w:sz w:val="28"/>
        </w:rPr>
        <w:t>,</w:t>
      </w:r>
      <w:r>
        <w:rPr>
          <w:rFonts w:ascii="仿宋" w:eastAsia="仿宋" w:hAnsi="仿宋" w:cs="仿宋"/>
          <w:color w:val="000000"/>
          <w:sz w:val="28"/>
        </w:rPr>
        <w:t>应提前</w:t>
      </w:r>
      <w:r>
        <w:rPr>
          <w:rFonts w:ascii="仿宋" w:eastAsia="仿宋" w:hAnsi="仿宋" w:cs="仿宋"/>
          <w:color w:val="000000"/>
          <w:sz w:val="28"/>
        </w:rPr>
        <w:t>30</w:t>
      </w:r>
      <w:r>
        <w:rPr>
          <w:rFonts w:ascii="仿宋" w:eastAsia="仿宋" w:hAnsi="仿宋" w:cs="仿宋"/>
          <w:color w:val="000000"/>
          <w:sz w:val="28"/>
        </w:rPr>
        <w:t>日向甲方和委托代理提出书面申请</w:t>
      </w:r>
      <w:r>
        <w:rPr>
          <w:rFonts w:ascii="仿宋" w:eastAsia="仿宋" w:hAnsi="仿宋" w:cs="仿宋"/>
          <w:color w:val="000000"/>
          <w:sz w:val="28"/>
        </w:rPr>
        <w:t>,</w:t>
      </w:r>
      <w:r>
        <w:rPr>
          <w:rFonts w:ascii="仿宋" w:eastAsia="仿宋" w:hAnsi="仿宋" w:cs="仿宋"/>
          <w:color w:val="000000"/>
          <w:sz w:val="28"/>
        </w:rPr>
        <w:t>物业公司商管根据甲方要求和商场整体经营结构有权对接租人所经营的业态等相关信息进行考查</w:t>
      </w:r>
      <w:r>
        <w:rPr>
          <w:rFonts w:ascii="仿宋" w:eastAsia="仿宋" w:hAnsi="仿宋" w:cs="仿宋"/>
          <w:color w:val="000000"/>
          <w:sz w:val="28"/>
        </w:rPr>
        <w:t>,</w:t>
      </w:r>
      <w:r>
        <w:rPr>
          <w:rFonts w:ascii="仿宋" w:eastAsia="仿宋" w:hAnsi="仿宋" w:cs="仿宋"/>
          <w:color w:val="000000"/>
          <w:sz w:val="28"/>
        </w:rPr>
        <w:t>在取得甲方书面通知并接受甲方的条件及物业公司商管同意后</w:t>
      </w:r>
      <w:r>
        <w:rPr>
          <w:rFonts w:ascii="仿宋" w:eastAsia="仿宋" w:hAnsi="仿宋" w:cs="仿宋"/>
          <w:color w:val="000000"/>
          <w:sz w:val="28"/>
        </w:rPr>
        <w:t>,</w:t>
      </w:r>
      <w:r>
        <w:rPr>
          <w:rFonts w:ascii="仿宋" w:eastAsia="仿宋" w:hAnsi="仿宋" w:cs="仿宋"/>
          <w:color w:val="000000"/>
          <w:sz w:val="28"/>
        </w:rPr>
        <w:t>三方到物业公司商管办理和完善相关手续。</w:t>
      </w:r>
      <w:r>
        <w:rPr>
          <w:rFonts w:ascii="仿宋" w:eastAsia="仿宋" w:hAnsi="仿宋" w:cs="仿宋"/>
          <w:color w:val="000000"/>
          <w:sz w:val="28"/>
        </w:rPr>
        <w:t xml:space="preserve"> </w:t>
      </w:r>
      <w:r>
        <w:rPr>
          <w:rFonts w:ascii="仿宋" w:eastAsia="仿宋" w:hAnsi="仿宋" w:cs="仿宋"/>
          <w:color w:val="000000"/>
          <w:sz w:val="28"/>
        </w:rPr>
        <w:t>十</w:t>
      </w:r>
    </w:p>
    <w:p w14:paraId="38D65EE7"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五、履约期间如遇不可抗力或政府行和有关职能管理部门行为致使合同无法履行</w:t>
      </w:r>
      <w:r>
        <w:rPr>
          <w:rFonts w:ascii="仿宋" w:eastAsia="仿宋" w:hAnsi="仿宋" w:cs="仿宋"/>
          <w:color w:val="000000"/>
          <w:sz w:val="28"/>
        </w:rPr>
        <w:t>,</w:t>
      </w:r>
      <w:r>
        <w:rPr>
          <w:rFonts w:ascii="仿宋" w:eastAsia="仿宋" w:hAnsi="仿宋" w:cs="仿宋"/>
          <w:color w:val="000000"/>
          <w:sz w:val="28"/>
        </w:rPr>
        <w:t>双方互不追究合同提前终止的违约责任。</w:t>
      </w:r>
    </w:p>
    <w:p w14:paraId="130398BD"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w:t>
      </w:r>
    </w:p>
    <w:p w14:paraId="0C0755D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六、本合同只针对甲、乙双方的权责利</w:t>
      </w:r>
      <w:r>
        <w:rPr>
          <w:rFonts w:ascii="仿宋" w:eastAsia="仿宋" w:hAnsi="仿宋" w:cs="仿宋"/>
          <w:color w:val="000000"/>
          <w:sz w:val="28"/>
        </w:rPr>
        <w:t>,</w:t>
      </w:r>
      <w:r>
        <w:rPr>
          <w:rFonts w:ascii="仿宋" w:eastAsia="仿宋" w:hAnsi="仿宋" w:cs="仿宋"/>
          <w:color w:val="000000"/>
          <w:sz w:val="28"/>
        </w:rPr>
        <w:t>与商场其它商铺无关</w:t>
      </w:r>
      <w:r>
        <w:rPr>
          <w:rFonts w:ascii="仿宋" w:eastAsia="仿宋" w:hAnsi="仿宋" w:cs="仿宋"/>
          <w:color w:val="000000"/>
          <w:sz w:val="28"/>
        </w:rPr>
        <w:t>,</w:t>
      </w:r>
      <w:r>
        <w:rPr>
          <w:rFonts w:ascii="仿宋" w:eastAsia="仿宋" w:hAnsi="仿宋" w:cs="仿宋"/>
          <w:color w:val="000000"/>
          <w:sz w:val="28"/>
        </w:rPr>
        <w:t>其经营风险和乙方相关债、债务和法律、民事责任由乙方自行承担。</w:t>
      </w:r>
    </w:p>
    <w:p w14:paraId="1073ED86"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w:t>
      </w:r>
    </w:p>
    <w:p w14:paraId="4A6BE2C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七、如甲、乙双方哪一方提前违约</w:t>
      </w:r>
      <w:r>
        <w:rPr>
          <w:rFonts w:ascii="仿宋" w:eastAsia="仿宋" w:hAnsi="仿宋" w:cs="仿宋"/>
          <w:color w:val="000000"/>
          <w:sz w:val="28"/>
        </w:rPr>
        <w:t>,</w:t>
      </w:r>
      <w:r>
        <w:rPr>
          <w:rFonts w:ascii="仿宋" w:eastAsia="仿宋" w:hAnsi="仿宋" w:cs="仿宋"/>
          <w:color w:val="000000"/>
          <w:sz w:val="28"/>
        </w:rPr>
        <w:t>违约方向守约方支付违约金。</w:t>
      </w:r>
    </w:p>
    <w:p w14:paraId="27E8CA5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w:t>
      </w:r>
    </w:p>
    <w:p w14:paraId="28A7F6E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八、甲、乙双方为具有独立承担经济、法律责任的自然人</w:t>
      </w:r>
      <w:r>
        <w:rPr>
          <w:rFonts w:ascii="仿宋" w:eastAsia="仿宋" w:hAnsi="仿宋" w:cs="仿宋"/>
          <w:color w:val="000000"/>
          <w:sz w:val="28"/>
        </w:rPr>
        <w:t>,</w:t>
      </w:r>
      <w:r>
        <w:rPr>
          <w:rFonts w:ascii="仿宋" w:eastAsia="仿宋" w:hAnsi="仿宋" w:cs="仿宋"/>
          <w:color w:val="000000"/>
          <w:sz w:val="28"/>
        </w:rPr>
        <w:t>本合同是双方自愿协商真实意原反映</w:t>
      </w:r>
      <w:r>
        <w:rPr>
          <w:rFonts w:ascii="仿宋" w:eastAsia="仿宋" w:hAnsi="仿宋" w:cs="仿宋"/>
          <w:color w:val="000000"/>
          <w:sz w:val="28"/>
        </w:rPr>
        <w:t>,</w:t>
      </w:r>
      <w:r>
        <w:rPr>
          <w:rFonts w:ascii="仿宋" w:eastAsia="仿宋" w:hAnsi="仿宋" w:cs="仿宋"/>
          <w:color w:val="000000"/>
          <w:sz w:val="28"/>
        </w:rPr>
        <w:t>与商场其它商铺和第三者无关。</w:t>
      </w:r>
    </w:p>
    <w:p w14:paraId="4EB6C5D7"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w:t>
      </w:r>
    </w:p>
    <w:p w14:paraId="54D0BA79"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九、争议解决</w:t>
      </w:r>
      <w:r>
        <w:rPr>
          <w:rFonts w:ascii="仿宋" w:eastAsia="仿宋" w:hAnsi="仿宋" w:cs="仿宋"/>
          <w:color w:val="000000"/>
          <w:sz w:val="28"/>
        </w:rPr>
        <w:t>:</w:t>
      </w:r>
      <w:r>
        <w:rPr>
          <w:rFonts w:ascii="仿宋" w:eastAsia="仿宋" w:hAnsi="仿宋" w:cs="仿宋"/>
          <w:color w:val="000000"/>
          <w:sz w:val="28"/>
        </w:rPr>
        <w:t>因履行本合同发生争议</w:t>
      </w:r>
      <w:r>
        <w:rPr>
          <w:rFonts w:ascii="仿宋" w:eastAsia="仿宋" w:hAnsi="仿宋" w:cs="仿宋"/>
          <w:color w:val="000000"/>
          <w:sz w:val="28"/>
        </w:rPr>
        <w:t>,</w:t>
      </w:r>
      <w:r>
        <w:rPr>
          <w:rFonts w:ascii="仿宋" w:eastAsia="仿宋" w:hAnsi="仿宋" w:cs="仿宋"/>
          <w:color w:val="000000"/>
          <w:sz w:val="28"/>
        </w:rPr>
        <w:t>双方应通过友好协商解决</w:t>
      </w:r>
      <w:r>
        <w:rPr>
          <w:rFonts w:ascii="仿宋" w:eastAsia="仿宋" w:hAnsi="仿宋" w:cs="仿宋"/>
          <w:color w:val="000000"/>
          <w:sz w:val="28"/>
        </w:rPr>
        <w:t>,</w:t>
      </w:r>
      <w:r>
        <w:rPr>
          <w:rFonts w:ascii="仿宋" w:eastAsia="仿宋" w:hAnsi="仿宋" w:cs="仿宋"/>
          <w:color w:val="000000"/>
          <w:sz w:val="28"/>
        </w:rPr>
        <w:t>协商不成可向商铺所在地人民法院诉讼解决。</w:t>
      </w:r>
    </w:p>
    <w:p w14:paraId="668E86F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w:t>
      </w:r>
    </w:p>
    <w:p w14:paraId="04DD088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十、未尽事宜</w:t>
      </w:r>
      <w:r>
        <w:rPr>
          <w:rFonts w:ascii="仿宋" w:eastAsia="仿宋" w:hAnsi="仿宋" w:cs="仿宋"/>
          <w:color w:val="000000"/>
          <w:sz w:val="28"/>
        </w:rPr>
        <w:t>,</w:t>
      </w:r>
      <w:r>
        <w:rPr>
          <w:rFonts w:ascii="仿宋" w:eastAsia="仿宋" w:hAnsi="仿宋" w:cs="仿宋"/>
          <w:color w:val="000000"/>
          <w:sz w:val="28"/>
        </w:rPr>
        <w:t>甲、乙双方以书面形式作为本合同的附件</w:t>
      </w:r>
      <w:r>
        <w:rPr>
          <w:rFonts w:ascii="仿宋" w:eastAsia="仿宋" w:hAnsi="仿宋" w:cs="仿宋"/>
          <w:color w:val="000000"/>
          <w:sz w:val="28"/>
        </w:rPr>
        <w:t>,</w:t>
      </w:r>
      <w:r>
        <w:rPr>
          <w:rFonts w:ascii="仿宋" w:eastAsia="仿宋" w:hAnsi="仿宋" w:cs="仿宋"/>
          <w:color w:val="000000"/>
          <w:sz w:val="28"/>
        </w:rPr>
        <w:t>并同样具有法律效力。</w:t>
      </w:r>
    </w:p>
    <w:p w14:paraId="2E9DD9F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w:t>
      </w:r>
    </w:p>
    <w:p w14:paraId="78C0DE2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十一、本合同内容产为商业机密</w:t>
      </w:r>
      <w:r>
        <w:rPr>
          <w:rFonts w:ascii="仿宋" w:eastAsia="仿宋" w:hAnsi="仿宋" w:cs="仿宋"/>
          <w:color w:val="000000"/>
          <w:sz w:val="28"/>
        </w:rPr>
        <w:t>,</w:t>
      </w:r>
      <w:r>
        <w:rPr>
          <w:rFonts w:ascii="仿宋" w:eastAsia="仿宋" w:hAnsi="仿宋" w:cs="仿宋"/>
          <w:color w:val="000000"/>
          <w:sz w:val="28"/>
        </w:rPr>
        <w:t>双方对本合同内容有保密义务不得违反。</w:t>
      </w:r>
      <w:r>
        <w:rPr>
          <w:rFonts w:ascii="仿宋" w:eastAsia="仿宋" w:hAnsi="仿宋" w:cs="仿宋"/>
          <w:color w:val="000000"/>
          <w:sz w:val="28"/>
        </w:rPr>
        <w:t xml:space="preserve"> </w:t>
      </w:r>
      <w:r>
        <w:rPr>
          <w:rFonts w:ascii="仿宋" w:eastAsia="仿宋" w:hAnsi="仿宋" w:cs="仿宋"/>
          <w:color w:val="000000"/>
          <w:sz w:val="28"/>
        </w:rPr>
        <w:t>二十</w:t>
      </w:r>
    </w:p>
    <w:p w14:paraId="1A1697AB"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二、本全同一式三份</w:t>
      </w:r>
      <w:r>
        <w:rPr>
          <w:rFonts w:ascii="仿宋" w:eastAsia="仿宋" w:hAnsi="仿宋" w:cs="仿宋"/>
          <w:color w:val="000000"/>
          <w:sz w:val="28"/>
        </w:rPr>
        <w:t>,</w:t>
      </w:r>
      <w:r>
        <w:rPr>
          <w:rFonts w:ascii="仿宋" w:eastAsia="仿宋" w:hAnsi="仿宋" w:cs="仿宋"/>
          <w:color w:val="000000"/>
          <w:sz w:val="28"/>
        </w:rPr>
        <w:t>甲乙双方各执一份</w:t>
      </w:r>
      <w:r>
        <w:rPr>
          <w:rFonts w:ascii="仿宋" w:eastAsia="仿宋" w:hAnsi="仿宋" w:cs="仿宋"/>
          <w:color w:val="000000"/>
          <w:sz w:val="28"/>
        </w:rPr>
        <w:t>,</w:t>
      </w:r>
      <w:r>
        <w:rPr>
          <w:rFonts w:ascii="仿宋" w:eastAsia="仿宋" w:hAnsi="仿宋" w:cs="仿宋"/>
          <w:color w:val="000000"/>
          <w:sz w:val="28"/>
        </w:rPr>
        <w:t>物业公司备案一份</w:t>
      </w:r>
      <w:r>
        <w:rPr>
          <w:rFonts w:ascii="仿宋" w:eastAsia="仿宋" w:hAnsi="仿宋" w:cs="仿宋"/>
          <w:color w:val="000000"/>
          <w:sz w:val="28"/>
        </w:rPr>
        <w:t>,</w:t>
      </w:r>
      <w:r>
        <w:rPr>
          <w:rFonts w:ascii="仿宋" w:eastAsia="仿宋" w:hAnsi="仿宋" w:cs="仿宋"/>
          <w:color w:val="000000"/>
          <w:sz w:val="28"/>
        </w:rPr>
        <w:t>经甲、乙双方或其授权委托人签章后生效。</w:t>
      </w:r>
    </w:p>
    <w:p w14:paraId="6FC5426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二十</w:t>
      </w:r>
    </w:p>
    <w:p w14:paraId="7D90531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三、本合同的附件</w:t>
      </w:r>
      <w:r>
        <w:rPr>
          <w:rFonts w:ascii="仿宋" w:eastAsia="仿宋" w:hAnsi="仿宋" w:cs="仿宋"/>
          <w:color w:val="000000"/>
          <w:sz w:val="28"/>
        </w:rPr>
        <w:t>:</w:t>
      </w:r>
      <w:r>
        <w:rPr>
          <w:rFonts w:ascii="仿宋" w:eastAsia="仿宋" w:hAnsi="仿宋" w:cs="仿宋"/>
          <w:color w:val="000000"/>
          <w:sz w:val="28"/>
        </w:rPr>
        <w:t>《</w:t>
      </w:r>
      <w:r>
        <w:rPr>
          <w:rFonts w:ascii="仿宋" w:eastAsia="仿宋" w:hAnsi="仿宋" w:cs="仿宋"/>
          <w:color w:val="000000"/>
          <w:sz w:val="28"/>
        </w:rPr>
        <w:t>xxxxx</w:t>
      </w:r>
      <w:r>
        <w:rPr>
          <w:rFonts w:ascii="仿宋" w:eastAsia="仿宋" w:hAnsi="仿宋" w:cs="仿宋"/>
          <w:color w:val="000000"/>
          <w:sz w:val="28"/>
        </w:rPr>
        <w:t>商场经营管理公共协议》《治安、消防责任书》</w:t>
      </w:r>
    </w:p>
    <w:p w14:paraId="24D14B4A"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甲方</w:t>
      </w:r>
      <w:r>
        <w:rPr>
          <w:rFonts w:ascii="仿宋" w:eastAsia="仿宋" w:hAnsi="仿宋" w:cs="仿宋"/>
          <w:color w:val="000000"/>
          <w:sz w:val="28"/>
        </w:rPr>
        <w:t xml:space="preserve">: </w:t>
      </w:r>
      <w:r>
        <w:rPr>
          <w:rFonts w:ascii="仿宋" w:eastAsia="仿宋" w:hAnsi="仿宋" w:cs="仿宋"/>
          <w:color w:val="000000"/>
          <w:sz w:val="28"/>
        </w:rPr>
        <w:t>乙方</w:t>
      </w:r>
      <w:r>
        <w:rPr>
          <w:rFonts w:ascii="仿宋" w:eastAsia="仿宋" w:hAnsi="仿宋" w:cs="仿宋"/>
          <w:color w:val="000000"/>
          <w:sz w:val="28"/>
        </w:rPr>
        <w:t>:</w:t>
      </w:r>
    </w:p>
    <w:p w14:paraId="0C4221F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委托代理人</w:t>
      </w:r>
      <w:r>
        <w:rPr>
          <w:rFonts w:ascii="仿宋" w:eastAsia="仿宋" w:hAnsi="仿宋" w:cs="仿宋"/>
          <w:color w:val="000000"/>
          <w:sz w:val="28"/>
        </w:rPr>
        <w:t xml:space="preserve">: </w:t>
      </w:r>
      <w:r>
        <w:rPr>
          <w:rFonts w:ascii="仿宋" w:eastAsia="仿宋" w:hAnsi="仿宋" w:cs="仿宋"/>
          <w:color w:val="000000"/>
          <w:sz w:val="28"/>
        </w:rPr>
        <w:t>委托代理人</w:t>
      </w:r>
      <w:r>
        <w:rPr>
          <w:rFonts w:ascii="仿宋" w:eastAsia="仿宋" w:hAnsi="仿宋" w:cs="仿宋"/>
          <w:color w:val="000000"/>
          <w:sz w:val="28"/>
        </w:rPr>
        <w:t>:</w:t>
      </w:r>
    </w:p>
    <w:p w14:paraId="601CB5A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地址</w:t>
      </w:r>
      <w:r>
        <w:rPr>
          <w:rFonts w:ascii="仿宋" w:eastAsia="仿宋" w:hAnsi="仿宋" w:cs="仿宋"/>
          <w:color w:val="000000"/>
          <w:sz w:val="28"/>
        </w:rPr>
        <w:t xml:space="preserve">: </w:t>
      </w:r>
      <w:r>
        <w:rPr>
          <w:rFonts w:ascii="仿宋" w:eastAsia="仿宋" w:hAnsi="仿宋" w:cs="仿宋"/>
          <w:color w:val="000000"/>
          <w:sz w:val="28"/>
        </w:rPr>
        <w:t>地址</w:t>
      </w:r>
      <w:r>
        <w:rPr>
          <w:rFonts w:ascii="仿宋" w:eastAsia="仿宋" w:hAnsi="仿宋" w:cs="仿宋"/>
          <w:color w:val="000000"/>
          <w:sz w:val="28"/>
        </w:rPr>
        <w:t>:</w:t>
      </w:r>
    </w:p>
    <w:p w14:paraId="48727E3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联系电话</w:t>
      </w:r>
      <w:r>
        <w:rPr>
          <w:rFonts w:ascii="仿宋" w:eastAsia="仿宋" w:hAnsi="仿宋" w:cs="仿宋"/>
          <w:color w:val="000000"/>
          <w:sz w:val="28"/>
        </w:rPr>
        <w:t xml:space="preserve">: </w:t>
      </w:r>
      <w:r>
        <w:rPr>
          <w:rFonts w:ascii="仿宋" w:eastAsia="仿宋" w:hAnsi="仿宋" w:cs="仿宋"/>
          <w:color w:val="000000"/>
          <w:sz w:val="28"/>
        </w:rPr>
        <w:t>联系电话</w:t>
      </w:r>
      <w:r>
        <w:rPr>
          <w:rFonts w:ascii="仿宋" w:eastAsia="仿宋" w:hAnsi="仿宋" w:cs="仿宋"/>
          <w:color w:val="000000"/>
          <w:sz w:val="28"/>
        </w:rPr>
        <w:t>:</w:t>
      </w:r>
    </w:p>
    <w:p w14:paraId="6B620CE7"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日期</w:t>
      </w:r>
      <w:r>
        <w:rPr>
          <w:rFonts w:ascii="仿宋" w:eastAsia="仿宋" w:hAnsi="仿宋" w:cs="仿宋"/>
          <w:color w:val="000000"/>
          <w:sz w:val="28"/>
        </w:rPr>
        <w:t>: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w:t>
      </w:r>
      <w:r>
        <w:rPr>
          <w:rFonts w:ascii="仿宋" w:eastAsia="仿宋" w:hAnsi="仿宋" w:cs="仿宋"/>
          <w:color w:val="000000"/>
          <w:sz w:val="28"/>
        </w:rPr>
        <w:t xml:space="preserve"> </w:t>
      </w:r>
      <w:r>
        <w:rPr>
          <w:rFonts w:ascii="仿宋" w:eastAsia="仿宋" w:hAnsi="仿宋" w:cs="仿宋"/>
          <w:color w:val="000000"/>
          <w:sz w:val="28"/>
        </w:rPr>
        <w:t>日期</w:t>
      </w:r>
      <w:r>
        <w:rPr>
          <w:rFonts w:ascii="仿宋" w:eastAsia="仿宋" w:hAnsi="仿宋" w:cs="仿宋"/>
          <w:color w:val="000000"/>
          <w:sz w:val="28"/>
        </w:rPr>
        <w:t>: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w:t>
      </w:r>
    </w:p>
    <w:p w14:paraId="2B95E7D7" w14:textId="77777777" w:rsidR="003E4406" w:rsidRDefault="003E4406">
      <w:pPr>
        <w:spacing w:line="360" w:lineRule="auto"/>
        <w:rPr>
          <w:rFonts w:ascii="宋体" w:eastAsia="宋体" w:hAnsi="宋体" w:cs="宋体"/>
          <w:color w:val="000000"/>
          <w:sz w:val="21"/>
          <w:highlight w:val="white"/>
        </w:rPr>
      </w:pPr>
    </w:p>
    <w:p w14:paraId="30EBE891" w14:textId="77777777" w:rsidR="003E4406" w:rsidRDefault="003E4406">
      <w:pPr>
        <w:spacing w:line="360" w:lineRule="auto"/>
        <w:rPr>
          <w:rFonts w:ascii="宋体" w:eastAsia="宋体" w:hAnsi="宋体" w:cs="宋体"/>
          <w:color w:val="000000"/>
          <w:sz w:val="21"/>
          <w:highlight w:val="white"/>
        </w:rPr>
      </w:pPr>
    </w:p>
    <w:p w14:paraId="6545C4C3" w14:textId="77777777" w:rsidR="003E4406" w:rsidRDefault="003E4406">
      <w:pPr>
        <w:spacing w:line="360" w:lineRule="auto"/>
        <w:rPr>
          <w:rFonts w:ascii="宋体" w:eastAsia="宋体" w:hAnsi="宋体" w:cs="宋体"/>
          <w:color w:val="000000"/>
          <w:sz w:val="21"/>
          <w:highlight w:val="white"/>
        </w:rPr>
        <w:sectPr w:rsidR="00A77B3E">
          <w:footerReference w:type="default" r:id="rId7"/>
          <w:pgSz w:w="12240" w:h="15840"/>
          <w:pgMar w:top="1440" w:right="1800" w:bottom="1440" w:left="1800" w:header="708" w:footer="708" w:gutter="0"/>
          <w:cols w:space="708"/>
          <w:docGrid w:linePitch="360"/>
        </w:sectPr>
      </w:pPr>
      <w:r>
        <w:rPr>
          <w:rFonts w:ascii="宋体" w:eastAsia="宋体" w:hAnsi="宋体" w:cs="宋体"/>
          <w:color w:val="000000"/>
          <w:sz w:val="21"/>
          <w:highlight w:val="white"/>
        </w:rPr>
        <w:t>附送：</w:t>
      </w:r>
    </w:p>
    <w:p w14:paraId="409A4E9F" w14:textId="77777777" w:rsidR="003E4406" w:rsidRDefault="003E4406">
      <w:pPr>
        <w:jc w:val="center"/>
      </w:pPr>
      <w:r>
        <w:rPr>
          <w:rFonts w:ascii="宋体" w:eastAsia="宋体" w:hAnsi="宋体" w:cs="宋体"/>
          <w:color w:val="000000"/>
          <w:sz w:val="21"/>
        </w:rPr>
        <w:t>商场店长年度工作总结怎么写</w:t>
      </w:r>
    </w:p>
    <w:p w14:paraId="7AC7052C" w14:textId="77777777" w:rsidR="003E4406" w:rsidRDefault="003E4406">
      <w:pPr>
        <w:jc w:val="center"/>
        <w:rPr>
          <w:rFonts w:ascii="仿宋" w:eastAsia="仿宋" w:hAnsi="仿宋" w:cs="仿宋"/>
          <w:b/>
          <w:color w:val="FF0000"/>
          <w:sz w:val="32"/>
        </w:rPr>
      </w:pPr>
    </w:p>
    <w:p w14:paraId="401E59E7" w14:textId="77777777" w:rsidR="003E4406" w:rsidRDefault="003E4406">
      <w:pPr>
        <w:spacing w:line="360" w:lineRule="auto"/>
        <w:jc w:val="center"/>
        <w:rPr>
          <w:rFonts w:ascii="仿宋" w:eastAsia="仿宋" w:hAnsi="仿宋" w:cs="仿宋"/>
          <w:b/>
          <w:color w:val="FF0000"/>
          <w:sz w:val="32"/>
        </w:rPr>
      </w:pPr>
      <w:r>
        <w:rPr>
          <w:rFonts w:ascii="仿宋" w:eastAsia="仿宋" w:hAnsi="仿宋" w:cs="仿宋"/>
          <w:color w:val="000000"/>
          <w:sz w:val="28"/>
        </w:rPr>
        <w:t>商场店长年度工作总结怎么写</w:t>
      </w:r>
    </w:p>
    <w:p w14:paraId="676BC29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经过前一段时间的工作和大干</w:t>
      </w:r>
      <w:r>
        <w:rPr>
          <w:rFonts w:ascii="仿宋" w:eastAsia="仿宋" w:hAnsi="仿宋" w:cs="仿宋"/>
          <w:color w:val="000000"/>
          <w:sz w:val="28"/>
        </w:rPr>
        <w:t>50</w:t>
      </w:r>
      <w:r>
        <w:rPr>
          <w:rFonts w:ascii="仿宋" w:eastAsia="仿宋" w:hAnsi="仿宋" w:cs="仿宋"/>
          <w:color w:val="000000"/>
          <w:sz w:val="28"/>
        </w:rPr>
        <w:t>天的拼搏，我们预计完成全年销售毛利平均计划的</w:t>
      </w:r>
      <w:r>
        <w:rPr>
          <w:rFonts w:ascii="仿宋" w:eastAsia="仿宋" w:hAnsi="仿宋" w:cs="仿宋"/>
          <w:color w:val="000000"/>
          <w:sz w:val="28"/>
        </w:rPr>
        <w:t>*%</w:t>
      </w:r>
      <w:r>
        <w:rPr>
          <w:rFonts w:ascii="仿宋" w:eastAsia="仿宋" w:hAnsi="仿宋" w:cs="仿宋"/>
          <w:color w:val="000000"/>
          <w:sz w:val="28"/>
        </w:rPr>
        <w:t>，实际完成了</w:t>
      </w:r>
      <w:r>
        <w:rPr>
          <w:rFonts w:ascii="仿宋" w:eastAsia="仿宋" w:hAnsi="仿宋" w:cs="仿宋"/>
          <w:color w:val="000000"/>
          <w:sz w:val="28"/>
        </w:rPr>
        <w:t>*%</w:t>
      </w:r>
      <w:r>
        <w:rPr>
          <w:rFonts w:ascii="仿宋" w:eastAsia="仿宋" w:hAnsi="仿宋" w:cs="仿宋"/>
          <w:color w:val="000000"/>
          <w:sz w:val="28"/>
        </w:rPr>
        <w:t>，有近</w:t>
      </w:r>
      <w:r>
        <w:rPr>
          <w:rFonts w:ascii="仿宋" w:eastAsia="仿宋" w:hAnsi="仿宋" w:cs="仿宋"/>
          <w:color w:val="000000"/>
          <w:sz w:val="28"/>
        </w:rPr>
        <w:t>50%</w:t>
      </w:r>
      <w:r>
        <w:rPr>
          <w:rFonts w:ascii="仿宋" w:eastAsia="仿宋" w:hAnsi="仿宋" w:cs="仿宋"/>
          <w:color w:val="000000"/>
          <w:sz w:val="28"/>
        </w:rPr>
        <w:t>的销售小组都已超额完成。排名前三位的部门是：</w:t>
      </w:r>
    </w:p>
    <w:p w14:paraId="2C1411BD"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生鲜部完成了</w:t>
      </w:r>
      <w:r>
        <w:rPr>
          <w:rFonts w:ascii="仿宋" w:eastAsia="仿宋" w:hAnsi="仿宋" w:cs="仿宋"/>
          <w:color w:val="000000"/>
          <w:sz w:val="28"/>
        </w:rPr>
        <w:t>105%</w:t>
      </w:r>
      <w:r>
        <w:rPr>
          <w:rFonts w:ascii="仿宋" w:eastAsia="仿宋" w:hAnsi="仿宋" w:cs="仿宋"/>
          <w:color w:val="000000"/>
          <w:sz w:val="28"/>
        </w:rPr>
        <w:t>，食品部</w:t>
      </w:r>
      <w:r>
        <w:rPr>
          <w:rFonts w:ascii="仿宋" w:eastAsia="仿宋" w:hAnsi="仿宋" w:cs="仿宋"/>
          <w:color w:val="000000"/>
          <w:sz w:val="28"/>
        </w:rPr>
        <w:t>10</w:t>
      </w:r>
    </w:p>
    <w:p w14:paraId="18F94A1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7%</w:t>
      </w:r>
      <w:r>
        <w:rPr>
          <w:rFonts w:ascii="仿宋" w:eastAsia="仿宋" w:hAnsi="仿宋" w:cs="仿宋"/>
          <w:color w:val="000000"/>
          <w:sz w:val="28"/>
        </w:rPr>
        <w:t>，百货部</w:t>
      </w:r>
      <w:r>
        <w:rPr>
          <w:rFonts w:ascii="仿宋" w:eastAsia="仿宋" w:hAnsi="仿宋" w:cs="仿宋"/>
          <w:color w:val="000000"/>
          <w:sz w:val="28"/>
        </w:rPr>
        <w:t>9</w:t>
      </w:r>
    </w:p>
    <w:p w14:paraId="2E9B2FD0"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8.9%</w:t>
      </w:r>
      <w:r>
        <w:rPr>
          <w:rFonts w:ascii="仿宋" w:eastAsia="仿宋" w:hAnsi="仿宋" w:cs="仿宋"/>
          <w:color w:val="000000"/>
          <w:sz w:val="28"/>
        </w:rPr>
        <w:t>。</w:t>
      </w:r>
    </w:p>
    <w:p w14:paraId="12861CE6"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xx</w:t>
      </w:r>
      <w:r>
        <w:rPr>
          <w:rFonts w:ascii="仿宋" w:eastAsia="仿宋" w:hAnsi="仿宋" w:cs="仿宋"/>
          <w:color w:val="000000"/>
          <w:sz w:val="28"/>
        </w:rPr>
        <w:t>年两节销售额计划的完成，这样的业绩凝聚着全体干部员工的智慧和心血，在此，我谨代表</w:t>
      </w:r>
      <w:r>
        <w:rPr>
          <w:rFonts w:ascii="仿宋" w:eastAsia="仿宋" w:hAnsi="仿宋" w:cs="仿宋"/>
          <w:color w:val="000000"/>
          <w:sz w:val="28"/>
        </w:rPr>
        <w:t>**</w:t>
      </w:r>
      <w:r>
        <w:rPr>
          <w:rFonts w:ascii="仿宋" w:eastAsia="仿宋" w:hAnsi="仿宋" w:cs="仿宋"/>
          <w:color w:val="000000"/>
          <w:sz w:val="28"/>
        </w:rPr>
        <w:t>百货向大家表示衷心的感谢和崇高的敬礼！</w:t>
      </w:r>
      <w:r>
        <w:rPr>
          <w:rFonts w:ascii="仿宋" w:eastAsia="仿宋" w:hAnsi="仿宋" w:cs="仿宋"/>
          <w:color w:val="000000"/>
          <w:sz w:val="28"/>
        </w:rPr>
        <w:t>!</w:t>
      </w:r>
      <w:r>
        <w:rPr>
          <w:rFonts w:ascii="仿宋" w:eastAsia="仿宋" w:hAnsi="仿宋" w:cs="仿宋"/>
          <w:color w:val="000000"/>
          <w:sz w:val="28"/>
        </w:rPr>
        <w:t>下面就简要总结一下</w:t>
      </w:r>
      <w:r>
        <w:rPr>
          <w:rFonts w:ascii="仿宋" w:eastAsia="仿宋" w:hAnsi="仿宋" w:cs="仿宋"/>
          <w:color w:val="000000"/>
          <w:sz w:val="28"/>
        </w:rPr>
        <w:t>xx</w:t>
      </w:r>
      <w:r>
        <w:rPr>
          <w:rFonts w:ascii="仿宋" w:eastAsia="仿宋" w:hAnsi="仿宋" w:cs="仿宋"/>
          <w:color w:val="000000"/>
          <w:sz w:val="28"/>
        </w:rPr>
        <w:t>年度两节销售的主要工作：</w:t>
      </w:r>
    </w:p>
    <w:p w14:paraId="3E0F7155"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抓好营销策划工作</w:t>
      </w:r>
      <w:r>
        <w:rPr>
          <w:rFonts w:ascii="仿宋" w:eastAsia="仿宋" w:hAnsi="仿宋" w:cs="仿宋"/>
          <w:color w:val="000000"/>
          <w:sz w:val="28"/>
        </w:rPr>
        <w:t xml:space="preserve">, </w:t>
      </w:r>
      <w:r>
        <w:rPr>
          <w:rFonts w:ascii="仿宋" w:eastAsia="仿宋" w:hAnsi="仿宋" w:cs="仿宋"/>
          <w:color w:val="000000"/>
          <w:sz w:val="28"/>
        </w:rPr>
        <w:t>求新求变。</w:t>
      </w:r>
    </w:p>
    <w:p w14:paraId="717B922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由于</w:t>
      </w:r>
      <w:r>
        <w:rPr>
          <w:rFonts w:ascii="仿宋" w:eastAsia="仿宋" w:hAnsi="仿宋" w:cs="仿宋"/>
          <w:color w:val="000000"/>
          <w:sz w:val="28"/>
        </w:rPr>
        <w:t>**</w:t>
      </w:r>
      <w:r>
        <w:rPr>
          <w:rFonts w:ascii="仿宋" w:eastAsia="仿宋" w:hAnsi="仿宋" w:cs="仿宋"/>
          <w:color w:val="000000"/>
          <w:sz w:val="28"/>
        </w:rPr>
        <w:t>零售市场形势的变化，</w:t>
      </w:r>
      <w:r>
        <w:rPr>
          <w:rFonts w:ascii="仿宋" w:eastAsia="仿宋" w:hAnsi="仿宋" w:cs="仿宋"/>
          <w:color w:val="000000"/>
          <w:sz w:val="28"/>
        </w:rPr>
        <w:t>xx</w:t>
      </w:r>
      <w:r>
        <w:rPr>
          <w:rFonts w:ascii="仿宋" w:eastAsia="仿宋" w:hAnsi="仿宋" w:cs="仿宋"/>
          <w:color w:val="000000"/>
          <w:sz w:val="28"/>
        </w:rPr>
        <w:t>年我们</w:t>
      </w:r>
      <w:r>
        <w:rPr>
          <w:rFonts w:ascii="仿宋" w:eastAsia="仿宋" w:hAnsi="仿宋" w:cs="仿宋"/>
          <w:color w:val="000000"/>
          <w:sz w:val="28"/>
        </w:rPr>
        <w:t>**</w:t>
      </w:r>
      <w:r>
        <w:rPr>
          <w:rFonts w:ascii="仿宋" w:eastAsia="仿宋" w:hAnsi="仿宋" w:cs="仿宋"/>
          <w:color w:val="000000"/>
          <w:sz w:val="28"/>
        </w:rPr>
        <w:t>百货也在营销策划、促销活动上下了功夫，目的是抓住元旦、春节两大节日的销售，我们推出了一系列的促销活动：</w:t>
      </w:r>
    </w:p>
    <w:p w14:paraId="2CA3F9C8"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会员积分兑换奖品、抓奖、买赠、打折、特价、平安夜送平安果、幸运大转轮、大型文艺会演、春节送对联、送福字、送红包、元宵灯会一条街销售、情人节投许愿石羸现金卡、送玫瑰、装饰巧克力一条街等等，这些活动都为商场的聚集人气，扩大影响，促进销售，起到了一定的拉动作用。因为我们在促销策划上面没有什么经验，但经过张经理和同事们的努力，我们的促销活动还是取得了一定的效果，我们相信我们的促销活动会越来越多，越来越好的。良好的开端便是成功的一半。节日旺季过后，把工作的重点从旺季保供应转移到淡季促销售上来。坚持</w:t>
      </w:r>
      <w:r>
        <w:rPr>
          <w:rFonts w:ascii="仿宋" w:eastAsia="仿宋" w:hAnsi="仿宋" w:cs="仿宋"/>
          <w:color w:val="000000"/>
          <w:sz w:val="28"/>
        </w:rPr>
        <w:t xml:space="preserve"> </w:t>
      </w:r>
      <w:r>
        <w:rPr>
          <w:rFonts w:ascii="仿宋" w:eastAsia="仿宋" w:hAnsi="仿宋" w:cs="仿宋"/>
          <w:color w:val="000000"/>
          <w:sz w:val="28"/>
        </w:rPr>
        <w:t>有节借节，无节造节</w:t>
      </w:r>
      <w:r>
        <w:rPr>
          <w:rFonts w:ascii="仿宋" w:eastAsia="仿宋" w:hAnsi="仿宋" w:cs="仿宋"/>
          <w:color w:val="000000"/>
          <w:sz w:val="28"/>
        </w:rPr>
        <w:t xml:space="preserve"> </w:t>
      </w:r>
      <w:r>
        <w:rPr>
          <w:rFonts w:ascii="仿宋" w:eastAsia="仿宋" w:hAnsi="仿宋" w:cs="仿宋"/>
          <w:color w:val="000000"/>
          <w:sz w:val="28"/>
        </w:rPr>
        <w:t>，特别是做好</w:t>
      </w:r>
      <w:r>
        <w:rPr>
          <w:rFonts w:ascii="仿宋" w:eastAsia="仿宋" w:hAnsi="仿宋" w:cs="仿宋"/>
          <w:color w:val="000000"/>
          <w:sz w:val="28"/>
        </w:rPr>
        <w:t xml:space="preserve"> </w:t>
      </w:r>
      <w:r>
        <w:rPr>
          <w:rFonts w:ascii="仿宋" w:eastAsia="仿宋" w:hAnsi="仿宋" w:cs="仿宋"/>
          <w:color w:val="000000"/>
          <w:sz w:val="28"/>
        </w:rPr>
        <w:t>无节造节</w:t>
      </w:r>
      <w:r>
        <w:rPr>
          <w:rFonts w:ascii="仿宋" w:eastAsia="仿宋" w:hAnsi="仿宋" w:cs="仿宋"/>
          <w:color w:val="000000"/>
          <w:sz w:val="28"/>
        </w:rPr>
        <w:t xml:space="preserve"> </w:t>
      </w:r>
      <w:r>
        <w:rPr>
          <w:rFonts w:ascii="仿宋" w:eastAsia="仿宋" w:hAnsi="仿宋" w:cs="仿宋"/>
          <w:color w:val="000000"/>
          <w:sz w:val="28"/>
        </w:rPr>
        <w:t>的文章。争取厂商支持，整合各类营销资源，统一策划营销方案，统分结合地把握好营销活动推出的时间、形式、规模和力度，放大营销资源的促销功能。</w:t>
      </w:r>
    </w:p>
    <w:p w14:paraId="29B225EE"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抓好商品的结构调整、库存管理，争取厂商的政策支持，适应市场消费需求。</w:t>
      </w:r>
    </w:p>
    <w:p w14:paraId="3265DEB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由于经济形势的变化，销售市场竞争格局的变化，今年的商品的结构、库存是很难把握的，随着两节销售旺季的到来，各部门经理始终把商品结构调整、组织适销对路商品，库存管理最优化作为一项重要工作来抓落实。各部门经理主动对两节销售形势进行了分析，对商品的结构、库存进行了更加详细的分析，按照优胜劣汰的原则，抓好商品结构的调整、抓好库存管理。</w:t>
      </w:r>
    </w:p>
    <w:p w14:paraId="091F2393"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、生鲜部：</w:t>
      </w:r>
    </w:p>
    <w:p w14:paraId="0AA47E3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部经理与各组组长开会交谈，研究要货方案，最终的要货量基本上是准确的。为了吸引更多的顾客，部经理与供货商勤沟通，基本做到了进价最低、售价低于兴隆的进销策略。另外还补充了不少新产品，例如糕点组的北京特产糕点、糯米糍</w:t>
      </w:r>
      <w:r>
        <w:rPr>
          <w:rFonts w:ascii="仿宋" w:eastAsia="仿宋" w:hAnsi="仿宋" w:cs="仿宋"/>
          <w:color w:val="000000"/>
          <w:sz w:val="28"/>
        </w:rPr>
        <w:t>;</w:t>
      </w:r>
      <w:r>
        <w:rPr>
          <w:rFonts w:ascii="仿宋" w:eastAsia="仿宋" w:hAnsi="仿宋" w:cs="仿宋"/>
          <w:color w:val="000000"/>
          <w:sz w:val="28"/>
        </w:rPr>
        <w:t>干果组的红泥花生，低价位的冰糖、葡萄干</w:t>
      </w:r>
      <w:r>
        <w:rPr>
          <w:rFonts w:ascii="仿宋" w:eastAsia="仿宋" w:hAnsi="仿宋" w:cs="仿宋"/>
          <w:color w:val="000000"/>
          <w:sz w:val="28"/>
        </w:rPr>
        <w:t>;</w:t>
      </w:r>
      <w:r>
        <w:rPr>
          <w:rFonts w:ascii="仿宋" w:eastAsia="仿宋" w:hAnsi="仿宋" w:cs="仿宋"/>
          <w:color w:val="000000"/>
          <w:sz w:val="28"/>
        </w:rPr>
        <w:t>香肠组的十元一只的沟帮子熏鸡、锦江香肠等等，</w:t>
      </w:r>
      <w:r>
        <w:rPr>
          <w:rFonts w:ascii="仿宋" w:eastAsia="仿宋" w:hAnsi="仿宋" w:cs="仿宋"/>
          <w:color w:val="000000"/>
          <w:sz w:val="28"/>
        </w:rPr>
        <w:t xml:space="preserve"> </w:t>
      </w:r>
      <w:r>
        <w:rPr>
          <w:rFonts w:ascii="仿宋" w:eastAsia="仿宋" w:hAnsi="仿宋" w:cs="仿宋"/>
          <w:color w:val="000000"/>
          <w:sz w:val="28"/>
        </w:rPr>
        <w:t>都提高了销售。</w:t>
      </w:r>
    </w:p>
    <w:p w14:paraId="638BE112"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、食品部：</w:t>
      </w:r>
    </w:p>
    <w:p w14:paraId="0846537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根据今年的实际情况，调整了上货量，啤酒、中低档白酒、礼包系列按去年的</w:t>
      </w:r>
      <w:r>
        <w:rPr>
          <w:rFonts w:ascii="仿宋" w:eastAsia="仿宋" w:hAnsi="仿宋" w:cs="仿宋"/>
          <w:color w:val="000000"/>
          <w:sz w:val="28"/>
        </w:rPr>
        <w:t>75%;</w:t>
      </w:r>
      <w:r>
        <w:rPr>
          <w:rFonts w:ascii="仿宋" w:eastAsia="仿宋" w:hAnsi="仿宋" w:cs="仿宋"/>
          <w:color w:val="000000"/>
          <w:sz w:val="28"/>
        </w:rPr>
        <w:t>茅台、五粮液、剑南春等高档酒按去年的</w:t>
      </w:r>
      <w:r>
        <w:rPr>
          <w:rFonts w:ascii="仿宋" w:eastAsia="仿宋" w:hAnsi="仿宋" w:cs="仿宋"/>
          <w:color w:val="000000"/>
          <w:sz w:val="28"/>
        </w:rPr>
        <w:t>50%;</w:t>
      </w:r>
      <w:r>
        <w:rPr>
          <w:rFonts w:ascii="仿宋" w:eastAsia="仿宋" w:hAnsi="仿宋" w:cs="仿宋"/>
          <w:color w:val="000000"/>
          <w:sz w:val="28"/>
        </w:rPr>
        <w:t>食用油随进随买、调料饮料宁多毋少。两节过后，看这个比例是正确的。为丰富商品品种，提高竞争力，又新进了黄金酒、进口品客薯片、好友趣系列薯片，吊炉花生、</w:t>
      </w:r>
      <w:r>
        <w:rPr>
          <w:rFonts w:ascii="仿宋" w:eastAsia="仿宋" w:hAnsi="仿宋" w:cs="仿宋"/>
          <w:color w:val="000000"/>
          <w:sz w:val="28"/>
        </w:rPr>
        <w:t>600g</w:t>
      </w:r>
      <w:r>
        <w:rPr>
          <w:rFonts w:ascii="仿宋" w:eastAsia="仿宋" w:hAnsi="仿宋" w:cs="仿宋"/>
          <w:color w:val="000000"/>
          <w:sz w:val="28"/>
        </w:rPr>
        <w:t>南方黑芝麻糊、砂糖系列、婴儿颗粒面等等。</w:t>
      </w:r>
    </w:p>
    <w:p w14:paraId="0CFDEE7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、百货部：</w:t>
      </w:r>
    </w:p>
    <w:p w14:paraId="04B19E47"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部经理与各个小组分析现有的库存情况，经营情况，准确要货，保证了节后库存商品，无大量积压、无断档现象。根据民俗，中国人在春节有更换生活日用品的习惯，百货部将日用碗的种类达到了</w:t>
      </w:r>
      <w:r>
        <w:rPr>
          <w:rFonts w:ascii="仿宋" w:eastAsia="仿宋" w:hAnsi="仿宋" w:cs="仿宋"/>
          <w:color w:val="000000"/>
          <w:sz w:val="28"/>
        </w:rPr>
        <w:t>100</w:t>
      </w:r>
      <w:r>
        <w:rPr>
          <w:rFonts w:ascii="仿宋" w:eastAsia="仿宋" w:hAnsi="仿宋" w:cs="仿宋"/>
          <w:color w:val="000000"/>
          <w:sz w:val="28"/>
        </w:rPr>
        <w:t>多个品种，筷子达到了</w:t>
      </w:r>
      <w:r>
        <w:rPr>
          <w:rFonts w:ascii="仿宋" w:eastAsia="仿宋" w:hAnsi="仿宋" w:cs="仿宋"/>
          <w:color w:val="000000"/>
          <w:sz w:val="28"/>
        </w:rPr>
        <w:t>50</w:t>
      </w:r>
      <w:r>
        <w:rPr>
          <w:rFonts w:ascii="仿宋" w:eastAsia="仿宋" w:hAnsi="仿宋" w:cs="仿宋"/>
          <w:color w:val="000000"/>
          <w:sz w:val="28"/>
        </w:rPr>
        <w:t>多种，菜板规格</w:t>
      </w:r>
      <w:r>
        <w:rPr>
          <w:rFonts w:ascii="仿宋" w:eastAsia="仿宋" w:hAnsi="仿宋" w:cs="仿宋"/>
          <w:color w:val="000000"/>
          <w:sz w:val="28"/>
        </w:rPr>
        <w:t>40</w:t>
      </w:r>
      <w:r>
        <w:rPr>
          <w:rFonts w:ascii="仿宋" w:eastAsia="仿宋" w:hAnsi="仿宋" w:cs="仿宋"/>
          <w:color w:val="000000"/>
          <w:sz w:val="28"/>
        </w:rPr>
        <w:t>多种，不锈钢、塑料盆</w:t>
      </w:r>
      <w:r>
        <w:rPr>
          <w:rFonts w:ascii="仿宋" w:eastAsia="仿宋" w:hAnsi="仿宋" w:cs="仿宋"/>
          <w:color w:val="000000"/>
          <w:sz w:val="28"/>
        </w:rPr>
        <w:t>60</w:t>
      </w:r>
      <w:r>
        <w:rPr>
          <w:rFonts w:ascii="仿宋" w:eastAsia="仿宋" w:hAnsi="仿宋" w:cs="仿宋"/>
          <w:color w:val="000000"/>
          <w:sz w:val="28"/>
        </w:rPr>
        <w:t>多种，使销售得到平稳上升。</w:t>
      </w:r>
    </w:p>
    <w:p w14:paraId="2D11BDDF"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、针纺部：</w:t>
      </w:r>
    </w:p>
    <w:p w14:paraId="1CADD0B5"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与厂家沟通，争取了一些特价商品：</w:t>
      </w:r>
    </w:p>
    <w:p w14:paraId="532C682D"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床上用品组的</w:t>
      </w:r>
      <w:r>
        <w:rPr>
          <w:rFonts w:ascii="仿宋" w:eastAsia="仿宋" w:hAnsi="仿宋" w:cs="仿宋"/>
          <w:color w:val="000000"/>
          <w:sz w:val="28"/>
        </w:rPr>
        <w:t xml:space="preserve"> 108 </w:t>
      </w:r>
      <w:r>
        <w:rPr>
          <w:rFonts w:ascii="仿宋" w:eastAsia="仿宋" w:hAnsi="仿宋" w:cs="仿宋"/>
          <w:color w:val="000000"/>
          <w:sz w:val="28"/>
        </w:rPr>
        <w:t>元特价双人被，销售了近</w:t>
      </w:r>
      <w:r>
        <w:rPr>
          <w:rFonts w:ascii="仿宋" w:eastAsia="仿宋" w:hAnsi="仿宋" w:cs="仿宋"/>
          <w:color w:val="000000"/>
          <w:sz w:val="28"/>
        </w:rPr>
        <w:t>300</w:t>
      </w:r>
      <w:r>
        <w:rPr>
          <w:rFonts w:ascii="仿宋" w:eastAsia="仿宋" w:hAnsi="仿宋" w:cs="仿宋"/>
          <w:color w:val="000000"/>
          <w:sz w:val="28"/>
        </w:rPr>
        <w:t>条，并带动了其它商品的销售。</w:t>
      </w:r>
    </w:p>
    <w:p w14:paraId="69A55791"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、鞋部：</w:t>
      </w:r>
    </w:p>
    <w:p w14:paraId="071D51FC"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加强与各个联销商、供应商的协调，争取更多的优惠政策和促销资源。例如童鞋组新组装了一套货柜，改变了形象，增加了销量，平均完成计划的</w:t>
      </w:r>
      <w:r>
        <w:rPr>
          <w:rFonts w:ascii="仿宋" w:eastAsia="仿宋" w:hAnsi="仿宋" w:cs="仿宋"/>
          <w:color w:val="000000"/>
          <w:sz w:val="28"/>
        </w:rPr>
        <w:t>10</w:t>
      </w:r>
    </w:p>
    <w:p w14:paraId="0ADEF123"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8.1%</w:t>
      </w:r>
      <w:r>
        <w:rPr>
          <w:rFonts w:ascii="仿宋" w:eastAsia="仿宋" w:hAnsi="仿宋" w:cs="仿宋"/>
          <w:color w:val="000000"/>
          <w:sz w:val="28"/>
        </w:rPr>
        <w:t>。</w:t>
      </w:r>
    </w:p>
    <w:p w14:paraId="25D59539"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6</w:t>
      </w:r>
      <w:r>
        <w:rPr>
          <w:rFonts w:ascii="仿宋" w:eastAsia="仿宋" w:hAnsi="仿宋" w:cs="仿宋"/>
          <w:color w:val="000000"/>
          <w:sz w:val="28"/>
        </w:rPr>
        <w:t>、</w:t>
      </w:r>
      <w:r>
        <w:rPr>
          <w:rFonts w:ascii="仿宋" w:eastAsia="仿宋" w:hAnsi="仿宋" w:cs="仿宋"/>
          <w:color w:val="000000"/>
          <w:sz w:val="28"/>
        </w:rPr>
        <w:t xml:space="preserve">  </w:t>
      </w:r>
      <w:r>
        <w:rPr>
          <w:rFonts w:ascii="仿宋" w:eastAsia="仿宋" w:hAnsi="仿宋" w:cs="仿宋"/>
          <w:color w:val="000000"/>
          <w:sz w:val="28"/>
        </w:rPr>
        <w:t>服装部：</w:t>
      </w:r>
    </w:p>
    <w:p w14:paraId="0DCA667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因原材料价格上升，商品价格偏高，购买力下降，整个服装行业都显得冷清，各厂家销售都较去年直线下降，部经理与营业员每天考查市场，共同分析、探讨。童装组的天津童装成了主打商品，价格适中、适合运动。又进了一种时尚的款式，使得童装销售非常乐观，完成了计划的</w:t>
      </w:r>
      <w:r>
        <w:rPr>
          <w:rFonts w:ascii="仿宋" w:eastAsia="仿宋" w:hAnsi="仿宋" w:cs="仿宋"/>
          <w:color w:val="000000"/>
          <w:sz w:val="28"/>
        </w:rPr>
        <w:t>9</w:t>
      </w:r>
    </w:p>
    <w:p w14:paraId="28C93334" w14:textId="77777777" w:rsidR="003E4406" w:rsidRDefault="003E4406">
      <w:pPr>
        <w:spacing w:line="360" w:lineRule="auto"/>
        <w:ind w:firstLine="600"/>
        <w:rPr>
          <w:rFonts w:ascii="仿宋" w:eastAsia="仿宋" w:hAnsi="仿宋" w:cs="仿宋"/>
          <w:color w:val="000000"/>
          <w:sz w:val="28"/>
        </w:rPr>
      </w:pPr>
      <w:r>
        <w:rPr>
          <w:rFonts w:ascii="仿宋" w:eastAsia="仿宋" w:hAnsi="仿宋" w:cs="仿宋"/>
          <w:color w:val="000000"/>
          <w:sz w:val="28"/>
        </w:rPr>
        <w:t>1.3%</w:t>
      </w:r>
      <w:r>
        <w:rPr>
          <w:rFonts w:ascii="仿宋" w:eastAsia="仿宋" w:hAnsi="仿宋" w:cs="仿宋"/>
          <w:color w:val="000000"/>
          <w:sz w:val="28"/>
        </w:rPr>
        <w:t>。</w:t>
      </w:r>
    </w:p>
    <w:p w14:paraId="49BE1B2C" w14:textId="77777777" w:rsidR="003E4406" w:rsidRDefault="003E4406">
      <w:pPr>
        <w:spacing w:line="360" w:lineRule="auto"/>
        <w:ind w:firstLine="600"/>
        <w:rPr>
          <w:rFonts w:ascii="仿宋" w:eastAsia="仿宋" w:hAnsi="仿宋" w:cs="仿宋"/>
          <w:color w:val="000000"/>
          <w:sz w:val="28"/>
        </w:rPr>
      </w:pPr>
    </w:p>
    <w:sectPr w:rsidR="00A77B3E">
      <w:footerReference w:type="default" r:id="rId8"/>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7E16E" w14:textId="77777777" w:rsidR="003E4406" w:rsidRDefault="003E4406">
      <w:r>
        <w:separator/>
      </w:r>
    </w:p>
  </w:endnote>
  <w:endnote w:type="continuationSeparator" w:id="0">
    <w:p w14:paraId="30567DD8" w14:textId="77777777" w:rsidR="003E4406" w:rsidRDefault="003E4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0CC0" w14:textId="77777777" w:rsidR="003E4406" w:rsidRDefault="003E4406">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sidR="00E4391E">
      <w:rPr>
        <w:rFonts w:ascii="仿宋" w:eastAsia="仿宋" w:hAnsi="仿宋" w:cs="仿宋" w:hint="eastAsia"/>
        <w:noProof/>
        <w:color w:val="000000"/>
        <w:sz w:val="26"/>
      </w:rPr>
      <w:t>1</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sidR="00E4391E">
      <w:rPr>
        <w:rFonts w:ascii="仿宋" w:eastAsia="仿宋" w:hAnsi="仿宋" w:cs="仿宋" w:hint="eastAsia"/>
        <w:noProof/>
        <w:color w:val="000000"/>
        <w:sz w:val="26"/>
      </w:rPr>
      <w:t>2</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D677" w14:textId="77777777" w:rsidR="003E4406" w:rsidRDefault="003E4406">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48E3" w14:textId="77777777" w:rsidR="003E4406" w:rsidRDefault="003E4406">
      <w:r>
        <w:separator/>
      </w:r>
    </w:p>
  </w:footnote>
  <w:footnote w:type="continuationSeparator" w:id="0">
    <w:p w14:paraId="79042321" w14:textId="77777777" w:rsidR="003E4406" w:rsidRDefault="003E44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E4406"/>
    <w:rsid w:val="00E4391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3B1BD9"/>
  <w15:chartTrackingRefBased/>
  <w15:docId w15:val="{6BA6DC6A-C296-470D-812B-3FEBAE25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E4391E"/>
    <w:pPr>
      <w:tabs>
        <w:tab w:val="center" w:pos="4153"/>
        <w:tab w:val="right" w:pos="8306"/>
      </w:tabs>
      <w:snapToGrid w:val="0"/>
      <w:jc w:val="center"/>
    </w:pPr>
    <w:rPr>
      <w:sz w:val="18"/>
      <w:szCs w:val="18"/>
    </w:rPr>
  </w:style>
  <w:style w:type="character" w:customStyle="1" w:styleId="a4">
    <w:name w:val="页眉 字符"/>
    <w:basedOn w:val="a0"/>
    <w:link w:val="a3"/>
    <w:rsid w:val="00E4391E"/>
    <w:rPr>
      <w:sz w:val="18"/>
      <w:szCs w:val="18"/>
    </w:rPr>
  </w:style>
  <w:style w:type="paragraph" w:styleId="a5">
    <w:name w:val="footer"/>
    <w:basedOn w:val="a"/>
    <w:link w:val="a6"/>
    <w:rsid w:val="00E4391E"/>
    <w:pPr>
      <w:tabs>
        <w:tab w:val="center" w:pos="4153"/>
        <w:tab w:val="right" w:pos="8306"/>
      </w:tabs>
      <w:snapToGrid w:val="0"/>
    </w:pPr>
    <w:rPr>
      <w:sz w:val="18"/>
      <w:szCs w:val="18"/>
    </w:rPr>
  </w:style>
  <w:style w:type="character" w:customStyle="1" w:styleId="a6">
    <w:name w:val="页脚 字符"/>
    <w:basedOn w:val="a0"/>
    <w:link w:val="a5"/>
    <w:rsid w:val="00E439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774</Words>
  <Characters>4418</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2026-04-05T07:31:00Z</dcterms:created>
  <dcterms:modified xsi:type="dcterms:W3CDTF">2026-04-05T07:31:00Z</dcterms:modified>
</cp:coreProperties>
</file>