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18319C" w14:textId="77777777" w:rsidR="00C47E27" w:rsidRDefault="00C47E27" w:rsidP="002D69AB">
      <w:pPr>
        <w:ind w:firstLineChars="592" w:firstLine="2615"/>
        <w:rPr>
          <w:rFonts w:ascii="黑体" w:eastAsia="黑体" w:hint="eastAsia"/>
          <w:b/>
          <w:sz w:val="44"/>
          <w:szCs w:val="44"/>
        </w:rPr>
      </w:pPr>
      <w:r>
        <w:rPr>
          <w:rFonts w:ascii="黑体" w:eastAsia="黑体" w:hint="eastAsia"/>
          <w:b/>
          <w:sz w:val="44"/>
          <w:szCs w:val="44"/>
        </w:rPr>
        <w:t>艺人签约合同</w:t>
      </w:r>
    </w:p>
    <w:p w14:paraId="30342170" w14:textId="77777777" w:rsidR="00C47E27" w:rsidRDefault="00C47E27">
      <w:pPr>
        <w:rPr>
          <w:rFonts w:hint="eastAsia"/>
        </w:rPr>
      </w:pPr>
    </w:p>
    <w:p w14:paraId="5AF39197" w14:textId="77777777" w:rsidR="00C47E27" w:rsidRDefault="00C47E27">
      <w:pPr>
        <w:rPr>
          <w:rFonts w:hint="eastAsia"/>
          <w:sz w:val="24"/>
        </w:rPr>
      </w:pPr>
      <w:r>
        <w:rPr>
          <w:rFonts w:hint="eastAsia"/>
          <w:sz w:val="24"/>
        </w:rPr>
        <w:t>甲方：</w:t>
      </w:r>
      <w:r w:rsidR="000F2BE6">
        <w:rPr>
          <w:rFonts w:hint="eastAsia"/>
          <w:sz w:val="24"/>
        </w:rPr>
        <w:t xml:space="preserve"> </w:t>
      </w:r>
    </w:p>
    <w:p w14:paraId="4D2527C5" w14:textId="77777777" w:rsidR="00C47E27" w:rsidRDefault="00C47E27">
      <w:pPr>
        <w:rPr>
          <w:rFonts w:ascii="宋体" w:hAnsi="宋体" w:hint="eastAsia"/>
          <w:sz w:val="24"/>
        </w:rPr>
      </w:pPr>
      <w:r>
        <w:rPr>
          <w:rFonts w:ascii="宋体" w:hAnsi="宋体" w:hint="eastAsia"/>
          <w:sz w:val="24"/>
        </w:rPr>
        <w:t>乙方：</w:t>
      </w:r>
    </w:p>
    <w:p w14:paraId="25738935" w14:textId="77777777" w:rsidR="00C47E27" w:rsidRDefault="00C47E27">
      <w:pPr>
        <w:rPr>
          <w:rFonts w:ascii="宋体" w:hAnsi="宋体" w:hint="eastAsia"/>
          <w:sz w:val="24"/>
        </w:rPr>
      </w:pPr>
      <w:r>
        <w:rPr>
          <w:rFonts w:ascii="宋体" w:hAnsi="宋体" w:hint="eastAsia"/>
          <w:sz w:val="24"/>
        </w:rPr>
        <w:t>性别：</w:t>
      </w:r>
    </w:p>
    <w:p w14:paraId="5C638B85" w14:textId="77777777" w:rsidR="00C47E27" w:rsidRDefault="00C47E27">
      <w:pPr>
        <w:rPr>
          <w:rFonts w:ascii="宋体" w:hAnsi="宋体" w:hint="eastAsia"/>
          <w:sz w:val="24"/>
        </w:rPr>
      </w:pPr>
      <w:r>
        <w:rPr>
          <w:rFonts w:ascii="宋体" w:hAnsi="宋体" w:hint="eastAsia"/>
          <w:sz w:val="24"/>
        </w:rPr>
        <w:t xml:space="preserve">地址： </w:t>
      </w:r>
    </w:p>
    <w:p w14:paraId="71EC6247" w14:textId="77777777" w:rsidR="00C47E27" w:rsidRDefault="00C47E27">
      <w:pPr>
        <w:rPr>
          <w:rFonts w:ascii="宋体" w:hAnsi="宋体" w:hint="eastAsia"/>
          <w:sz w:val="24"/>
        </w:rPr>
      </w:pPr>
      <w:r>
        <w:rPr>
          <w:rFonts w:ascii="宋体" w:hAnsi="宋体" w:hint="eastAsia"/>
          <w:sz w:val="24"/>
        </w:rPr>
        <w:t>身份证号码：</w:t>
      </w:r>
    </w:p>
    <w:p w14:paraId="14832C64" w14:textId="77777777" w:rsidR="00C47E27" w:rsidRDefault="00C47E27">
      <w:pPr>
        <w:rPr>
          <w:rFonts w:hint="eastAsia"/>
        </w:rPr>
      </w:pPr>
      <w:r>
        <w:rPr>
          <w:rFonts w:hint="eastAsia"/>
        </w:rPr>
        <w:t xml:space="preserve"> </w:t>
      </w:r>
    </w:p>
    <w:p w14:paraId="074AAFB4" w14:textId="77777777" w:rsidR="00C47E27" w:rsidRDefault="00C47E27">
      <w:pPr>
        <w:pStyle w:val="a7"/>
        <w:wordWrap w:val="0"/>
        <w:rPr>
          <w:rFonts w:hint="eastAsia"/>
          <w:b/>
          <w:sz w:val="24"/>
          <w:szCs w:val="24"/>
        </w:rPr>
      </w:pPr>
      <w:r>
        <w:rPr>
          <w:rFonts w:hint="eastAsia"/>
          <w:b/>
          <w:sz w:val="24"/>
          <w:szCs w:val="24"/>
        </w:rPr>
        <w:t>一：合同内容及期限：</w:t>
      </w:r>
    </w:p>
    <w:p w14:paraId="574348C8" w14:textId="77777777" w:rsidR="00C47E27" w:rsidRDefault="00C47E27">
      <w:pPr>
        <w:pStyle w:val="a7"/>
        <w:wordWrap w:val="0"/>
        <w:rPr>
          <w:rFonts w:hint="eastAsia"/>
          <w:b/>
          <w:sz w:val="24"/>
          <w:szCs w:val="24"/>
        </w:rPr>
      </w:pPr>
      <w:r>
        <w:t>甲方与乙方自</w:t>
      </w:r>
      <w:r w:rsidR="005F4E41">
        <w:rPr>
          <w:rFonts w:hint="eastAsia"/>
          <w:color w:val="FF0000"/>
        </w:rPr>
        <w:t xml:space="preserve">    </w:t>
      </w:r>
      <w:r>
        <w:rPr>
          <w:color w:val="FF0000"/>
        </w:rPr>
        <w:t>年</w:t>
      </w:r>
      <w:r w:rsidR="005F4E41">
        <w:rPr>
          <w:rFonts w:hint="eastAsia"/>
          <w:color w:val="FF0000"/>
        </w:rPr>
        <w:t xml:space="preserve"> </w:t>
      </w:r>
      <w:r>
        <w:rPr>
          <w:color w:val="FF0000"/>
        </w:rPr>
        <w:t>月</w:t>
      </w:r>
      <w:r>
        <w:rPr>
          <w:rFonts w:hint="eastAsia"/>
          <w:color w:val="FF0000"/>
        </w:rPr>
        <w:t xml:space="preserve">  </w:t>
      </w:r>
      <w:r>
        <w:rPr>
          <w:color w:val="FF0000"/>
        </w:rPr>
        <w:t>日</w:t>
      </w:r>
      <w:r>
        <w:rPr>
          <w:rFonts w:hint="eastAsia"/>
          <w:color w:val="FF0000"/>
        </w:rPr>
        <w:t xml:space="preserve"> </w:t>
      </w:r>
      <w:r>
        <w:rPr>
          <w:color w:val="FF0000"/>
        </w:rPr>
        <w:t>起至</w:t>
      </w:r>
      <w:r w:rsidR="005F4E41">
        <w:rPr>
          <w:rFonts w:hint="eastAsia"/>
          <w:color w:val="FF0000"/>
        </w:rPr>
        <w:t xml:space="preserve">   </w:t>
      </w:r>
      <w:r>
        <w:rPr>
          <w:rFonts w:hint="eastAsia"/>
          <w:color w:val="FF0000"/>
        </w:rPr>
        <w:t xml:space="preserve">  </w:t>
      </w:r>
      <w:r>
        <w:rPr>
          <w:color w:val="FF0000"/>
        </w:rPr>
        <w:t>年</w:t>
      </w:r>
      <w:r>
        <w:rPr>
          <w:rFonts w:hint="eastAsia"/>
          <w:color w:val="FF0000"/>
        </w:rPr>
        <w:t xml:space="preserve">  </w:t>
      </w:r>
      <w:r>
        <w:rPr>
          <w:color w:val="FF0000"/>
        </w:rPr>
        <w:t>月</w:t>
      </w:r>
      <w:r>
        <w:rPr>
          <w:rFonts w:hint="eastAsia"/>
          <w:color w:val="FF0000"/>
        </w:rPr>
        <w:t xml:space="preserve">  </w:t>
      </w:r>
      <w:r>
        <w:rPr>
          <w:color w:val="FF0000"/>
        </w:rPr>
        <w:t>日</w:t>
      </w:r>
      <w:r>
        <w:t>止签定本</w:t>
      </w:r>
      <w:r>
        <w:rPr>
          <w:rFonts w:hint="eastAsia"/>
        </w:rPr>
        <w:t>合同</w:t>
      </w:r>
      <w:r>
        <w:t>，协议期间乙方属甲方正式</w:t>
      </w:r>
      <w:r>
        <w:rPr>
          <w:rFonts w:hint="eastAsia"/>
        </w:rPr>
        <w:t>签约艺人</w:t>
      </w:r>
      <w:r>
        <w:t>，</w:t>
      </w:r>
      <w:r>
        <w:rPr>
          <w:rFonts w:hint="eastAsia"/>
        </w:rPr>
        <w:t>在合同期内，一切由甲方安排,所做的每一次演出和拍片的收入，甲</w:t>
      </w:r>
      <w:r>
        <w:rPr>
          <w:rFonts w:ascii="Verdana" w:hAnsi="Verdana"/>
          <w:sz w:val="18"/>
          <w:szCs w:val="18"/>
        </w:rPr>
        <w:t>、</w:t>
      </w:r>
      <w:r>
        <w:rPr>
          <w:rFonts w:hint="eastAsia"/>
        </w:rPr>
        <w:t>乙双方按6:4比例分配以下收入：</w:t>
      </w:r>
    </w:p>
    <w:p w14:paraId="4B4C09EE" w14:textId="77777777" w:rsidR="00C47E27" w:rsidRDefault="00C47E27">
      <w:pPr>
        <w:pStyle w:val="a7"/>
        <w:numPr>
          <w:ilvl w:val="0"/>
          <w:numId w:val="1"/>
        </w:numPr>
        <w:wordWrap w:val="0"/>
        <w:rPr>
          <w:rFonts w:ascii="Verdana" w:hAnsi="Verdana" w:hint="eastAsia"/>
        </w:rPr>
      </w:pPr>
      <w:r>
        <w:rPr>
          <w:rFonts w:ascii="Verdana" w:hAnsi="Verdana" w:hint="eastAsia"/>
        </w:rPr>
        <w:t>由甲方提供给乙方所做的每一次活动的</w:t>
      </w:r>
      <w:r>
        <w:rPr>
          <w:rFonts w:ascii="Verdana" w:hAnsi="Verdana"/>
        </w:rPr>
        <w:t>收入</w:t>
      </w:r>
      <w:r>
        <w:rPr>
          <w:rFonts w:ascii="Verdana" w:hAnsi="Verdana" w:hint="eastAsia"/>
        </w:rPr>
        <w:t>由甲方获取。</w:t>
      </w:r>
    </w:p>
    <w:p w14:paraId="3F25D12B" w14:textId="77777777" w:rsidR="00C47E27" w:rsidRDefault="00C47E27">
      <w:pPr>
        <w:pStyle w:val="a7"/>
        <w:numPr>
          <w:ilvl w:val="0"/>
          <w:numId w:val="1"/>
        </w:numPr>
        <w:wordWrap w:val="0"/>
        <w:rPr>
          <w:rFonts w:ascii="Verdana" w:hAnsi="Verdana" w:hint="eastAsia"/>
        </w:rPr>
      </w:pPr>
      <w:r>
        <w:rPr>
          <w:rFonts w:ascii="Verdana" w:hAnsi="Verdana" w:hint="eastAsia"/>
        </w:rPr>
        <w:t>由甲方提供给乙方所做的每一次活动</w:t>
      </w:r>
      <w:r>
        <w:rPr>
          <w:rFonts w:ascii="Verdana" w:hAnsi="Verdana"/>
        </w:rPr>
        <w:t>的</w:t>
      </w:r>
      <w:r>
        <w:rPr>
          <w:rFonts w:ascii="Verdana" w:hAnsi="Verdana" w:hint="eastAsia"/>
        </w:rPr>
        <w:t>收入份额由乙方所获取</w:t>
      </w:r>
    </w:p>
    <w:p w14:paraId="28D63311" w14:textId="77777777" w:rsidR="00C47E27" w:rsidRDefault="00C47E27">
      <w:pPr>
        <w:pStyle w:val="a7"/>
        <w:wordWrap w:val="0"/>
        <w:rPr>
          <w:rFonts w:hint="eastAsia"/>
          <w:b/>
          <w:sz w:val="24"/>
          <w:szCs w:val="24"/>
        </w:rPr>
      </w:pPr>
      <w:r>
        <w:rPr>
          <w:rFonts w:ascii="Verdana" w:hAnsi="Verdana"/>
          <w:sz w:val="18"/>
          <w:szCs w:val="18"/>
        </w:rPr>
        <w:t>。</w:t>
      </w:r>
      <w:r>
        <w:rPr>
          <w:rFonts w:hint="eastAsia"/>
          <w:b/>
          <w:sz w:val="24"/>
          <w:szCs w:val="24"/>
        </w:rPr>
        <w:t>二：合同期内，甲方应有的权利和应尽的义务</w:t>
      </w:r>
    </w:p>
    <w:p w14:paraId="3C71E1DA" w14:textId="77777777" w:rsidR="00C47E27" w:rsidRDefault="00C47E27">
      <w:pPr>
        <w:pStyle w:val="a7"/>
        <w:wordWrap w:val="0"/>
        <w:rPr>
          <w:rFonts w:hint="eastAsia"/>
          <w:b/>
          <w:color w:val="000000"/>
          <w:sz w:val="24"/>
          <w:szCs w:val="24"/>
        </w:rPr>
      </w:pPr>
      <w:r>
        <w:rPr>
          <w:rFonts w:hint="eastAsia"/>
        </w:rPr>
        <w:t>1、当乙方学业与公司安排的演出或拍摄撞期时，应当以乙方学业为重。</w:t>
      </w:r>
      <w:r>
        <w:rPr>
          <w:rFonts w:hint="eastAsia"/>
          <w:color w:val="000000"/>
        </w:rPr>
        <w:t>（如需要乙方提供考试，班主任证明，证明该活动影响学生学业，乙方可不参与演出或拍摄，不属违约行为。）</w:t>
      </w:r>
    </w:p>
    <w:p w14:paraId="77F23764" w14:textId="77777777" w:rsidR="00C47E27" w:rsidRDefault="00C47E27">
      <w:pPr>
        <w:pStyle w:val="a7"/>
        <w:wordWrap w:val="0"/>
        <w:rPr>
          <w:rFonts w:hint="eastAsia"/>
        </w:rPr>
      </w:pPr>
      <w:r>
        <w:rPr>
          <w:rFonts w:hint="eastAsia"/>
        </w:rPr>
        <w:t>2、甲方安排一名专业经纪人员负责管理乙方，包括负责乙方的一切经纪业务，安排乙方每天的工作安排等等。</w:t>
      </w:r>
    </w:p>
    <w:p w14:paraId="2243F74F" w14:textId="77777777" w:rsidR="00C47E27" w:rsidRDefault="00C47E27">
      <w:pPr>
        <w:pStyle w:val="a7"/>
        <w:wordWrap w:val="0"/>
        <w:rPr>
          <w:rFonts w:hint="eastAsia"/>
        </w:rPr>
      </w:pPr>
      <w:r>
        <w:rPr>
          <w:rFonts w:hint="eastAsia"/>
        </w:rPr>
        <w:t>3、</w:t>
      </w:r>
      <w:r>
        <w:t>甲方提供乙方演艺工作的内容包括：各类符合中华人民共和国法律、法规允许的电视、电影、广告、模特、会议</w:t>
      </w:r>
      <w:r>
        <w:rPr>
          <w:rFonts w:hint="eastAsia"/>
        </w:rPr>
        <w:t>，演出</w:t>
      </w:r>
      <w:r>
        <w:t>等相关的活动。</w:t>
      </w:r>
    </w:p>
    <w:p w14:paraId="24734E78" w14:textId="77777777" w:rsidR="00C47E27" w:rsidRDefault="00C47E27">
      <w:pPr>
        <w:pStyle w:val="a7"/>
        <w:wordWrap w:val="0"/>
      </w:pPr>
      <w:r>
        <w:rPr>
          <w:rFonts w:hint="eastAsia"/>
        </w:rPr>
        <w:t>4、</w:t>
      </w:r>
      <w:r>
        <w:t>甲方作为乙方的</w:t>
      </w:r>
      <w:r>
        <w:rPr>
          <w:rFonts w:hint="eastAsia"/>
        </w:rPr>
        <w:t>代言广告</w:t>
      </w:r>
      <w:r>
        <w:t>、演出活动及拍摄承接代理</w:t>
      </w:r>
      <w:r>
        <w:rPr>
          <w:rFonts w:hint="eastAsia"/>
        </w:rPr>
        <w:t>公司</w:t>
      </w:r>
      <w:r>
        <w:t>即经纪</w:t>
      </w:r>
      <w:r>
        <w:rPr>
          <w:rFonts w:hint="eastAsia"/>
        </w:rPr>
        <w:t>公司</w:t>
      </w:r>
      <w:r>
        <w:t>，代理乙方与客户公司进行沟通、宣传、谈判、代理签约，并协助处理乙方</w:t>
      </w:r>
      <w:r>
        <w:rPr>
          <w:rFonts w:hint="eastAsia"/>
        </w:rPr>
        <w:t>代言广告</w:t>
      </w:r>
      <w:r>
        <w:t>、演出活动的各类电视及拍摄事宜。</w:t>
      </w:r>
    </w:p>
    <w:p w14:paraId="769610FB" w14:textId="77777777" w:rsidR="00C47E27" w:rsidRDefault="00C47E27">
      <w:pPr>
        <w:pStyle w:val="a7"/>
        <w:wordWrap w:val="0"/>
        <w:rPr>
          <w:rFonts w:hint="eastAsia"/>
          <w:color w:val="000000"/>
        </w:rPr>
      </w:pPr>
      <w:r>
        <w:rPr>
          <w:rFonts w:hint="eastAsia"/>
        </w:rPr>
        <w:lastRenderedPageBreak/>
        <w:t>5、在甲方安排给乙方活动的前提下，</w:t>
      </w:r>
      <w:r>
        <w:t>甲方负责乙方在演出及拍摄及工作期间的人身安全，并维护乙方的经济利益和名誉。</w:t>
      </w:r>
      <w:r>
        <w:rPr>
          <w:rFonts w:hint="eastAsia"/>
          <w:color w:val="000000"/>
        </w:rPr>
        <w:t>如乙方</w:t>
      </w:r>
      <w:r>
        <w:rPr>
          <w:color w:val="000000"/>
        </w:rPr>
        <w:t>人身安全</w:t>
      </w:r>
      <w:r>
        <w:rPr>
          <w:rFonts w:hint="eastAsia"/>
          <w:color w:val="000000"/>
        </w:rPr>
        <w:t>、</w:t>
      </w:r>
      <w:r>
        <w:rPr>
          <w:color w:val="000000"/>
        </w:rPr>
        <w:t>经济利益和名誉</w:t>
      </w:r>
      <w:r>
        <w:rPr>
          <w:rFonts w:hint="eastAsia"/>
          <w:color w:val="000000"/>
        </w:rPr>
        <w:t>受到不合法侵害属甲方严重违约。</w:t>
      </w:r>
    </w:p>
    <w:p w14:paraId="761660A5" w14:textId="77777777" w:rsidR="00C47E27" w:rsidRDefault="00C47E27">
      <w:pPr>
        <w:pStyle w:val="a7"/>
        <w:wordWrap w:val="0"/>
        <w:rPr>
          <w:rFonts w:hint="eastAsia"/>
          <w:color w:val="000000"/>
        </w:rPr>
      </w:pPr>
      <w:r>
        <w:rPr>
          <w:rFonts w:hint="eastAsia"/>
        </w:rPr>
        <w:t>6、甲方应努力通过各种杂志及电视节目等方式和其他方式</w:t>
      </w:r>
      <w:r>
        <w:rPr>
          <w:rFonts w:hint="eastAsia"/>
          <w:color w:val="FF0000"/>
        </w:rPr>
        <w:t>正面</w:t>
      </w:r>
      <w:r>
        <w:rPr>
          <w:rFonts w:hint="eastAsia"/>
        </w:rPr>
        <w:t>宣传乙方，尽可能地提高乙方的知名度，通过强有力的宣传运作获得最佳效果，使乙方建立、保持良好的公众艺员形象。，</w:t>
      </w:r>
      <w:r>
        <w:rPr>
          <w:rFonts w:hint="eastAsia"/>
          <w:color w:val="000000"/>
        </w:rPr>
        <w:t>一切对外媒体的推广宣传前知会，并与乙方协商宣传内容，获得乙方认可后方可进行宣传事务。</w:t>
      </w:r>
    </w:p>
    <w:p w14:paraId="538696B2" w14:textId="77777777" w:rsidR="00C47E27" w:rsidRDefault="00C47E27">
      <w:pPr>
        <w:pStyle w:val="a7"/>
        <w:wordWrap w:val="0"/>
        <w:rPr>
          <w:rFonts w:hint="eastAsia"/>
        </w:rPr>
      </w:pPr>
      <w:r>
        <w:rPr>
          <w:rFonts w:hint="eastAsia"/>
        </w:rPr>
        <w:t>7、甲方应努力尽可能的在合同期内安排乙方其拍摄，演出等工作，但不限次数。</w:t>
      </w:r>
    </w:p>
    <w:p w14:paraId="6D501522" w14:textId="77777777" w:rsidR="00C47E27" w:rsidRDefault="00C47E27">
      <w:pPr>
        <w:pStyle w:val="a7"/>
        <w:wordWrap w:val="0"/>
        <w:rPr>
          <w:rFonts w:hint="eastAsia"/>
        </w:rPr>
      </w:pPr>
      <w:r>
        <w:rPr>
          <w:rFonts w:hint="eastAsia"/>
        </w:rPr>
        <w:t>8、甲方有尽可能将乙方资料</w:t>
      </w:r>
      <w:r>
        <w:t>（包括：个人图片、个人资料、影像资料）</w:t>
      </w:r>
      <w:r>
        <w:rPr>
          <w:rFonts w:hint="eastAsia"/>
        </w:rPr>
        <w:t>发到各同行内，以使乙方接到更多的演出活动。</w:t>
      </w:r>
    </w:p>
    <w:p w14:paraId="3447BDD3" w14:textId="77777777" w:rsidR="00C47E27" w:rsidRDefault="00C47E27">
      <w:pPr>
        <w:pStyle w:val="a7"/>
        <w:wordWrap w:val="0"/>
        <w:rPr>
          <w:rFonts w:hint="eastAsia"/>
          <w:color w:val="000000"/>
        </w:rPr>
      </w:pPr>
      <w:r>
        <w:rPr>
          <w:rFonts w:hint="eastAsia"/>
        </w:rPr>
        <w:t>9、</w:t>
      </w:r>
      <w:r>
        <w:t>甲方有权将乙方资料（包括：个人图片、个人资料、影像资料）发布到甲方所属网站以作推广与宣传，乙方有责任维护甲方及甲方所属网站的名誉。</w:t>
      </w:r>
      <w:r>
        <w:rPr>
          <w:rFonts w:hint="eastAsia"/>
          <w:color w:val="000000"/>
        </w:rPr>
        <w:t>一切网络的推广宣传前知会并与乙方协商宣传内容，获得乙方认可后方可进行宣传事务。</w:t>
      </w:r>
    </w:p>
    <w:p w14:paraId="3F4A26E3" w14:textId="77777777" w:rsidR="00C47E27" w:rsidRDefault="00C47E27">
      <w:pPr>
        <w:pStyle w:val="a7"/>
        <w:wordWrap w:val="0"/>
        <w:rPr>
          <w:rFonts w:hint="eastAsia"/>
        </w:rPr>
      </w:pPr>
      <w:r>
        <w:rPr>
          <w:rFonts w:hint="eastAsia"/>
        </w:rPr>
        <w:t>10、甲方安排乙方在重要场合演出或参加其他活动时，甲方有义务派出宣传人员陪同前往，以保障宣传效果。</w:t>
      </w:r>
      <w:r>
        <w:rPr>
          <w:rFonts w:hint="eastAsia"/>
        </w:rPr>
        <w:br/>
        <w:t>11、甲方应向乙方提供有效的联系方式，包括呼机、手机等，以便乙方可以立即与甲方取得联系。</w:t>
      </w:r>
    </w:p>
    <w:p w14:paraId="1AC2A723" w14:textId="77777777" w:rsidR="00C47E27" w:rsidRDefault="00C47E27">
      <w:pPr>
        <w:pStyle w:val="a7"/>
        <w:wordWrap w:val="0"/>
        <w:rPr>
          <w:rFonts w:hint="eastAsia"/>
          <w:b/>
          <w:sz w:val="24"/>
          <w:szCs w:val="24"/>
        </w:rPr>
      </w:pPr>
      <w:r>
        <w:rPr>
          <w:rFonts w:hint="eastAsia"/>
          <w:b/>
          <w:sz w:val="24"/>
          <w:szCs w:val="24"/>
        </w:rPr>
        <w:t>三、合同期内，乙方应有的权利和应尽的义务</w:t>
      </w:r>
    </w:p>
    <w:p w14:paraId="3892A6EF" w14:textId="77777777" w:rsidR="00C47E27" w:rsidRDefault="00C47E27">
      <w:pPr>
        <w:pStyle w:val="a7"/>
        <w:wordWrap w:val="0"/>
      </w:pPr>
      <w:r>
        <w:rPr>
          <w:rFonts w:hint="eastAsia"/>
        </w:rPr>
        <w:t>1、</w:t>
      </w:r>
      <w:r>
        <w:t>乙方有权拒绝拍摄违法</w:t>
      </w:r>
      <w:r>
        <w:rPr>
          <w:rFonts w:hint="eastAsia"/>
        </w:rPr>
        <w:t>、</w:t>
      </w:r>
      <w:r>
        <w:t>色情、暴力及其它有损乙方人格、名誉、身心的演出活动及其他工作。</w:t>
      </w:r>
    </w:p>
    <w:p w14:paraId="6D1AE1A8" w14:textId="77777777" w:rsidR="00C47E27" w:rsidRDefault="00C47E27">
      <w:pPr>
        <w:pStyle w:val="a7"/>
        <w:wordWrap w:val="0"/>
        <w:rPr>
          <w:rFonts w:hint="eastAsia"/>
        </w:rPr>
      </w:pPr>
      <w:r>
        <w:rPr>
          <w:rFonts w:hint="eastAsia"/>
        </w:rPr>
        <w:t>2、</w:t>
      </w:r>
      <w:r>
        <w:t>乙方</w:t>
      </w:r>
      <w:r>
        <w:rPr>
          <w:rFonts w:hint="eastAsia"/>
        </w:rPr>
        <w:t>应全力配合完成</w:t>
      </w:r>
      <w:r>
        <w:t>甲方认为有利本人演艺事业发展的各方面的培训，如台词、形体、表演等</w:t>
      </w:r>
      <w:r>
        <w:rPr>
          <w:rFonts w:hint="eastAsia"/>
        </w:rPr>
        <w:t>等</w:t>
      </w:r>
      <w:r>
        <w:t>相关的专业培训</w:t>
      </w:r>
      <w:r>
        <w:rPr>
          <w:rFonts w:hint="eastAsia"/>
        </w:rPr>
        <w:t>和事项</w:t>
      </w:r>
      <w:r>
        <w:t>，其培训费用</w:t>
      </w:r>
      <w:r>
        <w:rPr>
          <w:rFonts w:hint="eastAsia"/>
        </w:rPr>
        <w:t>等</w:t>
      </w:r>
      <w:r>
        <w:t>由</w:t>
      </w:r>
      <w:r>
        <w:rPr>
          <w:rFonts w:hint="eastAsia"/>
        </w:rPr>
        <w:t>甲</w:t>
      </w:r>
      <w:r>
        <w:t>方承担。</w:t>
      </w:r>
      <w:r>
        <w:rPr>
          <w:rFonts w:hint="eastAsia"/>
        </w:rPr>
        <w:t>但甲方拥有最终决定权</w:t>
      </w:r>
    </w:p>
    <w:p w14:paraId="3B4FEB22" w14:textId="77777777" w:rsidR="00C47E27" w:rsidRDefault="00C47E27">
      <w:pPr>
        <w:pStyle w:val="a7"/>
        <w:wordWrap w:val="0"/>
        <w:rPr>
          <w:rFonts w:hint="eastAsia"/>
        </w:rPr>
      </w:pPr>
      <w:r>
        <w:rPr>
          <w:rFonts w:hint="eastAsia"/>
        </w:rPr>
        <w:t>3、</w:t>
      </w:r>
      <w:r>
        <w:t>乙方应全力配合完成甲方提出的各方面的合理建议，尽量配合完成甲方提供的专业形象设计及建议（包括：发型、服装、化妆等）</w:t>
      </w:r>
      <w:r>
        <w:rPr>
          <w:rFonts w:hint="eastAsia"/>
        </w:rPr>
        <w:t>，但甲方拥有最终决定权</w:t>
      </w:r>
      <w:r>
        <w:t>。</w:t>
      </w:r>
    </w:p>
    <w:p w14:paraId="03FC4FFF" w14:textId="77777777" w:rsidR="00C47E27" w:rsidRDefault="00C47E27">
      <w:pPr>
        <w:pStyle w:val="a7"/>
        <w:wordWrap w:val="0"/>
        <w:rPr>
          <w:rFonts w:hint="eastAsia"/>
          <w:color w:val="000000"/>
        </w:rPr>
      </w:pPr>
      <w:r>
        <w:rPr>
          <w:rFonts w:hint="eastAsia"/>
        </w:rPr>
        <w:lastRenderedPageBreak/>
        <w:t>4、乙方应保持较好的身材，不能暴饮暴食，注意休息时间。乙方应保持最佳的工作情绪和状态，不能受感情以影响工作。乙方</w:t>
      </w:r>
      <w:r>
        <w:rPr>
          <w:rFonts w:hint="eastAsia"/>
          <w:color w:val="000000"/>
        </w:rPr>
        <w:t>结婚等可能产生影响的个人因素应提前通知甲方，以使甲方第一时间知道乙方状态。</w:t>
      </w:r>
    </w:p>
    <w:p w14:paraId="0195988C" w14:textId="77777777" w:rsidR="00C47E27" w:rsidRDefault="00C47E27">
      <w:pPr>
        <w:pStyle w:val="a7"/>
        <w:wordWrap w:val="0"/>
        <w:rPr>
          <w:rFonts w:hint="eastAsia"/>
          <w:color w:val="000000"/>
        </w:rPr>
      </w:pPr>
      <w:r>
        <w:rPr>
          <w:rFonts w:hint="eastAsia"/>
          <w:color w:val="FF0000"/>
        </w:rPr>
        <w:t>5、</w:t>
      </w:r>
      <w:r>
        <w:rPr>
          <w:rFonts w:hint="eastAsia"/>
          <w:color w:val="000000"/>
        </w:rPr>
        <w:t>不论有无报酬，在一般情况下未告知甲方且经甲方同意的情况下，乙方不得以商业目的为甲方指定范围以外的个人或机构录制歌曲，代言广告</w:t>
      </w:r>
      <w:r>
        <w:rPr>
          <w:color w:val="000000"/>
        </w:rPr>
        <w:t>、演出活动和拍摄的事宜</w:t>
      </w:r>
      <w:r>
        <w:rPr>
          <w:rFonts w:hint="eastAsia"/>
          <w:color w:val="000000"/>
        </w:rPr>
        <w:t>，不得以任何目的、任何形式擅自参加与商业或非商业公众活动，不得向任何个人或机构提供与商业或非商业公众活动，不得向任何个人或机构提供与商业或非商业演出、形象展示有关的照片，不得擅自实施整形手术（包括面部、身体、发型等）。违反该条款第一次处以口头警告；再次违反甲方有权扣除参与活动所获费用.若该活动严重影响甲方形象，属于严重违约，甲方有权追究乙方法律责任。</w:t>
      </w:r>
    </w:p>
    <w:p w14:paraId="6309DB18" w14:textId="77777777" w:rsidR="00C47E27" w:rsidRDefault="00C47E27">
      <w:pPr>
        <w:pStyle w:val="a7"/>
        <w:wordWrap w:val="0"/>
        <w:rPr>
          <w:rFonts w:hint="eastAsia"/>
        </w:rPr>
      </w:pPr>
      <w:r>
        <w:rPr>
          <w:rFonts w:hint="eastAsia"/>
        </w:rPr>
        <w:t>6、乙方承诺并保证自签定本合同之日起，无论是否收取报酬，不直接或间接与第三者承诺并签订，参与任何与本合同有抵触或损害甲方利益的任何活动，文件或任何拍摄，演艺事项。</w:t>
      </w:r>
    </w:p>
    <w:p w14:paraId="0C271651" w14:textId="77777777" w:rsidR="00C47E27" w:rsidRDefault="00C47E27">
      <w:pPr>
        <w:pStyle w:val="a7"/>
        <w:wordWrap w:val="0"/>
        <w:rPr>
          <w:rFonts w:hint="eastAsia"/>
          <w:color w:val="FF0000"/>
        </w:rPr>
      </w:pPr>
      <w:r>
        <w:rPr>
          <w:rFonts w:hint="eastAsia"/>
        </w:rPr>
        <w:t>7、乙方没有在此前及不会向任何人、机构、公司订力如何会与本合同相冲突，或影响甲方利益和合同或类似的任何安排或承诺（不论是否以书面记录和口头承诺），乙方在签定本合同时，向甲方声明本合同生效前与第三者的任何承诺，</w:t>
      </w:r>
      <w:r>
        <w:rPr>
          <w:rFonts w:hint="eastAsia"/>
          <w:color w:val="FF0000"/>
        </w:rPr>
        <w:t>甲方对乙方在本合同签定之前产生的任何第三方合同或承诺不具有约束力。</w:t>
      </w:r>
    </w:p>
    <w:p w14:paraId="528FE443" w14:textId="77777777" w:rsidR="00C47E27" w:rsidRDefault="00C47E27">
      <w:pPr>
        <w:pStyle w:val="a7"/>
        <w:wordWrap w:val="0"/>
        <w:rPr>
          <w:rFonts w:hint="eastAsia"/>
        </w:rPr>
      </w:pPr>
      <w:r>
        <w:rPr>
          <w:rFonts w:hint="eastAsia"/>
        </w:rPr>
        <w:t>8、在合同期间，乙方不得签任何除甲方之外的任何第三方担任其演艺事业的经纪人或经纪公司。</w:t>
      </w:r>
    </w:p>
    <w:p w14:paraId="7534B913" w14:textId="77777777" w:rsidR="00C47E27" w:rsidRDefault="00C47E27">
      <w:pPr>
        <w:pStyle w:val="a7"/>
        <w:wordWrap w:val="0"/>
        <w:rPr>
          <w:rFonts w:hint="eastAsia"/>
        </w:rPr>
      </w:pPr>
      <w:r>
        <w:rPr>
          <w:rFonts w:hint="eastAsia"/>
        </w:rPr>
        <w:t>9、乙方将承担保密义务，确保任何与甲方合作的内部事务不以任何形式、渠道对外公布。</w:t>
      </w:r>
    </w:p>
    <w:p w14:paraId="02AD0CD6" w14:textId="77777777" w:rsidR="00C47E27" w:rsidRDefault="00C47E27">
      <w:pPr>
        <w:pStyle w:val="a7"/>
        <w:wordWrap w:val="0"/>
      </w:pPr>
      <w:r>
        <w:rPr>
          <w:rFonts w:hint="eastAsia"/>
        </w:rPr>
        <w:t>10、</w:t>
      </w:r>
      <w:r>
        <w:t>乙方应严格履行</w:t>
      </w:r>
      <w:r>
        <w:rPr>
          <w:rFonts w:hint="eastAsia"/>
        </w:rPr>
        <w:t>艺人</w:t>
      </w:r>
      <w:r>
        <w:t>的责任和义务，服从甲方安排的各类演出及拍摄活动，不得做出任何影响甲方的声誉、商誉、形象和信誉的行为或言论。一经发现甲方将追究乙方的法律责任。</w:t>
      </w:r>
    </w:p>
    <w:p w14:paraId="43D215D4" w14:textId="77777777" w:rsidR="00C47E27" w:rsidRDefault="00C47E27">
      <w:pPr>
        <w:pStyle w:val="a7"/>
        <w:wordWrap w:val="0"/>
      </w:pPr>
      <w:r>
        <w:rPr>
          <w:rFonts w:hint="eastAsia"/>
        </w:rPr>
        <w:t>11、</w:t>
      </w:r>
      <w:r>
        <w:t>根据甲方的拍摄</w:t>
      </w:r>
      <w:r>
        <w:rPr>
          <w:rFonts w:hint="eastAsia"/>
        </w:rPr>
        <w:t>或演出</w:t>
      </w:r>
      <w:r>
        <w:t>时间，甲方主要通过电话等联系方式通知乙方拍摄地点及活动时间安排，在</w:t>
      </w:r>
      <w:r>
        <w:rPr>
          <w:rFonts w:hint="eastAsia"/>
        </w:rPr>
        <w:t>合同</w:t>
      </w:r>
      <w:r>
        <w:t>有效期间将不定期安排各类活动</w:t>
      </w:r>
      <w:r>
        <w:rPr>
          <w:rFonts w:hint="eastAsia"/>
        </w:rPr>
        <w:t>或拍摄等工作</w:t>
      </w:r>
      <w:r>
        <w:t>，为确保甲方能及时联系到乙方，乙方必须保持手机的畅通。如由于乙方自身原因无法接到通知，属乙方自动放弃</w:t>
      </w:r>
      <w:r>
        <w:rPr>
          <w:rFonts w:hint="eastAsia"/>
          <w:color w:val="FF0000"/>
        </w:rPr>
        <w:t>当次活动</w:t>
      </w:r>
      <w:r>
        <w:t>，甲方将不负任何责任。由于甲方负责乙方拍摄的安排，乙方必须提供本人的有效证件及详细的个人资料（内容：照片、个人简历、三围、身高、体重、鞋码等）以供甲方客户的挑选和参考。</w:t>
      </w:r>
    </w:p>
    <w:p w14:paraId="6D9C46AC" w14:textId="77777777" w:rsidR="00C47E27" w:rsidRDefault="00C47E27">
      <w:pPr>
        <w:pStyle w:val="a7"/>
        <w:wordWrap w:val="0"/>
        <w:rPr>
          <w:rFonts w:hint="eastAsia"/>
        </w:rPr>
      </w:pPr>
      <w:r>
        <w:rPr>
          <w:rFonts w:hint="eastAsia"/>
        </w:rPr>
        <w:t>12、</w:t>
      </w:r>
      <w:r>
        <w:t>乙方接到甲方提供的拍摄</w:t>
      </w:r>
      <w:r>
        <w:rPr>
          <w:rFonts w:hint="eastAsia"/>
        </w:rPr>
        <w:t>或演出</w:t>
      </w:r>
      <w:r>
        <w:t>通告并确认接单后，必须准时无误的到达拍摄现场，不得出现迟到、无故缺席、早退等不良信誉现象发生。如有特殊情况应提前3小时以上通知甲方，以便甲方及时安排。如乙方在活动中出现中途早退现象，本次活动的酬金将不予支付，如造成甲方经济损失，甲方有权向乙方索要相关赔偿。</w:t>
      </w:r>
    </w:p>
    <w:p w14:paraId="1F503178" w14:textId="77777777" w:rsidR="00C47E27" w:rsidRDefault="00C47E27">
      <w:pPr>
        <w:pStyle w:val="a7"/>
        <w:wordWrap w:val="0"/>
      </w:pPr>
      <w:r>
        <w:rPr>
          <w:rFonts w:hint="eastAsia"/>
        </w:rPr>
        <w:t>13、</w:t>
      </w:r>
      <w:r>
        <w:t>乙方在演出活动及拍摄现场应听从负责人的安排，遵守现场纪律，如由于乙方个人原因造成的意外或损失由乙方自行承担，在演出活动及拍摄中必须爱护好甲方和主办方及剧组提供的服装、道具、布景等物品，一旦发现有肆意破坏者，将按报价赔偿。</w:t>
      </w:r>
    </w:p>
    <w:p w14:paraId="62867B2B" w14:textId="77777777" w:rsidR="00C47E27" w:rsidRDefault="00C47E27">
      <w:pPr>
        <w:pStyle w:val="a7"/>
        <w:wordWrap w:val="0"/>
      </w:pPr>
      <w:r>
        <w:rPr>
          <w:rFonts w:hint="eastAsia"/>
        </w:rPr>
        <w:t>14、</w:t>
      </w:r>
      <w:r>
        <w:t>根据1995年10月26日  中华人民共和国国家工商行政管理局令第36号  发布的《经纪人管理办法》中第四章第十四条“经纪人依法进行经纪活动，受国家法律保护，任何单位和个人不得非法干预。”第四章第十五条“经纪人完成经纪活动后有权按照合同约定收取佣金。经纪人从事经纪活动所得佣金是合法收入”等有关规定。</w:t>
      </w:r>
    </w:p>
    <w:p w14:paraId="5C3011C3" w14:textId="77777777" w:rsidR="00C47E27" w:rsidRDefault="00C47E27">
      <w:pPr>
        <w:pStyle w:val="a7"/>
        <w:wordWrap w:val="0"/>
        <w:rPr>
          <w:rFonts w:hint="eastAsia"/>
        </w:rPr>
      </w:pPr>
      <w:r>
        <w:rPr>
          <w:rFonts w:hint="eastAsia"/>
        </w:rPr>
        <w:t>15、</w:t>
      </w:r>
      <w:r>
        <w:t>乙方在和甲方签定本</w:t>
      </w:r>
      <w:r>
        <w:rPr>
          <w:rFonts w:hint="eastAsia"/>
        </w:rPr>
        <w:t>协议</w:t>
      </w:r>
      <w:r>
        <w:t>后，如出现诚信问题，如：迟到、早退、无故缺席等有损主办方、剧组及甲方的信誉，对其客户、剧组及甲方造成的经济、信誉、商誉等损失，甲方将追究乙方的法律及赔偿责任，并终止本合同。</w:t>
      </w:r>
    </w:p>
    <w:p w14:paraId="3B264A52" w14:textId="77777777" w:rsidR="00C47E27" w:rsidRDefault="00C47E27">
      <w:pPr>
        <w:pStyle w:val="a7"/>
        <w:wordWrap w:val="0"/>
        <w:rPr>
          <w:rFonts w:hint="eastAsia"/>
          <w:color w:val="000000"/>
        </w:rPr>
      </w:pPr>
      <w:r>
        <w:rPr>
          <w:rFonts w:hint="eastAsia"/>
          <w:color w:val="000000"/>
        </w:rPr>
        <w:t>16、乙方参与的每一次活动的总收入，乙方有知情权，以确保收入的公平性.</w:t>
      </w:r>
    </w:p>
    <w:p w14:paraId="46FDF585" w14:textId="77777777" w:rsidR="00C47E27" w:rsidRDefault="00C47E27">
      <w:pPr>
        <w:pStyle w:val="a7"/>
        <w:wordWrap w:val="0"/>
        <w:rPr>
          <w:color w:val="000000"/>
        </w:rPr>
      </w:pPr>
      <w:r>
        <w:rPr>
          <w:rFonts w:hint="eastAsia"/>
          <w:color w:val="000000"/>
        </w:rPr>
        <w:t>17、在甲方的责任范围内或工作期间由于工作原因，导致乙方意外使身体或外型受到伤害并影响其外在形象或生命安全，属甲方严重违约，乙方有权追究包括合同范围内外的合理赔偿。</w:t>
      </w:r>
    </w:p>
    <w:p w14:paraId="17C0BEF8" w14:textId="77777777" w:rsidR="00C47E27" w:rsidRDefault="00C47E27">
      <w:pPr>
        <w:pStyle w:val="a7"/>
        <w:wordWrap w:val="0"/>
        <w:rPr>
          <w:rFonts w:hint="eastAsia"/>
        </w:rPr>
      </w:pPr>
      <w:r>
        <w:rPr>
          <w:rFonts w:hint="eastAsia"/>
          <w:b/>
          <w:sz w:val="24"/>
          <w:szCs w:val="24"/>
        </w:rPr>
        <w:t>四、合同的变更和解除</w:t>
      </w:r>
      <w:r>
        <w:rPr>
          <w:rFonts w:hint="eastAsia"/>
        </w:rPr>
        <w:br/>
        <w:t>1、如因甲方原因使得乙方的演艺事业受到不应有的负面影响时，乙方有权决定继续或解除本合同。</w:t>
      </w:r>
    </w:p>
    <w:p w14:paraId="586AE6CA" w14:textId="77777777" w:rsidR="00C47E27" w:rsidRDefault="00C47E27">
      <w:pPr>
        <w:pStyle w:val="a7"/>
        <w:wordWrap w:val="0"/>
        <w:rPr>
          <w:rFonts w:hint="eastAsia"/>
        </w:rPr>
      </w:pPr>
      <w:r>
        <w:rPr>
          <w:rFonts w:hint="eastAsia"/>
        </w:rPr>
        <w:t>3、甲乙双方可以协商变更或解除本合同，但必须双方同意，变更时应采取书面形式。</w:t>
      </w:r>
    </w:p>
    <w:p w14:paraId="1824C427" w14:textId="77777777" w:rsidR="00C47E27" w:rsidRDefault="00C47E27">
      <w:pPr>
        <w:pStyle w:val="a7"/>
        <w:wordWrap w:val="0"/>
        <w:rPr>
          <w:rFonts w:hint="eastAsia"/>
        </w:rPr>
      </w:pPr>
      <w:r>
        <w:rPr>
          <w:rFonts w:hint="eastAsia"/>
        </w:rPr>
        <w:t>4、如因乙方个人原因使得其不再适合从事演艺事业（身体、名誉等遭受损害），甲方有权解除本合同。</w:t>
      </w:r>
    </w:p>
    <w:p w14:paraId="5585CDCE" w14:textId="77777777" w:rsidR="00C47E27" w:rsidRDefault="00C47E27">
      <w:pPr>
        <w:pStyle w:val="a7"/>
        <w:wordWrap w:val="0"/>
        <w:rPr>
          <w:rFonts w:hint="eastAsia"/>
        </w:rPr>
      </w:pPr>
      <w:r>
        <w:rPr>
          <w:rFonts w:hint="eastAsia"/>
        </w:rPr>
        <w:t>5、合同期内，乙方如因</w:t>
      </w:r>
      <w:r>
        <w:rPr>
          <w:rFonts w:hint="eastAsia"/>
          <w:color w:val="000000"/>
        </w:rPr>
        <w:t>个人原因</w:t>
      </w:r>
      <w:r>
        <w:rPr>
          <w:rFonts w:hint="eastAsia"/>
        </w:rPr>
        <w:t>意外使身体或外型受到伤害并影响其外在形象时，甲方有权决定继续或终止本协议。</w:t>
      </w:r>
    </w:p>
    <w:p w14:paraId="0935362D" w14:textId="77777777" w:rsidR="00C47E27" w:rsidRDefault="00C47E27">
      <w:pPr>
        <w:pStyle w:val="a7"/>
        <w:wordWrap w:val="0"/>
        <w:rPr>
          <w:rFonts w:hint="eastAsia"/>
          <w:color w:val="000000"/>
        </w:rPr>
      </w:pPr>
      <w:r>
        <w:rPr>
          <w:rFonts w:hint="eastAsia"/>
        </w:rPr>
        <w:t>6、甲方不得以任何方式作出有损乙方公众形象的行为，否则，乙方有权决定继续或终止本合同，</w:t>
      </w:r>
      <w:r>
        <w:rPr>
          <w:rFonts w:hint="eastAsia"/>
          <w:color w:val="000000"/>
        </w:rPr>
        <w:t>属甲方严重违约行为。</w:t>
      </w:r>
    </w:p>
    <w:p w14:paraId="596C03C2" w14:textId="77777777" w:rsidR="00C47E27" w:rsidRDefault="00C47E27">
      <w:pPr>
        <w:pStyle w:val="a7"/>
        <w:wordWrap w:val="0"/>
        <w:rPr>
          <w:rFonts w:hint="eastAsia"/>
          <w:color w:val="000000"/>
        </w:rPr>
      </w:pPr>
      <w:r>
        <w:rPr>
          <w:rFonts w:hint="eastAsia"/>
          <w:color w:val="000000"/>
        </w:rPr>
        <w:t>7、因甲方没有取得工商管理部门的合法权宜，或使用虚假经营证件，导致的合同终止，一切责任和赔偿由甲方自行承担。</w:t>
      </w:r>
    </w:p>
    <w:p w14:paraId="1FD91826" w14:textId="77777777" w:rsidR="00C47E27" w:rsidRDefault="00C47E27">
      <w:pPr>
        <w:pStyle w:val="a7"/>
        <w:wordWrap w:val="0"/>
        <w:rPr>
          <w:rFonts w:hint="eastAsia"/>
        </w:rPr>
      </w:pPr>
      <w:r>
        <w:rPr>
          <w:rFonts w:hint="eastAsia"/>
        </w:rPr>
        <w:t>7、</w:t>
      </w:r>
      <w:r>
        <w:t>因伤残、战争、天灾人祸及其它不能预见并且对其发生和后果不能防止或避免的不可抗力，致使直接影响</w:t>
      </w:r>
      <w:r>
        <w:rPr>
          <w:rFonts w:hint="eastAsia"/>
        </w:rPr>
        <w:t>协议</w:t>
      </w:r>
      <w:r>
        <w:t>的履行或者不能按约定的条件履行时，如遭遇上述不可抗力的一方，应</w:t>
      </w:r>
      <w:r>
        <w:rPr>
          <w:rFonts w:hint="eastAsia"/>
        </w:rPr>
        <w:t>尽量</w:t>
      </w:r>
      <w:r>
        <w:t>立即知会对方，如</w:t>
      </w:r>
      <w:r>
        <w:rPr>
          <w:rFonts w:hint="eastAsia"/>
        </w:rPr>
        <w:t>协议</w:t>
      </w:r>
      <w:r>
        <w:t>不能履行或者部分不能履行而需要延期履行的，应在15天内，提供不可抗力的详情及有效的证明文件，此项证明文件应由不可抗力发生地区的公证机关出具。按照对履行</w:t>
      </w:r>
      <w:r>
        <w:rPr>
          <w:rFonts w:hint="eastAsia"/>
        </w:rPr>
        <w:t>协议</w:t>
      </w:r>
      <w:r>
        <w:t>影响的程度，由双方协商解决是否解除</w:t>
      </w:r>
      <w:r>
        <w:rPr>
          <w:rFonts w:hint="eastAsia"/>
        </w:rPr>
        <w:t>协议</w:t>
      </w:r>
      <w:r>
        <w:t>，或者部分免除</w:t>
      </w:r>
      <w:r>
        <w:rPr>
          <w:rFonts w:hint="eastAsia"/>
        </w:rPr>
        <w:t>协议</w:t>
      </w:r>
      <w:r>
        <w:t>责任，或者延期履行</w:t>
      </w:r>
      <w:r>
        <w:rPr>
          <w:rFonts w:hint="eastAsia"/>
        </w:rPr>
        <w:t>协议</w:t>
      </w:r>
      <w:r>
        <w:t>。</w:t>
      </w:r>
    </w:p>
    <w:p w14:paraId="66802825" w14:textId="77777777" w:rsidR="00C47E27" w:rsidRDefault="00C47E27">
      <w:pPr>
        <w:widowControl/>
        <w:spacing w:before="100" w:beforeAutospacing="1" w:after="75" w:line="360" w:lineRule="atLeast"/>
        <w:jc w:val="left"/>
        <w:rPr>
          <w:rFonts w:ascii="宋体" w:hAnsi="宋体" w:cs="宋体" w:hint="eastAsia"/>
          <w:kern w:val="0"/>
          <w:szCs w:val="21"/>
        </w:rPr>
      </w:pPr>
      <w:r>
        <w:rPr>
          <w:rFonts w:ascii="宋体" w:hAnsi="宋体" w:cs="宋体" w:hint="eastAsia"/>
          <w:b/>
          <w:kern w:val="0"/>
          <w:sz w:val="24"/>
        </w:rPr>
        <w:t>五、违约责任</w:t>
      </w:r>
      <w:r>
        <w:rPr>
          <w:rFonts w:ascii="宋体" w:hAnsi="宋体" w:cs="宋体" w:hint="eastAsia"/>
          <w:kern w:val="0"/>
          <w:szCs w:val="21"/>
        </w:rPr>
        <w:br/>
        <w:t>甲乙双方应本着友好合作之原则进行合作，一旦出现纠纷，应尽可能地协商解决，但是发展到只能用终止协议的办法才能解决问题时，应该按照以下方式处理：</w:t>
      </w:r>
    </w:p>
    <w:p w14:paraId="5D90F213" w14:textId="77777777" w:rsidR="00C47E27" w:rsidRDefault="00C47E27">
      <w:pPr>
        <w:widowControl/>
        <w:spacing w:before="100" w:beforeAutospacing="1" w:after="75" w:line="360" w:lineRule="atLeast"/>
        <w:jc w:val="left"/>
        <w:rPr>
          <w:rFonts w:ascii="宋体" w:hAnsi="宋体" w:cs="宋体" w:hint="eastAsia"/>
          <w:kern w:val="0"/>
          <w:szCs w:val="21"/>
        </w:rPr>
      </w:pPr>
      <w:r>
        <w:rPr>
          <w:rFonts w:ascii="宋体" w:hAnsi="宋体" w:cs="宋体" w:hint="eastAsia"/>
          <w:kern w:val="0"/>
          <w:szCs w:val="21"/>
        </w:rPr>
        <w:t>1、合同期内，甲乙双方中任何一方如不能诚实履行合同期内和违反合同条款时，视违约情节，按照下列条款单独或并处：</w:t>
      </w:r>
      <w:r>
        <w:rPr>
          <w:rFonts w:ascii="宋体" w:hAnsi="宋体" w:cs="宋体" w:hint="eastAsia"/>
          <w:kern w:val="0"/>
          <w:szCs w:val="21"/>
        </w:rPr>
        <w:br/>
        <w:t>1）延迟或停止违约方一切或者部分演艺等运作活动；</w:t>
      </w:r>
      <w:r>
        <w:rPr>
          <w:rFonts w:ascii="宋体" w:hAnsi="宋体" w:cs="宋体" w:hint="eastAsia"/>
          <w:kern w:val="0"/>
          <w:szCs w:val="21"/>
        </w:rPr>
        <w:br/>
        <w:t>2）将部分演出收入全部缴付守约方；</w:t>
      </w:r>
      <w:r>
        <w:rPr>
          <w:rFonts w:ascii="宋体" w:hAnsi="宋体" w:cs="宋体" w:hint="eastAsia"/>
          <w:kern w:val="0"/>
          <w:szCs w:val="21"/>
        </w:rPr>
        <w:br/>
        <w:t>4）终止协议，</w:t>
      </w:r>
      <w:r>
        <w:rPr>
          <w:rFonts w:ascii="宋体" w:hAnsi="宋体" w:cs="宋体" w:hint="eastAsia"/>
          <w:color w:val="000000"/>
          <w:kern w:val="0"/>
          <w:szCs w:val="21"/>
        </w:rPr>
        <w:t>严重</w:t>
      </w:r>
      <w:r>
        <w:rPr>
          <w:rFonts w:ascii="宋体" w:hAnsi="宋体" w:cs="宋体" w:hint="eastAsia"/>
          <w:kern w:val="0"/>
          <w:szCs w:val="21"/>
        </w:rPr>
        <w:t>违约方应赔偿守约方人民币</w:t>
      </w:r>
      <w:r w:rsidR="002D69AB">
        <w:rPr>
          <w:rFonts w:ascii="宋体" w:hAnsi="宋体" w:cs="宋体" w:hint="eastAsia"/>
          <w:kern w:val="0"/>
          <w:szCs w:val="21"/>
        </w:rPr>
        <w:t>100</w:t>
      </w:r>
      <w:r>
        <w:rPr>
          <w:rFonts w:ascii="宋体" w:hAnsi="宋体" w:cs="宋体" w:hint="eastAsia"/>
          <w:kern w:val="0"/>
          <w:szCs w:val="21"/>
        </w:rPr>
        <w:t>万元整。</w:t>
      </w:r>
    </w:p>
    <w:p w14:paraId="1CA3AC8E" w14:textId="77777777" w:rsidR="00C47E27" w:rsidRDefault="00C47E27">
      <w:pPr>
        <w:widowControl/>
        <w:spacing w:before="100" w:beforeAutospacing="1" w:after="75" w:line="360" w:lineRule="atLeast"/>
        <w:jc w:val="left"/>
        <w:rPr>
          <w:rFonts w:hint="eastAsia"/>
          <w:szCs w:val="21"/>
        </w:rPr>
      </w:pPr>
      <w:r>
        <w:rPr>
          <w:rFonts w:hint="eastAsia"/>
          <w:b/>
          <w:sz w:val="24"/>
        </w:rPr>
        <w:t>六、附则</w:t>
      </w:r>
      <w:r>
        <w:rPr>
          <w:rFonts w:hint="eastAsia"/>
          <w:szCs w:val="21"/>
        </w:rPr>
        <w:br/>
        <w:t>1</w:t>
      </w:r>
      <w:r>
        <w:rPr>
          <w:rFonts w:ascii="Arial" w:hAnsi="Arial" w:cs="Arial" w:hint="eastAsia"/>
        </w:rPr>
        <w:t>、本合同未尽事宜，双方可签定补充协议，补充协议与本合同具法律效力。</w:t>
      </w:r>
    </w:p>
    <w:p w14:paraId="4E1F7B68" w14:textId="77777777" w:rsidR="00C47E27" w:rsidRDefault="00C47E27">
      <w:pPr>
        <w:rPr>
          <w:rFonts w:ascii="Arial" w:hAnsi="Arial" w:cs="Arial" w:hint="eastAsia"/>
        </w:rPr>
      </w:pPr>
      <w:r>
        <w:rPr>
          <w:rFonts w:ascii="Arial" w:hAnsi="Arial" w:cs="Arial" w:hint="eastAsia"/>
        </w:rPr>
        <w:t>2</w:t>
      </w:r>
      <w:r>
        <w:rPr>
          <w:rFonts w:ascii="Arial" w:hAnsi="Arial" w:cs="Arial" w:hint="eastAsia"/>
        </w:rPr>
        <w:t>、双方在履行本协议时，如发生争议，通过协商解决；协商不能解决的，通过仲裁机关调解；调解失败，则提交广州中级人民法院裁定。</w:t>
      </w:r>
    </w:p>
    <w:p w14:paraId="28CE2AFC" w14:textId="77777777" w:rsidR="00C47E27" w:rsidRDefault="00C47E27">
      <w:pPr>
        <w:widowControl/>
        <w:spacing w:before="100" w:beforeAutospacing="1" w:after="75" w:line="360" w:lineRule="atLeast"/>
        <w:jc w:val="left"/>
        <w:rPr>
          <w:rFonts w:ascii="宋体" w:hAnsi="宋体" w:cs="宋体"/>
          <w:kern w:val="0"/>
          <w:szCs w:val="21"/>
        </w:rPr>
      </w:pPr>
      <w:r>
        <w:rPr>
          <w:rFonts w:ascii="Arial" w:hAnsi="Arial" w:cs="Arial" w:hint="eastAsia"/>
        </w:rPr>
        <w:t>3</w:t>
      </w:r>
      <w:r>
        <w:rPr>
          <w:rFonts w:ascii="Arial" w:hAnsi="Arial" w:cs="Arial" w:hint="eastAsia"/>
        </w:rPr>
        <w:t>、本协议一式两份，甲乙双方各执一份，具有同等法律效力</w:t>
      </w:r>
    </w:p>
    <w:p w14:paraId="0853D619" w14:textId="77777777" w:rsidR="00C47E27" w:rsidRDefault="00C47E27">
      <w:pPr>
        <w:pStyle w:val="a7"/>
        <w:wordWrap w:val="0"/>
        <w:rPr>
          <w:rFonts w:hint="eastAsia"/>
          <w:b/>
          <w:sz w:val="24"/>
          <w:szCs w:val="24"/>
        </w:rPr>
      </w:pPr>
      <w:r>
        <w:rPr>
          <w:rFonts w:hint="eastAsia"/>
          <w:b/>
          <w:sz w:val="24"/>
          <w:szCs w:val="24"/>
        </w:rPr>
        <w:t>七、</w:t>
      </w:r>
      <w:r>
        <w:rPr>
          <w:b/>
          <w:sz w:val="24"/>
          <w:szCs w:val="24"/>
        </w:rPr>
        <w:t>本</w:t>
      </w:r>
      <w:r>
        <w:rPr>
          <w:rFonts w:hint="eastAsia"/>
          <w:b/>
          <w:sz w:val="24"/>
          <w:szCs w:val="24"/>
        </w:rPr>
        <w:t>合同</w:t>
      </w:r>
      <w:r>
        <w:rPr>
          <w:b/>
          <w:sz w:val="24"/>
          <w:szCs w:val="24"/>
        </w:rPr>
        <w:t>在平等、公正的原则下签署，</w:t>
      </w:r>
      <w:r>
        <w:rPr>
          <w:rFonts w:hint="eastAsia"/>
          <w:b/>
          <w:sz w:val="24"/>
          <w:szCs w:val="24"/>
        </w:rPr>
        <w:t>合同</w:t>
      </w:r>
      <w:r>
        <w:rPr>
          <w:b/>
          <w:sz w:val="24"/>
          <w:szCs w:val="24"/>
        </w:rPr>
        <w:t>一式两份，甲乙各执一份，自签定之日起履行。有效期限为</w:t>
      </w:r>
      <w:r>
        <w:rPr>
          <w:rFonts w:hint="eastAsia"/>
          <w:b/>
          <w:color w:val="000000"/>
          <w:sz w:val="24"/>
          <w:szCs w:val="24"/>
        </w:rPr>
        <w:t>第一项签订时长</w:t>
      </w:r>
      <w:r>
        <w:rPr>
          <w:b/>
          <w:sz w:val="24"/>
          <w:szCs w:val="24"/>
        </w:rPr>
        <w:t>。</w:t>
      </w:r>
      <w:r>
        <w:rPr>
          <w:rFonts w:hint="eastAsia"/>
          <w:b/>
          <w:sz w:val="24"/>
          <w:szCs w:val="24"/>
        </w:rPr>
        <w:t>如甲乙双方合同到期后甲方拥有优先续签权，双方协商后，可延长合作期限。</w:t>
      </w:r>
      <w:r>
        <w:rPr>
          <w:b/>
          <w:sz w:val="24"/>
          <w:szCs w:val="24"/>
        </w:rPr>
        <w:br/>
        <w:t> </w:t>
      </w:r>
    </w:p>
    <w:p w14:paraId="13493AAD" w14:textId="77777777" w:rsidR="00C47E27" w:rsidRDefault="00C47E27">
      <w:pPr>
        <w:pStyle w:val="a7"/>
        <w:wordWrap w:val="0"/>
        <w:rPr>
          <w:rFonts w:hint="eastAsia"/>
          <w:b/>
          <w:sz w:val="24"/>
          <w:szCs w:val="24"/>
        </w:rPr>
      </w:pPr>
      <w:r>
        <w:rPr>
          <w:rFonts w:hint="eastAsia"/>
          <w:sz w:val="24"/>
        </w:rPr>
        <w:t xml:space="preserve">甲方：                                 乙方：            </w:t>
      </w:r>
    </w:p>
    <w:p w14:paraId="7B5CBE29" w14:textId="77777777" w:rsidR="00C47E27" w:rsidRDefault="00C47E27">
      <w:pPr>
        <w:pStyle w:val="a7"/>
        <w:wordWrap w:val="0"/>
        <w:rPr>
          <w:rFonts w:hint="eastAsia"/>
        </w:rPr>
      </w:pPr>
      <w:r>
        <w:rPr>
          <w:rFonts w:hint="eastAsia"/>
        </w:rPr>
        <w:t>盖章:</w:t>
      </w:r>
      <w:r>
        <w:t>         </w:t>
      </w:r>
      <w:r>
        <w:rPr>
          <w:rFonts w:hint="eastAsia"/>
        </w:rPr>
        <w:t xml:space="preserve">                    身份政号码:</w:t>
      </w:r>
    </w:p>
    <w:p w14:paraId="2FF81764" w14:textId="77777777" w:rsidR="00C47E27" w:rsidRDefault="00C47E27">
      <w:pPr>
        <w:pStyle w:val="a7"/>
        <w:wordWrap w:val="0"/>
      </w:pPr>
      <w:r>
        <w:rPr>
          <w:rFonts w:hint="eastAsia"/>
        </w:rPr>
        <w:t>日期:                                      日期:</w:t>
      </w:r>
      <w:r>
        <w:br/>
      </w:r>
    </w:p>
    <w:p w14:paraId="5BA631C4" w14:textId="77777777" w:rsidR="00C47E27" w:rsidRDefault="00C47E27"/>
    <w:sectPr w:rsidR="00C47E2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981E0" w14:textId="77777777" w:rsidR="00973A4C" w:rsidRDefault="00973A4C" w:rsidP="00AF70AA">
      <w:r>
        <w:separator/>
      </w:r>
    </w:p>
  </w:endnote>
  <w:endnote w:type="continuationSeparator" w:id="0">
    <w:p w14:paraId="4A6291C7" w14:textId="77777777" w:rsidR="00973A4C" w:rsidRDefault="00973A4C" w:rsidP="00AF7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7517F" w14:textId="77777777" w:rsidR="00973A4C" w:rsidRDefault="00973A4C" w:rsidP="00AF70AA">
      <w:r>
        <w:separator/>
      </w:r>
    </w:p>
  </w:footnote>
  <w:footnote w:type="continuationSeparator" w:id="0">
    <w:p w14:paraId="05BCD44C" w14:textId="77777777" w:rsidR="00973A4C" w:rsidRDefault="00973A4C" w:rsidP="00AF70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
      <w:lvlText w:val="%1、"/>
      <w:lvlJc w:val="left"/>
      <w:pPr>
        <w:tabs>
          <w:tab w:val="num" w:pos="720"/>
        </w:tabs>
        <w:ind w:left="720" w:hanging="720"/>
      </w:pPr>
      <w:rPr>
        <w:rFonts w:hint="default"/>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451433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F2BE6"/>
    <w:rsid w:val="002D69AB"/>
    <w:rsid w:val="005F4E41"/>
    <w:rsid w:val="00973A4C"/>
    <w:rsid w:val="00AF70AA"/>
    <w:rsid w:val="00C47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04F62B"/>
  <w14:defaultImageDpi w14:val="300"/>
  <w15:chartTrackingRefBased/>
  <w15:docId w15:val="{6DA3F412-7ACD-44D8-8AFA-4AD42C2D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a3">
    <w:name w:val="页眉 字符"/>
    <w:link w:val="a4"/>
    <w:rPr>
      <w:kern w:val="2"/>
      <w:sz w:val="18"/>
      <w:szCs w:val="18"/>
    </w:rPr>
  </w:style>
  <w:style w:type="character" w:customStyle="1" w:styleId="a5">
    <w:name w:val="页脚 字符"/>
    <w:link w:val="a6"/>
    <w:rPr>
      <w:kern w:val="2"/>
      <w:sz w:val="18"/>
      <w:szCs w:val="18"/>
    </w:rPr>
  </w:style>
  <w:style w:type="paragraph" w:styleId="a7">
    <w:name w:val="Normal (Web)"/>
    <w:basedOn w:val="a"/>
    <w:pPr>
      <w:widowControl/>
      <w:spacing w:before="100" w:beforeAutospacing="1" w:after="100" w:afterAutospacing="1" w:line="360" w:lineRule="auto"/>
      <w:jc w:val="left"/>
    </w:pPr>
    <w:rPr>
      <w:rFonts w:ascii="宋体" w:hAnsi="宋体" w:cs="宋体"/>
      <w:kern w:val="0"/>
      <w:szCs w:val="21"/>
    </w:rPr>
  </w:style>
  <w:style w:type="paragraph" w:styleId="a6">
    <w:name w:val="footer"/>
    <w:basedOn w:val="a"/>
    <w:link w:val="a5"/>
    <w:pPr>
      <w:tabs>
        <w:tab w:val="center" w:pos="4153"/>
        <w:tab w:val="right" w:pos="8306"/>
      </w:tabs>
      <w:snapToGrid w:val="0"/>
      <w:jc w:val="left"/>
    </w:pPr>
    <w:rPr>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3299</Characters>
  <Application>Microsoft Office Word</Application>
  <DocSecurity>4</DocSecurity>
  <PresentationFormat/>
  <Lines>27</Lines>
  <Paragraphs>7</Paragraphs>
  <Slides>0</Slides>
  <Notes>0</Notes>
  <HiddenSlides>0</HiddenSlides>
  <MMClips>0</MMClips>
  <ScaleCrop>false</ScaleCrop>
  <HeadingPairs>
    <vt:vector size="2" baseType="variant">
      <vt:variant>
        <vt:lpstr>标题</vt:lpstr>
      </vt:variant>
      <vt:variant>
        <vt:i4>1</vt:i4>
      </vt:variant>
    </vt:vector>
  </HeadingPairs>
  <TitlesOfParts>
    <vt:vector size="1" baseType="lpstr">
      <vt:lpstr>艺人签约合同</vt:lpstr>
    </vt:vector>
  </TitlesOfParts>
  <Manager/>
  <Company>Home</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艺人签约合同</dc:title>
  <dc:subject/>
  <dc:creator>Ling</dc:creator>
  <cp:keywords/>
  <dc:description/>
  <cp:lastModifiedBy>Administrator</cp:lastModifiedBy>
  <cp:revision>2</cp:revision>
  <cp:lastPrinted>1899-12-30T00:00:00Z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2052-6.6.0.2877</vt:lpwstr>
  </property>
</Properties>
</file>