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762C" w:rsidRDefault="0091762C">
      <w:pPr>
        <w:rPr>
          <w:rFonts w:hint="eastAsia"/>
          <w:sz w:val="24"/>
        </w:rPr>
      </w:pPr>
    </w:p>
    <w:p w:rsidR="00C959E0" w:rsidRDefault="002E646E">
      <w:pPr>
        <w:rPr>
          <w:rFonts w:hint="eastAsia"/>
          <w:sz w:val="24"/>
          <w:u w:val="single"/>
        </w:rPr>
      </w:pPr>
      <w:r w:rsidRPr="0040645B">
        <w:rPr>
          <w:rFonts w:hint="eastAsia"/>
          <w:b/>
          <w:sz w:val="24"/>
        </w:rPr>
        <w:t>买方（甲方）：</w:t>
      </w:r>
      <w:r w:rsidR="00CA0702" w:rsidRPr="00781895">
        <w:rPr>
          <w:rFonts w:hint="eastAsia"/>
          <w:sz w:val="24"/>
        </w:rPr>
        <w:t xml:space="preserve"> </w:t>
      </w:r>
      <w:r w:rsidR="00CA0702" w:rsidRPr="00781895">
        <w:rPr>
          <w:rFonts w:hint="eastAsia"/>
          <w:sz w:val="24"/>
          <w:u w:val="single"/>
        </w:rPr>
        <w:t xml:space="preserve">                                     </w:t>
      </w:r>
    </w:p>
    <w:p w:rsidR="00B240F3" w:rsidRPr="0040645B" w:rsidRDefault="00B240F3">
      <w:pPr>
        <w:rPr>
          <w:rFonts w:hint="eastAsia"/>
          <w:b/>
          <w:sz w:val="24"/>
        </w:rPr>
      </w:pPr>
    </w:p>
    <w:p w:rsidR="002E646E" w:rsidRDefault="002E646E">
      <w:pPr>
        <w:rPr>
          <w:rFonts w:hint="eastAsia"/>
          <w:sz w:val="24"/>
          <w:u w:val="single"/>
        </w:rPr>
      </w:pPr>
      <w:r w:rsidRPr="0040645B">
        <w:rPr>
          <w:rFonts w:hint="eastAsia"/>
          <w:b/>
          <w:sz w:val="24"/>
        </w:rPr>
        <w:t>卖方（乙方）：</w:t>
      </w:r>
      <w:r w:rsidR="00CA0702" w:rsidRPr="00034545">
        <w:rPr>
          <w:rFonts w:hint="eastAsia"/>
          <w:sz w:val="24"/>
        </w:rPr>
        <w:t xml:space="preserve"> </w:t>
      </w:r>
      <w:r w:rsidR="006045AD">
        <w:rPr>
          <w:rFonts w:hint="eastAsia"/>
          <w:sz w:val="24"/>
          <w:u w:val="single"/>
        </w:rPr>
        <w:t xml:space="preserve">   </w:t>
      </w:r>
      <w:r w:rsidR="006045AD">
        <w:rPr>
          <w:rFonts w:hint="eastAsia"/>
          <w:sz w:val="24"/>
          <w:u w:val="single"/>
        </w:rPr>
        <w:t>福建泉州原森木业有限公司</w:t>
      </w:r>
      <w:r w:rsidR="00CA0702" w:rsidRPr="00034545">
        <w:rPr>
          <w:rFonts w:hint="eastAsia"/>
          <w:sz w:val="24"/>
          <w:u w:val="single"/>
        </w:rPr>
        <w:t xml:space="preserve">      </w:t>
      </w:r>
    </w:p>
    <w:p w:rsidR="00B240F3" w:rsidRPr="0040645B" w:rsidRDefault="00B240F3" w:rsidP="00B240F3">
      <w:pPr>
        <w:spacing w:line="360" w:lineRule="auto"/>
        <w:rPr>
          <w:rFonts w:hint="eastAsia"/>
          <w:b/>
          <w:sz w:val="24"/>
        </w:rPr>
      </w:pPr>
    </w:p>
    <w:p w:rsidR="002E646E" w:rsidRPr="00E11793" w:rsidRDefault="00BF4957" w:rsidP="00B240F3">
      <w:pPr>
        <w:spacing w:line="360" w:lineRule="auto"/>
        <w:ind w:firstLineChars="200" w:firstLine="480"/>
        <w:rPr>
          <w:rFonts w:hint="eastAsia"/>
          <w:sz w:val="24"/>
        </w:rPr>
      </w:pPr>
      <w:r w:rsidRPr="00E11793">
        <w:rPr>
          <w:rFonts w:hint="eastAsia"/>
          <w:sz w:val="24"/>
        </w:rPr>
        <w:t>为维护合同双方合法权益，根据《中华人民共和国合同法》及有关规定，甲、乙双方协商一致，按下列条款成交所订家具的买卖。</w:t>
      </w:r>
    </w:p>
    <w:p w:rsidR="00A809F6" w:rsidRDefault="00A809F6" w:rsidP="00B240F3">
      <w:pPr>
        <w:spacing w:line="360" w:lineRule="auto"/>
        <w:rPr>
          <w:rFonts w:hint="eastAsia"/>
          <w:b/>
          <w:sz w:val="24"/>
        </w:rPr>
      </w:pPr>
    </w:p>
    <w:p w:rsidR="00BF4957" w:rsidRPr="00E04FA3" w:rsidRDefault="00C112EA" w:rsidP="00B240F3">
      <w:pPr>
        <w:spacing w:line="360" w:lineRule="auto"/>
        <w:rPr>
          <w:rFonts w:hint="eastAsia"/>
          <w:b/>
          <w:sz w:val="24"/>
        </w:rPr>
      </w:pPr>
      <w:r w:rsidRPr="00E04FA3">
        <w:rPr>
          <w:rFonts w:hint="eastAsia"/>
          <w:b/>
          <w:sz w:val="24"/>
        </w:rPr>
        <w:t>一．</w:t>
      </w:r>
      <w:r w:rsidR="008A5256">
        <w:rPr>
          <w:rFonts w:hint="eastAsia"/>
          <w:b/>
          <w:sz w:val="24"/>
        </w:rPr>
        <w:t>合同产品</w:t>
      </w:r>
      <w:r w:rsidRPr="00E04FA3">
        <w:rPr>
          <w:rFonts w:hint="eastAsia"/>
          <w:b/>
          <w:sz w:val="24"/>
        </w:rPr>
        <w:t>名称、数量及金额</w:t>
      </w:r>
    </w:p>
    <w:p w:rsidR="00C112EA" w:rsidRDefault="00C112EA" w:rsidP="00B240F3">
      <w:pPr>
        <w:spacing w:line="360" w:lineRule="auto"/>
        <w:rPr>
          <w:rFonts w:hint="eastAsia"/>
          <w:sz w:val="24"/>
        </w:rPr>
      </w:pPr>
      <w:r w:rsidRPr="00E11793">
        <w:rPr>
          <w:rFonts w:hint="eastAsia"/>
          <w:sz w:val="24"/>
        </w:rPr>
        <w:t>1</w:t>
      </w:r>
      <w:r w:rsidRPr="00E11793">
        <w:rPr>
          <w:rFonts w:hint="eastAsia"/>
          <w:sz w:val="24"/>
        </w:rPr>
        <w:t>、</w:t>
      </w:r>
      <w:r w:rsidR="008A5256">
        <w:rPr>
          <w:rFonts w:hint="eastAsia"/>
          <w:sz w:val="24"/>
        </w:rPr>
        <w:t>乙方同意出售，甲方同意购买以下产品</w:t>
      </w:r>
      <w:r w:rsidRPr="00E11793">
        <w:rPr>
          <w:rFonts w:hint="eastAsia"/>
          <w:sz w:val="24"/>
        </w:rPr>
        <w:t>：</w:t>
      </w:r>
    </w:p>
    <w:p w:rsidR="008A5256" w:rsidRDefault="008A5256" w:rsidP="00B240F3">
      <w:pPr>
        <w:spacing w:line="360" w:lineRule="auto"/>
        <w:rPr>
          <w:rFonts w:hint="eastAsia"/>
          <w:sz w:val="24"/>
        </w:rPr>
      </w:pPr>
      <w:r>
        <w:rPr>
          <w:rFonts w:hint="eastAsia"/>
          <w:sz w:val="24"/>
        </w:rPr>
        <w:t>具体详见附件（订购单），附件一式二份为合同的一部分，与合同劝同等法律效力。</w:t>
      </w:r>
    </w:p>
    <w:p w:rsidR="008A5256" w:rsidRPr="005F350E" w:rsidRDefault="008A5256" w:rsidP="00B240F3">
      <w:pPr>
        <w:spacing w:line="360" w:lineRule="auto"/>
        <w:rPr>
          <w:rFonts w:hint="eastAsia"/>
          <w:sz w:val="24"/>
        </w:rPr>
      </w:pPr>
      <w:r>
        <w:rPr>
          <w:rFonts w:hint="eastAsia"/>
          <w:sz w:val="24"/>
        </w:rPr>
        <w:t>双方约定总价为人民币：</w:t>
      </w:r>
      <w:r w:rsidRPr="00375794">
        <w:rPr>
          <w:rFonts w:hint="eastAsia"/>
          <w:sz w:val="24"/>
          <w:u w:val="single"/>
        </w:rPr>
        <w:t xml:space="preserve">          </w:t>
      </w:r>
      <w:r>
        <w:rPr>
          <w:rFonts w:hint="eastAsia"/>
          <w:sz w:val="24"/>
          <w:u w:val="single"/>
        </w:rPr>
        <w:t xml:space="preserve">   </w:t>
      </w:r>
      <w:r w:rsidR="005F350E">
        <w:rPr>
          <w:rFonts w:hint="eastAsia"/>
          <w:sz w:val="24"/>
        </w:rPr>
        <w:t>元，大写</w:t>
      </w:r>
      <w:r w:rsidR="005F350E" w:rsidRPr="00375794">
        <w:rPr>
          <w:rFonts w:hint="eastAsia"/>
          <w:sz w:val="24"/>
          <w:u w:val="single"/>
        </w:rPr>
        <w:t xml:space="preserve">          </w:t>
      </w:r>
      <w:r w:rsidR="005F350E">
        <w:rPr>
          <w:rFonts w:hint="eastAsia"/>
          <w:sz w:val="24"/>
          <w:u w:val="single"/>
        </w:rPr>
        <w:t xml:space="preserve">   </w:t>
      </w:r>
      <w:r w:rsidR="005F350E" w:rsidRPr="00375794">
        <w:rPr>
          <w:rFonts w:hint="eastAsia"/>
          <w:sz w:val="24"/>
          <w:u w:val="single"/>
        </w:rPr>
        <w:t xml:space="preserve">          </w:t>
      </w:r>
      <w:r w:rsidR="005F350E">
        <w:rPr>
          <w:rFonts w:hint="eastAsia"/>
          <w:sz w:val="24"/>
          <w:u w:val="single"/>
        </w:rPr>
        <w:t xml:space="preserve">     </w:t>
      </w:r>
    </w:p>
    <w:p w:rsidR="008A5256" w:rsidRPr="00E11793" w:rsidRDefault="008A5256" w:rsidP="00B240F3">
      <w:pPr>
        <w:spacing w:line="360" w:lineRule="auto"/>
        <w:rPr>
          <w:rFonts w:hint="eastAsia"/>
          <w:sz w:val="24"/>
        </w:rPr>
      </w:pPr>
    </w:p>
    <w:p w:rsidR="00C112EA" w:rsidRPr="00E04FA3" w:rsidRDefault="00C112EA" w:rsidP="00B240F3">
      <w:pPr>
        <w:spacing w:line="360" w:lineRule="auto"/>
        <w:rPr>
          <w:rFonts w:hint="eastAsia"/>
          <w:b/>
          <w:sz w:val="24"/>
        </w:rPr>
      </w:pPr>
      <w:r w:rsidRPr="00E04FA3">
        <w:rPr>
          <w:rFonts w:hint="eastAsia"/>
          <w:b/>
          <w:sz w:val="24"/>
        </w:rPr>
        <w:t>二、付款方式</w:t>
      </w:r>
    </w:p>
    <w:p w:rsidR="00A809F6" w:rsidRPr="006045AD" w:rsidRDefault="001C332D" w:rsidP="00B240F3">
      <w:pPr>
        <w:spacing w:line="360" w:lineRule="auto"/>
        <w:rPr>
          <w:rFonts w:hint="eastAsia"/>
          <w:sz w:val="24"/>
          <w:u w:val="single"/>
        </w:rPr>
      </w:pPr>
      <w:r w:rsidRPr="00E11793">
        <w:rPr>
          <w:rFonts w:hint="eastAsia"/>
          <w:sz w:val="24"/>
        </w:rPr>
        <w:t>1</w:t>
      </w:r>
      <w:r w:rsidRPr="00E11793">
        <w:rPr>
          <w:rFonts w:hint="eastAsia"/>
          <w:sz w:val="24"/>
        </w:rPr>
        <w:t>、本合同签订后</w:t>
      </w:r>
      <w:r w:rsidR="00375794" w:rsidRPr="00375794">
        <w:rPr>
          <w:rFonts w:hint="eastAsia"/>
          <w:sz w:val="24"/>
          <w:u w:val="single"/>
        </w:rPr>
        <w:t xml:space="preserve">  </w:t>
      </w:r>
      <w:r w:rsidR="006045AD">
        <w:rPr>
          <w:rFonts w:hint="eastAsia"/>
          <w:sz w:val="24"/>
          <w:u w:val="single"/>
        </w:rPr>
        <w:t>3</w:t>
      </w:r>
      <w:r w:rsidR="00375794" w:rsidRPr="00375794">
        <w:rPr>
          <w:rFonts w:hint="eastAsia"/>
          <w:sz w:val="24"/>
          <w:u w:val="single"/>
        </w:rPr>
        <w:t xml:space="preserve">   </w:t>
      </w:r>
      <w:r w:rsidRPr="00E11793">
        <w:rPr>
          <w:rFonts w:hint="eastAsia"/>
          <w:sz w:val="24"/>
        </w:rPr>
        <w:t>日内，甲方应</w:t>
      </w:r>
      <w:r w:rsidR="006045AD">
        <w:rPr>
          <w:rFonts w:hint="eastAsia"/>
          <w:sz w:val="24"/>
        </w:rPr>
        <w:t>向乙方</w:t>
      </w:r>
      <w:r w:rsidRPr="00E11793">
        <w:rPr>
          <w:rFonts w:hint="eastAsia"/>
          <w:sz w:val="24"/>
        </w:rPr>
        <w:t>支付</w:t>
      </w:r>
      <w:r w:rsidR="006045AD">
        <w:rPr>
          <w:rFonts w:hint="eastAsia"/>
          <w:sz w:val="24"/>
        </w:rPr>
        <w:t>合同总额的</w:t>
      </w:r>
      <w:r w:rsidR="006045AD" w:rsidRPr="006045AD">
        <w:rPr>
          <w:rFonts w:hint="eastAsia"/>
          <w:sz w:val="24"/>
        </w:rPr>
        <w:t>40%</w:t>
      </w:r>
      <w:r w:rsidR="00375794">
        <w:rPr>
          <w:rFonts w:hint="eastAsia"/>
          <w:sz w:val="24"/>
        </w:rPr>
        <w:t>：</w:t>
      </w:r>
      <w:r w:rsidR="00375794" w:rsidRPr="00375794">
        <w:rPr>
          <w:rFonts w:hint="eastAsia"/>
          <w:sz w:val="24"/>
          <w:u w:val="single"/>
        </w:rPr>
        <w:t xml:space="preserve">        </w:t>
      </w:r>
      <w:r w:rsidRPr="00375794">
        <w:rPr>
          <w:rFonts w:hint="eastAsia"/>
          <w:sz w:val="24"/>
          <w:u w:val="single"/>
        </w:rPr>
        <w:t xml:space="preserve">     </w:t>
      </w:r>
      <w:r w:rsidR="006045AD">
        <w:rPr>
          <w:rFonts w:hint="eastAsia"/>
          <w:sz w:val="24"/>
        </w:rPr>
        <w:t>元作为首次预付款</w:t>
      </w:r>
      <w:r w:rsidR="00DE399B">
        <w:rPr>
          <w:rFonts w:hint="eastAsia"/>
          <w:sz w:val="24"/>
        </w:rPr>
        <w:t>给乙方</w:t>
      </w:r>
      <w:r w:rsidRPr="00E11793">
        <w:rPr>
          <w:rFonts w:hint="eastAsia"/>
          <w:sz w:val="24"/>
        </w:rPr>
        <w:t>。</w:t>
      </w:r>
      <w:r w:rsidR="006045AD">
        <w:rPr>
          <w:rFonts w:hint="eastAsia"/>
          <w:sz w:val="24"/>
        </w:rPr>
        <w:t>在乙方产品出厂前甲方应向乙方支付合同总额的</w:t>
      </w:r>
      <w:r w:rsidR="006045AD">
        <w:rPr>
          <w:rFonts w:hint="eastAsia"/>
          <w:sz w:val="24"/>
        </w:rPr>
        <w:t>40%</w:t>
      </w:r>
      <w:r w:rsidR="006045AD">
        <w:rPr>
          <w:rFonts w:hint="eastAsia"/>
          <w:sz w:val="24"/>
          <w:u w:val="single"/>
        </w:rPr>
        <w:t xml:space="preserve">             </w:t>
      </w:r>
      <w:r w:rsidR="006045AD">
        <w:rPr>
          <w:rFonts w:hint="eastAsia"/>
          <w:sz w:val="24"/>
        </w:rPr>
        <w:t>作为第二次预付款，待该项目安装以及验收完成后甲方应一次性付清剩余款项合同总额的</w:t>
      </w:r>
      <w:r w:rsidR="006045AD">
        <w:rPr>
          <w:rFonts w:hint="eastAsia"/>
          <w:sz w:val="24"/>
        </w:rPr>
        <w:t>20%</w:t>
      </w:r>
      <w:r w:rsidR="006045AD">
        <w:rPr>
          <w:rFonts w:hint="eastAsia"/>
          <w:sz w:val="24"/>
          <w:u w:val="single"/>
        </w:rPr>
        <w:t xml:space="preserve">              </w:t>
      </w:r>
    </w:p>
    <w:p w:rsidR="002A42CE" w:rsidRPr="00E04FA3" w:rsidRDefault="002A42CE" w:rsidP="00B240F3">
      <w:pPr>
        <w:spacing w:line="360" w:lineRule="auto"/>
        <w:rPr>
          <w:rFonts w:hint="eastAsia"/>
          <w:b/>
          <w:sz w:val="24"/>
        </w:rPr>
      </w:pPr>
      <w:r w:rsidRPr="00E04FA3">
        <w:rPr>
          <w:rFonts w:hint="eastAsia"/>
          <w:b/>
          <w:sz w:val="24"/>
        </w:rPr>
        <w:t>三、</w:t>
      </w:r>
      <w:r w:rsidR="003D0DB9" w:rsidRPr="00E04FA3">
        <w:rPr>
          <w:rFonts w:hint="eastAsia"/>
          <w:b/>
          <w:sz w:val="24"/>
        </w:rPr>
        <w:t>交货日期</w:t>
      </w:r>
    </w:p>
    <w:p w:rsidR="00C93603" w:rsidRPr="00E0497B" w:rsidRDefault="003D0DB9" w:rsidP="00B240F3">
      <w:pPr>
        <w:spacing w:line="360" w:lineRule="auto"/>
        <w:rPr>
          <w:rFonts w:hint="eastAsia"/>
          <w:sz w:val="24"/>
        </w:rPr>
      </w:pPr>
      <w:r w:rsidRPr="00E11793">
        <w:rPr>
          <w:rFonts w:hint="eastAsia"/>
          <w:sz w:val="24"/>
        </w:rPr>
        <w:t>1</w:t>
      </w:r>
      <w:r w:rsidR="006045AD">
        <w:rPr>
          <w:rFonts w:hint="eastAsia"/>
          <w:sz w:val="24"/>
        </w:rPr>
        <w:t>、乙方在收到签字确认图纸、色板、</w:t>
      </w:r>
      <w:r w:rsidRPr="00E11793">
        <w:rPr>
          <w:rFonts w:hint="eastAsia"/>
          <w:sz w:val="24"/>
        </w:rPr>
        <w:t>及其他相关技术要求后</w:t>
      </w:r>
      <w:r w:rsidR="00E0497B">
        <w:rPr>
          <w:rFonts w:hint="eastAsia"/>
          <w:sz w:val="24"/>
        </w:rPr>
        <w:t>，经双方协商总工期为</w:t>
      </w:r>
      <w:r w:rsidRPr="00300098">
        <w:rPr>
          <w:rFonts w:hint="eastAsia"/>
          <w:sz w:val="24"/>
          <w:u w:val="single"/>
        </w:rPr>
        <w:t xml:space="preserve">  </w:t>
      </w:r>
      <w:r w:rsidR="00E0497B">
        <w:rPr>
          <w:rFonts w:hint="eastAsia"/>
          <w:sz w:val="24"/>
          <w:u w:val="single"/>
        </w:rPr>
        <w:t>70</w:t>
      </w:r>
      <w:r w:rsidRPr="00300098">
        <w:rPr>
          <w:rFonts w:hint="eastAsia"/>
          <w:sz w:val="24"/>
          <w:u w:val="single"/>
        </w:rPr>
        <w:t xml:space="preserve">  </w:t>
      </w:r>
      <w:r w:rsidRPr="00E11793">
        <w:rPr>
          <w:rFonts w:hint="eastAsia"/>
          <w:sz w:val="24"/>
        </w:rPr>
        <w:t>天内</w:t>
      </w:r>
      <w:r w:rsidR="00E0497B">
        <w:rPr>
          <w:rFonts w:hint="eastAsia"/>
          <w:sz w:val="24"/>
        </w:rPr>
        <w:t>完成甲方所订购的（安溪时代广场</w:t>
      </w:r>
      <w:r w:rsidR="00E0497B">
        <w:rPr>
          <w:rFonts w:hint="eastAsia"/>
          <w:sz w:val="24"/>
        </w:rPr>
        <w:t>B2#1702</w:t>
      </w:r>
      <w:r w:rsidR="00E0497B">
        <w:rPr>
          <w:rFonts w:hint="eastAsia"/>
          <w:sz w:val="24"/>
        </w:rPr>
        <w:t>室）的整木定制产品。</w:t>
      </w:r>
    </w:p>
    <w:p w:rsidR="00C93603" w:rsidRPr="00475190" w:rsidRDefault="003D0DB9" w:rsidP="00B240F3">
      <w:pPr>
        <w:spacing w:line="360" w:lineRule="auto"/>
        <w:rPr>
          <w:rFonts w:hint="eastAsia"/>
          <w:b/>
          <w:sz w:val="24"/>
        </w:rPr>
      </w:pPr>
      <w:r w:rsidRPr="00475190">
        <w:rPr>
          <w:rFonts w:hint="eastAsia"/>
          <w:b/>
          <w:sz w:val="24"/>
        </w:rPr>
        <w:t>四、交货方式、地点</w:t>
      </w:r>
    </w:p>
    <w:p w:rsidR="005F350E" w:rsidRDefault="005F350E" w:rsidP="00B240F3">
      <w:pPr>
        <w:spacing w:line="360" w:lineRule="auto"/>
        <w:rPr>
          <w:rFonts w:hint="eastAsia"/>
          <w:b/>
          <w:sz w:val="24"/>
        </w:rPr>
      </w:pPr>
      <w:r>
        <w:rPr>
          <w:rFonts w:hint="eastAsia"/>
        </w:rPr>
        <w:t>1</w:t>
      </w:r>
      <w:r w:rsidR="00C93603" w:rsidRPr="00B240F3">
        <w:rPr>
          <w:rFonts w:hint="eastAsia"/>
        </w:rPr>
        <w:t>、</w:t>
      </w:r>
      <w:r w:rsidR="00C93603" w:rsidRPr="005F350E">
        <w:rPr>
          <w:rFonts w:hint="eastAsia"/>
          <w:sz w:val="24"/>
        </w:rPr>
        <w:t>乙方送货，费用由乙方承担。</w:t>
      </w:r>
      <w:r w:rsidR="00E0497B">
        <w:rPr>
          <w:rFonts w:hint="eastAsia"/>
          <w:sz w:val="24"/>
        </w:rPr>
        <w:t>所定制的整木产品送至甲方的指定地点安装完成后，经相关方验收合格后</w:t>
      </w:r>
      <w:r w:rsidRPr="005F350E">
        <w:rPr>
          <w:rFonts w:hint="eastAsia"/>
          <w:sz w:val="24"/>
        </w:rPr>
        <w:t>付</w:t>
      </w:r>
      <w:r w:rsidR="00E0497B">
        <w:rPr>
          <w:rFonts w:hint="eastAsia"/>
          <w:sz w:val="24"/>
        </w:rPr>
        <w:t>清</w:t>
      </w:r>
      <w:r w:rsidRPr="005F350E">
        <w:rPr>
          <w:rFonts w:hint="eastAsia"/>
          <w:sz w:val="24"/>
        </w:rPr>
        <w:t>余款</w:t>
      </w:r>
      <w:r>
        <w:rPr>
          <w:rFonts w:hint="eastAsia"/>
        </w:rPr>
        <w:t>。</w:t>
      </w:r>
    </w:p>
    <w:p w:rsidR="00FD6AD0" w:rsidRPr="00E04FA3" w:rsidRDefault="00DE399B" w:rsidP="00B240F3">
      <w:pPr>
        <w:spacing w:line="360" w:lineRule="auto"/>
        <w:rPr>
          <w:rFonts w:hint="eastAsia"/>
          <w:b/>
          <w:sz w:val="24"/>
        </w:rPr>
      </w:pPr>
      <w:r>
        <w:rPr>
          <w:rFonts w:hint="eastAsia"/>
          <w:b/>
          <w:sz w:val="24"/>
        </w:rPr>
        <w:t>五</w:t>
      </w:r>
      <w:r w:rsidR="00FD6AD0" w:rsidRPr="00E04FA3">
        <w:rPr>
          <w:rFonts w:hint="eastAsia"/>
          <w:b/>
          <w:sz w:val="24"/>
        </w:rPr>
        <w:t>、</w:t>
      </w:r>
      <w:r w:rsidR="00A33A65" w:rsidRPr="00E04FA3">
        <w:rPr>
          <w:rFonts w:hint="eastAsia"/>
          <w:b/>
          <w:sz w:val="24"/>
        </w:rPr>
        <w:t>违约责任</w:t>
      </w:r>
    </w:p>
    <w:p w:rsidR="00A33A65" w:rsidRPr="00E11793" w:rsidRDefault="00A33A65" w:rsidP="00B240F3">
      <w:pPr>
        <w:spacing w:line="360" w:lineRule="auto"/>
        <w:rPr>
          <w:rFonts w:hint="eastAsia"/>
          <w:sz w:val="24"/>
        </w:rPr>
      </w:pPr>
      <w:r w:rsidRPr="00E11793">
        <w:rPr>
          <w:rFonts w:hint="eastAsia"/>
          <w:sz w:val="24"/>
        </w:rPr>
        <w:t>1</w:t>
      </w:r>
      <w:r w:rsidRPr="00E11793">
        <w:rPr>
          <w:rFonts w:hint="eastAsia"/>
          <w:sz w:val="24"/>
        </w:rPr>
        <w:t>、如甲方逾期付款超过七天，乙方有权每日按照应付款的千分之二计收违约金。</w:t>
      </w:r>
    </w:p>
    <w:p w:rsidR="005F350E" w:rsidRPr="00E0497B" w:rsidRDefault="00A33A65" w:rsidP="00B240F3">
      <w:pPr>
        <w:spacing w:line="360" w:lineRule="auto"/>
        <w:rPr>
          <w:rFonts w:hint="eastAsia"/>
          <w:sz w:val="24"/>
        </w:rPr>
      </w:pPr>
      <w:r w:rsidRPr="00E11793">
        <w:rPr>
          <w:rFonts w:hint="eastAsia"/>
          <w:sz w:val="24"/>
        </w:rPr>
        <w:t>2</w:t>
      </w:r>
      <w:r w:rsidRPr="00E11793">
        <w:rPr>
          <w:rFonts w:hint="eastAsia"/>
          <w:sz w:val="24"/>
        </w:rPr>
        <w:t>、如乙方逾期交货超过七天，甲方有权每日按照不能交货货款的千分之二计收违约金，</w:t>
      </w:r>
      <w:r w:rsidR="00D0298C">
        <w:rPr>
          <w:rFonts w:hint="eastAsia"/>
          <w:sz w:val="24"/>
        </w:rPr>
        <w:t>天气原因或自然灾害等</w:t>
      </w:r>
      <w:r w:rsidRPr="00E11793">
        <w:rPr>
          <w:rFonts w:hint="eastAsia"/>
          <w:sz w:val="24"/>
        </w:rPr>
        <w:t>不可</w:t>
      </w:r>
      <w:r w:rsidR="00D0298C">
        <w:rPr>
          <w:rFonts w:hint="eastAsia"/>
          <w:sz w:val="24"/>
        </w:rPr>
        <w:t>抗拒</w:t>
      </w:r>
      <w:r w:rsidRPr="00E11793">
        <w:rPr>
          <w:rFonts w:hint="eastAsia"/>
          <w:sz w:val="24"/>
        </w:rPr>
        <w:t>原因除外。</w:t>
      </w:r>
      <w:r w:rsidR="00D0298C">
        <w:rPr>
          <w:rFonts w:hint="eastAsia"/>
          <w:sz w:val="24"/>
        </w:rPr>
        <w:t>如逾期交货，甲</w:t>
      </w:r>
      <w:r w:rsidR="005F350E">
        <w:rPr>
          <w:rFonts w:hint="eastAsia"/>
          <w:sz w:val="24"/>
        </w:rPr>
        <w:t>方追究责任，乙方自负并承担相应的损失及相关法律责任。</w:t>
      </w:r>
    </w:p>
    <w:p w:rsidR="00A809F6" w:rsidRDefault="00C93603" w:rsidP="00B240F3">
      <w:pPr>
        <w:spacing w:line="360" w:lineRule="auto"/>
        <w:rPr>
          <w:rFonts w:hint="eastAsia"/>
          <w:b/>
          <w:sz w:val="24"/>
        </w:rPr>
      </w:pPr>
      <w:r>
        <w:rPr>
          <w:rFonts w:hint="eastAsia"/>
          <w:b/>
          <w:sz w:val="24"/>
        </w:rPr>
        <w:t>六、质量保证</w:t>
      </w:r>
    </w:p>
    <w:p w:rsidR="00A809F6" w:rsidRPr="0007017F" w:rsidRDefault="00C93603" w:rsidP="00B240F3">
      <w:pPr>
        <w:spacing w:line="360" w:lineRule="auto"/>
        <w:rPr>
          <w:rFonts w:hint="eastAsia"/>
          <w:sz w:val="24"/>
        </w:rPr>
      </w:pPr>
      <w:r w:rsidRPr="00B240F3">
        <w:rPr>
          <w:rFonts w:hint="eastAsia"/>
          <w:sz w:val="24"/>
        </w:rPr>
        <w:t>乙方保证产品质量，保质期为一年，所有产品除用户或其他认为损坏及使用不当</w:t>
      </w:r>
      <w:r w:rsidR="00D0298C">
        <w:rPr>
          <w:rFonts w:hint="eastAsia"/>
          <w:sz w:val="24"/>
        </w:rPr>
        <w:t>除</w:t>
      </w:r>
      <w:r w:rsidRPr="00B240F3">
        <w:rPr>
          <w:rFonts w:hint="eastAsia"/>
          <w:sz w:val="24"/>
        </w:rPr>
        <w:t>外，乙方提供终身维护，费用由甲方自负，但甲方在一年内正常使用，家具如有质量问题，乙方免费</w:t>
      </w:r>
      <w:r w:rsidRPr="00B240F3">
        <w:rPr>
          <w:rFonts w:hint="eastAsia"/>
          <w:sz w:val="24"/>
        </w:rPr>
        <w:lastRenderedPageBreak/>
        <w:t>维修。</w:t>
      </w:r>
    </w:p>
    <w:p w:rsidR="00C93603" w:rsidRDefault="00C93603" w:rsidP="00B240F3">
      <w:pPr>
        <w:spacing w:line="360" w:lineRule="auto"/>
        <w:rPr>
          <w:rFonts w:hint="eastAsia"/>
          <w:b/>
          <w:sz w:val="24"/>
        </w:rPr>
      </w:pPr>
      <w:r>
        <w:rPr>
          <w:rFonts w:hint="eastAsia"/>
          <w:b/>
          <w:sz w:val="24"/>
        </w:rPr>
        <w:t>七、协议修改</w:t>
      </w:r>
    </w:p>
    <w:p w:rsidR="00B240F3" w:rsidRPr="0007017F" w:rsidRDefault="00C93603" w:rsidP="00B240F3">
      <w:pPr>
        <w:spacing w:line="360" w:lineRule="auto"/>
        <w:rPr>
          <w:rFonts w:hint="eastAsia"/>
          <w:sz w:val="24"/>
        </w:rPr>
      </w:pPr>
      <w:r w:rsidRPr="00B240F3">
        <w:rPr>
          <w:rFonts w:hint="eastAsia"/>
          <w:sz w:val="24"/>
        </w:rPr>
        <w:t>甲乙双方的任何一方对合同内</w:t>
      </w:r>
      <w:r w:rsidR="00D0298C">
        <w:rPr>
          <w:rFonts w:hint="eastAsia"/>
          <w:sz w:val="24"/>
        </w:rPr>
        <w:t>容提出修改和疑义</w:t>
      </w:r>
      <w:r w:rsidRPr="00B240F3">
        <w:rPr>
          <w:rFonts w:hint="eastAsia"/>
          <w:sz w:val="24"/>
        </w:rPr>
        <w:t>，均应以书面形式或当面会谈达成由双方</w:t>
      </w:r>
      <w:r w:rsidR="00B240F3" w:rsidRPr="00B240F3">
        <w:rPr>
          <w:rFonts w:hint="eastAsia"/>
          <w:sz w:val="24"/>
        </w:rPr>
        <w:t>签署的补充协议。</w:t>
      </w:r>
    </w:p>
    <w:p w:rsidR="00A33A65" w:rsidRPr="00E04FA3" w:rsidRDefault="00B240F3" w:rsidP="00B240F3">
      <w:pPr>
        <w:spacing w:line="360" w:lineRule="auto"/>
        <w:rPr>
          <w:rFonts w:hint="eastAsia"/>
          <w:b/>
          <w:sz w:val="24"/>
        </w:rPr>
      </w:pPr>
      <w:r>
        <w:rPr>
          <w:rFonts w:hint="eastAsia"/>
          <w:b/>
          <w:sz w:val="24"/>
        </w:rPr>
        <w:t>八</w:t>
      </w:r>
      <w:r w:rsidR="00962496" w:rsidRPr="00E04FA3">
        <w:rPr>
          <w:rFonts w:hint="eastAsia"/>
          <w:b/>
          <w:sz w:val="24"/>
        </w:rPr>
        <w:t>、合同附件</w:t>
      </w:r>
    </w:p>
    <w:p w:rsidR="00A809F6" w:rsidRPr="0007017F" w:rsidRDefault="00962496" w:rsidP="0007017F">
      <w:pPr>
        <w:spacing w:line="360" w:lineRule="auto"/>
        <w:rPr>
          <w:rFonts w:hint="eastAsia"/>
          <w:sz w:val="24"/>
        </w:rPr>
      </w:pPr>
      <w:r w:rsidRPr="00E11793">
        <w:rPr>
          <w:rFonts w:hint="eastAsia"/>
          <w:sz w:val="24"/>
        </w:rPr>
        <w:t>与本合同相关的订货单、提货单、验收单</w:t>
      </w:r>
      <w:r w:rsidR="004770A7">
        <w:rPr>
          <w:rFonts w:hint="eastAsia"/>
          <w:sz w:val="24"/>
        </w:rPr>
        <w:t>、报价表、设计图纸</w:t>
      </w:r>
      <w:r w:rsidRPr="00E11793">
        <w:rPr>
          <w:rFonts w:hint="eastAsia"/>
          <w:sz w:val="24"/>
        </w:rPr>
        <w:t>等相关文件为合同附件。</w:t>
      </w:r>
    </w:p>
    <w:p w:rsidR="00A809F6" w:rsidRDefault="00D0298C" w:rsidP="002A42CE">
      <w:pPr>
        <w:rPr>
          <w:rFonts w:hint="eastAsia"/>
          <w:b/>
          <w:sz w:val="24"/>
        </w:rPr>
      </w:pPr>
      <w:r>
        <w:rPr>
          <w:rFonts w:hint="eastAsia"/>
          <w:b/>
          <w:sz w:val="24"/>
        </w:rPr>
        <w:t>九</w:t>
      </w:r>
      <w:r w:rsidR="00547127" w:rsidRPr="00E04FA3">
        <w:rPr>
          <w:rFonts w:hint="eastAsia"/>
          <w:b/>
          <w:sz w:val="24"/>
        </w:rPr>
        <w:t>、本合同的变更应经双方协商一致并以书面形式达成。</w:t>
      </w:r>
    </w:p>
    <w:p w:rsidR="00A809F6" w:rsidRDefault="00D0298C" w:rsidP="002A42CE">
      <w:pPr>
        <w:rPr>
          <w:rFonts w:hint="eastAsia"/>
          <w:b/>
          <w:sz w:val="24"/>
        </w:rPr>
      </w:pPr>
      <w:r>
        <w:rPr>
          <w:rFonts w:hint="eastAsia"/>
          <w:b/>
          <w:sz w:val="24"/>
        </w:rPr>
        <w:t>十</w:t>
      </w:r>
      <w:r w:rsidR="00547127" w:rsidRPr="00E04FA3">
        <w:rPr>
          <w:rFonts w:hint="eastAsia"/>
          <w:b/>
          <w:sz w:val="24"/>
        </w:rPr>
        <w:t>、本合同适用中华人名</w:t>
      </w:r>
      <w:r w:rsidR="00C93603">
        <w:rPr>
          <w:rFonts w:hint="eastAsia"/>
          <w:b/>
          <w:sz w:val="24"/>
        </w:rPr>
        <w:t>共和国法律，如发生争议，双方应积极协商解决，协商不成，可以向</w:t>
      </w:r>
      <w:r w:rsidR="00EC25A9">
        <w:rPr>
          <w:rFonts w:hint="eastAsia"/>
          <w:b/>
          <w:sz w:val="24"/>
        </w:rPr>
        <w:t>当</w:t>
      </w:r>
      <w:r w:rsidR="00547127" w:rsidRPr="00E04FA3">
        <w:rPr>
          <w:rFonts w:hint="eastAsia"/>
          <w:b/>
          <w:sz w:val="24"/>
        </w:rPr>
        <w:t>地仲裁委员会提请仲裁。</w:t>
      </w:r>
    </w:p>
    <w:p w:rsidR="00547127" w:rsidRPr="0007017F" w:rsidRDefault="00547127" w:rsidP="002A42CE">
      <w:pPr>
        <w:rPr>
          <w:rFonts w:hint="eastAsia"/>
          <w:b/>
          <w:sz w:val="24"/>
        </w:rPr>
      </w:pPr>
      <w:r w:rsidRPr="00E04FA3">
        <w:rPr>
          <w:rFonts w:hint="eastAsia"/>
          <w:b/>
          <w:sz w:val="24"/>
        </w:rPr>
        <w:t>十</w:t>
      </w:r>
      <w:r w:rsidR="00EC25A9">
        <w:rPr>
          <w:rFonts w:hint="eastAsia"/>
          <w:b/>
          <w:sz w:val="24"/>
        </w:rPr>
        <w:t>一</w:t>
      </w:r>
      <w:r w:rsidRPr="00E04FA3">
        <w:rPr>
          <w:rFonts w:hint="eastAsia"/>
          <w:b/>
          <w:sz w:val="24"/>
        </w:rPr>
        <w:t>、本合同一式双份，甲乙双方各执一份，经双方盖章后生效。</w:t>
      </w:r>
    </w:p>
    <w:p w:rsidR="00547127" w:rsidRDefault="00547127" w:rsidP="002A42CE">
      <w:pPr>
        <w:rPr>
          <w:rFonts w:hint="eastAsia"/>
          <w:b/>
          <w:sz w:val="24"/>
        </w:rPr>
      </w:pPr>
      <w:r w:rsidRPr="003870E3">
        <w:rPr>
          <w:rFonts w:hint="eastAsia"/>
          <w:b/>
          <w:sz w:val="24"/>
        </w:rPr>
        <w:t>双方签署</w:t>
      </w:r>
    </w:p>
    <w:p w:rsidR="00EC25A9" w:rsidRPr="005F2E73" w:rsidRDefault="00EC25A9" w:rsidP="002A42CE">
      <w:pPr>
        <w:rPr>
          <w:rFonts w:hint="eastAsia"/>
          <w:b/>
          <w:sz w:val="24"/>
        </w:rPr>
      </w:pPr>
    </w:p>
    <w:p w:rsidR="00EC25A9" w:rsidRDefault="00547127" w:rsidP="002A42CE">
      <w:pPr>
        <w:rPr>
          <w:rFonts w:hint="eastAsia"/>
          <w:sz w:val="24"/>
          <w:u w:val="single"/>
        </w:rPr>
      </w:pPr>
      <w:r w:rsidRPr="005F2E73">
        <w:rPr>
          <w:rFonts w:hint="eastAsia"/>
          <w:b/>
          <w:sz w:val="24"/>
        </w:rPr>
        <w:t>甲方</w:t>
      </w:r>
      <w:r w:rsidR="00B240F3">
        <w:rPr>
          <w:rFonts w:hint="eastAsia"/>
          <w:b/>
          <w:sz w:val="24"/>
        </w:rPr>
        <w:t>代表（签字</w:t>
      </w:r>
      <w:r w:rsidR="00B240F3" w:rsidRPr="00B240F3">
        <w:rPr>
          <w:b/>
          <w:color w:val="000000"/>
          <w:sz w:val="24"/>
          <w:shd w:val="clear" w:color="auto" w:fill="FFFFFF"/>
        </w:rPr>
        <w:t>/</w:t>
      </w:r>
      <w:r w:rsidR="00B240F3" w:rsidRPr="00B240F3">
        <w:rPr>
          <w:rFonts w:hint="eastAsia"/>
          <w:b/>
          <w:sz w:val="24"/>
        </w:rPr>
        <w:t>章</w:t>
      </w:r>
      <w:r w:rsidR="00B240F3">
        <w:rPr>
          <w:rFonts w:hint="eastAsia"/>
          <w:b/>
          <w:sz w:val="24"/>
        </w:rPr>
        <w:t>）</w:t>
      </w:r>
      <w:r w:rsidRPr="005F2E73">
        <w:rPr>
          <w:rFonts w:hint="eastAsia"/>
          <w:b/>
          <w:sz w:val="24"/>
        </w:rPr>
        <w:t>：</w:t>
      </w:r>
      <w:r w:rsidR="00F23EAF" w:rsidRPr="005F2E73">
        <w:rPr>
          <w:rFonts w:hint="eastAsia"/>
          <w:b/>
          <w:sz w:val="24"/>
        </w:rPr>
        <w:t xml:space="preserve"> </w:t>
      </w:r>
      <w:r w:rsidR="00F23EAF" w:rsidRPr="00034545">
        <w:rPr>
          <w:rFonts w:hint="eastAsia"/>
          <w:sz w:val="24"/>
          <w:u w:val="single"/>
        </w:rPr>
        <w:t xml:space="preserve"> </w:t>
      </w:r>
      <w:r w:rsidR="00D04F41" w:rsidRPr="00034545">
        <w:rPr>
          <w:rFonts w:hint="eastAsia"/>
          <w:sz w:val="24"/>
          <w:u w:val="single"/>
        </w:rPr>
        <w:t xml:space="preserve">                  </w:t>
      </w:r>
      <w:r w:rsidRPr="005F2E73">
        <w:rPr>
          <w:rFonts w:hint="eastAsia"/>
          <w:b/>
          <w:sz w:val="24"/>
        </w:rPr>
        <w:t>乙方</w:t>
      </w:r>
      <w:r w:rsidR="00B240F3">
        <w:rPr>
          <w:rFonts w:hint="eastAsia"/>
          <w:b/>
          <w:sz w:val="24"/>
        </w:rPr>
        <w:t>代表（签字</w:t>
      </w:r>
      <w:r w:rsidR="00B240F3" w:rsidRPr="00B240F3">
        <w:rPr>
          <w:b/>
          <w:color w:val="000000"/>
          <w:sz w:val="24"/>
          <w:shd w:val="clear" w:color="auto" w:fill="FFFFFF"/>
        </w:rPr>
        <w:t>/</w:t>
      </w:r>
      <w:r w:rsidR="00B240F3" w:rsidRPr="00B240F3">
        <w:rPr>
          <w:rFonts w:hint="eastAsia"/>
          <w:b/>
          <w:sz w:val="24"/>
        </w:rPr>
        <w:t>章）</w:t>
      </w:r>
      <w:r w:rsidRPr="005F2E73">
        <w:rPr>
          <w:rFonts w:hint="eastAsia"/>
          <w:b/>
          <w:sz w:val="24"/>
        </w:rPr>
        <w:t>：</w:t>
      </w:r>
      <w:r w:rsidR="00D04F41" w:rsidRPr="005F2E73">
        <w:rPr>
          <w:rFonts w:hint="eastAsia"/>
          <w:b/>
          <w:sz w:val="24"/>
        </w:rPr>
        <w:t xml:space="preserve"> </w:t>
      </w:r>
      <w:r w:rsidR="005E4DB7" w:rsidRPr="005F2E73">
        <w:rPr>
          <w:rFonts w:hint="eastAsia"/>
          <w:b/>
          <w:sz w:val="24"/>
        </w:rPr>
        <w:t xml:space="preserve"> </w:t>
      </w:r>
      <w:r w:rsidR="005E4DB7" w:rsidRPr="00034545">
        <w:rPr>
          <w:rFonts w:hint="eastAsia"/>
          <w:sz w:val="24"/>
          <w:u w:val="single"/>
        </w:rPr>
        <w:t xml:space="preserve">                    </w:t>
      </w:r>
    </w:p>
    <w:p w:rsidR="00EC25A9" w:rsidRDefault="00EC25A9" w:rsidP="002A42CE">
      <w:pPr>
        <w:rPr>
          <w:rFonts w:hint="eastAsia"/>
          <w:sz w:val="24"/>
          <w:u w:val="single"/>
        </w:rPr>
      </w:pPr>
    </w:p>
    <w:p w:rsidR="00B240F3" w:rsidRPr="00EC25A9" w:rsidRDefault="00D04F41" w:rsidP="002A42CE">
      <w:pPr>
        <w:rPr>
          <w:rFonts w:hint="eastAsia"/>
          <w:sz w:val="24"/>
          <w:u w:val="single"/>
        </w:rPr>
      </w:pPr>
      <w:r w:rsidRPr="005F2E73">
        <w:rPr>
          <w:rFonts w:hint="eastAsia"/>
          <w:b/>
          <w:sz w:val="24"/>
        </w:rPr>
        <w:t xml:space="preserve">                           </w:t>
      </w:r>
    </w:p>
    <w:p w:rsidR="00B240F3" w:rsidRDefault="00EC25A9" w:rsidP="002A42CE">
      <w:pPr>
        <w:rPr>
          <w:rFonts w:hint="eastAsia"/>
          <w:b/>
          <w:sz w:val="24"/>
        </w:rPr>
      </w:pPr>
      <w:r>
        <w:rPr>
          <w:rFonts w:hint="eastAsia"/>
          <w:b/>
          <w:sz w:val="24"/>
        </w:rPr>
        <w:t>项目</w:t>
      </w:r>
      <w:r w:rsidR="00B240F3">
        <w:rPr>
          <w:rFonts w:hint="eastAsia"/>
          <w:b/>
          <w:sz w:val="24"/>
        </w:rPr>
        <w:t>地址</w:t>
      </w:r>
      <w:r w:rsidR="007E059E" w:rsidRPr="005F2E73">
        <w:rPr>
          <w:rFonts w:hint="eastAsia"/>
          <w:b/>
          <w:sz w:val="24"/>
        </w:rPr>
        <w:t>：</w:t>
      </w:r>
      <w:r w:rsidR="007E059E" w:rsidRPr="005F2E73">
        <w:rPr>
          <w:rFonts w:hint="eastAsia"/>
          <w:b/>
          <w:sz w:val="24"/>
        </w:rPr>
        <w:t xml:space="preserve"> </w:t>
      </w:r>
      <w:r w:rsidR="00F23EAF" w:rsidRPr="005F2E73">
        <w:rPr>
          <w:rFonts w:hint="eastAsia"/>
          <w:b/>
          <w:sz w:val="24"/>
        </w:rPr>
        <w:t xml:space="preserve"> </w:t>
      </w:r>
      <w:r>
        <w:rPr>
          <w:rFonts w:hint="eastAsia"/>
          <w:sz w:val="24"/>
          <w:u w:val="single"/>
        </w:rPr>
        <w:t xml:space="preserve">                 </w:t>
      </w:r>
      <w:r w:rsidR="00D04F41" w:rsidRPr="00034545">
        <w:rPr>
          <w:rFonts w:hint="eastAsia"/>
          <w:sz w:val="24"/>
          <w:u w:val="single"/>
        </w:rPr>
        <w:t xml:space="preserve">        </w:t>
      </w:r>
      <w:r w:rsidR="005E4DB7" w:rsidRPr="005F2E73">
        <w:rPr>
          <w:rFonts w:hint="eastAsia"/>
          <w:b/>
          <w:sz w:val="24"/>
        </w:rPr>
        <w:t xml:space="preserve">  </w:t>
      </w:r>
      <w:r w:rsidR="00B240F3">
        <w:rPr>
          <w:rFonts w:hint="eastAsia"/>
          <w:b/>
          <w:sz w:val="24"/>
        </w:rPr>
        <w:t>开户行：</w:t>
      </w:r>
      <w:r w:rsidR="00B240F3" w:rsidRPr="00034545">
        <w:rPr>
          <w:rFonts w:hint="eastAsia"/>
          <w:sz w:val="24"/>
          <w:u w:val="single"/>
        </w:rPr>
        <w:t xml:space="preserve">                                            </w:t>
      </w:r>
    </w:p>
    <w:p w:rsidR="00547127" w:rsidRPr="005F2E73" w:rsidRDefault="00547127" w:rsidP="00B240F3">
      <w:pPr>
        <w:ind w:firstLineChars="490" w:firstLine="1181"/>
        <w:rPr>
          <w:rFonts w:hint="eastAsia"/>
          <w:b/>
          <w:sz w:val="24"/>
        </w:rPr>
      </w:pPr>
    </w:p>
    <w:p w:rsidR="00B240F3" w:rsidRDefault="00B240F3" w:rsidP="002A42CE">
      <w:pPr>
        <w:rPr>
          <w:rFonts w:hint="eastAsia"/>
          <w:b/>
          <w:sz w:val="24"/>
        </w:rPr>
      </w:pPr>
    </w:p>
    <w:p w:rsidR="00B240F3" w:rsidRPr="00B240F3" w:rsidRDefault="00B240F3" w:rsidP="002A42CE">
      <w:pPr>
        <w:rPr>
          <w:rFonts w:hint="eastAsia"/>
          <w:sz w:val="24"/>
        </w:rPr>
      </w:pPr>
      <w:r>
        <w:rPr>
          <w:rFonts w:hint="eastAsia"/>
          <w:b/>
          <w:sz w:val="24"/>
        </w:rPr>
        <w:t>电话</w:t>
      </w:r>
      <w:r w:rsidRPr="005F2E73">
        <w:rPr>
          <w:rFonts w:hint="eastAsia"/>
          <w:b/>
          <w:sz w:val="24"/>
        </w:rPr>
        <w:t>：</w:t>
      </w:r>
      <w:r w:rsidRPr="005F2E73">
        <w:rPr>
          <w:rFonts w:hint="eastAsia"/>
          <w:b/>
          <w:sz w:val="24"/>
        </w:rPr>
        <w:t xml:space="preserve">  </w:t>
      </w:r>
      <w:r w:rsidRPr="00034545">
        <w:rPr>
          <w:rFonts w:hint="eastAsia"/>
          <w:sz w:val="24"/>
          <w:u w:val="single"/>
        </w:rPr>
        <w:t xml:space="preserve">                         </w:t>
      </w:r>
      <w:r w:rsidRPr="00B240F3">
        <w:rPr>
          <w:rFonts w:hint="eastAsia"/>
          <w:sz w:val="24"/>
        </w:rPr>
        <w:t xml:space="preserve">  </w:t>
      </w:r>
      <w:r>
        <w:rPr>
          <w:rFonts w:hint="eastAsia"/>
          <w:sz w:val="24"/>
        </w:rPr>
        <w:t xml:space="preserve">    </w:t>
      </w:r>
      <w:r w:rsidRPr="00B240F3">
        <w:rPr>
          <w:rFonts w:hint="eastAsia"/>
          <w:b/>
          <w:sz w:val="24"/>
        </w:rPr>
        <w:t xml:space="preserve"> </w:t>
      </w:r>
      <w:r w:rsidRPr="00B240F3">
        <w:rPr>
          <w:rFonts w:hint="eastAsia"/>
          <w:b/>
          <w:sz w:val="24"/>
        </w:rPr>
        <w:t>银行账号：</w:t>
      </w:r>
      <w:r w:rsidRPr="00034545">
        <w:rPr>
          <w:rFonts w:hint="eastAsia"/>
          <w:sz w:val="24"/>
          <w:u w:val="single"/>
        </w:rPr>
        <w:t xml:space="preserve">                                </w:t>
      </w:r>
    </w:p>
    <w:p w:rsidR="00B240F3" w:rsidRDefault="00B240F3" w:rsidP="002A42CE">
      <w:pPr>
        <w:rPr>
          <w:rFonts w:hint="eastAsia"/>
          <w:sz w:val="24"/>
          <w:u w:val="single"/>
        </w:rPr>
      </w:pPr>
    </w:p>
    <w:p w:rsidR="00B240F3" w:rsidRPr="00B240F3" w:rsidRDefault="00B240F3" w:rsidP="002A42CE">
      <w:pPr>
        <w:rPr>
          <w:rFonts w:hint="eastAsia"/>
          <w:b/>
          <w:sz w:val="24"/>
        </w:rPr>
      </w:pPr>
      <w:r w:rsidRPr="00B240F3">
        <w:rPr>
          <w:rFonts w:hint="eastAsia"/>
          <w:b/>
          <w:sz w:val="24"/>
        </w:rPr>
        <w:t>日期：</w:t>
      </w:r>
      <w:r w:rsidR="00C91E9F" w:rsidRPr="00034545">
        <w:rPr>
          <w:rFonts w:hint="eastAsia"/>
          <w:sz w:val="24"/>
          <w:u w:val="single"/>
        </w:rPr>
        <w:t xml:space="preserve">               </w:t>
      </w:r>
    </w:p>
    <w:p w:rsidR="00B240F3" w:rsidRDefault="00B240F3" w:rsidP="002A42CE">
      <w:pPr>
        <w:rPr>
          <w:rFonts w:hint="eastAsia"/>
          <w:b/>
          <w:sz w:val="24"/>
        </w:rPr>
      </w:pPr>
      <w:r>
        <w:rPr>
          <w:rFonts w:hint="eastAsia"/>
          <w:sz w:val="24"/>
        </w:rPr>
        <w:t xml:space="preserve">                                        </w:t>
      </w:r>
      <w:r>
        <w:rPr>
          <w:rFonts w:hint="eastAsia"/>
          <w:b/>
          <w:sz w:val="24"/>
        </w:rPr>
        <w:t>单位地址</w:t>
      </w:r>
      <w:r w:rsidRPr="005F2E73">
        <w:rPr>
          <w:rFonts w:hint="eastAsia"/>
          <w:b/>
          <w:sz w:val="24"/>
        </w:rPr>
        <w:t>：</w:t>
      </w:r>
      <w:r w:rsidRPr="005F2E73">
        <w:rPr>
          <w:rFonts w:hint="eastAsia"/>
          <w:b/>
          <w:sz w:val="24"/>
        </w:rPr>
        <w:t xml:space="preserve">  </w:t>
      </w:r>
      <w:r w:rsidRPr="00034545">
        <w:rPr>
          <w:rFonts w:hint="eastAsia"/>
          <w:sz w:val="24"/>
          <w:u w:val="single"/>
        </w:rPr>
        <w:t xml:space="preserve">                          </w:t>
      </w:r>
      <w:r w:rsidR="007E059E" w:rsidRPr="005F2E73">
        <w:rPr>
          <w:rFonts w:hint="eastAsia"/>
          <w:b/>
          <w:sz w:val="24"/>
        </w:rPr>
        <w:t xml:space="preserve"> </w:t>
      </w:r>
    </w:p>
    <w:p w:rsidR="00B240F3" w:rsidRDefault="00B240F3" w:rsidP="002A42CE">
      <w:pPr>
        <w:rPr>
          <w:rFonts w:hint="eastAsia"/>
          <w:b/>
          <w:sz w:val="24"/>
        </w:rPr>
      </w:pPr>
    </w:p>
    <w:p w:rsidR="00B240F3" w:rsidRDefault="00B240F3" w:rsidP="002A42CE">
      <w:pPr>
        <w:rPr>
          <w:rFonts w:hint="eastAsia"/>
          <w:b/>
          <w:sz w:val="24"/>
        </w:rPr>
      </w:pPr>
    </w:p>
    <w:p w:rsidR="007E059E" w:rsidRDefault="005E4DB7" w:rsidP="002A42CE">
      <w:pPr>
        <w:rPr>
          <w:rFonts w:hint="eastAsia"/>
          <w:sz w:val="24"/>
          <w:u w:val="single"/>
        </w:rPr>
      </w:pPr>
      <w:r w:rsidRPr="005F2E73">
        <w:rPr>
          <w:rFonts w:hint="eastAsia"/>
          <w:b/>
          <w:sz w:val="24"/>
        </w:rPr>
        <w:t xml:space="preserve">             </w:t>
      </w:r>
      <w:r w:rsidR="00B240F3">
        <w:rPr>
          <w:rFonts w:hint="eastAsia"/>
          <w:b/>
          <w:sz w:val="24"/>
        </w:rPr>
        <w:t xml:space="preserve">                            </w:t>
      </w:r>
      <w:r w:rsidR="00B240F3">
        <w:rPr>
          <w:rFonts w:hint="eastAsia"/>
          <w:b/>
          <w:sz w:val="24"/>
        </w:rPr>
        <w:t>电话</w:t>
      </w:r>
      <w:r w:rsidR="007E059E" w:rsidRPr="005F2E73">
        <w:rPr>
          <w:rFonts w:hint="eastAsia"/>
          <w:b/>
          <w:sz w:val="24"/>
        </w:rPr>
        <w:t>：</w:t>
      </w:r>
      <w:r w:rsidRPr="005F2E73">
        <w:rPr>
          <w:rFonts w:hint="eastAsia"/>
          <w:b/>
          <w:sz w:val="24"/>
        </w:rPr>
        <w:t xml:space="preserve">  </w:t>
      </w:r>
      <w:r w:rsidRPr="00034545">
        <w:rPr>
          <w:rFonts w:hint="eastAsia"/>
          <w:sz w:val="24"/>
          <w:u w:val="single"/>
        </w:rPr>
        <w:t xml:space="preserve">                          </w:t>
      </w:r>
      <w:r w:rsidR="00B240F3" w:rsidRPr="00034545">
        <w:rPr>
          <w:rFonts w:hint="eastAsia"/>
          <w:sz w:val="24"/>
          <w:u w:val="single"/>
        </w:rPr>
        <w:t xml:space="preserve">   </w:t>
      </w:r>
    </w:p>
    <w:p w:rsidR="00B240F3" w:rsidRDefault="00B240F3" w:rsidP="002A42CE">
      <w:pPr>
        <w:rPr>
          <w:rFonts w:hint="eastAsia"/>
          <w:b/>
          <w:sz w:val="24"/>
        </w:rPr>
      </w:pPr>
      <w:r w:rsidRPr="00B240F3">
        <w:rPr>
          <w:rFonts w:hint="eastAsia"/>
          <w:sz w:val="24"/>
        </w:rPr>
        <w:t xml:space="preserve">                                    </w:t>
      </w:r>
      <w:r w:rsidRPr="00B240F3">
        <w:rPr>
          <w:rFonts w:hint="eastAsia"/>
          <w:b/>
          <w:sz w:val="24"/>
        </w:rPr>
        <w:t xml:space="preserve">     </w:t>
      </w:r>
    </w:p>
    <w:p w:rsidR="00B240F3" w:rsidRPr="00B240F3" w:rsidRDefault="00B240F3" w:rsidP="00B240F3">
      <w:pPr>
        <w:ind w:firstLineChars="2058" w:firstLine="4958"/>
        <w:rPr>
          <w:rFonts w:hint="eastAsia"/>
          <w:b/>
          <w:sz w:val="24"/>
        </w:rPr>
      </w:pPr>
      <w:r w:rsidRPr="00B240F3">
        <w:rPr>
          <w:rFonts w:hint="eastAsia"/>
          <w:b/>
          <w:sz w:val="24"/>
        </w:rPr>
        <w:t>日期：</w:t>
      </w:r>
      <w:r w:rsidR="00C91E9F" w:rsidRPr="00034545">
        <w:rPr>
          <w:rFonts w:hint="eastAsia"/>
          <w:sz w:val="24"/>
          <w:u w:val="single"/>
        </w:rPr>
        <w:t xml:space="preserve">               </w:t>
      </w:r>
      <w:r w:rsidRPr="00B240F3">
        <w:rPr>
          <w:rFonts w:hint="eastAsia"/>
          <w:b/>
          <w:sz w:val="24"/>
        </w:rPr>
        <w:t xml:space="preserve">                                </w:t>
      </w:r>
    </w:p>
    <w:sectPr w:rsidR="00B240F3" w:rsidRPr="00B240F3" w:rsidSect="00D835FB">
      <w:headerReference w:type="default" r:id="rId7"/>
      <w:footerReference w:type="even" r:id="rId8"/>
      <w:footerReference w:type="default" r:id="rId9"/>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285A" w:rsidRDefault="0057285A">
      <w:r>
        <w:separator/>
      </w:r>
    </w:p>
  </w:endnote>
  <w:endnote w:type="continuationSeparator" w:id="0">
    <w:p w:rsidR="0057285A" w:rsidRDefault="00572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5190" w:rsidRDefault="00475190" w:rsidP="00BF232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rsidR="00475190" w:rsidRDefault="0047519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5190" w:rsidRDefault="00475190" w:rsidP="00BF232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sidR="00EC25A9">
      <w:rPr>
        <w:rStyle w:val="a4"/>
        <w:noProof/>
      </w:rPr>
      <w:t>1</w:t>
    </w:r>
    <w:r>
      <w:rPr>
        <w:rStyle w:val="a4"/>
      </w:rPr>
      <w:fldChar w:fldCharType="end"/>
    </w:r>
  </w:p>
  <w:p w:rsidR="00475190" w:rsidRDefault="0047519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285A" w:rsidRDefault="0057285A">
      <w:r>
        <w:separator/>
      </w:r>
    </w:p>
  </w:footnote>
  <w:footnote w:type="continuationSeparator" w:id="0">
    <w:p w:rsidR="0057285A" w:rsidRDefault="005728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017F" w:rsidRPr="0007017F" w:rsidRDefault="0007017F" w:rsidP="006045AD">
    <w:pPr>
      <w:pStyle w:val="a5"/>
      <w:rPr>
        <w:sz w:val="24"/>
        <w:szCs w:val="24"/>
      </w:rPr>
    </w:pPr>
    <w:r w:rsidRPr="0007017F">
      <w:rPr>
        <w:rFonts w:hint="eastAsia"/>
        <w:sz w:val="44"/>
        <w:szCs w:val="44"/>
      </w:rPr>
      <w:t>福建泉州原森木业整木定制销售合同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F23F0"/>
    <w:multiLevelType w:val="multilevel"/>
    <w:tmpl w:val="79CC0148"/>
    <w:lvl w:ilvl="0">
      <w:start w:val="9"/>
      <w:numFmt w:val="decimal"/>
      <w:lvlText w:val="%1."/>
      <w:lvlJc w:val="left"/>
      <w:pPr>
        <w:tabs>
          <w:tab w:val="num" w:pos="720"/>
        </w:tabs>
        <w:ind w:left="720" w:hanging="360"/>
      </w:pPr>
    </w:lvl>
    <w:lvl w:ilvl="1">
      <w:start w:val="1"/>
      <w:numFmt w:val="japaneseCounting"/>
      <w:lvlText w:val="%2．"/>
      <w:lvlJc w:val="left"/>
      <w:pPr>
        <w:tabs>
          <w:tab w:val="num" w:pos="1500"/>
        </w:tabs>
        <w:ind w:left="1500" w:hanging="4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6411E4"/>
    <w:multiLevelType w:val="multilevel"/>
    <w:tmpl w:val="36A0F2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5250211">
    <w:abstractNumId w:val="0"/>
  </w:num>
  <w:num w:numId="2" w16cid:durableId="1308822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59E0"/>
    <w:rsid w:val="00012E87"/>
    <w:rsid w:val="00034545"/>
    <w:rsid w:val="0007017F"/>
    <w:rsid w:val="000E1721"/>
    <w:rsid w:val="000E4E9A"/>
    <w:rsid w:val="00166DF1"/>
    <w:rsid w:val="001C332D"/>
    <w:rsid w:val="002A42CE"/>
    <w:rsid w:val="002E646E"/>
    <w:rsid w:val="002F4221"/>
    <w:rsid w:val="00300098"/>
    <w:rsid w:val="00375794"/>
    <w:rsid w:val="003870E3"/>
    <w:rsid w:val="003D0DB9"/>
    <w:rsid w:val="003F70D5"/>
    <w:rsid w:val="0040645B"/>
    <w:rsid w:val="004426D0"/>
    <w:rsid w:val="00475190"/>
    <w:rsid w:val="004770A7"/>
    <w:rsid w:val="004C0931"/>
    <w:rsid w:val="004D473F"/>
    <w:rsid w:val="00524C61"/>
    <w:rsid w:val="00542649"/>
    <w:rsid w:val="00547127"/>
    <w:rsid w:val="0057285A"/>
    <w:rsid w:val="00586BAC"/>
    <w:rsid w:val="005E4DB7"/>
    <w:rsid w:val="005F2E73"/>
    <w:rsid w:val="005F350E"/>
    <w:rsid w:val="006045AD"/>
    <w:rsid w:val="00644CDD"/>
    <w:rsid w:val="006948CC"/>
    <w:rsid w:val="006C737B"/>
    <w:rsid w:val="00704BC5"/>
    <w:rsid w:val="00781895"/>
    <w:rsid w:val="007A600E"/>
    <w:rsid w:val="007B2C85"/>
    <w:rsid w:val="007E059E"/>
    <w:rsid w:val="007E7444"/>
    <w:rsid w:val="00876523"/>
    <w:rsid w:val="008A04CF"/>
    <w:rsid w:val="008A5256"/>
    <w:rsid w:val="008E25C4"/>
    <w:rsid w:val="0091762C"/>
    <w:rsid w:val="00950E5F"/>
    <w:rsid w:val="00962496"/>
    <w:rsid w:val="009D5E9E"/>
    <w:rsid w:val="00A15329"/>
    <w:rsid w:val="00A33A65"/>
    <w:rsid w:val="00A40893"/>
    <w:rsid w:val="00A809F6"/>
    <w:rsid w:val="00AA0718"/>
    <w:rsid w:val="00B240F3"/>
    <w:rsid w:val="00B266B1"/>
    <w:rsid w:val="00BF0B69"/>
    <w:rsid w:val="00BF232C"/>
    <w:rsid w:val="00BF4957"/>
    <w:rsid w:val="00C112EA"/>
    <w:rsid w:val="00C16425"/>
    <w:rsid w:val="00C91E9F"/>
    <w:rsid w:val="00C93603"/>
    <w:rsid w:val="00C959E0"/>
    <w:rsid w:val="00C96961"/>
    <w:rsid w:val="00CA0702"/>
    <w:rsid w:val="00CB49B8"/>
    <w:rsid w:val="00CE64C9"/>
    <w:rsid w:val="00D0298C"/>
    <w:rsid w:val="00D04F41"/>
    <w:rsid w:val="00D70781"/>
    <w:rsid w:val="00D74F39"/>
    <w:rsid w:val="00D8060E"/>
    <w:rsid w:val="00D835FB"/>
    <w:rsid w:val="00DE399B"/>
    <w:rsid w:val="00E01392"/>
    <w:rsid w:val="00E0497B"/>
    <w:rsid w:val="00E04FA3"/>
    <w:rsid w:val="00E11793"/>
    <w:rsid w:val="00E34CF0"/>
    <w:rsid w:val="00E62ACD"/>
    <w:rsid w:val="00E62AD0"/>
    <w:rsid w:val="00EC25A9"/>
    <w:rsid w:val="00F23EAF"/>
    <w:rsid w:val="00F4439A"/>
    <w:rsid w:val="00FD6AD0"/>
    <w:rsid w:val="00FE6D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A0B9E07-F23E-46A2-B7CB-678DD15A6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rsid w:val="00E62AD0"/>
    <w:pPr>
      <w:tabs>
        <w:tab w:val="center" w:pos="4153"/>
        <w:tab w:val="right" w:pos="8306"/>
      </w:tabs>
      <w:snapToGrid w:val="0"/>
      <w:jc w:val="left"/>
    </w:pPr>
    <w:rPr>
      <w:sz w:val="18"/>
      <w:szCs w:val="18"/>
    </w:rPr>
  </w:style>
  <w:style w:type="character" w:styleId="a4">
    <w:name w:val="page number"/>
    <w:basedOn w:val="a0"/>
    <w:rsid w:val="00E62AD0"/>
  </w:style>
  <w:style w:type="paragraph" w:customStyle="1" w:styleId="reader-word-layerreader-word-s2-3">
    <w:name w:val="reader-word-layer reader-word-s2-3"/>
    <w:basedOn w:val="a"/>
    <w:rsid w:val="00C93603"/>
    <w:pPr>
      <w:widowControl/>
      <w:spacing w:before="100" w:beforeAutospacing="1" w:after="100" w:afterAutospacing="1"/>
      <w:jc w:val="left"/>
    </w:pPr>
    <w:rPr>
      <w:rFonts w:ascii="宋体" w:hAnsi="宋体" w:cs="宋体"/>
      <w:kern w:val="0"/>
      <w:sz w:val="24"/>
    </w:rPr>
  </w:style>
  <w:style w:type="paragraph" w:customStyle="1" w:styleId="reader-word-layerreader-word-s2-1">
    <w:name w:val="reader-word-layer reader-word-s2-1"/>
    <w:basedOn w:val="a"/>
    <w:rsid w:val="00C93603"/>
    <w:pPr>
      <w:widowControl/>
      <w:spacing w:before="100" w:beforeAutospacing="1" w:after="100" w:afterAutospacing="1"/>
      <w:jc w:val="left"/>
    </w:pPr>
    <w:rPr>
      <w:rFonts w:ascii="宋体" w:hAnsi="宋体" w:cs="宋体"/>
      <w:kern w:val="0"/>
      <w:sz w:val="24"/>
    </w:rPr>
  </w:style>
  <w:style w:type="paragraph" w:customStyle="1" w:styleId="reader-word-layerreader-word-s2-4">
    <w:name w:val="reader-word-layer reader-word-s2-4"/>
    <w:basedOn w:val="a"/>
    <w:rsid w:val="00C93603"/>
    <w:pPr>
      <w:widowControl/>
      <w:spacing w:before="100" w:beforeAutospacing="1" w:after="100" w:afterAutospacing="1"/>
      <w:jc w:val="left"/>
    </w:pPr>
    <w:rPr>
      <w:rFonts w:ascii="宋体" w:hAnsi="宋体" w:cs="宋体"/>
      <w:kern w:val="0"/>
      <w:sz w:val="24"/>
    </w:rPr>
  </w:style>
  <w:style w:type="paragraph" w:customStyle="1" w:styleId="reader-word-layerreader-word-s2-5">
    <w:name w:val="reader-word-layer reader-word-s2-5"/>
    <w:basedOn w:val="a"/>
    <w:rsid w:val="00C93603"/>
    <w:pPr>
      <w:widowControl/>
      <w:spacing w:before="100" w:beforeAutospacing="1" w:after="100" w:afterAutospacing="1"/>
      <w:jc w:val="left"/>
    </w:pPr>
    <w:rPr>
      <w:rFonts w:ascii="宋体" w:hAnsi="宋体" w:cs="宋体"/>
      <w:kern w:val="0"/>
      <w:sz w:val="24"/>
    </w:rPr>
  </w:style>
  <w:style w:type="paragraph" w:customStyle="1" w:styleId="reader-word-layerreader-word-s2-6">
    <w:name w:val="reader-word-layer reader-word-s2-6"/>
    <w:basedOn w:val="a"/>
    <w:rsid w:val="00C93603"/>
    <w:pPr>
      <w:widowControl/>
      <w:spacing w:before="100" w:beforeAutospacing="1" w:after="100" w:afterAutospacing="1"/>
      <w:jc w:val="left"/>
    </w:pPr>
    <w:rPr>
      <w:rFonts w:ascii="宋体" w:hAnsi="宋体" w:cs="宋体"/>
      <w:kern w:val="0"/>
      <w:sz w:val="24"/>
    </w:rPr>
  </w:style>
  <w:style w:type="paragraph" w:customStyle="1" w:styleId="reader-word-layerreader-word-s2-7">
    <w:name w:val="reader-word-layer reader-word-s2-7"/>
    <w:basedOn w:val="a"/>
    <w:rsid w:val="00C93603"/>
    <w:pPr>
      <w:widowControl/>
      <w:spacing w:before="100" w:beforeAutospacing="1" w:after="100" w:afterAutospacing="1"/>
      <w:jc w:val="left"/>
    </w:pPr>
    <w:rPr>
      <w:rFonts w:ascii="宋体" w:hAnsi="宋体" w:cs="宋体"/>
      <w:kern w:val="0"/>
      <w:sz w:val="24"/>
    </w:rPr>
  </w:style>
  <w:style w:type="paragraph" w:styleId="a5">
    <w:name w:val="header"/>
    <w:basedOn w:val="a"/>
    <w:link w:val="a6"/>
    <w:rsid w:val="0007017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07017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269197">
      <w:bodyDiv w:val="1"/>
      <w:marLeft w:val="0"/>
      <w:marRight w:val="0"/>
      <w:marTop w:val="0"/>
      <w:marBottom w:val="0"/>
      <w:divBdr>
        <w:top w:val="none" w:sz="0" w:space="0" w:color="auto"/>
        <w:left w:val="none" w:sz="0" w:space="0" w:color="auto"/>
        <w:bottom w:val="none" w:sz="0" w:space="0" w:color="auto"/>
        <w:right w:val="none" w:sz="0" w:space="0" w:color="auto"/>
      </w:divBdr>
    </w:div>
    <w:div w:id="1801069883">
      <w:bodyDiv w:val="1"/>
      <w:marLeft w:val="0"/>
      <w:marRight w:val="0"/>
      <w:marTop w:val="0"/>
      <w:marBottom w:val="0"/>
      <w:divBdr>
        <w:top w:val="none" w:sz="0" w:space="0" w:color="auto"/>
        <w:left w:val="none" w:sz="0" w:space="0" w:color="auto"/>
        <w:bottom w:val="none" w:sz="0" w:space="0" w:color="auto"/>
        <w:right w:val="none" w:sz="0" w:space="0" w:color="auto"/>
      </w:divBdr>
      <w:divsChild>
        <w:div w:id="808060628">
          <w:marLeft w:val="0"/>
          <w:marRight w:val="0"/>
          <w:marTop w:val="135"/>
          <w:marBottom w:val="0"/>
          <w:divBdr>
            <w:top w:val="none" w:sz="0" w:space="0" w:color="auto"/>
            <w:left w:val="none" w:sz="0" w:space="0" w:color="auto"/>
            <w:bottom w:val="none" w:sz="0" w:space="0" w:color="auto"/>
            <w:right w:val="none" w:sz="0" w:space="0" w:color="auto"/>
          </w:divBdr>
          <w:divsChild>
            <w:div w:id="301663250">
              <w:marLeft w:val="0"/>
              <w:marRight w:val="0"/>
              <w:marTop w:val="0"/>
              <w:marBottom w:val="75"/>
              <w:divBdr>
                <w:top w:val="single" w:sz="6" w:space="0" w:color="E5E5E5"/>
                <w:left w:val="single" w:sz="6" w:space="0" w:color="E5E5E5"/>
                <w:bottom w:val="single" w:sz="6" w:space="0" w:color="E5E5E5"/>
                <w:right w:val="single" w:sz="6" w:space="0" w:color="E5E5E5"/>
              </w:divBdr>
              <w:divsChild>
                <w:div w:id="118955444">
                  <w:marLeft w:val="0"/>
                  <w:marRight w:val="0"/>
                  <w:marTop w:val="0"/>
                  <w:marBottom w:val="0"/>
                  <w:divBdr>
                    <w:top w:val="none" w:sz="0" w:space="0" w:color="auto"/>
                    <w:left w:val="none" w:sz="0" w:space="0" w:color="auto"/>
                    <w:bottom w:val="none" w:sz="0" w:space="0" w:color="auto"/>
                    <w:right w:val="none" w:sz="0" w:space="0" w:color="auto"/>
                  </w:divBdr>
                  <w:divsChild>
                    <w:div w:id="2141609353">
                      <w:marLeft w:val="0"/>
                      <w:marRight w:val="0"/>
                      <w:marTop w:val="0"/>
                      <w:marBottom w:val="0"/>
                      <w:divBdr>
                        <w:top w:val="none" w:sz="0" w:space="0" w:color="auto"/>
                        <w:left w:val="none" w:sz="0" w:space="0" w:color="auto"/>
                        <w:bottom w:val="none" w:sz="0" w:space="0" w:color="auto"/>
                        <w:right w:val="none" w:sz="0" w:space="0" w:color="auto"/>
                      </w:divBdr>
                      <w:divsChild>
                        <w:div w:id="1503080658">
                          <w:marLeft w:val="0"/>
                          <w:marRight w:val="0"/>
                          <w:marTop w:val="0"/>
                          <w:marBottom w:val="0"/>
                          <w:divBdr>
                            <w:top w:val="none" w:sz="0" w:space="0" w:color="auto"/>
                            <w:left w:val="none" w:sz="0" w:space="0" w:color="auto"/>
                            <w:bottom w:val="none" w:sz="0" w:space="0" w:color="auto"/>
                            <w:right w:val="none" w:sz="0" w:space="0" w:color="auto"/>
                          </w:divBdr>
                        </w:div>
                        <w:div w:id="1636838442">
                          <w:marLeft w:val="0"/>
                          <w:marRight w:val="0"/>
                          <w:marTop w:val="0"/>
                          <w:marBottom w:val="0"/>
                          <w:divBdr>
                            <w:top w:val="single" w:sz="6" w:space="2" w:color="EDF4FD"/>
                            <w:left w:val="none" w:sz="0" w:space="0" w:color="auto"/>
                            <w:bottom w:val="single" w:sz="6" w:space="2" w:color="EDF4FD"/>
                            <w:right w:val="none" w:sz="0" w:space="0" w:color="auto"/>
                          </w:divBdr>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230</Words>
  <Characters>1312</Characters>
  <Application>Microsoft Office Word</Application>
  <DocSecurity>4</DocSecurity>
  <Lines>10</Lines>
  <Paragraphs>3</Paragraphs>
  <ScaleCrop>false</ScaleCrop>
  <Company>微软中国</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家具购销合同范本(2)</dc:title>
  <dc:subject/>
  <dc:creator>个人用户</dc:creator>
  <cp:keywords/>
  <dc:description/>
  <cp:lastModifiedBy>Administrator</cp:lastModifiedBy>
  <cp:revision>2</cp:revision>
  <cp:lastPrinted>2014-10-14T00:42:00Z</cp:lastPrinted>
  <dcterms:created xsi:type="dcterms:W3CDTF">2026-04-05T07:31:00Z</dcterms:created>
  <dcterms:modified xsi:type="dcterms:W3CDTF">2026-04-05T07:31:00Z</dcterms:modified>
</cp:coreProperties>
</file>