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270C" w:rsidRDefault="00EF1CF8">
      <w:pPr>
        <w:pBdr>
          <w:bottom w:val="single" w:sz="2" w:space="0" w:color="auto"/>
        </w:pBdr>
        <w:spacing w:before="280" w:after="280" w:line="400" w:lineRule="exact"/>
        <w:ind w:firstLine="40"/>
        <w:rPr>
          <w:rFonts w:ascii="宋体" w:hAnsi="宋体" w:cs="宋体"/>
          <w:color w:val="000000"/>
          <w:sz w:val="28"/>
          <w:szCs w:val="28"/>
        </w:rPr>
      </w:pPr>
      <w:r>
        <w:rPr>
          <w:rFonts w:ascii="宋体" w:hAnsi="宋体" w:cs="宋体" w:hint="eastAsia"/>
          <w:color w:val="000000"/>
          <w:sz w:val="28"/>
          <w:szCs w:val="28"/>
        </w:rPr>
        <w:t>中国实木定制家居产品销售合同</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合同编号：</w:t>
      </w:r>
      <w:r>
        <w:rPr>
          <w:rFonts w:ascii="宋体" w:hAnsi="宋体" w:cs="宋体" w:hint="eastAsia"/>
          <w:color w:val="000000"/>
          <w:sz w:val="28"/>
          <w:szCs w:val="28"/>
          <w:u w:val="single"/>
        </w:rPr>
        <w:t xml:space="preserve">                     </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目</w:t>
      </w:r>
      <w:r>
        <w:rPr>
          <w:rFonts w:ascii="宋体" w:hAnsi="宋体" w:cs="宋体" w:hint="eastAsia"/>
          <w:color w:val="000000"/>
          <w:sz w:val="28"/>
          <w:szCs w:val="28"/>
        </w:rPr>
        <w:t xml:space="preserve">  </w:t>
      </w:r>
      <w:r>
        <w:rPr>
          <w:rFonts w:ascii="宋体" w:hAnsi="宋体" w:cs="宋体" w:hint="eastAsia"/>
          <w:color w:val="000000"/>
          <w:sz w:val="28"/>
          <w:szCs w:val="28"/>
        </w:rPr>
        <w:t>录</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w:t>
      </w:r>
      <w:r>
        <w:rPr>
          <w:rFonts w:ascii="宋体" w:hAnsi="宋体" w:cs="宋体" w:hint="eastAsia"/>
          <w:color w:val="000000"/>
          <w:sz w:val="28"/>
          <w:szCs w:val="28"/>
        </w:rPr>
        <w:t>、范围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2</w:t>
      </w:r>
      <w:r>
        <w:rPr>
          <w:rFonts w:ascii="宋体" w:hAnsi="宋体" w:cs="宋体" w:hint="eastAsia"/>
          <w:color w:val="000000"/>
          <w:sz w:val="28"/>
          <w:szCs w:val="28"/>
        </w:rPr>
        <w:t>、术语和定义</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3</w:t>
      </w:r>
      <w:r>
        <w:rPr>
          <w:rFonts w:ascii="宋体" w:hAnsi="宋体" w:cs="宋体" w:hint="eastAsia"/>
          <w:color w:val="000000"/>
          <w:sz w:val="28"/>
          <w:szCs w:val="28"/>
        </w:rPr>
        <w:t>、产品内容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4</w:t>
      </w:r>
      <w:r>
        <w:rPr>
          <w:rFonts w:ascii="宋体" w:hAnsi="宋体" w:cs="宋体" w:hint="eastAsia"/>
          <w:color w:val="000000"/>
          <w:sz w:val="28"/>
          <w:szCs w:val="28"/>
        </w:rPr>
        <w:t>、产品价格明细及总额</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5</w:t>
      </w:r>
      <w:r>
        <w:rPr>
          <w:rFonts w:ascii="宋体" w:hAnsi="宋体" w:cs="宋体" w:hint="eastAsia"/>
          <w:color w:val="000000"/>
          <w:sz w:val="28"/>
          <w:szCs w:val="28"/>
        </w:rPr>
        <w:t>、付款方式</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6</w:t>
      </w:r>
      <w:r>
        <w:rPr>
          <w:rFonts w:ascii="宋体" w:hAnsi="宋体" w:cs="宋体" w:hint="eastAsia"/>
          <w:color w:val="000000"/>
          <w:sz w:val="28"/>
          <w:szCs w:val="28"/>
        </w:rPr>
        <w:t>、交货期</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7</w:t>
      </w:r>
      <w:r>
        <w:rPr>
          <w:rFonts w:ascii="宋体" w:hAnsi="宋体" w:cs="宋体" w:hint="eastAsia"/>
          <w:color w:val="000000"/>
          <w:sz w:val="28"/>
          <w:szCs w:val="28"/>
        </w:rPr>
        <w:t>、交货地点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8</w:t>
      </w:r>
      <w:r>
        <w:rPr>
          <w:rFonts w:ascii="宋体" w:hAnsi="宋体" w:cs="宋体" w:hint="eastAsia"/>
          <w:color w:val="000000"/>
          <w:sz w:val="28"/>
          <w:szCs w:val="28"/>
        </w:rPr>
        <w:t>、安装调试</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9</w:t>
      </w:r>
      <w:r>
        <w:rPr>
          <w:rFonts w:ascii="宋体" w:hAnsi="宋体" w:cs="宋体" w:hint="eastAsia"/>
          <w:color w:val="000000"/>
          <w:sz w:val="28"/>
          <w:szCs w:val="28"/>
        </w:rPr>
        <w:t>、货物接收和验收</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10</w:t>
      </w:r>
      <w:r>
        <w:rPr>
          <w:rFonts w:ascii="宋体" w:hAnsi="宋体" w:cs="宋体" w:hint="eastAsia"/>
          <w:color w:val="000000"/>
          <w:sz w:val="28"/>
          <w:szCs w:val="28"/>
        </w:rPr>
        <w:t>、品质保证</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11</w:t>
      </w:r>
      <w:r>
        <w:rPr>
          <w:rFonts w:ascii="宋体" w:hAnsi="宋体" w:cs="宋体" w:hint="eastAsia"/>
          <w:color w:val="000000"/>
          <w:sz w:val="28"/>
          <w:szCs w:val="28"/>
        </w:rPr>
        <w:t>、供、需双方的权利和义务</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12</w:t>
      </w:r>
      <w:r>
        <w:rPr>
          <w:rFonts w:ascii="宋体" w:hAnsi="宋体" w:cs="宋体" w:hint="eastAsia"/>
          <w:color w:val="000000"/>
          <w:sz w:val="28"/>
          <w:szCs w:val="28"/>
        </w:rPr>
        <w:t>、合同变更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13</w:t>
      </w:r>
      <w:r>
        <w:rPr>
          <w:rFonts w:ascii="宋体" w:hAnsi="宋体" w:cs="宋体" w:hint="eastAsia"/>
          <w:color w:val="000000"/>
          <w:sz w:val="28"/>
          <w:szCs w:val="28"/>
        </w:rPr>
        <w:t>、其他相关约定及注意事项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14</w:t>
      </w:r>
      <w:r>
        <w:rPr>
          <w:rFonts w:ascii="宋体" w:hAnsi="宋体" w:cs="宋体" w:hint="eastAsia"/>
          <w:color w:val="000000"/>
          <w:sz w:val="28"/>
          <w:szCs w:val="28"/>
        </w:rPr>
        <w:t>、本合同争议解决方法</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15</w:t>
      </w:r>
      <w:r>
        <w:rPr>
          <w:rFonts w:ascii="宋体" w:hAnsi="宋体" w:cs="宋体" w:hint="eastAsia"/>
          <w:color w:val="000000"/>
          <w:sz w:val="28"/>
          <w:szCs w:val="28"/>
        </w:rPr>
        <w:t>、不可抗力</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16</w:t>
      </w:r>
      <w:r>
        <w:rPr>
          <w:rFonts w:ascii="宋体" w:hAnsi="宋体" w:cs="宋体" w:hint="eastAsia"/>
          <w:color w:val="000000"/>
          <w:sz w:val="28"/>
          <w:szCs w:val="28"/>
        </w:rPr>
        <w:t>、原／实木产品免责说明</w:t>
      </w:r>
    </w:p>
    <w:p w:rsidR="0061270C" w:rsidRDefault="00EF1CF8">
      <w:pPr>
        <w:spacing w:line="500" w:lineRule="exact"/>
        <w:jc w:val="center"/>
        <w:rPr>
          <w:rFonts w:ascii="宋体" w:hAnsi="宋体" w:cs="宋体"/>
          <w:b/>
          <w:bCs/>
          <w:color w:val="000000"/>
          <w:sz w:val="32"/>
          <w:szCs w:val="32"/>
        </w:rPr>
      </w:pPr>
      <w:r>
        <w:rPr>
          <w:rFonts w:ascii="宋体" w:hAnsi="宋体" w:cs="宋体" w:hint="eastAsia"/>
          <w:b/>
          <w:bCs/>
          <w:color w:val="000000"/>
          <w:sz w:val="32"/>
          <w:szCs w:val="32"/>
        </w:rPr>
        <w:t>实木定制家居产品销售合同</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甲方（供方）：</w:t>
      </w:r>
      <w:r>
        <w:rPr>
          <w:rFonts w:ascii="宋体" w:hAnsi="宋体" w:cs="宋体" w:hint="eastAsia"/>
          <w:color w:val="000000"/>
          <w:sz w:val="28"/>
          <w:szCs w:val="28"/>
          <w:u w:val="single"/>
        </w:rPr>
        <w:t xml:space="preserve">                    </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乙方（需方）：</w:t>
      </w:r>
      <w:r>
        <w:rPr>
          <w:rFonts w:ascii="宋体" w:hAnsi="宋体" w:cs="宋体" w:hint="eastAsia"/>
          <w:color w:val="000000"/>
          <w:sz w:val="28"/>
          <w:szCs w:val="28"/>
          <w:u w:val="single"/>
        </w:rPr>
        <w:t xml:space="preserve">                    </w:t>
      </w:r>
      <w:r>
        <w:rPr>
          <w:rFonts w:ascii="宋体" w:hAnsi="宋体" w:cs="宋体" w:hint="eastAsia"/>
          <w:color w:val="000000"/>
          <w:sz w:val="28"/>
          <w:szCs w:val="28"/>
        </w:rPr>
        <w:t xml:space="preserve">        </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甲乙双方根据《中华人民共和国合同法》的相关规定，经甲乙双方平等友好协商，就乙方向甲方定做产品及销售服务达成以下协议：</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1</w:t>
      </w:r>
      <w:r>
        <w:rPr>
          <w:rFonts w:ascii="宋体" w:hAnsi="宋体" w:cs="宋体" w:hint="eastAsia"/>
          <w:b/>
          <w:bCs/>
          <w:color w:val="000000"/>
          <w:sz w:val="28"/>
          <w:szCs w:val="28"/>
        </w:rPr>
        <w:t>、范围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本合同规定了实木定制家居产品的术语和定义、分类、材料、价格组成、交货方式、交货期、交货地点、安装调试、货物接收和验收、品质保证等内容。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本合同适用于实木及木质组合材料的住宅内用定制家居产品。</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lastRenderedPageBreak/>
        <w:t>2</w:t>
      </w:r>
      <w:r>
        <w:rPr>
          <w:rFonts w:ascii="宋体" w:hAnsi="宋体" w:cs="宋体" w:hint="eastAsia"/>
          <w:b/>
          <w:bCs/>
          <w:color w:val="000000"/>
          <w:sz w:val="28"/>
          <w:szCs w:val="28"/>
        </w:rPr>
        <w:t>、术语和定义</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下列术语和定义适用于本合同。</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2.1</w:t>
      </w:r>
      <w:r>
        <w:rPr>
          <w:rFonts w:ascii="宋体" w:hAnsi="宋体" w:cs="宋体" w:hint="eastAsia"/>
          <w:b/>
          <w:bCs/>
          <w:color w:val="000000"/>
          <w:sz w:val="28"/>
          <w:szCs w:val="28"/>
        </w:rPr>
        <w:t>关于实木定义</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即纯实木，指未经再次加工的天然实木材料，不使用</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任何人造板的木材。原木定制家居产品所有木制品部位都必须以锯材</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（由原木锯制而成的成品材或半成品材（集成材等））加工制作而成。</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由锯材和胶合板（以木材为原料通过胶合压制成的柱</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型材和各种板材（多层板、密度板、夹芯板、刨花板等）的总成）做</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成的用于定制家居的木材。</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以木材或其他非木材植物作为原料，加工成单板、</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刨花或纤维等形状各异的组元材料，经施加（或不加）胶黏剂和其他</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添加剂，重新组合制成的板材。</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2.2</w:t>
      </w:r>
      <w:r>
        <w:rPr>
          <w:rFonts w:ascii="宋体" w:hAnsi="宋体" w:cs="宋体" w:hint="eastAsia"/>
          <w:b/>
          <w:bCs/>
          <w:color w:val="000000"/>
          <w:sz w:val="28"/>
          <w:szCs w:val="28"/>
        </w:rPr>
        <w:t>木门</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由木质材料（锯材、胶合材等）为主要材料制作门框（套）、门扇的门，简称木门。</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 xml:space="preserve">2.3 </w:t>
      </w:r>
      <w:r>
        <w:rPr>
          <w:rFonts w:ascii="宋体" w:hAnsi="宋体" w:cs="宋体" w:hint="eastAsia"/>
          <w:b/>
          <w:bCs/>
          <w:color w:val="000000"/>
          <w:sz w:val="28"/>
          <w:szCs w:val="28"/>
        </w:rPr>
        <w:t>住宅内用成品楼梯</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使用预制成套构件，用于住宅居住</w:t>
      </w:r>
      <w:bookmarkStart w:id="0" w:name="_GoBack"/>
      <w:bookmarkEnd w:id="0"/>
      <w:r>
        <w:rPr>
          <w:rFonts w:ascii="宋体" w:hAnsi="宋体" w:cs="宋体" w:hint="eastAsia"/>
          <w:color w:val="000000"/>
          <w:sz w:val="28"/>
          <w:szCs w:val="28"/>
        </w:rPr>
        <w:t>空间套内的经现场安装的木质</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楼梯，包括组装式楼梯和装饰式楼梯。</w:t>
      </w:r>
      <w:r>
        <w:rPr>
          <w:rFonts w:ascii="宋体" w:hAnsi="宋体" w:cs="宋体" w:hint="eastAsia"/>
          <w:color w:val="000000"/>
          <w:sz w:val="28"/>
          <w:szCs w:val="28"/>
        </w:rPr>
        <w:t xml:space="preserve">                   </w:t>
      </w:r>
    </w:p>
    <w:p w:rsidR="0061270C" w:rsidRDefault="00EF1CF8">
      <w:pPr>
        <w:spacing w:line="500" w:lineRule="exact"/>
        <w:rPr>
          <w:rFonts w:ascii="宋体" w:hAnsi="宋体" w:cs="宋体"/>
          <w:color w:val="000000"/>
          <w:sz w:val="28"/>
          <w:szCs w:val="28"/>
        </w:rPr>
      </w:pPr>
      <w:r>
        <w:rPr>
          <w:rFonts w:ascii="宋体" w:hAnsi="宋体" w:cs="宋体" w:hint="eastAsia"/>
          <w:b/>
          <w:bCs/>
          <w:color w:val="000000"/>
          <w:sz w:val="28"/>
          <w:szCs w:val="28"/>
        </w:rPr>
        <w:t xml:space="preserve">2.4 </w:t>
      </w:r>
      <w:r>
        <w:rPr>
          <w:rFonts w:ascii="宋体" w:hAnsi="宋体" w:cs="宋体" w:hint="eastAsia"/>
          <w:b/>
          <w:bCs/>
          <w:color w:val="000000"/>
          <w:sz w:val="28"/>
          <w:szCs w:val="28"/>
        </w:rPr>
        <w:t>定制衣柜</w:t>
      </w:r>
      <w:r>
        <w:rPr>
          <w:rFonts w:ascii="宋体" w:hAnsi="宋体" w:cs="宋体" w:hint="eastAsia"/>
          <w:color w:val="000000"/>
          <w:sz w:val="28"/>
          <w:szCs w:val="28"/>
        </w:rPr>
        <w:t xml:space="preserve">    </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也称整体衣柜，指根据客户个性化需求量身定做的衣柜。</w:t>
      </w:r>
    </w:p>
    <w:p w:rsidR="0061270C" w:rsidRDefault="00EF1CF8">
      <w:pPr>
        <w:spacing w:line="500" w:lineRule="exact"/>
        <w:rPr>
          <w:rFonts w:ascii="宋体" w:hAnsi="宋体" w:cs="宋体"/>
          <w:color w:val="000000"/>
          <w:sz w:val="28"/>
          <w:szCs w:val="28"/>
        </w:rPr>
      </w:pPr>
      <w:r>
        <w:rPr>
          <w:rFonts w:ascii="宋体" w:hAnsi="宋体" w:cs="宋体" w:hint="eastAsia"/>
          <w:b/>
          <w:bCs/>
          <w:color w:val="000000"/>
          <w:sz w:val="28"/>
          <w:szCs w:val="28"/>
        </w:rPr>
        <w:t xml:space="preserve">2.5 </w:t>
      </w:r>
      <w:r>
        <w:rPr>
          <w:rFonts w:ascii="宋体" w:hAnsi="宋体" w:cs="宋体" w:hint="eastAsia"/>
          <w:b/>
          <w:bCs/>
          <w:color w:val="000000"/>
          <w:sz w:val="28"/>
          <w:szCs w:val="28"/>
        </w:rPr>
        <w:t>整体橱柜</w:t>
      </w:r>
      <w:r>
        <w:rPr>
          <w:rFonts w:ascii="宋体" w:hAnsi="宋体" w:cs="宋体" w:hint="eastAsia"/>
          <w:color w:val="000000"/>
          <w:sz w:val="28"/>
          <w:szCs w:val="28"/>
        </w:rPr>
        <w:t xml:space="preserve"> </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是指按照消费者家中厨房结构、面积，以及家庭成员的个性化</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需求，通过整体配置、整体设计、整体施工，最后形成的成套产品。</w:t>
      </w:r>
    </w:p>
    <w:p w:rsidR="0061270C" w:rsidRDefault="00EF1CF8">
      <w:pPr>
        <w:spacing w:line="500" w:lineRule="exact"/>
        <w:rPr>
          <w:rFonts w:ascii="宋体" w:hAnsi="宋体" w:cs="宋体"/>
          <w:color w:val="000000"/>
          <w:sz w:val="28"/>
          <w:szCs w:val="28"/>
        </w:rPr>
      </w:pPr>
      <w:r>
        <w:rPr>
          <w:rFonts w:ascii="宋体" w:hAnsi="宋体" w:cs="宋体" w:hint="eastAsia"/>
          <w:b/>
          <w:bCs/>
          <w:color w:val="000000"/>
          <w:sz w:val="28"/>
          <w:szCs w:val="28"/>
        </w:rPr>
        <w:t xml:space="preserve">2.6 </w:t>
      </w:r>
      <w:r>
        <w:rPr>
          <w:rFonts w:ascii="宋体" w:hAnsi="宋体" w:cs="宋体" w:hint="eastAsia"/>
          <w:b/>
          <w:bCs/>
          <w:color w:val="000000"/>
          <w:sz w:val="28"/>
          <w:szCs w:val="28"/>
        </w:rPr>
        <w:t>定制家具</w:t>
      </w:r>
      <w:r>
        <w:rPr>
          <w:rFonts w:ascii="宋体" w:hAnsi="宋体" w:cs="宋体" w:hint="eastAsia"/>
          <w:color w:val="000000"/>
          <w:sz w:val="28"/>
          <w:szCs w:val="28"/>
        </w:rPr>
        <w:t xml:space="preserve">    </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也称整体家具，是指根据消费者的风格，凭借专业知识，设计并</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制造符合消费者需要的用来收纳、存放家居用品及物料的柜类固定家</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具。包括并不限于定制玄关柜、客厅柜、书柜、阳台柜、储物柜、衣</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帽间等定制柜类产品。</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 xml:space="preserve">2.7 </w:t>
      </w:r>
      <w:r>
        <w:rPr>
          <w:rFonts w:ascii="宋体" w:hAnsi="宋体" w:cs="宋体" w:hint="eastAsia"/>
          <w:b/>
          <w:bCs/>
          <w:color w:val="000000"/>
          <w:sz w:val="28"/>
          <w:szCs w:val="28"/>
        </w:rPr>
        <w:t>护墙板</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lastRenderedPageBreak/>
        <w:t xml:space="preserve"> </w:t>
      </w:r>
      <w:r>
        <w:rPr>
          <w:rFonts w:ascii="宋体" w:hAnsi="宋体" w:cs="宋体" w:hint="eastAsia"/>
          <w:color w:val="000000"/>
          <w:sz w:val="28"/>
          <w:szCs w:val="28"/>
        </w:rPr>
        <w:t>是指主要由墙板、装饰柱、顶角线、踢脚线、腰线等几部分组成</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的起到保护和装饰作用的结构件。</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 xml:space="preserve">2.8 </w:t>
      </w:r>
      <w:r>
        <w:rPr>
          <w:rFonts w:ascii="宋体" w:hAnsi="宋体" w:cs="宋体" w:hint="eastAsia"/>
          <w:b/>
          <w:bCs/>
          <w:color w:val="000000"/>
          <w:sz w:val="28"/>
          <w:szCs w:val="28"/>
        </w:rPr>
        <w:t>吊顶</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是指住宅居住空间套内顶部的纯实木或实木（实木复合）装修。</w:t>
      </w:r>
    </w:p>
    <w:p w:rsidR="0061270C" w:rsidRDefault="00EF1CF8">
      <w:pPr>
        <w:spacing w:line="500" w:lineRule="exact"/>
        <w:rPr>
          <w:rFonts w:ascii="宋体" w:hAnsi="宋体" w:cs="宋体"/>
          <w:color w:val="000000"/>
          <w:sz w:val="28"/>
          <w:szCs w:val="28"/>
        </w:rPr>
      </w:pPr>
      <w:r>
        <w:rPr>
          <w:rFonts w:ascii="宋体" w:hAnsi="宋体" w:cs="宋体" w:hint="eastAsia"/>
          <w:b/>
          <w:bCs/>
          <w:color w:val="000000"/>
          <w:sz w:val="28"/>
          <w:szCs w:val="28"/>
        </w:rPr>
        <w:t xml:space="preserve">2.9 </w:t>
      </w:r>
      <w:r>
        <w:rPr>
          <w:rFonts w:ascii="宋体" w:hAnsi="宋体" w:cs="宋体" w:hint="eastAsia"/>
          <w:b/>
          <w:bCs/>
          <w:color w:val="000000"/>
          <w:sz w:val="28"/>
          <w:szCs w:val="28"/>
        </w:rPr>
        <w:t>实木地板</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是指天然木材经烘干、加工后形成的地面装饰材料。</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 xml:space="preserve">2.10 </w:t>
      </w:r>
      <w:r>
        <w:rPr>
          <w:rFonts w:ascii="宋体" w:hAnsi="宋体" w:cs="宋体" w:hint="eastAsia"/>
          <w:b/>
          <w:bCs/>
          <w:color w:val="000000"/>
          <w:sz w:val="28"/>
          <w:szCs w:val="28"/>
        </w:rPr>
        <w:t>酒柜</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是指纯实木或实木制作的专用于酒类储存及展示的柜子。</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 xml:space="preserve">2.11 </w:t>
      </w:r>
      <w:r>
        <w:rPr>
          <w:rFonts w:ascii="宋体" w:hAnsi="宋体" w:cs="宋体" w:hint="eastAsia"/>
          <w:b/>
          <w:bCs/>
          <w:color w:val="000000"/>
          <w:sz w:val="28"/>
          <w:szCs w:val="28"/>
        </w:rPr>
        <w:t>酒窖</w:t>
      </w:r>
    </w:p>
    <w:p w:rsidR="0061270C" w:rsidRDefault="00EF1CF8">
      <w:pPr>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是对一些与酒有关的空间的总称，包括酿酒酒窖和储酒酒窖。</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 xml:space="preserve">2.12 </w:t>
      </w:r>
      <w:r>
        <w:rPr>
          <w:rFonts w:ascii="宋体" w:hAnsi="宋体" w:cs="宋体" w:hint="eastAsia"/>
          <w:b/>
          <w:bCs/>
          <w:color w:val="000000"/>
          <w:sz w:val="28"/>
          <w:szCs w:val="28"/>
        </w:rPr>
        <w:t>木质线条</w:t>
      </w:r>
    </w:p>
    <w:p w:rsidR="0061270C" w:rsidRDefault="00EF1CF8">
      <w:pPr>
        <w:overflowPunct w:val="0"/>
        <w:autoSpaceDE w:val="0"/>
        <w:autoSpaceDN w:val="0"/>
        <w:spacing w:line="500" w:lineRule="exact"/>
        <w:ind w:firstLine="420"/>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是指选用质硬、木质较细、耐磨、耐腐蚀、不劈裂、切面光滑、加工性质良好、油漆性上色性好、粘结性好、钉着力强的木材，经过干燥处理后，用机械加工或手工加工而成的用于装饰或封边的结构件。</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2.13</w:t>
      </w:r>
      <w:r>
        <w:rPr>
          <w:rFonts w:ascii="宋体" w:hAnsi="宋体" w:cs="宋体" w:hint="eastAsia"/>
          <w:b/>
          <w:bCs/>
          <w:color w:val="000000"/>
          <w:sz w:val="28"/>
          <w:szCs w:val="28"/>
        </w:rPr>
        <w:t>其他木质类定制产品</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3</w:t>
      </w:r>
      <w:r>
        <w:rPr>
          <w:rFonts w:ascii="宋体" w:hAnsi="宋体" w:cs="宋体" w:hint="eastAsia"/>
          <w:b/>
          <w:bCs/>
          <w:color w:val="000000"/>
          <w:sz w:val="28"/>
          <w:szCs w:val="28"/>
        </w:rPr>
        <w:t>、定购产品内容</w:t>
      </w:r>
    </w:p>
    <w:tbl>
      <w:tblPr>
        <w:tblStyle w:val="a4"/>
        <w:tblW w:w="8522" w:type="dxa"/>
        <w:tblLayout w:type="fixed"/>
        <w:tblLook w:val="04A0" w:firstRow="1" w:lastRow="0" w:firstColumn="1" w:lastColumn="0" w:noHBand="0" w:noVBand="1"/>
      </w:tblPr>
      <w:tblGrid>
        <w:gridCol w:w="961"/>
        <w:gridCol w:w="1335"/>
        <w:gridCol w:w="1200"/>
        <w:gridCol w:w="705"/>
        <w:gridCol w:w="1215"/>
        <w:gridCol w:w="825"/>
        <w:gridCol w:w="1125"/>
        <w:gridCol w:w="1156"/>
      </w:tblGrid>
      <w:tr w:rsidR="00000000">
        <w:tc>
          <w:tcPr>
            <w:tcW w:w="961"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品类</w:t>
            </w:r>
          </w:p>
        </w:tc>
        <w:tc>
          <w:tcPr>
            <w:tcW w:w="1335"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产品型号</w:t>
            </w:r>
          </w:p>
        </w:tc>
        <w:tc>
          <w:tcPr>
            <w:tcW w:w="1200"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主要材质</w:t>
            </w:r>
          </w:p>
        </w:tc>
        <w:tc>
          <w:tcPr>
            <w:tcW w:w="705"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颜色</w:t>
            </w:r>
          </w:p>
        </w:tc>
        <w:tc>
          <w:tcPr>
            <w:tcW w:w="1215"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涂装工艺</w:t>
            </w:r>
          </w:p>
        </w:tc>
        <w:tc>
          <w:tcPr>
            <w:tcW w:w="825"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单位</w:t>
            </w:r>
          </w:p>
        </w:tc>
        <w:tc>
          <w:tcPr>
            <w:tcW w:w="1125"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数量</w:t>
            </w:r>
          </w:p>
        </w:tc>
        <w:tc>
          <w:tcPr>
            <w:tcW w:w="1156" w:type="dxa"/>
          </w:tcPr>
          <w:p w:rsidR="0061270C" w:rsidRDefault="00EF1CF8">
            <w:pPr>
              <w:spacing w:line="500" w:lineRule="exact"/>
              <w:jc w:val="center"/>
              <w:rPr>
                <w:rFonts w:ascii="宋体" w:hAnsi="宋体" w:cs="宋体"/>
                <w:color w:val="000000"/>
                <w:kern w:val="2"/>
              </w:rPr>
            </w:pPr>
            <w:r>
              <w:rPr>
                <w:rFonts w:ascii="宋体" w:hAnsi="宋体" w:cs="宋体" w:hint="eastAsia"/>
                <w:color w:val="000000"/>
                <w:kern w:val="2"/>
              </w:rPr>
              <w:t>备注</w:t>
            </w: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EF1CF8" w:rsidRDefault="00EF1CF8">
            <w:pPr>
              <w:rPr>
                <w:kern w:val="2"/>
                <w:sz w:val="21"/>
              </w:rPr>
            </w:pPr>
          </w:p>
        </w:tc>
        <w:tc>
          <w:tcPr>
            <w:tcW w:w="1335" w:type="dxa"/>
          </w:tcPr>
          <w:p w:rsidR="00EF1CF8" w:rsidRDefault="00EF1CF8">
            <w:pPr>
              <w:rPr>
                <w:kern w:val="2"/>
                <w:sz w:val="21"/>
              </w:rPr>
            </w:pPr>
          </w:p>
        </w:tc>
        <w:tc>
          <w:tcPr>
            <w:tcW w:w="1200" w:type="dxa"/>
          </w:tcPr>
          <w:p w:rsidR="00EF1CF8" w:rsidRDefault="00EF1CF8">
            <w:pPr>
              <w:rPr>
                <w:kern w:val="2"/>
                <w:sz w:val="21"/>
              </w:rPr>
            </w:pPr>
          </w:p>
        </w:tc>
        <w:tc>
          <w:tcPr>
            <w:tcW w:w="705" w:type="dxa"/>
          </w:tcPr>
          <w:p w:rsidR="00EF1CF8" w:rsidRDefault="00EF1CF8">
            <w:pPr>
              <w:rPr>
                <w:kern w:val="2"/>
                <w:sz w:val="21"/>
              </w:rPr>
            </w:pPr>
          </w:p>
        </w:tc>
        <w:tc>
          <w:tcPr>
            <w:tcW w:w="1215" w:type="dxa"/>
          </w:tcPr>
          <w:p w:rsidR="00EF1CF8" w:rsidRDefault="00EF1CF8">
            <w:pPr>
              <w:rPr>
                <w:kern w:val="2"/>
                <w:sz w:val="21"/>
              </w:rPr>
            </w:pPr>
          </w:p>
        </w:tc>
        <w:tc>
          <w:tcPr>
            <w:tcW w:w="825" w:type="dxa"/>
          </w:tcPr>
          <w:p w:rsidR="00EF1CF8" w:rsidRDefault="00EF1CF8">
            <w:pPr>
              <w:rPr>
                <w:kern w:val="2"/>
                <w:sz w:val="21"/>
              </w:rPr>
            </w:pPr>
          </w:p>
        </w:tc>
        <w:tc>
          <w:tcPr>
            <w:tcW w:w="1125" w:type="dxa"/>
          </w:tcPr>
          <w:p w:rsidR="00EF1CF8" w:rsidRDefault="00EF1CF8">
            <w:pPr>
              <w:rPr>
                <w:kern w:val="2"/>
                <w:sz w:val="21"/>
              </w:rPr>
            </w:pPr>
          </w:p>
        </w:tc>
        <w:tc>
          <w:tcPr>
            <w:tcW w:w="1156" w:type="dxa"/>
          </w:tcPr>
          <w:p w:rsidR="00EF1CF8" w:rsidRDefault="00EF1CF8">
            <w:pPr>
              <w:rPr>
                <w:kern w:val="2"/>
                <w:sz w:val="21"/>
              </w:rPr>
            </w:pPr>
          </w:p>
        </w:tc>
      </w:tr>
      <w:tr w:rsidR="00000000">
        <w:tc>
          <w:tcPr>
            <w:tcW w:w="961" w:type="dxa"/>
          </w:tcPr>
          <w:p w:rsidR="0061270C" w:rsidRDefault="00EF1CF8">
            <w:pPr>
              <w:spacing w:line="500" w:lineRule="exact"/>
              <w:jc w:val="left"/>
              <w:rPr>
                <w:rFonts w:ascii="宋体" w:hAnsi="宋体" w:cs="宋体"/>
                <w:color w:val="000000"/>
                <w:kern w:val="2"/>
              </w:rPr>
            </w:pPr>
            <w:r>
              <w:rPr>
                <w:rFonts w:ascii="宋体" w:hAnsi="宋体" w:cs="宋体" w:hint="eastAsia"/>
                <w:color w:val="000000"/>
                <w:kern w:val="2"/>
              </w:rPr>
              <w:t>备注</w:t>
            </w:r>
          </w:p>
        </w:tc>
        <w:tc>
          <w:tcPr>
            <w:tcW w:w="6405" w:type="dxa"/>
            <w:gridSpan w:val="6"/>
          </w:tcPr>
          <w:p w:rsidR="0061270C" w:rsidRDefault="00EF1CF8">
            <w:pPr>
              <w:spacing w:line="500" w:lineRule="exact"/>
              <w:jc w:val="left"/>
              <w:rPr>
                <w:rFonts w:ascii="宋体" w:hAnsi="宋体" w:cs="宋体"/>
                <w:color w:val="000000"/>
                <w:kern w:val="2"/>
              </w:rPr>
            </w:pPr>
            <w:r>
              <w:rPr>
                <w:rFonts w:ascii="宋体" w:hAnsi="宋体" w:cs="宋体" w:hint="eastAsia"/>
                <w:color w:val="000000"/>
                <w:kern w:val="2"/>
              </w:rPr>
              <w:t>主要材质分为：原木、实木、人造板</w:t>
            </w:r>
          </w:p>
        </w:tc>
        <w:tc>
          <w:tcPr>
            <w:tcW w:w="1156" w:type="dxa"/>
          </w:tcPr>
          <w:p w:rsidR="00EF1CF8" w:rsidRDefault="00EF1CF8">
            <w:pPr>
              <w:rPr>
                <w:kern w:val="2"/>
                <w:sz w:val="21"/>
              </w:rPr>
            </w:pPr>
          </w:p>
        </w:tc>
      </w:tr>
    </w:tbl>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4</w:t>
      </w:r>
      <w:r>
        <w:rPr>
          <w:rFonts w:ascii="宋体" w:hAnsi="宋体" w:cs="宋体" w:hint="eastAsia"/>
          <w:b/>
          <w:bCs/>
          <w:color w:val="000000"/>
          <w:sz w:val="28"/>
          <w:szCs w:val="28"/>
        </w:rPr>
        <w:t>、定制产品的名称、设计规格、型号、配件、材料及产地：</w:t>
      </w:r>
    </w:p>
    <w:p w:rsidR="0061270C" w:rsidRDefault="00EF1CF8">
      <w:pPr>
        <w:overflowPunct w:val="0"/>
        <w:autoSpaceDE w:val="0"/>
        <w:autoSpaceDN w:val="0"/>
        <w:spacing w:line="500" w:lineRule="exact"/>
        <w:rPr>
          <w:rFonts w:ascii="宋体" w:hAnsi="宋体" w:cs="宋体"/>
          <w:color w:val="000000"/>
          <w:sz w:val="28"/>
          <w:szCs w:val="28"/>
        </w:rPr>
      </w:pPr>
      <w:r>
        <w:rPr>
          <w:rFonts w:ascii="宋体" w:hAnsi="宋体" w:cs="宋体" w:hint="eastAsia"/>
          <w:color w:val="000000"/>
          <w:sz w:val="28"/>
          <w:szCs w:val="28"/>
        </w:rPr>
        <w:t>乙方所定制详细产品内容，如材料、设计规格、颜色、配件、品质、质量标准及要求等，以客户签字认可的《产品预定确认书》（合</w:t>
      </w:r>
    </w:p>
    <w:p w:rsidR="0061270C" w:rsidRDefault="00EF1CF8">
      <w:pPr>
        <w:overflowPunct w:val="0"/>
        <w:autoSpaceDE w:val="0"/>
        <w:autoSpaceDN w:val="0"/>
        <w:spacing w:line="500" w:lineRule="exact"/>
        <w:rPr>
          <w:rFonts w:ascii="宋体" w:hAnsi="宋体" w:cs="宋体"/>
          <w:color w:val="000000"/>
          <w:sz w:val="28"/>
          <w:szCs w:val="28"/>
        </w:rPr>
      </w:pPr>
      <w:r>
        <w:rPr>
          <w:rFonts w:ascii="宋体" w:hAnsi="宋体" w:cs="宋体" w:hint="eastAsia"/>
          <w:color w:val="000000"/>
          <w:sz w:val="28"/>
          <w:szCs w:val="28"/>
        </w:rPr>
        <w:t>同附件（</w:t>
      </w:r>
      <w:r>
        <w:rPr>
          <w:rFonts w:ascii="宋体" w:hAnsi="宋体" w:cs="宋体" w:hint="eastAsia"/>
          <w:color w:val="000000"/>
          <w:sz w:val="28"/>
          <w:szCs w:val="28"/>
        </w:rPr>
        <w:t>1</w:t>
      </w:r>
      <w:r>
        <w:rPr>
          <w:rFonts w:ascii="宋体" w:hAnsi="宋体" w:cs="宋体" w:hint="eastAsia"/>
          <w:color w:val="000000"/>
          <w:sz w:val="28"/>
          <w:szCs w:val="28"/>
        </w:rPr>
        <w:t>）、</w:t>
      </w:r>
      <w:r>
        <w:rPr>
          <w:rFonts w:ascii="宋体" w:hAnsi="宋体" w:cs="宋体" w:hint="eastAsia"/>
          <w:color w:val="000000"/>
          <w:sz w:val="28"/>
          <w:szCs w:val="28"/>
        </w:rPr>
        <w:t xml:space="preserve"> </w:t>
      </w:r>
      <w:r>
        <w:rPr>
          <w:rFonts w:ascii="宋体" w:hAnsi="宋体" w:cs="宋体" w:hint="eastAsia"/>
          <w:color w:val="000000"/>
          <w:sz w:val="28"/>
          <w:szCs w:val="28"/>
        </w:rPr>
        <w:t>《产品定制设计图》（合同附件</w:t>
      </w:r>
      <w:r>
        <w:rPr>
          <w:rFonts w:ascii="宋体" w:hAnsi="宋体" w:cs="宋体" w:hint="eastAsia"/>
          <w:color w:val="000000"/>
          <w:sz w:val="28"/>
          <w:szCs w:val="28"/>
        </w:rPr>
        <w:t xml:space="preserve"> 2</w:t>
      </w:r>
      <w:r>
        <w:rPr>
          <w:rFonts w:ascii="宋体" w:hAnsi="宋体" w:cs="宋体" w:hint="eastAsia"/>
          <w:color w:val="000000"/>
          <w:sz w:val="28"/>
          <w:szCs w:val="28"/>
        </w:rPr>
        <w:t>）、</w:t>
      </w:r>
      <w:r>
        <w:rPr>
          <w:rFonts w:ascii="宋体" w:hAnsi="宋体" w:cs="宋体" w:hint="eastAsia"/>
          <w:color w:val="000000"/>
          <w:sz w:val="28"/>
          <w:szCs w:val="28"/>
        </w:rPr>
        <w:t xml:space="preserve"> </w:t>
      </w:r>
      <w:r>
        <w:rPr>
          <w:rFonts w:ascii="宋体" w:hAnsi="宋体" w:cs="宋体" w:hint="eastAsia"/>
          <w:color w:val="000000"/>
          <w:sz w:val="28"/>
          <w:szCs w:val="28"/>
        </w:rPr>
        <w:t>《产品报价明细表》（合同附件</w:t>
      </w:r>
      <w:r>
        <w:rPr>
          <w:rFonts w:ascii="宋体" w:hAnsi="宋体" w:cs="宋体" w:hint="eastAsia"/>
          <w:color w:val="000000"/>
          <w:sz w:val="28"/>
          <w:szCs w:val="28"/>
        </w:rPr>
        <w:t>3</w:t>
      </w:r>
      <w:r>
        <w:rPr>
          <w:rFonts w:ascii="宋体" w:hAnsi="宋体" w:cs="宋体" w:hint="eastAsia"/>
          <w:color w:val="000000"/>
          <w:sz w:val="28"/>
          <w:szCs w:val="28"/>
        </w:rPr>
        <w:t>）、</w:t>
      </w:r>
      <w:r>
        <w:rPr>
          <w:rFonts w:ascii="宋体" w:hAnsi="宋体" w:cs="宋体" w:hint="eastAsia"/>
          <w:color w:val="000000"/>
          <w:sz w:val="28"/>
          <w:szCs w:val="28"/>
        </w:rPr>
        <w:t xml:space="preserve"> </w:t>
      </w:r>
      <w:r>
        <w:rPr>
          <w:rFonts w:ascii="宋体" w:hAnsi="宋体" w:cs="宋体" w:hint="eastAsia"/>
          <w:color w:val="000000"/>
          <w:sz w:val="28"/>
          <w:szCs w:val="28"/>
        </w:rPr>
        <w:t>《产品质量承诺及订购须知》（合同附件</w:t>
      </w:r>
      <w:r>
        <w:rPr>
          <w:rFonts w:ascii="宋体" w:hAnsi="宋体" w:cs="宋体" w:hint="eastAsia"/>
          <w:color w:val="000000"/>
          <w:sz w:val="28"/>
          <w:szCs w:val="28"/>
        </w:rPr>
        <w:t>4</w:t>
      </w:r>
      <w:r>
        <w:rPr>
          <w:rFonts w:ascii="宋体" w:hAnsi="宋体" w:cs="宋体" w:hint="eastAsia"/>
          <w:color w:val="000000"/>
          <w:sz w:val="28"/>
          <w:szCs w:val="28"/>
        </w:rPr>
        <w:t>）约定为准，以上附件均是本合同的重要不可分割的组成部分，具同等法律效力。</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备注：甲方提供之服务及此报价不含玻璃、五金、锁具、电器、</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台面等附件（窗产品按照</w:t>
      </w:r>
      <w:r>
        <w:rPr>
          <w:rFonts w:ascii="宋体" w:hAnsi="宋体" w:cs="宋体" w:hint="eastAsia"/>
          <w:color w:val="000000"/>
          <w:sz w:val="28"/>
          <w:szCs w:val="28"/>
        </w:rPr>
        <w:t>BOM</w:t>
      </w:r>
      <w:r>
        <w:rPr>
          <w:rFonts w:ascii="宋体" w:hAnsi="宋体" w:cs="宋体" w:hint="eastAsia"/>
          <w:color w:val="000000"/>
          <w:sz w:val="28"/>
          <w:szCs w:val="28"/>
        </w:rPr>
        <w:t>附件明细执行），此附件需乙方自行购</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买，甲方可提供相应的技术支持。</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甲方产品供应方式为：甲方工厂生产，在乙方现场组装。</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5</w:t>
      </w:r>
      <w:r>
        <w:rPr>
          <w:rFonts w:ascii="宋体" w:hAnsi="宋体" w:cs="宋体" w:hint="eastAsia"/>
          <w:b/>
          <w:bCs/>
          <w:color w:val="000000"/>
          <w:sz w:val="28"/>
          <w:szCs w:val="28"/>
        </w:rPr>
        <w:t>、产品价格明细及总额</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w:t>
      </w:r>
      <w:r>
        <w:rPr>
          <w:rFonts w:ascii="宋体" w:hAnsi="宋体" w:cs="宋体" w:hint="eastAsia"/>
          <w:color w:val="000000"/>
          <w:sz w:val="28"/>
          <w:szCs w:val="28"/>
        </w:rPr>
        <w:t>以《产品报价明细表》（合同附件</w:t>
      </w:r>
      <w:r>
        <w:rPr>
          <w:rFonts w:ascii="宋体" w:hAnsi="宋体" w:cs="宋体" w:hint="eastAsia"/>
          <w:color w:val="000000"/>
          <w:sz w:val="28"/>
          <w:szCs w:val="28"/>
        </w:rPr>
        <w:t>3</w:t>
      </w:r>
      <w:r>
        <w:rPr>
          <w:rFonts w:ascii="宋体" w:hAnsi="宋体" w:cs="宋体" w:hint="eastAsia"/>
          <w:color w:val="000000"/>
          <w:sz w:val="28"/>
          <w:szCs w:val="28"/>
        </w:rPr>
        <w:t>）为准。</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2)</w:t>
      </w:r>
      <w:r>
        <w:rPr>
          <w:rFonts w:ascii="宋体" w:hAnsi="宋体" w:cs="宋体" w:hint="eastAsia"/>
          <w:color w:val="000000"/>
          <w:sz w:val="28"/>
          <w:szCs w:val="28"/>
        </w:rPr>
        <w:t>技术指标：按乙方要求制作，乙方没有要求时，按照国家规定的</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相关标准执行。</w:t>
      </w:r>
    </w:p>
    <w:p w:rsidR="0061270C" w:rsidRDefault="00EF1CF8">
      <w:pPr>
        <w:numPr>
          <w:ilvl w:val="0"/>
          <w:numId w:val="1"/>
        </w:numPr>
        <w:spacing w:line="500" w:lineRule="exact"/>
        <w:rPr>
          <w:rFonts w:ascii="宋体" w:hAnsi="宋体" w:cs="宋体"/>
          <w:b/>
          <w:bCs/>
          <w:color w:val="000000"/>
          <w:sz w:val="28"/>
          <w:szCs w:val="28"/>
        </w:rPr>
      </w:pPr>
      <w:r>
        <w:rPr>
          <w:rFonts w:ascii="宋体" w:hAnsi="宋体" w:cs="宋体" w:hint="eastAsia"/>
          <w:b/>
          <w:bCs/>
          <w:color w:val="000000"/>
          <w:sz w:val="28"/>
          <w:szCs w:val="28"/>
        </w:rPr>
        <w:t>付款方式</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乙方签字并确认《产品预定确认书》</w:t>
      </w:r>
      <w:r>
        <w:rPr>
          <w:rFonts w:ascii="宋体" w:hAnsi="宋体" w:cs="宋体" w:hint="eastAsia"/>
          <w:color w:val="000000"/>
          <w:sz w:val="28"/>
          <w:szCs w:val="28"/>
        </w:rPr>
        <w:t>(</w:t>
      </w:r>
      <w:r>
        <w:rPr>
          <w:rFonts w:ascii="宋体" w:hAnsi="宋体" w:cs="宋体" w:hint="eastAsia"/>
          <w:color w:val="000000"/>
          <w:sz w:val="28"/>
          <w:szCs w:val="28"/>
        </w:rPr>
        <w:t>合同附件</w:t>
      </w:r>
      <w:r>
        <w:rPr>
          <w:rFonts w:ascii="宋体" w:hAnsi="宋体" w:cs="宋体" w:hint="eastAsia"/>
          <w:color w:val="000000"/>
          <w:sz w:val="28"/>
          <w:szCs w:val="28"/>
        </w:rPr>
        <w:t>1)</w:t>
      </w:r>
      <w:r>
        <w:rPr>
          <w:rFonts w:ascii="宋体" w:hAnsi="宋体" w:cs="宋体" w:hint="eastAsia"/>
          <w:color w:val="000000"/>
          <w:sz w:val="28"/>
          <w:szCs w:val="28"/>
        </w:rPr>
        <w:t>、</w:t>
      </w:r>
      <w:r>
        <w:rPr>
          <w:rFonts w:ascii="宋体" w:hAnsi="宋体" w:cs="宋体" w:hint="eastAsia"/>
          <w:color w:val="000000"/>
          <w:sz w:val="28"/>
          <w:szCs w:val="28"/>
        </w:rPr>
        <w:t xml:space="preserve">  </w:t>
      </w:r>
      <w:r>
        <w:rPr>
          <w:rFonts w:ascii="宋体" w:hAnsi="宋体" w:cs="宋体" w:hint="eastAsia"/>
          <w:color w:val="000000"/>
          <w:sz w:val="28"/>
          <w:szCs w:val="28"/>
        </w:rPr>
        <w:t>《产品定</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制设计图》（合同附件</w:t>
      </w:r>
      <w:r>
        <w:rPr>
          <w:rFonts w:ascii="宋体" w:hAnsi="宋体" w:cs="宋体" w:hint="eastAsia"/>
          <w:color w:val="000000"/>
          <w:sz w:val="28"/>
          <w:szCs w:val="28"/>
        </w:rPr>
        <w:t>2</w:t>
      </w:r>
      <w:r>
        <w:rPr>
          <w:rFonts w:ascii="宋体" w:hAnsi="宋体" w:cs="宋体" w:hint="eastAsia"/>
          <w:color w:val="000000"/>
          <w:sz w:val="28"/>
          <w:szCs w:val="28"/>
        </w:rPr>
        <w:t>）、</w:t>
      </w:r>
      <w:r>
        <w:rPr>
          <w:rFonts w:ascii="宋体" w:hAnsi="宋体" w:cs="宋体" w:hint="eastAsia"/>
          <w:color w:val="000000"/>
          <w:sz w:val="28"/>
          <w:szCs w:val="28"/>
        </w:rPr>
        <w:t xml:space="preserve">  </w:t>
      </w:r>
      <w:r>
        <w:rPr>
          <w:rFonts w:ascii="宋体" w:hAnsi="宋体" w:cs="宋体" w:hint="eastAsia"/>
          <w:color w:val="000000"/>
          <w:sz w:val="28"/>
          <w:szCs w:val="28"/>
        </w:rPr>
        <w:t>《产品报价明细表》</w:t>
      </w:r>
      <w:r>
        <w:rPr>
          <w:rFonts w:ascii="宋体" w:hAnsi="宋体" w:cs="宋体" w:hint="eastAsia"/>
          <w:color w:val="000000"/>
          <w:sz w:val="28"/>
          <w:szCs w:val="28"/>
        </w:rPr>
        <w:t xml:space="preserve">  </w:t>
      </w:r>
      <w:r>
        <w:rPr>
          <w:rFonts w:ascii="宋体" w:hAnsi="宋体" w:cs="宋体" w:hint="eastAsia"/>
          <w:color w:val="000000"/>
          <w:sz w:val="28"/>
          <w:szCs w:val="28"/>
        </w:rPr>
        <w:t>（合同附件</w:t>
      </w:r>
      <w:r>
        <w:rPr>
          <w:rFonts w:ascii="宋体" w:hAnsi="宋体" w:cs="宋体" w:hint="eastAsia"/>
          <w:color w:val="000000"/>
          <w:sz w:val="28"/>
          <w:szCs w:val="28"/>
        </w:rPr>
        <w:t>3</w:t>
      </w:r>
      <w:r>
        <w:rPr>
          <w:rFonts w:ascii="宋体" w:hAnsi="宋体" w:cs="宋体" w:hint="eastAsia"/>
          <w:color w:val="000000"/>
          <w:sz w:val="28"/>
          <w:szCs w:val="28"/>
        </w:rPr>
        <w:t>）、</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《产品质量承诺及订购须知》（合同附件</w:t>
      </w:r>
      <w:r>
        <w:rPr>
          <w:rFonts w:ascii="宋体" w:hAnsi="宋体" w:cs="宋体" w:hint="eastAsia"/>
          <w:color w:val="000000"/>
          <w:sz w:val="28"/>
          <w:szCs w:val="28"/>
        </w:rPr>
        <w:t>4</w:t>
      </w:r>
      <w:r>
        <w:rPr>
          <w:rFonts w:ascii="宋体" w:hAnsi="宋体" w:cs="宋体" w:hint="eastAsia"/>
          <w:color w:val="000000"/>
          <w:sz w:val="28"/>
          <w:szCs w:val="28"/>
        </w:rPr>
        <w:t>），并按照合同约定的金</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额支付甲方后，本合同方可生效，甲方开始启动生产程序。（已交纳</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的预付定金作为部分货款计入合同总额中）</w:t>
      </w:r>
    </w:p>
    <w:p w:rsidR="0061270C" w:rsidRDefault="00EF1CF8">
      <w:pPr>
        <w:rPr>
          <w:rFonts w:ascii="宋体" w:hAnsi="宋体" w:cs="宋体"/>
          <w:color w:val="000000"/>
          <w:sz w:val="28"/>
          <w:szCs w:val="28"/>
        </w:rPr>
      </w:pPr>
      <w:r>
        <w:rPr>
          <w:rFonts w:ascii="宋体" w:hAnsi="宋体" w:cs="宋体" w:hint="eastAsia"/>
          <w:color w:val="000000"/>
          <w:sz w:val="28"/>
          <w:szCs w:val="28"/>
        </w:rPr>
        <w:t>1)</w:t>
      </w:r>
      <w:r>
        <w:rPr>
          <w:rFonts w:ascii="宋体" w:hAnsi="宋体" w:cs="宋体" w:hint="eastAsia"/>
          <w:color w:val="000000"/>
          <w:sz w:val="28"/>
          <w:szCs w:val="28"/>
        </w:rPr>
        <w:t>乙方定制产品的总价款为：人民币：</w:t>
      </w:r>
      <w:r>
        <w:rPr>
          <w:rFonts w:ascii="宋体" w:hAnsi="宋体" w:cs="宋体" w:hint="eastAsia"/>
          <w:color w:val="000000"/>
          <w:sz w:val="28"/>
          <w:szCs w:val="28"/>
          <w:u w:val="dash"/>
        </w:rPr>
        <w:t xml:space="preserve">            </w:t>
      </w:r>
      <w:r>
        <w:rPr>
          <w:rFonts w:ascii="宋体" w:hAnsi="宋体" w:cs="宋体" w:hint="eastAsia"/>
          <w:color w:val="000000"/>
          <w:sz w:val="28"/>
          <w:szCs w:val="28"/>
        </w:rPr>
        <w:t>元，大写</w:t>
      </w:r>
      <w:r>
        <w:rPr>
          <w:rFonts w:ascii="宋体" w:hAnsi="宋体" w:cs="宋体" w:hint="eastAsia"/>
          <w:color w:val="000000"/>
          <w:sz w:val="28"/>
          <w:szCs w:val="28"/>
          <w:u w:val="dash"/>
        </w:rPr>
        <w:t xml:space="preserve">                  </w:t>
      </w:r>
      <w:r>
        <w:rPr>
          <w:rFonts w:ascii="宋体" w:hAnsi="宋体" w:cs="宋体" w:hint="eastAsia"/>
          <w:color w:val="000000"/>
          <w:sz w:val="28"/>
          <w:szCs w:val="28"/>
        </w:rPr>
        <w:t xml:space="preserve">    </w:t>
      </w:r>
    </w:p>
    <w:p w:rsidR="0061270C" w:rsidRDefault="00EF1CF8">
      <w:pPr>
        <w:rPr>
          <w:rFonts w:ascii="宋体" w:hAnsi="宋体" w:cs="宋体"/>
          <w:color w:val="000000"/>
          <w:sz w:val="28"/>
          <w:szCs w:val="28"/>
        </w:rPr>
      </w:pPr>
      <w:r>
        <w:rPr>
          <w:rFonts w:ascii="宋体" w:hAnsi="宋体" w:cs="宋体" w:hint="eastAsia"/>
          <w:color w:val="000000"/>
          <w:sz w:val="28"/>
          <w:szCs w:val="28"/>
          <w:u w:val="dash"/>
        </w:rPr>
        <w:t xml:space="preserve">  </w:t>
      </w:r>
      <w:r>
        <w:rPr>
          <w:rFonts w:ascii="宋体" w:hAnsi="宋体" w:cs="宋体" w:hint="eastAsia"/>
          <w:color w:val="000000"/>
          <w:sz w:val="28"/>
          <w:szCs w:val="28"/>
        </w:rPr>
        <w:t>万</w:t>
      </w:r>
      <w:r>
        <w:rPr>
          <w:rFonts w:ascii="宋体" w:hAnsi="宋体" w:cs="宋体" w:hint="eastAsia"/>
          <w:color w:val="000000"/>
          <w:sz w:val="28"/>
          <w:szCs w:val="28"/>
          <w:u w:val="dash"/>
        </w:rPr>
        <w:t xml:space="preserve">       </w:t>
      </w:r>
      <w:r>
        <w:rPr>
          <w:rFonts w:ascii="宋体" w:hAnsi="宋体" w:cs="宋体" w:hint="eastAsia"/>
          <w:color w:val="000000"/>
          <w:sz w:val="28"/>
          <w:szCs w:val="28"/>
        </w:rPr>
        <w:t>千</w:t>
      </w:r>
      <w:r>
        <w:rPr>
          <w:rFonts w:ascii="宋体" w:hAnsi="宋体" w:cs="宋体" w:hint="eastAsia"/>
          <w:color w:val="000000"/>
          <w:sz w:val="28"/>
          <w:szCs w:val="28"/>
          <w:u w:val="dash"/>
        </w:rPr>
        <w:t xml:space="preserve">      </w:t>
      </w:r>
      <w:r>
        <w:rPr>
          <w:rFonts w:ascii="宋体" w:hAnsi="宋体" w:cs="宋体" w:hint="eastAsia"/>
          <w:color w:val="000000"/>
          <w:sz w:val="28"/>
          <w:szCs w:val="28"/>
        </w:rPr>
        <w:t>百</w:t>
      </w:r>
      <w:r>
        <w:rPr>
          <w:rFonts w:ascii="宋体" w:hAnsi="宋体" w:cs="宋体" w:hint="eastAsia"/>
          <w:color w:val="000000"/>
          <w:sz w:val="28"/>
          <w:szCs w:val="28"/>
          <w:u w:val="dash"/>
        </w:rPr>
        <w:t xml:space="preserve">     </w:t>
      </w:r>
      <w:r>
        <w:rPr>
          <w:rFonts w:ascii="宋体" w:hAnsi="宋体" w:cs="宋体" w:hint="eastAsia"/>
          <w:color w:val="000000"/>
          <w:sz w:val="28"/>
          <w:szCs w:val="28"/>
        </w:rPr>
        <w:t>十</w:t>
      </w:r>
      <w:r>
        <w:rPr>
          <w:rFonts w:ascii="宋体" w:hAnsi="宋体" w:cs="宋体" w:hint="eastAsia"/>
          <w:color w:val="000000"/>
          <w:sz w:val="28"/>
          <w:szCs w:val="28"/>
          <w:u w:val="dash"/>
        </w:rPr>
        <w:t xml:space="preserve">      </w:t>
      </w:r>
      <w:r>
        <w:rPr>
          <w:rFonts w:ascii="宋体" w:hAnsi="宋体" w:cs="宋体" w:hint="eastAsia"/>
          <w:color w:val="000000"/>
          <w:sz w:val="28"/>
          <w:szCs w:val="28"/>
        </w:rPr>
        <w:t>元整。（备注：原价</w:t>
      </w:r>
      <w:r>
        <w:rPr>
          <w:rFonts w:ascii="宋体" w:hAnsi="宋体" w:cs="宋体" w:hint="eastAsia"/>
          <w:color w:val="000000"/>
          <w:sz w:val="28"/>
          <w:szCs w:val="28"/>
          <w:u w:val="dash"/>
        </w:rPr>
        <w:t xml:space="preserve">        </w:t>
      </w:r>
      <w:r>
        <w:rPr>
          <w:rFonts w:ascii="宋体" w:hAnsi="宋体" w:cs="宋体" w:hint="eastAsia"/>
          <w:color w:val="000000"/>
          <w:sz w:val="28"/>
          <w:szCs w:val="28"/>
        </w:rPr>
        <w:t>元，</w:t>
      </w:r>
      <w:r>
        <w:rPr>
          <w:rFonts w:ascii="宋体" w:hAnsi="宋体" w:cs="宋体" w:hint="eastAsia"/>
          <w:color w:val="000000"/>
          <w:sz w:val="28"/>
          <w:szCs w:val="28"/>
        </w:rPr>
        <w:t xml:space="preserve">    </w:t>
      </w:r>
      <w:r>
        <w:rPr>
          <w:rFonts w:ascii="宋体" w:hAnsi="宋体" w:cs="宋体" w:hint="eastAsia"/>
          <w:color w:val="000000"/>
          <w:sz w:val="28"/>
          <w:szCs w:val="28"/>
        </w:rPr>
        <w:t>折扣为</w:t>
      </w:r>
      <w:r>
        <w:rPr>
          <w:rFonts w:ascii="宋体" w:hAnsi="宋体" w:cs="宋体" w:hint="eastAsia"/>
          <w:color w:val="000000"/>
          <w:sz w:val="28"/>
          <w:szCs w:val="28"/>
          <w:u w:val="dash"/>
        </w:rPr>
        <w:t xml:space="preserve">         </w:t>
      </w:r>
      <w:r>
        <w:rPr>
          <w:rFonts w:ascii="宋体" w:hAnsi="宋体" w:cs="宋体" w:hint="eastAsia"/>
          <w:color w:val="000000"/>
          <w:sz w:val="28"/>
          <w:szCs w:val="28"/>
        </w:rPr>
        <w:t>折，折后总金额为</w:t>
      </w:r>
      <w:r>
        <w:rPr>
          <w:rFonts w:ascii="宋体" w:hAnsi="宋体" w:cs="宋体" w:hint="eastAsia"/>
          <w:color w:val="000000"/>
          <w:sz w:val="28"/>
          <w:szCs w:val="28"/>
          <w:u w:val="dash"/>
        </w:rPr>
        <w:t xml:space="preserve">            </w:t>
      </w:r>
      <w:r>
        <w:rPr>
          <w:rFonts w:ascii="宋体" w:hAnsi="宋体" w:cs="宋体" w:hint="eastAsia"/>
          <w:color w:val="000000"/>
          <w:sz w:val="28"/>
          <w:szCs w:val="28"/>
        </w:rPr>
        <w:t>元。）</w:t>
      </w:r>
    </w:p>
    <w:p w:rsidR="0061270C" w:rsidRDefault="00EF1CF8">
      <w:pPr>
        <w:numPr>
          <w:ilvl w:val="0"/>
          <w:numId w:val="2"/>
        </w:numPr>
        <w:rPr>
          <w:rFonts w:ascii="宋体" w:hAnsi="宋体" w:cs="宋体"/>
          <w:color w:val="000000"/>
          <w:sz w:val="28"/>
          <w:szCs w:val="28"/>
          <w:u w:val="dash"/>
        </w:rPr>
      </w:pPr>
      <w:r>
        <w:rPr>
          <w:rFonts w:ascii="宋体" w:hAnsi="宋体" w:cs="宋体" w:hint="eastAsia"/>
          <w:color w:val="000000"/>
          <w:sz w:val="28"/>
          <w:szCs w:val="28"/>
        </w:rPr>
        <w:t>合同签定后，乙方向甲方支付产品货款全款，合同总价</w:t>
      </w:r>
      <w:r>
        <w:rPr>
          <w:rFonts w:ascii="宋体" w:hAnsi="宋体" w:cs="宋体" w:hint="eastAsia"/>
          <w:color w:val="000000"/>
          <w:sz w:val="28"/>
          <w:szCs w:val="28"/>
          <w:u w:val="dash"/>
        </w:rPr>
        <w:t xml:space="preserve">           </w:t>
      </w:r>
    </w:p>
    <w:p w:rsidR="0061270C" w:rsidRDefault="00EF1CF8">
      <w:pPr>
        <w:rPr>
          <w:rFonts w:ascii="宋体" w:hAnsi="宋体" w:cs="宋体"/>
          <w:color w:val="000000"/>
          <w:sz w:val="28"/>
          <w:szCs w:val="28"/>
        </w:rPr>
      </w:pPr>
      <w:r>
        <w:rPr>
          <w:rFonts w:ascii="宋体" w:hAnsi="宋体" w:cs="宋体" w:hint="eastAsia"/>
          <w:color w:val="000000"/>
          <w:sz w:val="28"/>
          <w:szCs w:val="28"/>
          <w:u w:val="dash"/>
        </w:rPr>
        <w:t xml:space="preserve">               </w:t>
      </w:r>
      <w:r>
        <w:rPr>
          <w:rFonts w:ascii="宋体" w:hAnsi="宋体" w:cs="宋体" w:hint="eastAsia"/>
          <w:color w:val="000000"/>
          <w:sz w:val="28"/>
          <w:szCs w:val="28"/>
        </w:rPr>
        <w:t>元（大写）￥</w:t>
      </w:r>
      <w:r>
        <w:rPr>
          <w:rFonts w:ascii="宋体" w:hAnsi="宋体" w:cs="宋体" w:hint="eastAsia"/>
          <w:color w:val="000000"/>
          <w:sz w:val="28"/>
          <w:szCs w:val="28"/>
          <w:u w:val="dash"/>
        </w:rPr>
        <w:t xml:space="preserve">                   </w:t>
      </w:r>
      <w:r>
        <w:rPr>
          <w:rFonts w:ascii="宋体" w:hAnsi="宋体" w:cs="宋体" w:hint="eastAsia"/>
          <w:color w:val="000000"/>
          <w:sz w:val="28"/>
          <w:szCs w:val="28"/>
        </w:rPr>
        <w:t>元，甲方启动生产制作。</w:t>
      </w:r>
    </w:p>
    <w:p w:rsidR="0061270C" w:rsidRDefault="00EF1CF8">
      <w:pPr>
        <w:rPr>
          <w:rFonts w:ascii="宋体" w:hAnsi="宋体" w:cs="宋体"/>
          <w:color w:val="000000"/>
          <w:sz w:val="28"/>
          <w:szCs w:val="28"/>
        </w:rPr>
      </w:pPr>
      <w:r>
        <w:rPr>
          <w:rFonts w:ascii="宋体" w:hAnsi="宋体" w:cs="宋体" w:hint="eastAsia"/>
          <w:color w:val="000000"/>
          <w:sz w:val="28"/>
          <w:szCs w:val="28"/>
        </w:rPr>
        <w:t>3)</w:t>
      </w:r>
      <w:r>
        <w:rPr>
          <w:rFonts w:ascii="宋体" w:hAnsi="宋体" w:cs="宋体" w:hint="eastAsia"/>
          <w:color w:val="000000"/>
          <w:sz w:val="28"/>
          <w:szCs w:val="28"/>
        </w:rPr>
        <w:t>如采用分批次供货付款方式，以甲乙双方协商为准，协商如下：</w:t>
      </w:r>
    </w:p>
    <w:p w:rsidR="0061270C" w:rsidRDefault="00EF1CF8">
      <w:pPr>
        <w:rPr>
          <w:rFonts w:ascii="宋体" w:hAnsi="宋体" w:cs="宋体"/>
          <w:color w:val="000000"/>
          <w:sz w:val="28"/>
          <w:szCs w:val="28"/>
        </w:rPr>
      </w:pPr>
      <w:r>
        <w:rPr>
          <w:rFonts w:ascii="宋体" w:hAnsi="宋体" w:cs="宋体" w:hint="eastAsia"/>
          <w:color w:val="000000"/>
          <w:sz w:val="28"/>
          <w:szCs w:val="28"/>
        </w:rPr>
        <w:t>4)</w:t>
      </w:r>
      <w:r>
        <w:rPr>
          <w:rFonts w:ascii="宋体" w:hAnsi="宋体" w:cs="宋体" w:hint="eastAsia"/>
          <w:color w:val="000000"/>
          <w:sz w:val="28"/>
          <w:szCs w:val="28"/>
        </w:rPr>
        <w:t>如果乙方没有按照规定时间支付货款或完成工程进度，生产时间</w:t>
      </w:r>
    </w:p>
    <w:p w:rsidR="0061270C" w:rsidRDefault="00EF1CF8">
      <w:pPr>
        <w:rPr>
          <w:rFonts w:ascii="宋体" w:hAnsi="宋体" w:cs="宋体"/>
          <w:color w:val="000000"/>
          <w:sz w:val="28"/>
          <w:szCs w:val="28"/>
        </w:rPr>
      </w:pPr>
      <w:r>
        <w:rPr>
          <w:rFonts w:ascii="宋体" w:hAnsi="宋体" w:cs="宋体" w:hint="eastAsia"/>
          <w:color w:val="000000"/>
          <w:sz w:val="28"/>
          <w:szCs w:val="28"/>
        </w:rPr>
        <w:t>和安装时间将顺延。</w:t>
      </w:r>
    </w:p>
    <w:p w:rsidR="0061270C" w:rsidRDefault="00EF1CF8">
      <w:pPr>
        <w:rPr>
          <w:rFonts w:ascii="宋体" w:hAnsi="宋体" w:cs="宋体"/>
          <w:b/>
          <w:bCs/>
          <w:color w:val="000000"/>
          <w:sz w:val="28"/>
          <w:szCs w:val="28"/>
        </w:rPr>
      </w:pPr>
      <w:r>
        <w:rPr>
          <w:rFonts w:ascii="宋体" w:hAnsi="宋体" w:cs="宋体" w:hint="eastAsia"/>
          <w:b/>
          <w:bCs/>
          <w:color w:val="000000"/>
          <w:sz w:val="28"/>
          <w:szCs w:val="28"/>
        </w:rPr>
        <w:t>7</w:t>
      </w:r>
      <w:r>
        <w:rPr>
          <w:rFonts w:ascii="宋体" w:hAnsi="宋体" w:cs="宋体" w:hint="eastAsia"/>
          <w:b/>
          <w:bCs/>
          <w:color w:val="000000"/>
          <w:sz w:val="28"/>
          <w:szCs w:val="28"/>
        </w:rPr>
        <w:t>、交货及安装运输</w:t>
      </w:r>
    </w:p>
    <w:p w:rsidR="0061270C" w:rsidRDefault="00EF1CF8">
      <w:pPr>
        <w:rPr>
          <w:rFonts w:ascii="宋体" w:hAnsi="宋体" w:cs="宋体"/>
          <w:color w:val="000000"/>
          <w:sz w:val="28"/>
          <w:szCs w:val="28"/>
        </w:rPr>
      </w:pPr>
      <w:r>
        <w:rPr>
          <w:rFonts w:ascii="宋体" w:hAnsi="宋体" w:cs="宋体" w:hint="eastAsia"/>
          <w:color w:val="000000"/>
          <w:sz w:val="28"/>
          <w:szCs w:val="28"/>
        </w:rPr>
        <w:t>1)</w:t>
      </w:r>
      <w:r>
        <w:rPr>
          <w:rFonts w:ascii="宋体" w:hAnsi="宋体" w:cs="宋体" w:hint="eastAsia"/>
          <w:color w:val="000000"/>
          <w:sz w:val="28"/>
          <w:szCs w:val="28"/>
        </w:rPr>
        <w:t>交货时间：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甲方自合同签订，乙方确定技术图纸并收到乙方预付定金款之日</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起，正式启动产品生产，产品生产周期为：一类产品</w:t>
      </w:r>
      <w:r>
        <w:rPr>
          <w:rFonts w:ascii="宋体" w:hAnsi="宋体" w:cs="宋体" w:hint="eastAsia"/>
          <w:color w:val="000000"/>
          <w:sz w:val="28"/>
          <w:szCs w:val="28"/>
          <w:u w:val="single"/>
        </w:rPr>
        <w:t xml:space="preserve">        </w:t>
      </w:r>
      <w:r>
        <w:rPr>
          <w:rFonts w:ascii="宋体" w:hAnsi="宋体" w:cs="宋体" w:hint="eastAsia"/>
          <w:color w:val="000000"/>
          <w:sz w:val="28"/>
          <w:szCs w:val="28"/>
        </w:rPr>
        <w:t>天，二</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类产品</w:t>
      </w:r>
      <w:r>
        <w:rPr>
          <w:rFonts w:ascii="宋体" w:hAnsi="宋体" w:cs="宋体" w:hint="eastAsia"/>
          <w:color w:val="000000"/>
          <w:sz w:val="28"/>
          <w:szCs w:val="28"/>
          <w:u w:val="single"/>
        </w:rPr>
        <w:t xml:space="preserve">       </w:t>
      </w:r>
      <w:r>
        <w:rPr>
          <w:rFonts w:ascii="宋体" w:hAnsi="宋体" w:cs="宋体" w:hint="eastAsia"/>
          <w:color w:val="000000"/>
          <w:sz w:val="28"/>
          <w:szCs w:val="28"/>
        </w:rPr>
        <w:t>天，三类产品</w:t>
      </w:r>
      <w:r>
        <w:rPr>
          <w:rFonts w:ascii="宋体" w:hAnsi="宋体" w:cs="宋体" w:hint="eastAsia"/>
          <w:color w:val="000000"/>
          <w:sz w:val="28"/>
          <w:szCs w:val="28"/>
          <w:u w:val="single"/>
        </w:rPr>
        <w:t xml:space="preserve">       </w:t>
      </w:r>
      <w:r>
        <w:rPr>
          <w:rFonts w:ascii="宋体" w:hAnsi="宋体" w:cs="宋体" w:hint="eastAsia"/>
          <w:color w:val="000000"/>
          <w:sz w:val="28"/>
          <w:szCs w:val="28"/>
        </w:rPr>
        <w:t>天，如遇法定节假日则交货周期</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顺延。</w:t>
      </w:r>
      <w:r>
        <w:rPr>
          <w:rFonts w:ascii="宋体" w:hAnsi="宋体" w:cs="宋体" w:hint="eastAsia"/>
          <w:color w:val="000000"/>
          <w:sz w:val="28"/>
          <w:szCs w:val="28"/>
        </w:rPr>
        <w:t xml:space="preserve"> </w:t>
      </w:r>
      <w:r>
        <w:rPr>
          <w:rFonts w:ascii="宋体" w:hAnsi="宋体" w:cs="宋体" w:hint="eastAsia"/>
          <w:color w:val="000000"/>
          <w:sz w:val="28"/>
          <w:szCs w:val="28"/>
        </w:rPr>
        <w:t>（例如：一类：单品类定制，二类：全屋家具定制，三类：</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全屋整木家装。具体的产品分类以甲方企业标准及甲方《产品定购须</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知》说明为准，具体的交货期需甲方根据企业实际情况提前与客户沟</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通说明，并须征得乙方同意）</w:t>
      </w:r>
    </w:p>
    <w:p w:rsidR="0061270C" w:rsidRDefault="00EF1CF8">
      <w:pPr>
        <w:rPr>
          <w:rFonts w:ascii="宋体" w:hAnsi="宋体" w:cs="宋体"/>
          <w:color w:val="000000"/>
          <w:sz w:val="28"/>
          <w:szCs w:val="28"/>
        </w:rPr>
      </w:pPr>
      <w:r>
        <w:rPr>
          <w:rFonts w:ascii="宋体" w:hAnsi="宋体" w:cs="宋体" w:hint="eastAsia"/>
          <w:color w:val="000000"/>
          <w:sz w:val="28"/>
          <w:szCs w:val="28"/>
        </w:rPr>
        <w:t>其他产品交货期：</w:t>
      </w:r>
      <w:r>
        <w:rPr>
          <w:rFonts w:ascii="宋体" w:hAnsi="宋体" w:cs="宋体" w:hint="eastAsia"/>
          <w:color w:val="000000"/>
          <w:sz w:val="28"/>
          <w:szCs w:val="28"/>
          <w:u w:val="dash"/>
        </w:rPr>
        <w:t xml:space="preserve">                  </w:t>
      </w:r>
      <w:r>
        <w:rPr>
          <w:rFonts w:ascii="宋体" w:hAnsi="宋体" w:cs="宋体" w:hint="eastAsia"/>
          <w:color w:val="000000"/>
          <w:sz w:val="28"/>
          <w:szCs w:val="28"/>
        </w:rPr>
        <w:t>系列</w:t>
      </w:r>
      <w:r>
        <w:rPr>
          <w:rFonts w:ascii="宋体" w:hAnsi="宋体" w:cs="宋体" w:hint="eastAsia"/>
          <w:color w:val="000000"/>
          <w:sz w:val="28"/>
          <w:szCs w:val="28"/>
          <w:u w:val="dash"/>
        </w:rPr>
        <w:t xml:space="preserve">        </w:t>
      </w:r>
      <w:r>
        <w:rPr>
          <w:rFonts w:ascii="宋体" w:hAnsi="宋体" w:cs="宋体" w:hint="eastAsia"/>
          <w:color w:val="000000"/>
          <w:sz w:val="28"/>
          <w:szCs w:val="28"/>
        </w:rPr>
        <w:t>天；</w:t>
      </w:r>
    </w:p>
    <w:p w:rsidR="0061270C" w:rsidRDefault="00EF1CF8">
      <w:pPr>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u w:val="dash"/>
        </w:rPr>
        <w:t xml:space="preserve">                  </w:t>
      </w:r>
      <w:r>
        <w:rPr>
          <w:rFonts w:ascii="宋体" w:hAnsi="宋体" w:cs="宋体" w:hint="eastAsia"/>
          <w:color w:val="000000"/>
          <w:sz w:val="28"/>
          <w:szCs w:val="28"/>
        </w:rPr>
        <w:t>系列</w:t>
      </w:r>
      <w:r>
        <w:rPr>
          <w:rFonts w:ascii="宋体" w:hAnsi="宋体" w:cs="宋体" w:hint="eastAsia"/>
          <w:color w:val="000000"/>
          <w:sz w:val="28"/>
          <w:szCs w:val="28"/>
          <w:u w:val="dash"/>
        </w:rPr>
        <w:t xml:space="preserve">        </w:t>
      </w:r>
      <w:r>
        <w:rPr>
          <w:rFonts w:ascii="宋体" w:hAnsi="宋体" w:cs="宋体" w:hint="eastAsia"/>
          <w:color w:val="000000"/>
          <w:sz w:val="28"/>
          <w:szCs w:val="28"/>
        </w:rPr>
        <w:t>天；</w:t>
      </w:r>
    </w:p>
    <w:p w:rsidR="0061270C" w:rsidRDefault="00EF1CF8">
      <w:pPr>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u w:val="dash"/>
        </w:rPr>
        <w:t xml:space="preserve">                  </w:t>
      </w:r>
      <w:r>
        <w:rPr>
          <w:rFonts w:ascii="宋体" w:hAnsi="宋体" w:cs="宋体" w:hint="eastAsia"/>
          <w:color w:val="000000"/>
          <w:sz w:val="28"/>
          <w:szCs w:val="28"/>
        </w:rPr>
        <w:t>系列</w:t>
      </w:r>
      <w:r>
        <w:rPr>
          <w:rFonts w:ascii="宋体" w:hAnsi="宋体" w:cs="宋体" w:hint="eastAsia"/>
          <w:color w:val="000000"/>
          <w:sz w:val="28"/>
          <w:szCs w:val="28"/>
          <w:u w:val="dash"/>
        </w:rPr>
        <w:t xml:space="preserve">        </w:t>
      </w:r>
      <w:r>
        <w:rPr>
          <w:rFonts w:ascii="宋体" w:hAnsi="宋体" w:cs="宋体" w:hint="eastAsia"/>
          <w:color w:val="000000"/>
          <w:sz w:val="28"/>
          <w:szCs w:val="28"/>
        </w:rPr>
        <w:t>天；</w:t>
      </w:r>
    </w:p>
    <w:p w:rsidR="0061270C" w:rsidRDefault="00EF1CF8">
      <w:pPr>
        <w:rPr>
          <w:rFonts w:ascii="宋体" w:hAnsi="宋体" w:cs="宋体"/>
          <w:color w:val="000000"/>
          <w:sz w:val="28"/>
          <w:szCs w:val="28"/>
        </w:rPr>
      </w:pPr>
      <w:r>
        <w:rPr>
          <w:rFonts w:ascii="宋体" w:hAnsi="宋体" w:cs="宋体" w:hint="eastAsia"/>
          <w:color w:val="000000"/>
          <w:sz w:val="28"/>
          <w:szCs w:val="28"/>
        </w:rPr>
        <w:t>其中，物流周期</w:t>
      </w:r>
      <w:r>
        <w:rPr>
          <w:rFonts w:ascii="宋体" w:hAnsi="宋体" w:cs="宋体" w:hint="eastAsia"/>
          <w:color w:val="000000"/>
          <w:sz w:val="28"/>
          <w:szCs w:val="28"/>
          <w:u w:val="dash"/>
        </w:rPr>
        <w:t xml:space="preserve">          </w:t>
      </w:r>
      <w:r>
        <w:rPr>
          <w:rFonts w:ascii="宋体" w:hAnsi="宋体" w:cs="宋体" w:hint="eastAsia"/>
          <w:color w:val="000000"/>
          <w:sz w:val="28"/>
          <w:szCs w:val="28"/>
        </w:rPr>
        <w:t>天，安装周期</w:t>
      </w:r>
      <w:r>
        <w:rPr>
          <w:rFonts w:ascii="宋体" w:hAnsi="宋体" w:cs="宋体" w:hint="eastAsia"/>
          <w:color w:val="000000"/>
          <w:sz w:val="28"/>
          <w:szCs w:val="28"/>
          <w:u w:val="dash"/>
        </w:rPr>
        <w:t xml:space="preserve">          </w:t>
      </w:r>
      <w:r>
        <w:rPr>
          <w:rFonts w:ascii="宋体" w:hAnsi="宋体" w:cs="宋体" w:hint="eastAsia"/>
          <w:color w:val="000000"/>
          <w:sz w:val="28"/>
          <w:szCs w:val="28"/>
        </w:rPr>
        <w:t>天。</w:t>
      </w:r>
    </w:p>
    <w:p w:rsidR="0061270C" w:rsidRDefault="00EF1CF8">
      <w:pPr>
        <w:rPr>
          <w:rFonts w:ascii="宋体" w:hAnsi="宋体" w:cs="宋体"/>
          <w:color w:val="000000"/>
          <w:sz w:val="28"/>
          <w:szCs w:val="28"/>
        </w:rPr>
      </w:pPr>
      <w:r>
        <w:rPr>
          <w:rFonts w:ascii="宋体" w:hAnsi="宋体" w:cs="宋体" w:hint="eastAsia"/>
          <w:color w:val="000000"/>
          <w:sz w:val="28"/>
          <w:szCs w:val="28"/>
        </w:rPr>
        <w:t>2)</w:t>
      </w:r>
      <w:r>
        <w:rPr>
          <w:rFonts w:ascii="宋体" w:hAnsi="宋体" w:cs="宋体" w:hint="eastAsia"/>
          <w:color w:val="000000"/>
          <w:sz w:val="28"/>
          <w:szCs w:val="28"/>
        </w:rPr>
        <w:t>交货地点：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甲方负责送货及运输，运费由</w:t>
      </w:r>
      <w:r>
        <w:rPr>
          <w:rFonts w:ascii="宋体" w:hAnsi="宋体" w:cs="宋体" w:hint="eastAsia"/>
          <w:color w:val="000000"/>
          <w:sz w:val="28"/>
          <w:szCs w:val="28"/>
          <w:u w:val="dash"/>
        </w:rPr>
        <w:t xml:space="preserve">      </w:t>
      </w:r>
      <w:r>
        <w:rPr>
          <w:rFonts w:ascii="宋体" w:hAnsi="宋体" w:cs="宋体" w:hint="eastAsia"/>
          <w:color w:val="000000"/>
          <w:sz w:val="28"/>
          <w:szCs w:val="28"/>
        </w:rPr>
        <w:t>方负担。货物自运至客户合</w:t>
      </w:r>
    </w:p>
    <w:p w:rsidR="0061270C" w:rsidRDefault="00EF1CF8">
      <w:pPr>
        <w:rPr>
          <w:rFonts w:ascii="宋体" w:hAnsi="宋体" w:cs="宋体"/>
          <w:color w:val="000000"/>
          <w:sz w:val="28"/>
          <w:szCs w:val="28"/>
        </w:rPr>
      </w:pPr>
      <w:r>
        <w:rPr>
          <w:rFonts w:ascii="宋体" w:hAnsi="宋体" w:cs="宋体" w:hint="eastAsia"/>
          <w:color w:val="000000"/>
          <w:sz w:val="28"/>
          <w:szCs w:val="28"/>
        </w:rPr>
        <w:t>同指定地点后，发生损坏或丢失的风险由乙方承担。</w:t>
      </w:r>
    </w:p>
    <w:p w:rsidR="0061270C" w:rsidRDefault="00EF1CF8">
      <w:pPr>
        <w:rPr>
          <w:rFonts w:ascii="宋体" w:hAnsi="宋体" w:cs="宋体"/>
          <w:color w:val="000000"/>
          <w:sz w:val="28"/>
          <w:szCs w:val="28"/>
        </w:rPr>
      </w:pPr>
      <w:r>
        <w:rPr>
          <w:rFonts w:ascii="宋体" w:hAnsi="宋体" w:cs="宋体" w:hint="eastAsia"/>
          <w:color w:val="000000"/>
          <w:sz w:val="28"/>
          <w:szCs w:val="28"/>
        </w:rPr>
        <w:t>3)</w:t>
      </w:r>
      <w:r>
        <w:rPr>
          <w:rFonts w:ascii="宋体" w:hAnsi="宋体" w:cs="宋体" w:hint="eastAsia"/>
          <w:color w:val="000000"/>
          <w:sz w:val="28"/>
          <w:szCs w:val="28"/>
        </w:rPr>
        <w:t>安装产品前</w:t>
      </w:r>
      <w:r>
        <w:rPr>
          <w:rFonts w:ascii="宋体" w:hAnsi="宋体" w:cs="宋体" w:hint="eastAsia"/>
          <w:color w:val="000000"/>
          <w:sz w:val="28"/>
          <w:szCs w:val="28"/>
          <w:u w:val="single"/>
        </w:rPr>
        <w:t>壹</w:t>
      </w:r>
      <w:r>
        <w:rPr>
          <w:rFonts w:ascii="宋体" w:hAnsi="宋体" w:cs="宋体" w:hint="eastAsia"/>
          <w:color w:val="000000"/>
          <w:sz w:val="28"/>
          <w:szCs w:val="28"/>
        </w:rPr>
        <w:t>周，由乙方向甲方提出安装需求，乙方将正式启动安装程序。</w:t>
      </w:r>
    </w:p>
    <w:p w:rsidR="0061270C" w:rsidRDefault="00EF1CF8">
      <w:pPr>
        <w:rPr>
          <w:rFonts w:ascii="宋体" w:hAnsi="宋体" w:cs="宋体"/>
          <w:color w:val="000000"/>
          <w:sz w:val="28"/>
          <w:szCs w:val="28"/>
        </w:rPr>
      </w:pPr>
      <w:r>
        <w:rPr>
          <w:rFonts w:ascii="宋体" w:hAnsi="宋体" w:cs="宋体" w:hint="eastAsia"/>
          <w:color w:val="000000"/>
          <w:sz w:val="28"/>
          <w:szCs w:val="28"/>
        </w:rPr>
        <w:t>4)</w:t>
      </w:r>
      <w:r>
        <w:rPr>
          <w:rFonts w:ascii="宋体" w:hAnsi="宋体" w:cs="宋体" w:hint="eastAsia"/>
          <w:color w:val="000000"/>
          <w:sz w:val="28"/>
          <w:szCs w:val="28"/>
        </w:rPr>
        <w:t>甲方所定作的产品具体安装地点以合同约定为准，具体安装时间可由甲、乙双方另行预约并一致确定。</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5)</w:t>
      </w:r>
      <w:r>
        <w:rPr>
          <w:rFonts w:ascii="宋体" w:hAnsi="宋体" w:cs="宋体" w:hint="eastAsia"/>
          <w:color w:val="000000"/>
          <w:sz w:val="28"/>
          <w:szCs w:val="28"/>
        </w:rPr>
        <w:t>乙方安装地址在主城区之内，甲方免费运输安装，客户安装地址在主城区之外，所产生的运输费用及设计、安装人员的食宿及往返车费由乙方自行承担。如有吊装、楼层超过</w:t>
      </w:r>
      <w:r>
        <w:rPr>
          <w:rFonts w:ascii="宋体" w:hAnsi="宋体" w:cs="宋体" w:hint="eastAsia"/>
          <w:color w:val="000000"/>
          <w:sz w:val="28"/>
          <w:szCs w:val="28"/>
        </w:rPr>
        <w:t>4</w:t>
      </w:r>
      <w:r>
        <w:rPr>
          <w:rFonts w:ascii="宋体" w:hAnsi="宋体" w:cs="宋体" w:hint="eastAsia"/>
          <w:color w:val="000000"/>
          <w:sz w:val="28"/>
          <w:szCs w:val="28"/>
        </w:rPr>
        <w:t>层非电梯运输、货物所能堆放地点距安装地点超过</w:t>
      </w:r>
      <w:r>
        <w:rPr>
          <w:rFonts w:ascii="宋体" w:hAnsi="宋体" w:cs="宋体" w:hint="eastAsia"/>
          <w:color w:val="000000"/>
          <w:sz w:val="28"/>
          <w:szCs w:val="28"/>
        </w:rPr>
        <w:t>2 0</w:t>
      </w:r>
      <w:r>
        <w:rPr>
          <w:rFonts w:ascii="宋体" w:hAnsi="宋体" w:cs="宋体" w:hint="eastAsia"/>
          <w:color w:val="000000"/>
          <w:sz w:val="28"/>
          <w:szCs w:val="28"/>
        </w:rPr>
        <w:t>米，所产生的相关费用由乙方承担。</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6)</w:t>
      </w:r>
      <w:r>
        <w:rPr>
          <w:rFonts w:ascii="宋体" w:hAnsi="宋体" w:cs="宋体" w:hint="eastAsia"/>
          <w:color w:val="000000"/>
          <w:sz w:val="28"/>
          <w:szCs w:val="28"/>
        </w:rPr>
        <w:t>如主城区内客户定作产品总金额不满</w:t>
      </w:r>
      <w:r>
        <w:rPr>
          <w:rFonts w:ascii="宋体" w:hAnsi="宋体" w:cs="宋体" w:hint="eastAsia"/>
          <w:color w:val="000000"/>
          <w:sz w:val="28"/>
          <w:szCs w:val="28"/>
          <w:u w:val="dash"/>
        </w:rPr>
        <w:t xml:space="preserve">      </w:t>
      </w:r>
      <w:r>
        <w:rPr>
          <w:rFonts w:ascii="宋体" w:hAnsi="宋体" w:cs="宋体" w:hint="eastAsia"/>
          <w:color w:val="000000"/>
          <w:sz w:val="28"/>
          <w:szCs w:val="28"/>
        </w:rPr>
        <w:t>元，甲方将另行加收安</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装运输费用。</w:t>
      </w:r>
    </w:p>
    <w:p w:rsidR="0061270C" w:rsidRDefault="00EF1CF8">
      <w:pPr>
        <w:rPr>
          <w:rFonts w:ascii="宋体" w:hAnsi="宋体" w:cs="宋体"/>
          <w:color w:val="000000"/>
          <w:sz w:val="28"/>
          <w:szCs w:val="28"/>
        </w:rPr>
      </w:pPr>
      <w:r>
        <w:rPr>
          <w:rFonts w:ascii="宋体" w:hAnsi="宋体" w:cs="宋体" w:hint="eastAsia"/>
          <w:b/>
          <w:bCs/>
          <w:color w:val="000000"/>
          <w:sz w:val="28"/>
          <w:szCs w:val="28"/>
        </w:rPr>
        <w:t>8</w:t>
      </w:r>
      <w:r>
        <w:rPr>
          <w:rFonts w:ascii="宋体" w:hAnsi="宋体" w:cs="宋体" w:hint="eastAsia"/>
          <w:b/>
          <w:bCs/>
          <w:color w:val="000000"/>
          <w:sz w:val="28"/>
          <w:szCs w:val="28"/>
        </w:rPr>
        <w:t>、安装调试</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1)</w:t>
      </w:r>
      <w:r>
        <w:rPr>
          <w:rFonts w:ascii="宋体" w:hAnsi="宋体" w:cs="宋体" w:hint="eastAsia"/>
          <w:color w:val="000000"/>
          <w:sz w:val="28"/>
          <w:szCs w:val="28"/>
        </w:rPr>
        <w:t>乙方应于甲方交货前</w:t>
      </w:r>
      <w:r>
        <w:rPr>
          <w:rFonts w:ascii="宋体" w:hAnsi="宋体" w:cs="宋体" w:hint="eastAsia"/>
          <w:color w:val="000000"/>
          <w:sz w:val="28"/>
          <w:szCs w:val="28"/>
        </w:rPr>
        <w:t>2</w:t>
      </w:r>
      <w:r>
        <w:rPr>
          <w:rFonts w:ascii="宋体" w:hAnsi="宋体" w:cs="宋体" w:hint="eastAsia"/>
          <w:color w:val="000000"/>
          <w:sz w:val="28"/>
          <w:szCs w:val="28"/>
        </w:rPr>
        <w:t>日确认产品安装现场已具备安装条件，否</w:t>
      </w:r>
    </w:p>
    <w:p w:rsidR="0061270C" w:rsidRDefault="00EF1CF8">
      <w:pPr>
        <w:rPr>
          <w:rFonts w:ascii="宋体" w:hAnsi="宋体" w:cs="宋体"/>
          <w:color w:val="000000"/>
          <w:sz w:val="28"/>
          <w:szCs w:val="28"/>
        </w:rPr>
      </w:pPr>
      <w:r>
        <w:rPr>
          <w:rFonts w:ascii="宋体" w:hAnsi="宋体" w:cs="宋体" w:hint="eastAsia"/>
          <w:color w:val="000000"/>
          <w:sz w:val="28"/>
          <w:szCs w:val="28"/>
        </w:rPr>
        <w:t>则造成安装延误及损失，甲方不承担责任。</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2)</w:t>
      </w:r>
      <w:r>
        <w:rPr>
          <w:rFonts w:ascii="宋体" w:hAnsi="宋体" w:cs="宋体" w:hint="eastAsia"/>
          <w:color w:val="000000"/>
          <w:sz w:val="28"/>
          <w:szCs w:val="28"/>
        </w:rPr>
        <w:t>甲方根据乙方确认签字的产品方案图纸，负责产品生产、安装、调试，当报价单规格与乙方确认的设计图纸发生冲突时，以乙方签字确认的产品设计图纸为准。乙方在签字确认后不得对设计图纸自行更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改。如乙方确需更改，在甲方同意下，由此产生的设计费、材料费、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修改费、货运费及其他相应费用均由乙方全部承担。</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3)</w:t>
      </w:r>
      <w:r>
        <w:rPr>
          <w:rFonts w:ascii="宋体" w:hAnsi="宋体" w:cs="宋体" w:hint="eastAsia"/>
          <w:color w:val="000000"/>
          <w:sz w:val="28"/>
          <w:szCs w:val="28"/>
        </w:rPr>
        <w:t>乙方负责提供相应的付货条件如：大型货车的进出通道及停车位，</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卸货地点距安装场地建筑物入口的距离应小于</w:t>
      </w:r>
      <w:r>
        <w:rPr>
          <w:rFonts w:ascii="宋体" w:hAnsi="宋体" w:cs="宋体" w:hint="eastAsia"/>
          <w:color w:val="000000"/>
          <w:sz w:val="28"/>
          <w:szCs w:val="28"/>
        </w:rPr>
        <w:t>20</w:t>
      </w:r>
      <w:r>
        <w:rPr>
          <w:rFonts w:ascii="宋体" w:hAnsi="宋体" w:cs="宋体" w:hint="eastAsia"/>
          <w:color w:val="000000"/>
          <w:sz w:val="28"/>
          <w:szCs w:val="28"/>
        </w:rPr>
        <w:t>米，楼层高于</w:t>
      </w:r>
      <w:r>
        <w:rPr>
          <w:rFonts w:ascii="宋体" w:hAnsi="宋体" w:cs="宋体" w:hint="eastAsia"/>
          <w:color w:val="000000"/>
          <w:sz w:val="28"/>
          <w:szCs w:val="28"/>
        </w:rPr>
        <w:t>4</w:t>
      </w:r>
      <w:r>
        <w:rPr>
          <w:rFonts w:ascii="宋体" w:hAnsi="宋体" w:cs="宋体" w:hint="eastAsia"/>
          <w:color w:val="000000"/>
          <w:sz w:val="28"/>
          <w:szCs w:val="28"/>
        </w:rPr>
        <w:t>层</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需提供货运电梯；提供安装场地照明，楼道搬运通畅，便利的出入手</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续保障等条件，若由于上述原因造成延期或其它费用由乙方承担。</w:t>
      </w:r>
    </w:p>
    <w:p w:rsidR="0061270C" w:rsidRDefault="00EF1CF8">
      <w:pPr>
        <w:numPr>
          <w:ilvl w:val="0"/>
          <w:numId w:val="3"/>
        </w:numPr>
        <w:spacing w:line="500" w:lineRule="exact"/>
        <w:rPr>
          <w:rFonts w:ascii="宋体" w:hAnsi="宋体" w:cs="宋体"/>
          <w:b/>
          <w:bCs/>
          <w:color w:val="000000"/>
          <w:sz w:val="28"/>
          <w:szCs w:val="28"/>
        </w:rPr>
      </w:pPr>
      <w:r>
        <w:rPr>
          <w:rFonts w:ascii="宋体" w:hAnsi="宋体" w:cs="宋体" w:hint="eastAsia"/>
          <w:b/>
          <w:bCs/>
          <w:color w:val="000000"/>
          <w:sz w:val="28"/>
          <w:szCs w:val="28"/>
        </w:rPr>
        <w:t>货物接收和验收</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）甲方依合同所订交货时间将货物运至指定地点时，乙方应即时接收并妥善保管全部货物，如乙方不即时接收全部货物，须支付甲方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的来回运费及额外产生的仓储费用并赔偿甲方损失，同时，组装期应</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顺延至乙方接收全部货物之日。</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）若乙方原因要求延期交货，应于交货日前</w:t>
      </w:r>
      <w:r>
        <w:rPr>
          <w:rFonts w:ascii="宋体" w:hAnsi="宋体" w:cs="宋体" w:hint="eastAsia"/>
          <w:color w:val="000000"/>
          <w:sz w:val="28"/>
          <w:szCs w:val="28"/>
        </w:rPr>
        <w:t>7</w:t>
      </w:r>
      <w:r>
        <w:rPr>
          <w:rFonts w:ascii="宋体" w:hAnsi="宋体" w:cs="宋体" w:hint="eastAsia"/>
          <w:color w:val="000000"/>
          <w:sz w:val="28"/>
          <w:szCs w:val="28"/>
        </w:rPr>
        <w:t>天通知甲方。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3</w:t>
      </w:r>
      <w:r>
        <w:rPr>
          <w:rFonts w:ascii="宋体" w:hAnsi="宋体" w:cs="宋体" w:hint="eastAsia"/>
          <w:color w:val="000000"/>
          <w:sz w:val="28"/>
          <w:szCs w:val="28"/>
        </w:rPr>
        <w:t>）乙方应在甲方交货并组装完毕后两个工作日日验收完成，如有异议应在此期限内以书面形式向甲方提出，乙方在此期限内不验收或认为产品质量有问题却怠于以书面形式通知甲方则视为验收合格。如验收时乙方发现产品有问题，甲方应在日内负责维修或更换有问题的产品零部件。</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10</w:t>
      </w:r>
      <w:r>
        <w:rPr>
          <w:rFonts w:ascii="宋体" w:hAnsi="宋体" w:cs="宋体" w:hint="eastAsia"/>
          <w:b/>
          <w:bCs/>
          <w:color w:val="000000"/>
          <w:sz w:val="28"/>
          <w:szCs w:val="28"/>
        </w:rPr>
        <w:t>、品质保证</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）甲方保证产品质量（木制产品存在的天然色差、结疤，牛皮产品存在天然牛疤除外）按合同要求提供价格合理、质量上乘产品供乙方使用。</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）严格按照消费者保护法执行，在三包有效期内售出产品的质量问题，公司执行《</w:t>
      </w:r>
      <w:r>
        <w:rPr>
          <w:rFonts w:ascii="宋体" w:hAnsi="宋体" w:cs="宋体" w:hint="eastAsia"/>
          <w:color w:val="000000"/>
          <w:sz w:val="28"/>
          <w:szCs w:val="28"/>
          <w:u w:val="single"/>
        </w:rPr>
        <w:t xml:space="preserve">                                           </w:t>
      </w:r>
      <w:r>
        <w:rPr>
          <w:rFonts w:ascii="宋体" w:hAnsi="宋体" w:cs="宋体" w:hint="eastAsia"/>
          <w:color w:val="000000"/>
          <w:sz w:val="28"/>
          <w:szCs w:val="28"/>
        </w:rPr>
        <w:t>》</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（如《北京市家具产品修理、更换、退货责任规定》），规定三包有效期为壹年。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3</w:t>
      </w:r>
      <w:r>
        <w:rPr>
          <w:rFonts w:ascii="宋体" w:hAnsi="宋体" w:cs="宋体" w:hint="eastAsia"/>
          <w:color w:val="000000"/>
          <w:sz w:val="28"/>
          <w:szCs w:val="28"/>
        </w:rPr>
        <w:t>）甲方保证所提供的最终产品与经过双方确认的图纸、样板之颜</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色、材质一致。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4</w:t>
      </w:r>
      <w:r>
        <w:rPr>
          <w:rFonts w:ascii="宋体" w:hAnsi="宋体" w:cs="宋体" w:hint="eastAsia"/>
          <w:color w:val="000000"/>
          <w:sz w:val="28"/>
          <w:szCs w:val="28"/>
        </w:rPr>
        <w:t>）乙方可要求经国家认可的木质家居产品检测机构对产品进行检</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测，木质家居产品的有害物质限量不符合国家有关标准的强制性要求</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的，乙方有权无条件退货，甲方应退回乙方所支付的所有货款，并赔偿乙方因此所产生的检测费。</w:t>
      </w:r>
    </w:p>
    <w:p w:rsidR="0061270C" w:rsidRDefault="00EF1CF8">
      <w:pPr>
        <w:numPr>
          <w:ilvl w:val="0"/>
          <w:numId w:val="4"/>
        </w:numPr>
        <w:rPr>
          <w:rFonts w:ascii="宋体" w:hAnsi="宋体" w:cs="宋体"/>
          <w:b/>
          <w:bCs/>
          <w:color w:val="000000"/>
          <w:sz w:val="28"/>
          <w:szCs w:val="28"/>
        </w:rPr>
      </w:pPr>
      <w:r>
        <w:rPr>
          <w:rFonts w:ascii="宋体" w:hAnsi="宋体" w:cs="宋体" w:hint="eastAsia"/>
          <w:b/>
          <w:bCs/>
          <w:color w:val="000000"/>
          <w:sz w:val="28"/>
          <w:szCs w:val="28"/>
        </w:rPr>
        <w:t>供、需双方的权利和义务</w:t>
      </w:r>
    </w:p>
    <w:p w:rsidR="0061270C" w:rsidRDefault="00EF1CF8">
      <w:pPr>
        <w:numPr>
          <w:ilvl w:val="0"/>
          <w:numId w:val="5"/>
        </w:numPr>
        <w:rPr>
          <w:rFonts w:ascii="宋体" w:hAnsi="宋体" w:cs="宋体"/>
          <w:color w:val="000000"/>
          <w:sz w:val="28"/>
          <w:szCs w:val="28"/>
        </w:rPr>
      </w:pPr>
      <w:r>
        <w:rPr>
          <w:rFonts w:ascii="宋体" w:hAnsi="宋体" w:cs="宋体" w:hint="eastAsia"/>
          <w:color w:val="000000"/>
          <w:sz w:val="28"/>
          <w:szCs w:val="28"/>
        </w:rPr>
        <w:t>甲方权利和义务：</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）甲方非因不可抗力（如地震、水灾、风灾生产地国家季节性限</w:t>
      </w:r>
    </w:p>
    <w:p w:rsidR="0061270C" w:rsidRDefault="00EF1CF8">
      <w:pPr>
        <w:rPr>
          <w:rFonts w:ascii="宋体" w:hAnsi="宋体" w:cs="宋体"/>
          <w:color w:val="000000"/>
          <w:sz w:val="28"/>
          <w:szCs w:val="28"/>
        </w:rPr>
      </w:pPr>
      <w:r>
        <w:rPr>
          <w:rFonts w:ascii="宋体" w:hAnsi="宋体" w:cs="宋体" w:hint="eastAsia"/>
          <w:color w:val="000000"/>
          <w:sz w:val="28"/>
          <w:szCs w:val="28"/>
        </w:rPr>
        <w:t>电等）逾期交货，应支付逾期不能交货部分之货款千分之三／天的违约金，违约金最高不能超过合同总款的</w:t>
      </w:r>
      <w:r>
        <w:rPr>
          <w:rFonts w:ascii="宋体" w:hAnsi="宋体" w:cs="宋体" w:hint="eastAsia"/>
          <w:color w:val="000000"/>
          <w:sz w:val="28"/>
          <w:szCs w:val="28"/>
        </w:rPr>
        <w:t>10%</w:t>
      </w:r>
      <w:r>
        <w:rPr>
          <w:rFonts w:ascii="宋体" w:hAnsi="宋体" w:cs="宋体" w:hint="eastAsia"/>
          <w:color w:val="000000"/>
          <w:sz w:val="28"/>
          <w:szCs w:val="28"/>
        </w:rPr>
        <w:t>，如因产品质量争议的，以第一次送货时间为准，界定送货时间。</w:t>
      </w:r>
    </w:p>
    <w:p w:rsidR="0061270C" w:rsidRDefault="00EF1CF8">
      <w:pPr>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）甲方不得擅自解除合同，否则向乙方双倍返还定金。</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3</w:t>
      </w:r>
      <w:r>
        <w:rPr>
          <w:rFonts w:ascii="宋体" w:hAnsi="宋体" w:cs="宋体" w:hint="eastAsia"/>
          <w:color w:val="000000"/>
          <w:sz w:val="28"/>
          <w:szCs w:val="28"/>
        </w:rPr>
        <w:t>）甲方提供的产品质量，若不符合甲方承诺的质量标准，则甲方</w:t>
      </w:r>
    </w:p>
    <w:p w:rsidR="0061270C" w:rsidRDefault="00EF1CF8">
      <w:pPr>
        <w:rPr>
          <w:rFonts w:ascii="宋体" w:hAnsi="宋体" w:cs="宋体"/>
          <w:color w:val="000000"/>
          <w:sz w:val="28"/>
          <w:szCs w:val="28"/>
        </w:rPr>
      </w:pPr>
      <w:r>
        <w:rPr>
          <w:rFonts w:ascii="宋体" w:hAnsi="宋体" w:cs="宋体" w:hint="eastAsia"/>
          <w:color w:val="000000"/>
          <w:sz w:val="28"/>
          <w:szCs w:val="28"/>
        </w:rPr>
        <w:t>负责修复或更换有问题的产品零部件，费用由甲方承担。</w:t>
      </w:r>
    </w:p>
    <w:p w:rsidR="0061270C" w:rsidRDefault="00EF1CF8">
      <w:pPr>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4</w:t>
      </w:r>
      <w:r>
        <w:rPr>
          <w:rFonts w:ascii="宋体" w:hAnsi="宋体" w:cs="宋体" w:hint="eastAsia"/>
          <w:color w:val="000000"/>
          <w:sz w:val="28"/>
          <w:szCs w:val="28"/>
        </w:rPr>
        <w:t>）提供完善的安装及售后服务。</w:t>
      </w:r>
    </w:p>
    <w:p w:rsidR="0061270C" w:rsidRDefault="00EF1CF8">
      <w:pPr>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5</w:t>
      </w:r>
      <w:r>
        <w:rPr>
          <w:rFonts w:ascii="宋体" w:hAnsi="宋体" w:cs="宋体" w:hint="eastAsia"/>
          <w:color w:val="000000"/>
          <w:sz w:val="28"/>
          <w:szCs w:val="28"/>
        </w:rPr>
        <w:t>）出现非产品质量问题及时协助乙方维修。</w:t>
      </w:r>
    </w:p>
    <w:p w:rsidR="0061270C" w:rsidRDefault="00EF1CF8">
      <w:pPr>
        <w:rPr>
          <w:rFonts w:ascii="宋体" w:hAnsi="宋体" w:cs="宋体"/>
          <w:color w:val="000000"/>
          <w:sz w:val="28"/>
          <w:szCs w:val="28"/>
        </w:rPr>
      </w:pPr>
      <w:r>
        <w:rPr>
          <w:rFonts w:ascii="宋体" w:hAnsi="宋体" w:cs="宋体" w:hint="eastAsia"/>
          <w:color w:val="000000"/>
          <w:sz w:val="28"/>
          <w:szCs w:val="28"/>
        </w:rPr>
        <w:t>（二）乙方权利和义务：</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）本合同经甲乙双方签字生效后，乙方非因不可抗力单方面提出解除合同，经双方达成解除合同协议，并由甲方签字确认，解除合同方可生效，否则视为乙方违约，乙方所交的预付款作为向甲方支付的</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违约金，甲方将不退还乙方所有已交款项，且乙方尚欠的产品定做货款仍需全部付给甲方。</w:t>
      </w:r>
    </w:p>
    <w:p w:rsidR="0061270C" w:rsidRDefault="00EF1CF8">
      <w:pPr>
        <w:spacing w:line="120" w:lineRule="auto"/>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）乙方逾期付款，则应支付逾期付款金额部分的千分之三／天的违约金。违约金最高不超过合同货款的</w:t>
      </w:r>
      <w:r>
        <w:rPr>
          <w:rFonts w:ascii="宋体" w:hAnsi="宋体" w:cs="宋体" w:hint="eastAsia"/>
          <w:color w:val="000000"/>
          <w:sz w:val="28"/>
          <w:szCs w:val="28"/>
        </w:rPr>
        <w:t>10%</w:t>
      </w:r>
      <w:r>
        <w:rPr>
          <w:rFonts w:ascii="宋体" w:hAnsi="宋体" w:cs="宋体" w:hint="eastAsia"/>
          <w:color w:val="000000"/>
          <w:sz w:val="28"/>
          <w:szCs w:val="28"/>
        </w:rPr>
        <w:t>。</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3</w:t>
      </w:r>
      <w:r>
        <w:rPr>
          <w:rFonts w:ascii="宋体" w:hAnsi="宋体" w:cs="宋体" w:hint="eastAsia"/>
          <w:color w:val="000000"/>
          <w:sz w:val="28"/>
          <w:szCs w:val="28"/>
        </w:rPr>
        <w:t>）乙方按合同要求及时向甲方支付货款，如产品出现质量问题，</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可扣除该项产品货款，直至维修完成为止；不得以任何理由或借口拖</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延其他产品应付货款。</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4</w:t>
      </w:r>
      <w:r>
        <w:rPr>
          <w:rFonts w:ascii="宋体" w:hAnsi="宋体" w:cs="宋体" w:hint="eastAsia"/>
          <w:color w:val="000000"/>
          <w:sz w:val="28"/>
          <w:szCs w:val="28"/>
        </w:rPr>
        <w:t>）因甲方产品属于定制类特殊商品，甲方不可避免可能会产生一定的产品质量或差错问题，乙方应允许甲方在规定的时间内进行处理（具体处理时间，甲乙双方友好协商），如规定的时间内尚未解决，甲方则按该质量产品款项的</w:t>
      </w:r>
      <w:r>
        <w:rPr>
          <w:rFonts w:ascii="宋体" w:hAnsi="宋体" w:cs="宋体" w:hint="eastAsia"/>
          <w:color w:val="000000"/>
          <w:sz w:val="28"/>
          <w:szCs w:val="28"/>
        </w:rPr>
        <w:t>3</w:t>
      </w:r>
      <w:r>
        <w:rPr>
          <w:rFonts w:ascii="宋体" w:hAnsi="宋体" w:cs="宋体" w:hint="eastAsia"/>
          <w:color w:val="000000"/>
          <w:sz w:val="28"/>
          <w:szCs w:val="28"/>
        </w:rPr>
        <w:t>‰向乙方支付违约金。</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5</w:t>
      </w:r>
      <w:r>
        <w:rPr>
          <w:rFonts w:ascii="宋体" w:hAnsi="宋体" w:cs="宋体" w:hint="eastAsia"/>
          <w:color w:val="000000"/>
          <w:sz w:val="28"/>
          <w:szCs w:val="28"/>
        </w:rPr>
        <w:t>）由于甲方产品为乙方定制产品，是针对乙方环境单独设计和制作的产品，无特殊情况客户不能退货，如出现质量问题甲方不予维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修／或同一处同一类质量问题维修三次以上均不能得到解决，方可退货。</w:t>
      </w:r>
    </w:p>
    <w:p w:rsidR="0061270C" w:rsidRDefault="00EF1CF8">
      <w:pPr>
        <w:rPr>
          <w:rFonts w:ascii="宋体" w:hAnsi="宋体" w:cs="宋体"/>
          <w:b/>
          <w:bCs/>
          <w:color w:val="000000"/>
          <w:sz w:val="28"/>
          <w:szCs w:val="28"/>
        </w:rPr>
      </w:pPr>
      <w:r>
        <w:rPr>
          <w:rFonts w:ascii="宋体" w:hAnsi="宋体" w:cs="宋体" w:hint="eastAsia"/>
          <w:b/>
          <w:bCs/>
          <w:color w:val="000000"/>
          <w:sz w:val="28"/>
          <w:szCs w:val="28"/>
        </w:rPr>
        <w:t>12</w:t>
      </w:r>
      <w:r>
        <w:rPr>
          <w:rFonts w:ascii="宋体" w:hAnsi="宋体" w:cs="宋体" w:hint="eastAsia"/>
          <w:b/>
          <w:bCs/>
          <w:color w:val="000000"/>
          <w:sz w:val="28"/>
          <w:szCs w:val="28"/>
        </w:rPr>
        <w:t>、合同变更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）双方签约后，因乙方合理要求而增减产品内容需另行签订《变动合同》。</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）双方签约后，因乙方合理要求而变更交货的时间、地点、验收</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入等内容应填写《交货变更确认单》，经双方签字盖章后生效。</w:t>
      </w:r>
    </w:p>
    <w:p w:rsidR="0061270C" w:rsidRDefault="00EF1CF8">
      <w:pPr>
        <w:rPr>
          <w:rFonts w:ascii="宋体" w:hAnsi="宋体" w:cs="宋体"/>
          <w:b/>
          <w:bCs/>
          <w:color w:val="000000"/>
          <w:sz w:val="28"/>
          <w:szCs w:val="28"/>
        </w:rPr>
      </w:pPr>
      <w:r>
        <w:rPr>
          <w:rFonts w:ascii="宋体" w:hAnsi="宋体" w:cs="宋体" w:hint="eastAsia"/>
          <w:b/>
          <w:bCs/>
          <w:color w:val="000000"/>
          <w:sz w:val="28"/>
          <w:szCs w:val="28"/>
        </w:rPr>
        <w:t>13</w:t>
      </w:r>
      <w:r>
        <w:rPr>
          <w:rFonts w:ascii="宋体" w:hAnsi="宋体" w:cs="宋体" w:hint="eastAsia"/>
          <w:b/>
          <w:bCs/>
          <w:color w:val="000000"/>
          <w:sz w:val="28"/>
          <w:szCs w:val="28"/>
        </w:rPr>
        <w:t>、其他相关约定及注意事项</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）乙方应保证提供家具安装现场的场所地面水平，墙体与地面垂</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直、墙体质量符合国家建筑质量相关标准，如乙方提供的安装场所不</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能满足产品安装的基本条件，致使甲方所安装的产品产生安装误差、</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安全隐患或无法安装的，则甲方对此不承担任何责任。</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）因定制产品为非标定制，为解决现场安装及产品受潮霉变等问</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题，根据不同产品的安装特性，现场墙体与定制产品之间的正常安装</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间隙约为</w:t>
      </w:r>
      <w:r>
        <w:rPr>
          <w:rFonts w:ascii="宋体" w:hAnsi="宋体" w:cs="宋体" w:hint="eastAsia"/>
          <w:color w:val="000000"/>
          <w:sz w:val="28"/>
          <w:szCs w:val="28"/>
        </w:rPr>
        <w:t>2-20</w:t>
      </w:r>
      <w:r>
        <w:rPr>
          <w:rFonts w:ascii="宋体" w:hAnsi="宋体" w:cs="宋体" w:hint="eastAsia"/>
          <w:color w:val="000000"/>
          <w:sz w:val="28"/>
          <w:szCs w:val="28"/>
        </w:rPr>
        <w:t>毫米。特殊情况双方协商解决。</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3</w:t>
      </w:r>
      <w:r>
        <w:rPr>
          <w:rFonts w:ascii="宋体" w:hAnsi="宋体" w:cs="宋体" w:hint="eastAsia"/>
          <w:color w:val="000000"/>
          <w:sz w:val="28"/>
          <w:szCs w:val="28"/>
        </w:rPr>
        <w:t>）安装之前，乙方应自行做好安装现场的顶、地、墙、隔断及电</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路等场地的工况及各种安装条件的处理，保证墙体的横平竖直，否则由此造成的安装误差由乙方自行负责。</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4</w:t>
      </w:r>
      <w:r>
        <w:rPr>
          <w:rFonts w:ascii="宋体" w:hAnsi="宋体" w:cs="宋体" w:hint="eastAsia"/>
          <w:color w:val="000000"/>
          <w:sz w:val="28"/>
          <w:szCs w:val="28"/>
        </w:rPr>
        <w:t>）甲方将所安装的产品的材料、配件送至安装现场时，乙方应予</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以签收。乙方签收后至甲方产品安装完毕，非甲方过失造成材料、配</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件损毁或遗失的，由乙方自行负责，同时，甲方不承担逾期交货的责</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任。</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5</w:t>
      </w:r>
      <w:r>
        <w:rPr>
          <w:rFonts w:ascii="宋体" w:hAnsi="宋体" w:cs="宋体" w:hint="eastAsia"/>
          <w:color w:val="000000"/>
          <w:sz w:val="28"/>
          <w:szCs w:val="28"/>
        </w:rPr>
        <w:t>）乙方所定作产品如遇轻微损伤，允许甲方指派专业技术人员进</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行修复维护。因定制产品需现场切割拼装，属正常安装施工工艺需要，</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乙方应给予配合。</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6</w:t>
      </w:r>
      <w:r>
        <w:rPr>
          <w:rFonts w:ascii="宋体" w:hAnsi="宋体" w:cs="宋体" w:hint="eastAsia"/>
          <w:color w:val="000000"/>
          <w:sz w:val="28"/>
          <w:szCs w:val="28"/>
        </w:rPr>
        <w:t>）乙方所定作产品从交货周期到达之日起，由甲方免费保存</w:t>
      </w:r>
      <w:r>
        <w:rPr>
          <w:rFonts w:ascii="宋体" w:hAnsi="宋体" w:cs="宋体" w:hint="eastAsia"/>
          <w:color w:val="000000"/>
          <w:sz w:val="28"/>
          <w:szCs w:val="28"/>
        </w:rPr>
        <w:t>1</w:t>
      </w:r>
      <w:r>
        <w:rPr>
          <w:rFonts w:ascii="宋体" w:hAnsi="宋体" w:cs="宋体" w:hint="eastAsia"/>
          <w:color w:val="000000"/>
          <w:sz w:val="28"/>
          <w:szCs w:val="28"/>
        </w:rPr>
        <w:t>个</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月，因乙方的原因超过</w:t>
      </w:r>
      <w:r>
        <w:rPr>
          <w:rFonts w:ascii="宋体" w:hAnsi="宋体" w:cs="宋体" w:hint="eastAsia"/>
          <w:color w:val="000000"/>
          <w:sz w:val="28"/>
          <w:szCs w:val="28"/>
        </w:rPr>
        <w:t>1</w:t>
      </w:r>
      <w:r>
        <w:rPr>
          <w:rFonts w:ascii="宋体" w:hAnsi="宋体" w:cs="宋体" w:hint="eastAsia"/>
          <w:color w:val="000000"/>
          <w:sz w:val="28"/>
          <w:szCs w:val="28"/>
        </w:rPr>
        <w:t>个月仍未安装的，甲方将按合同总金额的</w:t>
      </w:r>
      <w:r>
        <w:rPr>
          <w:rFonts w:ascii="宋体" w:hAnsi="宋体" w:cs="宋体" w:hint="eastAsia"/>
          <w:color w:val="000000"/>
          <w:sz w:val="28"/>
          <w:szCs w:val="28"/>
        </w:rPr>
        <w:t>3</w:t>
      </w:r>
      <w:r>
        <w:rPr>
          <w:rFonts w:ascii="宋体" w:hAnsi="宋体" w:cs="宋体" w:hint="eastAsia"/>
          <w:color w:val="000000"/>
          <w:sz w:val="28"/>
          <w:szCs w:val="28"/>
        </w:rPr>
        <w:t>‰按日收取乙方货物保管费，乙方于安装前支付甲方后，甲方开始启动安装程序。</w:t>
      </w:r>
    </w:p>
    <w:p w:rsidR="0061270C" w:rsidRDefault="00EF1CF8">
      <w:pPr>
        <w:rPr>
          <w:rFonts w:ascii="宋体" w:hAnsi="宋体" w:cs="宋体"/>
          <w:b/>
          <w:bCs/>
          <w:color w:val="000000"/>
          <w:sz w:val="28"/>
          <w:szCs w:val="28"/>
        </w:rPr>
      </w:pPr>
      <w:r>
        <w:rPr>
          <w:rFonts w:ascii="宋体" w:hAnsi="宋体" w:cs="宋体" w:hint="eastAsia"/>
          <w:b/>
          <w:bCs/>
          <w:color w:val="000000"/>
          <w:sz w:val="28"/>
          <w:szCs w:val="28"/>
        </w:rPr>
        <w:t>14</w:t>
      </w:r>
      <w:r>
        <w:rPr>
          <w:rFonts w:ascii="宋体" w:hAnsi="宋体" w:cs="宋体" w:hint="eastAsia"/>
          <w:b/>
          <w:bCs/>
          <w:color w:val="000000"/>
          <w:sz w:val="28"/>
          <w:szCs w:val="28"/>
        </w:rPr>
        <w:t>、本合同争议解决方式</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在处理本合同中发生的、或与本合同有关的纠纷时，双方应通过友好协商予以解决，如协商不能解决，由生产制造方或经销商所在地人民法院处理。</w:t>
      </w:r>
    </w:p>
    <w:p w:rsidR="0061270C" w:rsidRDefault="00EF1CF8">
      <w:pPr>
        <w:rPr>
          <w:rFonts w:ascii="宋体" w:hAnsi="宋体" w:cs="宋体"/>
          <w:b/>
          <w:bCs/>
          <w:color w:val="000000"/>
          <w:sz w:val="28"/>
          <w:szCs w:val="28"/>
        </w:rPr>
      </w:pPr>
      <w:r>
        <w:rPr>
          <w:rFonts w:ascii="宋体" w:hAnsi="宋体" w:cs="宋体" w:hint="eastAsia"/>
          <w:b/>
          <w:bCs/>
          <w:color w:val="000000"/>
          <w:sz w:val="28"/>
          <w:szCs w:val="28"/>
        </w:rPr>
        <w:t>15</w:t>
      </w:r>
      <w:r>
        <w:rPr>
          <w:rFonts w:ascii="宋体" w:hAnsi="宋体" w:cs="宋体" w:hint="eastAsia"/>
          <w:b/>
          <w:bCs/>
          <w:color w:val="000000"/>
          <w:sz w:val="28"/>
          <w:szCs w:val="28"/>
        </w:rPr>
        <w:t>、不可抗力</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 xml:space="preserve">    </w:t>
      </w:r>
      <w:r>
        <w:rPr>
          <w:rFonts w:ascii="宋体" w:hAnsi="宋体" w:cs="宋体" w:hint="eastAsia"/>
          <w:color w:val="000000"/>
          <w:sz w:val="28"/>
          <w:szCs w:val="28"/>
        </w:rPr>
        <w:t>若遭受不可抗力事件的一方导致不能履行合同规定的义务时，应</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将履行合同的时间延长，延长时间与发生不可抗力事件所延误的时间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相等。</w:t>
      </w:r>
    </w:p>
    <w:p w:rsidR="0061270C" w:rsidRDefault="00EF1CF8">
      <w:pPr>
        <w:rPr>
          <w:rFonts w:ascii="宋体" w:hAnsi="宋体" w:cs="宋体"/>
          <w:b/>
          <w:bCs/>
          <w:color w:val="000000"/>
          <w:sz w:val="28"/>
          <w:szCs w:val="28"/>
        </w:rPr>
      </w:pPr>
      <w:r>
        <w:rPr>
          <w:rFonts w:ascii="宋体" w:hAnsi="宋体" w:cs="宋体" w:hint="eastAsia"/>
          <w:b/>
          <w:bCs/>
          <w:color w:val="000000"/>
          <w:sz w:val="28"/>
          <w:szCs w:val="28"/>
        </w:rPr>
        <w:t>16</w:t>
      </w:r>
      <w:r>
        <w:rPr>
          <w:rFonts w:ascii="宋体" w:hAnsi="宋体" w:cs="宋体" w:hint="eastAsia"/>
          <w:b/>
          <w:bCs/>
          <w:color w:val="000000"/>
          <w:sz w:val="28"/>
          <w:szCs w:val="28"/>
        </w:rPr>
        <w:t>、原／实木产品免责说明</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1</w:t>
      </w:r>
      <w:r>
        <w:rPr>
          <w:rFonts w:ascii="宋体" w:hAnsi="宋体" w:cs="宋体" w:hint="eastAsia"/>
          <w:color w:val="000000"/>
          <w:sz w:val="28"/>
          <w:szCs w:val="28"/>
        </w:rPr>
        <w:t>）原／实木在自然环境中生长，多变的气候和环境，使原／实木家居产品拥有自然的烙印，自然的结疤、细小裂纹、深色矿物点、细微的虫眼和色差都是原／实木的天然属性，不属于产品质量问题。</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2</w:t>
      </w:r>
      <w:r>
        <w:rPr>
          <w:rFonts w:ascii="宋体" w:hAnsi="宋体" w:cs="宋体" w:hint="eastAsia"/>
          <w:color w:val="000000"/>
          <w:sz w:val="28"/>
          <w:szCs w:val="28"/>
        </w:rPr>
        <w:t>）原／实木家居产品具有天然木材的特性，在潮湿或者干燥的环境中会膨胀或者收缩，产生轻微的变形或开裂，不影响正常使用，通过专业修补即可改善，不属于产品质量问题。</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w:t>
      </w:r>
      <w:r>
        <w:rPr>
          <w:rFonts w:ascii="宋体" w:hAnsi="宋体" w:cs="宋体" w:hint="eastAsia"/>
          <w:color w:val="000000"/>
          <w:sz w:val="28"/>
          <w:szCs w:val="28"/>
        </w:rPr>
        <w:t>3</w:t>
      </w:r>
      <w:r>
        <w:rPr>
          <w:rFonts w:ascii="宋体" w:hAnsi="宋体" w:cs="宋体" w:hint="eastAsia"/>
          <w:color w:val="000000"/>
          <w:sz w:val="28"/>
          <w:szCs w:val="28"/>
        </w:rPr>
        <w:t>）本公司在所有原／实木家居产品中已经考虑到每种木材的特性，预留了伸缩空间，但是为了您的原／实木家居产品永葆其最初属性，在安装和使用中还需要避免以下情况，如以下因素造成产品出现开裂、变形、褪色、烫痕等不属于产品质量问题：</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A</w:t>
      </w:r>
      <w:r>
        <w:rPr>
          <w:rFonts w:ascii="宋体" w:hAnsi="宋体" w:cs="宋体" w:hint="eastAsia"/>
          <w:color w:val="000000"/>
          <w:sz w:val="28"/>
          <w:szCs w:val="28"/>
        </w:rPr>
        <w:t>、靠近光源、热源：在阳光下暴晒或靠近空调，暖气口，会导致原／实木家居产品开裂、变形或褪色。</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B</w:t>
      </w:r>
      <w:r>
        <w:rPr>
          <w:rFonts w:ascii="宋体" w:hAnsi="宋体" w:cs="宋体" w:hint="eastAsia"/>
          <w:color w:val="000000"/>
          <w:sz w:val="28"/>
          <w:szCs w:val="28"/>
        </w:rPr>
        <w:t>、久置高湿环境或接触水：久置在高湿环境下或用水或湿毛巾直接擦拭原／实木产品，容易导致木材膨胀。</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C</w:t>
      </w:r>
      <w:r>
        <w:rPr>
          <w:rFonts w:ascii="宋体" w:hAnsi="宋体" w:cs="宋体" w:hint="eastAsia"/>
          <w:color w:val="000000"/>
          <w:sz w:val="28"/>
          <w:szCs w:val="28"/>
        </w:rPr>
        <w:t>、久置干燥的环境：长期使用空调、取暖设备或在干燥的季节长时间开窗通风，容易导致木材水分流失而产生收缩。必须同时使用空气加湿器，保证室内空气处于正常湿度范围。</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D</w:t>
      </w:r>
      <w:r>
        <w:rPr>
          <w:rFonts w:ascii="宋体" w:hAnsi="宋体" w:cs="宋体" w:hint="eastAsia"/>
          <w:color w:val="000000"/>
          <w:sz w:val="28"/>
          <w:szCs w:val="28"/>
        </w:rPr>
        <w:t>、直接放置高温的电器、高浓度的酒精及其它化学药剂、滚烫的开水等，会产生烫痕、烧灼痕。</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E</w:t>
      </w:r>
      <w:r>
        <w:rPr>
          <w:rFonts w:ascii="宋体" w:hAnsi="宋体" w:cs="宋体" w:hint="eastAsia"/>
          <w:color w:val="000000"/>
          <w:sz w:val="28"/>
          <w:szCs w:val="28"/>
        </w:rPr>
        <w:t>、不满足原／实木产品安装条件，客户要求强行安装造成的后果（如原／实木产品直接与地面和墙面接触会因地面或墙面的潮湿导致开裂、变形）。</w:t>
      </w:r>
    </w:p>
    <w:p w:rsidR="0061270C" w:rsidRDefault="00EF1CF8">
      <w:pPr>
        <w:spacing w:line="500" w:lineRule="exact"/>
        <w:rPr>
          <w:rFonts w:ascii="宋体" w:hAnsi="宋体" w:cs="宋体"/>
          <w:b/>
          <w:bCs/>
          <w:color w:val="000000"/>
          <w:sz w:val="28"/>
          <w:szCs w:val="28"/>
        </w:rPr>
      </w:pPr>
      <w:r>
        <w:rPr>
          <w:rFonts w:ascii="宋体" w:hAnsi="宋体" w:cs="宋体" w:hint="eastAsia"/>
          <w:b/>
          <w:bCs/>
          <w:color w:val="000000"/>
          <w:sz w:val="28"/>
          <w:szCs w:val="28"/>
        </w:rPr>
        <w:t>本合同一式两份，甲方、乙方双方各执一份。</w:t>
      </w:r>
    </w:p>
    <w:p w:rsidR="0061270C" w:rsidRDefault="00EF1CF8">
      <w:pPr>
        <w:spacing w:line="500" w:lineRule="exact"/>
        <w:rPr>
          <w:rFonts w:ascii="宋体" w:hAnsi="宋体" w:cs="宋体"/>
          <w:color w:val="000000"/>
          <w:sz w:val="28"/>
          <w:szCs w:val="28"/>
          <w:u w:val="dash"/>
        </w:rPr>
      </w:pPr>
      <w:r>
        <w:rPr>
          <w:rFonts w:ascii="宋体" w:hAnsi="宋体" w:cs="宋体" w:hint="eastAsia"/>
          <w:color w:val="000000"/>
          <w:sz w:val="28"/>
          <w:szCs w:val="28"/>
        </w:rPr>
        <w:t>甲方：</w:t>
      </w:r>
      <w:r>
        <w:rPr>
          <w:rFonts w:ascii="宋体" w:hAnsi="宋体" w:cs="宋体" w:hint="eastAsia"/>
          <w:color w:val="000000"/>
          <w:sz w:val="28"/>
          <w:szCs w:val="28"/>
          <w:u w:val="dash"/>
        </w:rPr>
        <w:t xml:space="preserve">                      </w:t>
      </w:r>
      <w:r>
        <w:rPr>
          <w:rFonts w:ascii="宋体" w:hAnsi="宋体" w:cs="宋体" w:hint="eastAsia"/>
          <w:color w:val="000000"/>
          <w:sz w:val="28"/>
          <w:szCs w:val="28"/>
        </w:rPr>
        <w:t xml:space="preserve">      </w:t>
      </w:r>
      <w:r>
        <w:rPr>
          <w:rFonts w:ascii="宋体" w:hAnsi="宋体" w:cs="宋体" w:hint="eastAsia"/>
          <w:color w:val="000000"/>
          <w:sz w:val="28"/>
          <w:szCs w:val="28"/>
        </w:rPr>
        <w:t>乙方：</w:t>
      </w:r>
      <w:r>
        <w:rPr>
          <w:rFonts w:ascii="宋体" w:hAnsi="宋体" w:cs="宋体" w:hint="eastAsia"/>
          <w:color w:val="000000"/>
          <w:sz w:val="28"/>
          <w:szCs w:val="28"/>
          <w:u w:val="dash"/>
        </w:rPr>
        <w:t xml:space="preserve">                          </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代表人（签章）：</w:t>
      </w:r>
      <w:r>
        <w:rPr>
          <w:rFonts w:ascii="宋体" w:hAnsi="宋体" w:cs="宋体" w:hint="eastAsia"/>
          <w:color w:val="000000"/>
          <w:sz w:val="28"/>
          <w:szCs w:val="28"/>
        </w:rPr>
        <w:t xml:space="preserve">                   </w:t>
      </w:r>
      <w:r>
        <w:rPr>
          <w:rFonts w:ascii="宋体" w:hAnsi="宋体" w:cs="宋体" w:hint="eastAsia"/>
          <w:color w:val="000000"/>
          <w:sz w:val="28"/>
          <w:szCs w:val="28"/>
        </w:rPr>
        <w:t>代表人（签章）：</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签约日期：</w:t>
      </w:r>
      <w:r>
        <w:rPr>
          <w:rFonts w:ascii="宋体" w:hAnsi="宋体" w:cs="宋体" w:hint="eastAsia"/>
          <w:color w:val="000000"/>
          <w:sz w:val="28"/>
          <w:szCs w:val="28"/>
          <w:u w:val="dash"/>
        </w:rPr>
        <w:t xml:space="preserve">      </w:t>
      </w:r>
      <w:r>
        <w:rPr>
          <w:rFonts w:ascii="宋体" w:hAnsi="宋体" w:cs="宋体" w:hint="eastAsia"/>
          <w:color w:val="000000"/>
          <w:sz w:val="28"/>
          <w:szCs w:val="28"/>
        </w:rPr>
        <w:t>年</w:t>
      </w:r>
      <w:r>
        <w:rPr>
          <w:rFonts w:ascii="宋体" w:hAnsi="宋体" w:cs="宋体" w:hint="eastAsia"/>
          <w:color w:val="000000"/>
          <w:sz w:val="28"/>
          <w:szCs w:val="28"/>
          <w:u w:val="dash"/>
        </w:rPr>
        <w:t xml:space="preserve">   </w:t>
      </w:r>
      <w:r>
        <w:rPr>
          <w:rFonts w:ascii="宋体" w:hAnsi="宋体" w:cs="宋体" w:hint="eastAsia"/>
          <w:color w:val="000000"/>
          <w:sz w:val="28"/>
          <w:szCs w:val="28"/>
        </w:rPr>
        <w:t>月</w:t>
      </w:r>
      <w:r>
        <w:rPr>
          <w:rFonts w:ascii="宋体" w:hAnsi="宋体" w:cs="宋体" w:hint="eastAsia"/>
          <w:color w:val="000000"/>
          <w:sz w:val="28"/>
          <w:szCs w:val="28"/>
          <w:u w:val="dash"/>
        </w:rPr>
        <w:t xml:space="preserve">   </w:t>
      </w:r>
      <w:r>
        <w:rPr>
          <w:rFonts w:ascii="宋体" w:hAnsi="宋体" w:cs="宋体" w:hint="eastAsia"/>
          <w:color w:val="000000"/>
          <w:sz w:val="28"/>
          <w:szCs w:val="28"/>
        </w:rPr>
        <w:t>日</w:t>
      </w:r>
      <w:r>
        <w:rPr>
          <w:rFonts w:ascii="宋体" w:hAnsi="宋体" w:cs="宋体" w:hint="eastAsia"/>
          <w:color w:val="000000"/>
          <w:sz w:val="28"/>
          <w:szCs w:val="28"/>
        </w:rPr>
        <w:t xml:space="preserve">     </w:t>
      </w:r>
      <w:r>
        <w:rPr>
          <w:rFonts w:ascii="宋体" w:hAnsi="宋体" w:cs="宋体" w:hint="eastAsia"/>
          <w:color w:val="000000"/>
          <w:sz w:val="28"/>
          <w:szCs w:val="28"/>
        </w:rPr>
        <w:t>签约日期：</w:t>
      </w:r>
      <w:r>
        <w:rPr>
          <w:rFonts w:ascii="宋体" w:hAnsi="宋体" w:cs="宋体" w:hint="eastAsia"/>
          <w:color w:val="000000"/>
          <w:sz w:val="28"/>
          <w:szCs w:val="28"/>
          <w:u w:val="dash"/>
        </w:rPr>
        <w:t xml:space="preserve">      </w:t>
      </w:r>
      <w:r>
        <w:rPr>
          <w:rFonts w:ascii="宋体" w:hAnsi="宋体" w:cs="宋体" w:hint="eastAsia"/>
          <w:color w:val="000000"/>
          <w:sz w:val="28"/>
          <w:szCs w:val="28"/>
        </w:rPr>
        <w:t>年</w:t>
      </w:r>
      <w:r>
        <w:rPr>
          <w:rFonts w:ascii="宋体" w:hAnsi="宋体" w:cs="宋体" w:hint="eastAsia"/>
          <w:color w:val="000000"/>
          <w:sz w:val="28"/>
          <w:szCs w:val="28"/>
          <w:u w:val="dash"/>
        </w:rPr>
        <w:t xml:space="preserve">   </w:t>
      </w:r>
      <w:r>
        <w:rPr>
          <w:rFonts w:ascii="宋体" w:hAnsi="宋体" w:cs="宋体" w:hint="eastAsia"/>
          <w:color w:val="000000"/>
          <w:sz w:val="28"/>
          <w:szCs w:val="28"/>
        </w:rPr>
        <w:t>月</w:t>
      </w:r>
      <w:r>
        <w:rPr>
          <w:rFonts w:ascii="宋体" w:hAnsi="宋体" w:cs="宋体" w:hint="eastAsia"/>
          <w:color w:val="000000"/>
          <w:sz w:val="28"/>
          <w:szCs w:val="28"/>
          <w:u w:val="dash"/>
        </w:rPr>
        <w:t xml:space="preserve">   </w:t>
      </w:r>
      <w:r>
        <w:rPr>
          <w:rFonts w:ascii="宋体" w:hAnsi="宋体" w:cs="宋体" w:hint="eastAsia"/>
          <w:color w:val="000000"/>
          <w:sz w:val="28"/>
          <w:szCs w:val="28"/>
        </w:rPr>
        <w:t>日</w:t>
      </w:r>
    </w:p>
    <w:p w:rsidR="0061270C" w:rsidRDefault="00EF1CF8">
      <w:pPr>
        <w:spacing w:line="500" w:lineRule="exact"/>
        <w:rPr>
          <w:rFonts w:ascii="宋体" w:hAnsi="宋体" w:cs="宋体"/>
          <w:color w:val="000000"/>
          <w:sz w:val="28"/>
          <w:szCs w:val="28"/>
          <w:u w:val="dash"/>
        </w:rPr>
      </w:pPr>
      <w:r>
        <w:rPr>
          <w:rFonts w:ascii="宋体" w:hAnsi="宋体" w:cs="宋体" w:hint="eastAsia"/>
          <w:color w:val="000000"/>
          <w:sz w:val="28"/>
          <w:szCs w:val="28"/>
        </w:rPr>
        <w:t>地址：</w:t>
      </w:r>
      <w:r>
        <w:rPr>
          <w:rFonts w:ascii="宋体" w:hAnsi="宋体" w:cs="宋体" w:hint="eastAsia"/>
          <w:color w:val="000000"/>
          <w:sz w:val="28"/>
          <w:szCs w:val="28"/>
          <w:u w:val="dash"/>
        </w:rPr>
        <w:t xml:space="preserve">                     </w:t>
      </w:r>
      <w:r>
        <w:rPr>
          <w:rFonts w:ascii="宋体" w:hAnsi="宋体" w:cs="宋体" w:hint="eastAsia"/>
          <w:color w:val="000000"/>
          <w:sz w:val="28"/>
          <w:szCs w:val="28"/>
        </w:rPr>
        <w:t xml:space="preserve">     </w:t>
      </w:r>
      <w:r>
        <w:rPr>
          <w:rFonts w:ascii="宋体" w:hAnsi="宋体" w:cs="宋体" w:hint="eastAsia"/>
          <w:color w:val="000000"/>
          <w:sz w:val="28"/>
          <w:szCs w:val="28"/>
        </w:rPr>
        <w:t>地址：</w:t>
      </w:r>
      <w:r>
        <w:rPr>
          <w:rFonts w:ascii="宋体" w:hAnsi="宋体" w:cs="宋体" w:hint="eastAsia"/>
          <w:color w:val="000000"/>
          <w:sz w:val="28"/>
          <w:szCs w:val="28"/>
          <w:u w:val="dash"/>
        </w:rPr>
        <w:t xml:space="preserve">                     </w:t>
      </w:r>
    </w:p>
    <w:p w:rsidR="0061270C" w:rsidRDefault="00EF1CF8">
      <w:pPr>
        <w:spacing w:line="500" w:lineRule="exact"/>
        <w:rPr>
          <w:rFonts w:ascii="宋体" w:hAnsi="宋体" w:cs="宋体"/>
          <w:color w:val="000000"/>
          <w:sz w:val="28"/>
          <w:szCs w:val="28"/>
        </w:rPr>
      </w:pPr>
      <w:r>
        <w:rPr>
          <w:rFonts w:ascii="宋体" w:hAnsi="宋体" w:cs="宋体" w:hint="eastAsia"/>
          <w:color w:val="000000"/>
          <w:sz w:val="28"/>
          <w:szCs w:val="28"/>
        </w:rPr>
        <w:t>电话：</w:t>
      </w:r>
      <w:r>
        <w:rPr>
          <w:rFonts w:ascii="宋体" w:hAnsi="宋体" w:cs="宋体" w:hint="eastAsia"/>
          <w:color w:val="000000"/>
          <w:sz w:val="28"/>
          <w:szCs w:val="28"/>
          <w:u w:val="dash"/>
        </w:rPr>
        <w:t xml:space="preserve">                     </w:t>
      </w:r>
      <w:r>
        <w:rPr>
          <w:rFonts w:ascii="宋体" w:hAnsi="宋体" w:cs="宋体" w:hint="eastAsia"/>
          <w:color w:val="000000"/>
          <w:sz w:val="28"/>
          <w:szCs w:val="28"/>
        </w:rPr>
        <w:t xml:space="preserve">     </w:t>
      </w:r>
      <w:r>
        <w:rPr>
          <w:rFonts w:ascii="宋体" w:hAnsi="宋体" w:cs="宋体" w:hint="eastAsia"/>
          <w:color w:val="000000"/>
          <w:sz w:val="28"/>
          <w:szCs w:val="28"/>
        </w:rPr>
        <w:t>电话：</w:t>
      </w:r>
      <w:r>
        <w:rPr>
          <w:rFonts w:ascii="宋体" w:hAnsi="宋体" w:cs="宋体" w:hint="eastAsia"/>
          <w:color w:val="000000"/>
          <w:sz w:val="28"/>
          <w:szCs w:val="28"/>
          <w:u w:val="dash"/>
        </w:rPr>
        <w:t xml:space="preserve">                     </w:t>
      </w:r>
    </w:p>
    <w:sectPr w:rsidR="0061270C" w:rsidSect="0061270C">
      <w:headerReference w:type="even" r:id="rId8"/>
      <w:headerReference w:type="default" r:id="rId9"/>
      <w:headerReference w:type="first" r:id="rId10"/>
      <w:footerReference w:type="first" r:id="rId11"/>
      <w:pgSz w:w="11906" w:h="16838"/>
      <w:pgMar w:top="794" w:right="850" w:bottom="794"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1CF8" w:rsidRDefault="00EF1CF8" w:rsidP="005F129D">
      <w:r>
        <w:separator/>
      </w:r>
    </w:p>
  </w:endnote>
  <w:endnote w:type="continuationSeparator" w:id="0">
    <w:p w:rsidR="00EF1CF8" w:rsidRDefault="00EF1CF8" w:rsidP="005F1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CF8" w:rsidRDefault="00EF1CF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1CF8" w:rsidRDefault="00EF1CF8" w:rsidP="005F129D">
      <w:r>
        <w:separator/>
      </w:r>
    </w:p>
  </w:footnote>
  <w:footnote w:type="continuationSeparator" w:id="0">
    <w:p w:rsidR="00EF1CF8" w:rsidRDefault="00EF1CF8" w:rsidP="005F1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CF8" w:rsidRDefault="00EF1CF8">
    <w:r>
      <w:t>精心整理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00pt;height:100pt;rotation:-40;z-index:251656704;mso-position-horizontal:center;mso-position-horizontal-relative:page;mso-position-vertical:center;mso-position-vertical-relative:page" strokecolor="white">
          <v:textpath style="font-family:&quot;华文仿宋&quot;" string="欢迎阅读"/>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CF8" w:rsidRDefault="00EF1CF8">
    <w:r>
      <w:t>精心整理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0pt;height:100pt;rotation:-40;z-index:251657728;mso-position-horizontal:center;mso-position-horizontal-relative:page;mso-position-vertical:center;mso-position-vertical-relative:page" strokecolor="white">
          <v:textpath style="font-family:&quot;华文仿宋&quot;" string="欢迎阅读"/>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CF8" w:rsidRDefault="00EF1CF8">
    <w:pPr>
      <w:jc w:val="right"/>
    </w:pPr>
    <w:r>
      <w:t>精心整理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8752;mso-position-horizontal:center;mso-position-horizontal-relative:page;mso-position-vertical:center;mso-position-vertical-relative:page" strokecolor="white">
          <v:textpath style="font-family:&quot;华文仿宋&quot;" string="欢迎阅读"/>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6365C"/>
    <w:multiLevelType w:val="singleLevel"/>
    <w:tmpl w:val="5706365C"/>
    <w:lvl w:ilvl="0">
      <w:start w:val="6"/>
      <w:numFmt w:val="decimal"/>
      <w:suff w:val="nothing"/>
      <w:lvlText w:val="%1、"/>
      <w:lvlJc w:val="left"/>
    </w:lvl>
  </w:abstractNum>
  <w:abstractNum w:abstractNumId="1" w15:restartNumberingAfterBreak="0">
    <w:nsid w:val="5708C723"/>
    <w:multiLevelType w:val="singleLevel"/>
    <w:tmpl w:val="5708C723"/>
    <w:lvl w:ilvl="0">
      <w:start w:val="2"/>
      <w:numFmt w:val="decimal"/>
      <w:suff w:val="nothing"/>
      <w:lvlText w:val="%1)"/>
      <w:lvlJc w:val="left"/>
    </w:lvl>
  </w:abstractNum>
  <w:abstractNum w:abstractNumId="2" w15:restartNumberingAfterBreak="0">
    <w:nsid w:val="5708CF0A"/>
    <w:multiLevelType w:val="singleLevel"/>
    <w:tmpl w:val="5708CF0A"/>
    <w:lvl w:ilvl="0">
      <w:start w:val="9"/>
      <w:numFmt w:val="decimal"/>
      <w:suff w:val="nothing"/>
      <w:lvlText w:val="%1、"/>
      <w:lvlJc w:val="left"/>
    </w:lvl>
  </w:abstractNum>
  <w:abstractNum w:abstractNumId="3" w15:restartNumberingAfterBreak="0">
    <w:nsid w:val="570906DA"/>
    <w:multiLevelType w:val="singleLevel"/>
    <w:tmpl w:val="570906DA"/>
    <w:lvl w:ilvl="0">
      <w:start w:val="11"/>
      <w:numFmt w:val="decimal"/>
      <w:suff w:val="nothing"/>
      <w:lvlText w:val="%1、"/>
      <w:lvlJc w:val="left"/>
    </w:lvl>
  </w:abstractNum>
  <w:abstractNum w:abstractNumId="4" w15:restartNumberingAfterBreak="0">
    <w:nsid w:val="570906E9"/>
    <w:multiLevelType w:val="singleLevel"/>
    <w:tmpl w:val="570906E9"/>
    <w:lvl w:ilvl="0">
      <w:start w:val="1"/>
      <w:numFmt w:val="chineseCounting"/>
      <w:suff w:val="nothing"/>
      <w:lvlText w:val="（%1）"/>
      <w:lvlJc w:val="left"/>
    </w:lvl>
  </w:abstractNum>
  <w:num w:numId="1" w16cid:durableId="1945578989">
    <w:abstractNumId w:val="0"/>
  </w:num>
  <w:num w:numId="2" w16cid:durableId="738938899">
    <w:abstractNumId w:val="1"/>
  </w:num>
  <w:num w:numId="3" w16cid:durableId="973024358">
    <w:abstractNumId w:val="2"/>
  </w:num>
  <w:num w:numId="4" w16cid:durableId="121928665">
    <w:abstractNumId w:val="3"/>
  </w:num>
  <w:num w:numId="5" w16cid:durableId="360596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defaultTabStop w:val="420"/>
  <w:evenAndOddHeaders/>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270C"/>
    <w:rsid w:val="00397826"/>
    <w:rsid w:val="005F129D"/>
    <w:rsid w:val="0061270C"/>
    <w:rsid w:val="00EF1CF8"/>
    <w:rsid w:val="01EC54D1"/>
    <w:rsid w:val="066D216B"/>
    <w:rsid w:val="0DB65FCA"/>
    <w:rsid w:val="187642A2"/>
    <w:rsid w:val="268C758D"/>
    <w:rsid w:val="29FC01CD"/>
    <w:rsid w:val="2CBC0F2F"/>
    <w:rsid w:val="2EB32A5E"/>
    <w:rsid w:val="32860BD0"/>
    <w:rsid w:val="35F94D1B"/>
    <w:rsid w:val="3D882C31"/>
    <w:rsid w:val="419173A7"/>
    <w:rsid w:val="43486E67"/>
    <w:rsid w:val="43C0547D"/>
    <w:rsid w:val="528546B3"/>
    <w:rsid w:val="54473BC6"/>
    <w:rsid w:val="583B569C"/>
    <w:rsid w:val="5BEA0042"/>
    <w:rsid w:val="5CA74943"/>
    <w:rsid w:val="5E5202AE"/>
    <w:rsid w:val="631359A7"/>
    <w:rsid w:val="63D54C2F"/>
    <w:rsid w:val="6C11611A"/>
    <w:rsid w:val="6CF029BB"/>
    <w:rsid w:val="70F361A9"/>
    <w:rsid w:val="74FF0E3D"/>
    <w:rsid w:val="76F13E57"/>
    <w:rsid w:val="78FF65FF"/>
    <w:rsid w:val="7C6C07E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77C58BE-9AEA-4F3D-AA59-68F3ACD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05BCE"/>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61270C"/>
    <w:pPr>
      <w:widowControl w:val="0"/>
    </w:pPr>
    <w:rPr>
      <w:rFonts w:ascii="幼圆" w:eastAsia="幼圆" w:hAnsi="幼圆" w:cs="幼圆"/>
      <w:kern w:val="2"/>
    </w:rPr>
  </w:style>
  <w:style w:type="table" w:styleId="a4">
    <w:name w:val="Table Grid"/>
    <w:basedOn w:val="a1"/>
    <w:qFormat/>
    <w:rsid w:val="0061270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5F129D"/>
    <w:pPr>
      <w:widowControl w:val="0"/>
      <w:pBdr>
        <w:bottom w:val="single" w:sz="6" w:space="1" w:color="auto"/>
      </w:pBdr>
      <w:tabs>
        <w:tab w:val="center" w:pos="4153"/>
        <w:tab w:val="right" w:pos="8306"/>
      </w:tabs>
      <w:snapToGrid w:val="0"/>
      <w:jc w:val="center"/>
    </w:pPr>
    <w:rPr>
      <w:rFonts w:ascii="幼圆" w:eastAsia="幼圆" w:hAnsi="幼圆" w:cs="幼圆"/>
      <w:kern w:val="2"/>
      <w:sz w:val="18"/>
      <w:szCs w:val="18"/>
    </w:rPr>
  </w:style>
  <w:style w:type="character" w:customStyle="1" w:styleId="a6">
    <w:name w:val="页眉 字符"/>
    <w:basedOn w:val="a0"/>
    <w:link w:val="a5"/>
    <w:rsid w:val="005F129D"/>
    <w:rPr>
      <w:kern w:val="2"/>
      <w:sz w:val="18"/>
      <w:szCs w:val="18"/>
    </w:rPr>
  </w:style>
  <w:style w:type="paragraph" w:styleId="a7">
    <w:name w:val="footer"/>
    <w:basedOn w:val="a"/>
    <w:link w:val="a8"/>
    <w:rsid w:val="005F129D"/>
    <w:pPr>
      <w:widowControl w:val="0"/>
      <w:tabs>
        <w:tab w:val="center" w:pos="4153"/>
        <w:tab w:val="right" w:pos="8306"/>
      </w:tabs>
      <w:snapToGrid w:val="0"/>
    </w:pPr>
    <w:rPr>
      <w:rFonts w:ascii="幼圆" w:eastAsia="幼圆" w:hAnsi="幼圆" w:cs="幼圆"/>
      <w:kern w:val="2"/>
      <w:sz w:val="18"/>
      <w:szCs w:val="18"/>
    </w:rPr>
  </w:style>
  <w:style w:type="character" w:customStyle="1" w:styleId="a8">
    <w:name w:val="页脚 字符"/>
    <w:basedOn w:val="a0"/>
    <w:link w:val="a7"/>
    <w:rsid w:val="005F129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954</Words>
  <Characters>5442</Characters>
  <Application>Microsoft Office Word</Application>
  <DocSecurity>4</DocSecurity>
  <Lines>45</Lines>
  <Paragraphs>12</Paragraphs>
  <ScaleCrop>false</ScaleCrop>
  <Manager/>
  <Company>2019-8d</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2019-8doc</dc:subject>
  <dc:creator>Administrator</dc:creator>
  <cp:keywords>2019-8d</cp:keywords>
  <dc:description>2019-8d</dc:description>
  <cp:lastModifiedBy>Administrator</cp:lastModifiedBy>
  <cp:revision>2</cp:revision>
  <cp:lastPrinted>1601-01-01T00:00:00Z</cp:lastPrinted>
  <dcterms:created xsi:type="dcterms:W3CDTF">2026-04-05T07:31:00Z</dcterms:created>
  <dcterms:modified xsi:type="dcterms:W3CDTF">2026-04-05T07:31:00Z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