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940B" w14:textId="77777777" w:rsidR="009A5E4C" w:rsidRDefault="009A5E4C">
      <w:pPr>
        <w:jc w:val="center"/>
        <w:rPr>
          <w:rFonts w:ascii="宋体" w:hAnsi="宋体" w:hint="eastAsia"/>
          <w:b/>
          <w:bCs/>
          <w:color w:val="000000"/>
          <w:sz w:val="48"/>
          <w:szCs w:val="48"/>
        </w:rPr>
      </w:pPr>
      <w:r>
        <w:rPr>
          <w:rFonts w:ascii="宋体" w:hAnsi="宋体" w:hint="eastAsia"/>
          <w:b/>
          <w:bCs/>
          <w:color w:val="000000"/>
          <w:sz w:val="48"/>
          <w:szCs w:val="48"/>
        </w:rPr>
        <w:t>汽车租赁合同</w:t>
      </w:r>
    </w:p>
    <w:p w14:paraId="60643E97" w14:textId="77777777" w:rsidR="009A5E4C" w:rsidRDefault="009A5E4C">
      <w:pPr>
        <w:jc w:val="center"/>
        <w:rPr>
          <w:rFonts w:ascii="宋体" w:hAnsi="宋体" w:hint="eastAsia"/>
          <w:b/>
          <w:bCs/>
          <w:color w:val="000000"/>
          <w:sz w:val="30"/>
        </w:rPr>
      </w:pPr>
    </w:p>
    <w:p w14:paraId="00C20379" w14:textId="77777777" w:rsidR="009A5E4C" w:rsidRDefault="009A5E4C">
      <w:pPr>
        <w:rPr>
          <w:rFonts w:ascii="宋体" w:hAnsi="宋体" w:hint="eastAsia"/>
          <w:u w:val="single"/>
        </w:rPr>
      </w:pPr>
      <w:r>
        <w:rPr>
          <w:rFonts w:ascii="宋体" w:hAnsi="宋体" w:hint="eastAsia"/>
        </w:rPr>
        <w:t>出租方（甲方）：</w:t>
      </w:r>
      <w:r>
        <w:rPr>
          <w:rFonts w:ascii="宋体" w:hAnsi="宋体" w:hint="eastAsia"/>
        </w:rPr>
        <w:t xml:space="preserve">                                    </w:t>
      </w:r>
      <w:r>
        <w:rPr>
          <w:rFonts w:ascii="宋体" w:hAnsi="宋体" w:hint="eastAsia"/>
        </w:rPr>
        <w:t>提车时里程：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油箱</w:t>
      </w:r>
      <w:r>
        <w:rPr>
          <w:rFonts w:ascii="宋体" w:hAnsi="宋体" w:hint="eastAsia"/>
        </w:rPr>
        <w:t>油</w:t>
      </w:r>
      <w:r>
        <w:rPr>
          <w:rFonts w:ascii="宋体" w:hAnsi="宋体" w:hint="eastAsia"/>
        </w:rPr>
        <w:t>位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u w:val="single"/>
        </w:rPr>
        <w:t xml:space="preserve">         </w:t>
      </w:r>
    </w:p>
    <w:p w14:paraId="2E0BD98D" w14:textId="77777777" w:rsidR="009A5E4C" w:rsidRDefault="009A5E4C">
      <w:pPr>
        <w:rPr>
          <w:rFonts w:ascii="宋体" w:hAnsi="宋体" w:hint="eastAsia"/>
        </w:rPr>
      </w:pPr>
      <w:r>
        <w:rPr>
          <w:rFonts w:ascii="宋体" w:hAnsi="宋体" w:hint="eastAsia"/>
        </w:rPr>
        <w:t>承租方（乙方）：</w:t>
      </w:r>
      <w:r>
        <w:rPr>
          <w:rFonts w:ascii="宋体" w:hAnsi="宋体" w:hint="eastAsia"/>
        </w:rPr>
        <w:t xml:space="preserve">                                    </w:t>
      </w:r>
      <w:r>
        <w:rPr>
          <w:rFonts w:ascii="宋体" w:hAnsi="宋体" w:hint="eastAsia"/>
        </w:rPr>
        <w:t>还车时里程：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油箱</w:t>
      </w:r>
      <w:r>
        <w:rPr>
          <w:rFonts w:ascii="宋体" w:hAnsi="宋体" w:hint="eastAsia"/>
        </w:rPr>
        <w:t>油</w:t>
      </w:r>
      <w:r>
        <w:rPr>
          <w:rFonts w:ascii="宋体" w:hAnsi="宋体" w:hint="eastAsia"/>
        </w:rPr>
        <w:t>位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u w:val="single"/>
        </w:rPr>
        <w:t xml:space="preserve">         </w:t>
      </w:r>
    </w:p>
    <w:p w14:paraId="17A5D097" w14:textId="77777777" w:rsidR="009A5E4C" w:rsidRDefault="009A5E4C">
      <w:pPr>
        <w:rPr>
          <w:rFonts w:ascii="宋体" w:hAnsi="宋体" w:hint="eastAsia"/>
          <w:color w:val="000000"/>
        </w:rPr>
      </w:pPr>
    </w:p>
    <w:p w14:paraId="4F3FF214" w14:textId="77777777" w:rsidR="009A5E4C" w:rsidRDefault="009A5E4C">
      <w:pPr>
        <w:ind w:firstLineChars="225" w:firstLine="473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根据《中华人民共和国合同法》及《中华人民共和国</w:t>
      </w:r>
      <w:r>
        <w:rPr>
          <w:rFonts w:ascii="宋体" w:hAnsi="宋体" w:hint="eastAsia"/>
          <w:color w:val="000000"/>
        </w:rPr>
        <w:t>物权法</w:t>
      </w:r>
      <w:r>
        <w:rPr>
          <w:rFonts w:ascii="宋体" w:hAnsi="宋体" w:hint="eastAsia"/>
          <w:color w:val="000000"/>
        </w:rPr>
        <w:t>》</w:t>
      </w:r>
      <w:r>
        <w:rPr>
          <w:rFonts w:ascii="宋体" w:hAnsi="宋体" w:hint="eastAsia"/>
          <w:color w:val="000000"/>
        </w:rPr>
        <w:t>相关规定</w:t>
      </w:r>
      <w:r>
        <w:rPr>
          <w:rFonts w:ascii="宋体" w:hAnsi="宋体" w:hint="eastAsia"/>
          <w:color w:val="000000"/>
        </w:rPr>
        <w:t>。为明确出租方（甲方）与承租方（乙方）</w:t>
      </w:r>
      <w:r>
        <w:rPr>
          <w:rFonts w:ascii="宋体" w:hAnsi="宋体" w:hint="eastAsia"/>
          <w:color w:val="000000"/>
        </w:rPr>
        <w:t>的</w:t>
      </w:r>
      <w:r>
        <w:rPr>
          <w:rFonts w:ascii="宋体" w:hAnsi="宋体" w:hint="eastAsia"/>
          <w:color w:val="000000"/>
        </w:rPr>
        <w:t>权利义务关系。经双方协商一致，订立</w:t>
      </w:r>
      <w:r>
        <w:rPr>
          <w:rFonts w:ascii="宋体" w:hAnsi="宋体" w:hint="eastAsia"/>
          <w:color w:val="000000"/>
        </w:rPr>
        <w:t>本</w:t>
      </w:r>
      <w:r>
        <w:rPr>
          <w:rFonts w:ascii="宋体" w:hAnsi="宋体" w:hint="eastAsia"/>
          <w:color w:val="000000"/>
        </w:rPr>
        <w:t>合同。</w:t>
      </w:r>
    </w:p>
    <w:p w14:paraId="6336DAD1" w14:textId="77777777" w:rsidR="009A5E4C" w:rsidRDefault="009A5E4C">
      <w:pPr>
        <w:ind w:firstLineChars="225" w:firstLine="473"/>
        <w:rPr>
          <w:rFonts w:ascii="宋体" w:hAnsi="宋体" w:hint="eastAsia"/>
          <w:color w:val="000000"/>
        </w:rPr>
      </w:pPr>
    </w:p>
    <w:p w14:paraId="4A757B83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第一条：</w:t>
      </w:r>
      <w:r>
        <w:rPr>
          <w:rFonts w:ascii="宋体" w:hAnsi="宋体" w:hint="eastAsia"/>
          <w:color w:val="000000"/>
        </w:rPr>
        <w:t>租车标的及期限</w:t>
      </w:r>
    </w:p>
    <w:p w14:paraId="18102689" w14:textId="77777777" w:rsidR="009A5E4C" w:rsidRDefault="009A5E4C">
      <w:pPr>
        <w:ind w:left="42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甲方将</w:t>
      </w:r>
      <w:r>
        <w:rPr>
          <w:rFonts w:ascii="宋体" w:hAnsi="宋体" w:hint="eastAsia"/>
          <w:color w:val="000000"/>
        </w:rPr>
        <w:t>____________________</w:t>
      </w:r>
      <w:r>
        <w:rPr>
          <w:rFonts w:ascii="宋体" w:hAnsi="宋体" w:hint="eastAsia"/>
          <w:color w:val="000000"/>
        </w:rPr>
        <w:t>一辆提供给乙方驾驶，</w:t>
      </w:r>
      <w:r>
        <w:rPr>
          <w:rFonts w:ascii="宋体" w:hAnsi="宋体" w:hint="eastAsia"/>
          <w:color w:val="000000"/>
        </w:rPr>
        <w:t>油箱容量：</w:t>
      </w:r>
      <w:r>
        <w:rPr>
          <w:rFonts w:ascii="宋体" w:hAnsi="宋体" w:hint="eastAsia"/>
          <w:color w:val="000000"/>
        </w:rPr>
        <w:t>______L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 w:hint="eastAsia"/>
          <w:color w:val="000000"/>
        </w:rPr>
        <w:t>车牌号：</w:t>
      </w:r>
      <w:r>
        <w:rPr>
          <w:rFonts w:ascii="宋体" w:hAnsi="宋体" w:hint="eastAsia"/>
          <w:color w:val="000000"/>
        </w:rPr>
        <w:t>浙</w:t>
      </w:r>
      <w:r>
        <w:rPr>
          <w:rFonts w:ascii="宋体" w:hAnsi="宋体" w:hint="eastAsia"/>
          <w:color w:val="000000"/>
        </w:rPr>
        <w:t>__________</w:t>
      </w:r>
      <w:r>
        <w:rPr>
          <w:rFonts w:ascii="宋体" w:hAnsi="宋体" w:hint="eastAsia"/>
          <w:color w:val="000000"/>
        </w:rPr>
        <w:t>，从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 w:hint="eastAsia"/>
          <w:color w:val="000000"/>
        </w:rPr>
        <w:t>年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____</w:t>
      </w:r>
      <w:r>
        <w:rPr>
          <w:rFonts w:ascii="宋体" w:hAnsi="宋体" w:hint="eastAsia"/>
          <w:color w:val="000000"/>
        </w:rPr>
        <w:t>日</w:t>
      </w: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</w:rPr>
        <w:t>时起到</w:t>
      </w:r>
      <w:r>
        <w:rPr>
          <w:rFonts w:ascii="宋体" w:hAnsi="宋体" w:hint="eastAsia"/>
          <w:color w:val="000000"/>
        </w:rPr>
        <w:t>_______</w:t>
      </w:r>
      <w:r>
        <w:rPr>
          <w:rFonts w:ascii="宋体" w:hAnsi="宋体" w:hint="eastAsia"/>
          <w:color w:val="000000"/>
        </w:rPr>
        <w:t>年</w:t>
      </w:r>
      <w:r>
        <w:rPr>
          <w:rFonts w:ascii="宋体" w:hAnsi="宋体" w:hint="eastAsia"/>
          <w:color w:val="000000"/>
        </w:rPr>
        <w:t>___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____</w:t>
      </w:r>
      <w:r>
        <w:rPr>
          <w:rFonts w:ascii="宋体" w:hAnsi="宋体" w:hint="eastAsia"/>
          <w:color w:val="000000"/>
        </w:rPr>
        <w:t>日</w:t>
      </w: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</w:rPr>
        <w:t>时交付给乙方使用，租期</w:t>
      </w:r>
      <w:r>
        <w:rPr>
          <w:rFonts w:ascii="宋体" w:hAnsi="宋体" w:hint="eastAsia"/>
          <w:color w:val="000000"/>
        </w:rPr>
        <w:t>______</w:t>
      </w:r>
      <w:r>
        <w:rPr>
          <w:rFonts w:ascii="宋体" w:hAnsi="宋体" w:hint="eastAsia"/>
          <w:color w:val="000000"/>
        </w:rPr>
        <w:t>(</w:t>
      </w:r>
      <w:r>
        <w:rPr>
          <w:rFonts w:ascii="宋体" w:hAnsi="宋体" w:hint="eastAsia"/>
          <w:color w:val="000000"/>
        </w:rPr>
        <w:t>日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)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 w:hint="eastAsia"/>
          <w:color w:val="000000"/>
        </w:rPr>
        <w:t>不足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 w:hint="eastAsia"/>
          <w:color w:val="000000"/>
        </w:rPr>
        <w:t>日按</w:t>
      </w:r>
      <w:r>
        <w:rPr>
          <w:rFonts w:ascii="宋体" w:hAnsi="宋体" w:hint="eastAsia"/>
          <w:color w:val="000000"/>
        </w:rPr>
        <w:t>1</w:t>
      </w:r>
      <w:r>
        <w:rPr>
          <w:rFonts w:ascii="宋体" w:hAnsi="宋体" w:hint="eastAsia"/>
          <w:color w:val="000000"/>
        </w:rPr>
        <w:t>日计算，</w:t>
      </w:r>
      <w:r>
        <w:rPr>
          <w:rFonts w:ascii="宋体" w:hAnsi="宋体" w:hint="eastAsia"/>
          <w:color w:val="000000"/>
        </w:rPr>
        <w:t>(</w:t>
      </w:r>
      <w:r>
        <w:rPr>
          <w:rFonts w:ascii="宋体" w:hAnsi="宋体" w:hint="eastAsia"/>
          <w:color w:val="000000"/>
        </w:rPr>
        <w:t>日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月</w:t>
      </w:r>
      <w:r>
        <w:rPr>
          <w:rFonts w:ascii="宋体" w:hAnsi="宋体" w:hint="eastAsia"/>
          <w:color w:val="000000"/>
        </w:rPr>
        <w:t>)</w:t>
      </w:r>
      <w:r>
        <w:rPr>
          <w:rFonts w:ascii="宋体" w:hAnsi="宋体" w:hint="eastAsia"/>
          <w:color w:val="000000"/>
        </w:rPr>
        <w:t>租费用</w:t>
      </w:r>
      <w:r>
        <w:rPr>
          <w:rFonts w:ascii="宋体" w:hAnsi="宋体" w:hint="eastAsia"/>
          <w:color w:val="000000"/>
        </w:rPr>
        <w:t>______</w:t>
      </w:r>
      <w:r>
        <w:rPr>
          <w:rFonts w:ascii="宋体" w:hAnsi="宋体" w:hint="eastAsia"/>
          <w:color w:val="000000"/>
        </w:rPr>
        <w:t>元，共</w:t>
      </w:r>
      <w:r>
        <w:rPr>
          <w:rFonts w:ascii="宋体" w:hAnsi="宋体" w:hint="eastAsia"/>
          <w:color w:val="000000"/>
        </w:rPr>
        <w:t>________</w:t>
      </w:r>
      <w:r>
        <w:rPr>
          <w:rFonts w:ascii="宋体" w:hAnsi="宋体" w:hint="eastAsia"/>
          <w:color w:val="000000"/>
        </w:rPr>
        <w:t>元。</w:t>
      </w:r>
    </w:p>
    <w:p w14:paraId="3EA3165C" w14:textId="77777777" w:rsidR="009A5E4C" w:rsidRDefault="009A5E4C">
      <w:pPr>
        <w:ind w:left="420" w:firstLine="420"/>
        <w:rPr>
          <w:rFonts w:ascii="宋体" w:hAnsi="宋体" w:hint="eastAsia"/>
          <w:color w:val="000000"/>
        </w:rPr>
      </w:pPr>
    </w:p>
    <w:p w14:paraId="119D90EE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第二条：租金、押金标准及交付期限</w:t>
      </w:r>
    </w:p>
    <w:p w14:paraId="64CDB534" w14:textId="77777777" w:rsidR="009A5E4C" w:rsidRDefault="009A5E4C">
      <w:pPr>
        <w:numPr>
          <w:ilvl w:val="0"/>
          <w:numId w:val="1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乙方在提取车辆的同时须向甲方交纳租金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元人民币。如乙方需延长合同期限，提前</w:t>
      </w:r>
      <w:r>
        <w:rPr>
          <w:rFonts w:ascii="宋体" w:hAnsi="宋体" w:hint="eastAsia"/>
          <w:color w:val="000000"/>
        </w:rPr>
        <w:t>24</w:t>
      </w:r>
      <w:r>
        <w:rPr>
          <w:rFonts w:ascii="宋体" w:hAnsi="宋体" w:hint="eastAsia"/>
          <w:color w:val="000000"/>
        </w:rPr>
        <w:t>小时通知甲方，并征得甲方同意方可继续使用，延时租金按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元</w:t>
      </w:r>
      <w:r>
        <w:rPr>
          <w:rFonts w:ascii="宋体" w:hAnsi="宋体" w:hint="eastAsia"/>
          <w:color w:val="000000"/>
        </w:rPr>
        <w:t>/</w:t>
      </w:r>
      <w:r>
        <w:rPr>
          <w:rFonts w:ascii="宋体" w:hAnsi="宋体" w:hint="eastAsia"/>
          <w:color w:val="000000"/>
        </w:rPr>
        <w:t>天</w:t>
      </w:r>
      <w:r>
        <w:rPr>
          <w:rFonts w:ascii="宋体" w:hAnsi="宋体" w:hint="eastAsia"/>
          <w:color w:val="000000"/>
        </w:rPr>
        <w:t>计算。</w:t>
      </w:r>
    </w:p>
    <w:p w14:paraId="42AD7551" w14:textId="77777777" w:rsidR="009A5E4C" w:rsidRDefault="009A5E4C">
      <w:pPr>
        <w:numPr>
          <w:ilvl w:val="0"/>
          <w:numId w:val="1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乙方在提取甲方车辆时需要交付押金</w:t>
      </w:r>
      <w:r>
        <w:rPr>
          <w:rFonts w:ascii="宋体" w:hAnsi="宋体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元。还车时甲方退还</w:t>
      </w:r>
      <w:r>
        <w:rPr>
          <w:rFonts w:ascii="宋体" w:hAnsi="宋体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</w:rPr>
        <w:t>元给乙方，如果租赁期内乙方未发生交通</w:t>
      </w:r>
      <w:r>
        <w:rPr>
          <w:rFonts w:ascii="宋体" w:hAnsi="宋体" w:hint="eastAsia"/>
          <w:color w:val="000000"/>
        </w:rPr>
        <w:t>违法</w:t>
      </w:r>
      <w:r>
        <w:rPr>
          <w:rFonts w:ascii="宋体" w:hAnsi="宋体" w:hint="eastAsia"/>
          <w:color w:val="000000"/>
        </w:rPr>
        <w:t>、事故、意外、车辆无损坏，在合同结束后</w:t>
      </w:r>
      <w:r>
        <w:rPr>
          <w:rFonts w:ascii="宋体" w:hAnsi="宋体" w:hint="eastAsia"/>
          <w:color w:val="000000"/>
        </w:rPr>
        <w:t>2</w:t>
      </w:r>
      <w:r>
        <w:rPr>
          <w:rFonts w:ascii="宋体" w:hAnsi="宋体"/>
          <w:color w:val="000000"/>
        </w:rPr>
        <w:t>5</w:t>
      </w:r>
      <w:r>
        <w:rPr>
          <w:rFonts w:ascii="宋体" w:hAnsi="宋体" w:hint="eastAsia"/>
          <w:color w:val="000000"/>
        </w:rPr>
        <w:t>天内，甲方经过咨询交管部门后确定无交通</w:t>
      </w:r>
      <w:r>
        <w:rPr>
          <w:rFonts w:ascii="宋体" w:hAnsi="宋体" w:hint="eastAsia"/>
          <w:color w:val="000000"/>
        </w:rPr>
        <w:t>违法</w:t>
      </w:r>
      <w:r>
        <w:rPr>
          <w:rFonts w:ascii="宋体" w:hAnsi="宋体" w:hint="eastAsia"/>
          <w:color w:val="000000"/>
        </w:rPr>
        <w:t>、事故、意外将退还剩余押金给乙方。</w:t>
      </w:r>
    </w:p>
    <w:p w14:paraId="137A6DB5" w14:textId="77777777" w:rsidR="009A5E4C" w:rsidRDefault="009A5E4C">
      <w:pPr>
        <w:numPr>
          <w:ilvl w:val="0"/>
          <w:numId w:val="1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甲方在本合同正式签订后即按本合同第一条安排车辆。并以交车之日起计收租赁租金及租赁时间。交车日为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  <w:u w:val="single"/>
        </w:rPr>
        <w:t xml:space="preserve">     </w:t>
      </w:r>
      <w:r>
        <w:rPr>
          <w:rFonts w:ascii="宋体" w:hAnsi="宋体"/>
          <w:color w:val="000000"/>
          <w:u w:val="single"/>
        </w:rPr>
        <w:t>年</w:t>
      </w:r>
      <w:r>
        <w:rPr>
          <w:rFonts w:ascii="宋体" w:hAnsi="宋体" w:hint="eastAsia"/>
          <w:color w:val="000000"/>
          <w:u w:val="single"/>
        </w:rPr>
        <w:t xml:space="preserve">  </w:t>
      </w:r>
      <w:r>
        <w:rPr>
          <w:rFonts w:ascii="宋体" w:hAnsi="宋体"/>
          <w:color w:val="000000"/>
          <w:u w:val="single"/>
        </w:rPr>
        <w:t>月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/>
          <w:color w:val="000000"/>
          <w:u w:val="single"/>
        </w:rPr>
        <w:t>日</w:t>
      </w:r>
      <w:r>
        <w:rPr>
          <w:rFonts w:ascii="宋体" w:hAnsi="宋体" w:hint="eastAsia"/>
          <w:color w:val="000000"/>
          <w:u w:val="single"/>
        </w:rPr>
        <w:t xml:space="preserve"> </w:t>
      </w:r>
      <w:r>
        <w:rPr>
          <w:rFonts w:ascii="宋体" w:hAnsi="宋体" w:hint="eastAsia"/>
          <w:color w:val="000000"/>
        </w:rPr>
        <w:t>。</w:t>
      </w:r>
    </w:p>
    <w:p w14:paraId="5ACF84F4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</w:p>
    <w:p w14:paraId="662C7A6D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第三条</w:t>
      </w:r>
      <w:r>
        <w:rPr>
          <w:rFonts w:ascii="宋体" w:hAnsi="宋体" w:hint="eastAsia"/>
          <w:color w:val="000000"/>
        </w:rPr>
        <w:t>:</w:t>
      </w:r>
      <w:r>
        <w:rPr>
          <w:rFonts w:ascii="宋体" w:hAnsi="宋体" w:hint="eastAsia"/>
          <w:color w:val="000000"/>
        </w:rPr>
        <w:t>甲方责任</w:t>
      </w:r>
    </w:p>
    <w:p w14:paraId="5361961E" w14:textId="77777777" w:rsidR="009A5E4C" w:rsidRDefault="009A5E4C">
      <w:pPr>
        <w:numPr>
          <w:ilvl w:val="0"/>
          <w:numId w:val="2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向乙方提供的租赁车辆技术性能必须良好，各种证照齐全（包括汽车</w:t>
      </w:r>
      <w:r>
        <w:rPr>
          <w:rFonts w:ascii="宋体" w:hAnsi="宋体" w:hint="eastAsia"/>
          <w:color w:val="000000"/>
        </w:rPr>
        <w:t>行驶</w:t>
      </w:r>
      <w:r>
        <w:rPr>
          <w:rFonts w:ascii="宋体" w:hAnsi="宋体" w:hint="eastAsia"/>
          <w:color w:val="000000"/>
        </w:rPr>
        <w:t>证、</w:t>
      </w:r>
      <w:r>
        <w:rPr>
          <w:rFonts w:ascii="宋体" w:hAnsi="宋体" w:hint="eastAsia"/>
          <w:color w:val="000000"/>
        </w:rPr>
        <w:t>交强险和商业险保单、</w:t>
      </w:r>
      <w:r>
        <w:rPr>
          <w:rFonts w:ascii="宋体" w:hAnsi="宋体" w:hint="eastAsia"/>
        </w:rPr>
        <w:t>年检证明</w:t>
      </w:r>
      <w:r>
        <w:rPr>
          <w:rFonts w:ascii="宋体" w:hAnsi="宋体" w:hint="eastAsia"/>
        </w:rPr>
        <w:t>等</w:t>
      </w:r>
      <w:r>
        <w:rPr>
          <w:rFonts w:ascii="宋体" w:hAnsi="宋体" w:hint="eastAsia"/>
          <w:color w:val="000000"/>
        </w:rPr>
        <w:t>）。</w:t>
      </w:r>
    </w:p>
    <w:p w14:paraId="61C8D3AA" w14:textId="77777777" w:rsidR="009A5E4C" w:rsidRDefault="009A5E4C">
      <w:pPr>
        <w:numPr>
          <w:ilvl w:val="0"/>
          <w:numId w:val="2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当出现交通事故或者意外发生，甲方应赶往现场或者相关部门，协助乙方处理。</w:t>
      </w:r>
    </w:p>
    <w:p w14:paraId="706D07A2" w14:textId="77777777" w:rsidR="009A5E4C" w:rsidRDefault="009A5E4C">
      <w:pPr>
        <w:numPr>
          <w:ilvl w:val="0"/>
          <w:numId w:val="2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因甲方车辆自然</w:t>
      </w:r>
      <w:r>
        <w:rPr>
          <w:rFonts w:ascii="宋体" w:hAnsi="宋体" w:hint="eastAsia"/>
          <w:color w:val="000000"/>
        </w:rPr>
        <w:t>磨损</w:t>
      </w:r>
      <w:r>
        <w:rPr>
          <w:rFonts w:ascii="宋体" w:hAnsi="宋体" w:hint="eastAsia"/>
          <w:color w:val="000000"/>
        </w:rPr>
        <w:t>原因导致车辆</w:t>
      </w:r>
      <w:r>
        <w:rPr>
          <w:rFonts w:ascii="宋体" w:hAnsi="宋体" w:hint="eastAsia"/>
          <w:color w:val="000000"/>
        </w:rPr>
        <w:t>故障，无法</w:t>
      </w:r>
      <w:r>
        <w:rPr>
          <w:rFonts w:ascii="宋体" w:hAnsi="宋体" w:hint="eastAsia"/>
          <w:color w:val="000000"/>
        </w:rPr>
        <w:t>继续使用，甲方</w:t>
      </w:r>
      <w:r>
        <w:rPr>
          <w:rFonts w:ascii="宋体" w:hAnsi="宋体" w:hint="eastAsia"/>
          <w:color w:val="000000"/>
        </w:rPr>
        <w:t>负责维修的所有费用，且维修期间提供同价位的替代</w:t>
      </w:r>
      <w:r>
        <w:rPr>
          <w:rFonts w:ascii="宋体" w:hAnsi="宋体" w:hint="eastAsia"/>
          <w:color w:val="000000"/>
        </w:rPr>
        <w:t>车辆为乙方服务。</w:t>
      </w:r>
    </w:p>
    <w:p w14:paraId="21CABAC1" w14:textId="77777777" w:rsidR="009A5E4C" w:rsidRDefault="009A5E4C">
      <w:pPr>
        <w:numPr>
          <w:ilvl w:val="0"/>
          <w:numId w:val="2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甲方负责对租赁车辆投保车身险、第三者责任险、交通事故强制险、附加险，负责车辆在租赁期间的正常</w:t>
      </w:r>
      <w:r>
        <w:rPr>
          <w:rFonts w:ascii="宋体" w:hAnsi="宋体" w:hint="eastAsia"/>
          <w:color w:val="000000"/>
        </w:rPr>
        <w:t>保养</w:t>
      </w:r>
      <w:r>
        <w:rPr>
          <w:rFonts w:ascii="宋体" w:hAnsi="宋体" w:hint="eastAsia"/>
          <w:color w:val="000000"/>
        </w:rPr>
        <w:t>，负责该车的养路费、保险费、车检费。</w:t>
      </w:r>
    </w:p>
    <w:p w14:paraId="796B3CFA" w14:textId="77777777" w:rsidR="009A5E4C" w:rsidRDefault="009A5E4C">
      <w:pPr>
        <w:ind w:firstLineChars="200" w:firstLine="420"/>
        <w:rPr>
          <w:rFonts w:ascii="宋体" w:hAnsi="宋体" w:hint="eastAsia"/>
          <w:color w:val="000000"/>
        </w:rPr>
      </w:pPr>
    </w:p>
    <w:p w14:paraId="220F2BDF" w14:textId="77777777" w:rsidR="009A5E4C" w:rsidRDefault="009A5E4C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第四条：乙方责任</w:t>
      </w:r>
    </w:p>
    <w:p w14:paraId="3B12D6F7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乙方使用户籍证明、驾驶资格证明必须真实有效，如属伪造和无效的，一切经济及法律责任以及给甲方带来的损失均由乙方负责。</w:t>
      </w:r>
    </w:p>
    <w:p w14:paraId="5CCD8A1C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应遵守国家有关法律、法规、法令，安全行车，因违法、违纪、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所造成的法律责任，自行负责，并承担行驶过程中因自身驾驶责任造成车辆的经济损失。</w:t>
      </w:r>
    </w:p>
    <w:p w14:paraId="54383FD8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如在承包期间因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驾驶（如超速驾驶、不按规定路线行驶、冲红灯等被电子眼监控摄录）而被罚款或责令承担其他责任，乙方须承担后续责任。</w:t>
      </w:r>
    </w:p>
    <w:p w14:paraId="0CF61BFC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乙方任职司机须有</w:t>
      </w:r>
      <w:r>
        <w:rPr>
          <w:rFonts w:ascii="宋体" w:hAnsi="宋体" w:hint="eastAsia"/>
        </w:rPr>
        <w:t>C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以上的汽车驾驶执照。不得将汽车交给</w:t>
      </w:r>
      <w:r>
        <w:rPr>
          <w:rFonts w:ascii="宋体" w:hAnsi="宋体" w:hint="eastAsia"/>
        </w:rPr>
        <w:t>非</w:t>
      </w:r>
      <w:r>
        <w:rPr>
          <w:rFonts w:ascii="宋体" w:hAnsi="宋体" w:hint="eastAsia"/>
        </w:rPr>
        <w:t>C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以上汽车驾驶执照和驾驶经验的他人驾驶，如违反此规定，乙方须承担违约责任。如因此造成交通事故，保险公司拒绝赔付，乙方须承担所有赔偿责任及违约、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责任。</w:t>
      </w:r>
    </w:p>
    <w:p w14:paraId="589C5635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乙方应安全驾驶此车辆，不能酒后驾驶，或交给喝酒后的人驾驶，或因对车辆的操作不当或不按车辆使用规定保养，造成交通事故或车辆损害的，保险公司拒绝赔付的，乙方须承担所有赔偿及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违约责任，并不得要求甲方无条件提供额外车辆使用。</w:t>
      </w:r>
    </w:p>
    <w:p w14:paraId="00A409EC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乙方</w:t>
      </w:r>
      <w:r>
        <w:rPr>
          <w:rFonts w:ascii="宋体" w:hAnsi="宋体" w:hint="eastAsia"/>
        </w:rPr>
        <w:t>不得将车辆出售、典当、抵押、担保或其他超出本合同的其他权利。不能私自拆装甲方的车体（件）（车辆以交付时为原状），否则甲方有权收回车辆并要求乙方赔偿所造成的损失。</w:t>
      </w:r>
    </w:p>
    <w:p w14:paraId="301D4DF8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承担车辆租赁期的油料费、过桥费、车辆换机油费用（以</w:t>
      </w:r>
      <w:r>
        <w:rPr>
          <w:rFonts w:ascii="宋体" w:hAnsi="宋体" w:hint="eastAsia"/>
        </w:rPr>
        <w:t>5000</w:t>
      </w:r>
      <w:r>
        <w:rPr>
          <w:rFonts w:ascii="宋体" w:hAnsi="宋体" w:hint="eastAsia"/>
        </w:rPr>
        <w:t>公里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00</w:t>
      </w:r>
      <w:r>
        <w:rPr>
          <w:rFonts w:ascii="宋体" w:hAnsi="宋体" w:hint="eastAsia"/>
        </w:rPr>
        <w:t>元计算），含半年租以上车辆还需承担</w:t>
      </w:r>
      <w:r>
        <w:rPr>
          <w:rFonts w:ascii="宋体" w:hAnsi="宋体" w:hint="eastAsia"/>
        </w:rPr>
        <w:t>4S</w:t>
      </w:r>
      <w:r>
        <w:rPr>
          <w:rFonts w:ascii="宋体" w:hAnsi="宋体" w:hint="eastAsia"/>
        </w:rPr>
        <w:t>店根据汽车年限和公里数制定的保养计划（包括空气滤芯、汽油滤芯、空调滤芯器、助力转向油、刹车油、变速箱油、火花塞，轮胎）。</w:t>
      </w:r>
    </w:p>
    <w:p w14:paraId="6F44F583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发生交通事故，</w:t>
      </w:r>
      <w:r>
        <w:rPr>
          <w:rFonts w:ascii="宋体" w:hAnsi="宋体" w:hint="eastAsia"/>
        </w:rPr>
        <w:t>如果乙方有责，应</w:t>
      </w:r>
      <w:r>
        <w:rPr>
          <w:rFonts w:ascii="宋体" w:hAnsi="宋体" w:hint="eastAsia"/>
        </w:rPr>
        <w:t>承担公安交通管理部门裁定的责任，并承担车辆维修费用和修理期间车辆的租金（每天</w:t>
      </w:r>
      <w:r>
        <w:rPr>
          <w:rFonts w:ascii="宋体" w:hAnsi="宋体" w:hint="eastAsia"/>
        </w:rPr>
        <w:t xml:space="preserve">     </w:t>
      </w:r>
      <w:r>
        <w:rPr>
          <w:rFonts w:ascii="宋体" w:hAnsi="宋体" w:hint="eastAsia"/>
        </w:rPr>
        <w:t>元人民币）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对因乙方原因造成的损失甲方不负连带责任</w:t>
      </w:r>
      <w:r>
        <w:rPr>
          <w:rFonts w:ascii="宋体" w:hAnsi="宋体" w:hint="eastAsia"/>
        </w:rPr>
        <w:t>；如果乙方无责，事故对方全责，车辆维修期间甲方提供替代车辆为乙方服务，替代车辆的级别不做限制</w:t>
      </w:r>
      <w:r>
        <w:rPr>
          <w:rFonts w:ascii="宋体" w:hAnsi="宋体" w:hint="eastAsia"/>
        </w:rPr>
        <w:t>。</w:t>
      </w:r>
    </w:p>
    <w:p w14:paraId="438BA6CD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租赁车辆使用期间，发生交通事故，应及时向当地公安交通、保险部门报案联系，通知甲方协助解决。如肇事后逃逸或驾离现场，乙方应承担所有违法、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、赔偿责任。</w:t>
      </w:r>
    </w:p>
    <w:p w14:paraId="5F8AE09C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租赁期内或租赁期满时，双方须共同检查租赁车辆的各种性能，点清车辆附件，验收签字后，合同终止。凡因乙方操作不当，保管不善，造成车辆</w:t>
      </w:r>
      <w:r>
        <w:rPr>
          <w:rFonts w:ascii="宋体" w:hAnsi="宋体" w:hint="eastAsia"/>
        </w:rPr>
        <w:t>外观损坏</w:t>
      </w:r>
      <w:r>
        <w:rPr>
          <w:rFonts w:ascii="宋体" w:hAnsi="宋体" w:hint="eastAsia"/>
        </w:rPr>
        <w:t>（如</w:t>
      </w:r>
      <w:r>
        <w:rPr>
          <w:rFonts w:ascii="宋体" w:hAnsi="宋体" w:hint="eastAsia"/>
        </w:rPr>
        <w:t>车漆刮蹭</w:t>
      </w:r>
      <w:r>
        <w:rPr>
          <w:rFonts w:ascii="宋体" w:hAnsi="宋体" w:hint="eastAsia"/>
        </w:rPr>
        <w:t>），乙方应恢复原状，不能恢复原状</w:t>
      </w:r>
      <w:r>
        <w:rPr>
          <w:rFonts w:ascii="宋体" w:hAnsi="宋体" w:hint="eastAsia"/>
        </w:rPr>
        <w:t>需</w:t>
      </w:r>
      <w:r>
        <w:rPr>
          <w:rFonts w:ascii="宋体" w:hAnsi="宋体" w:hint="eastAsia"/>
        </w:rPr>
        <w:t>赔偿甲方损失</w:t>
      </w:r>
      <w:r>
        <w:rPr>
          <w:rFonts w:ascii="宋体" w:hAnsi="宋体" w:hint="eastAsia"/>
        </w:rPr>
        <w:t>，赔偿金额以</w:t>
      </w:r>
      <w:r>
        <w:rPr>
          <w:rFonts w:ascii="宋体" w:hAnsi="宋体" w:hint="eastAsia"/>
        </w:rPr>
        <w:t>4S</w:t>
      </w:r>
      <w:r>
        <w:rPr>
          <w:rFonts w:ascii="宋体" w:hAnsi="宋体" w:hint="eastAsia"/>
        </w:rPr>
        <w:t>店或甲方指定的汽车维修店给出的维修费用标准为准</w:t>
      </w:r>
      <w:r>
        <w:rPr>
          <w:rFonts w:ascii="宋体" w:hAnsi="宋体" w:hint="eastAsia"/>
        </w:rPr>
        <w:t>。</w:t>
      </w:r>
      <w:r>
        <w:rPr>
          <w:rFonts w:ascii="宋体" w:hAnsi="宋体" w:hint="eastAsia"/>
        </w:rPr>
        <w:t>指定的汽车维修店维修费用标准如下：</w:t>
      </w:r>
    </w:p>
    <w:tbl>
      <w:tblPr>
        <w:tblStyle w:val="a7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769"/>
        <w:gridCol w:w="2768"/>
        <w:gridCol w:w="2769"/>
      </w:tblGrid>
      <w:tr w:rsidR="00000000" w14:paraId="4D7BDD5B" w14:textId="77777777">
        <w:trPr>
          <w:jc w:val="center"/>
        </w:trPr>
        <w:tc>
          <w:tcPr>
            <w:tcW w:w="2769" w:type="dxa"/>
          </w:tcPr>
          <w:p w14:paraId="6DD7AE37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车辆外观损坏程度</w:t>
            </w:r>
          </w:p>
        </w:tc>
        <w:tc>
          <w:tcPr>
            <w:tcW w:w="2768" w:type="dxa"/>
          </w:tcPr>
          <w:p w14:paraId="06436341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钣金（单位：元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面</w:t>
            </w:r>
            <w:r>
              <w:rPr>
                <w:rFonts w:ascii="宋体" w:hAnsi="宋体" w:hint="eastAsia"/>
              </w:rPr>
              <w:t>）</w:t>
            </w:r>
          </w:p>
        </w:tc>
        <w:tc>
          <w:tcPr>
            <w:tcW w:w="2769" w:type="dxa"/>
          </w:tcPr>
          <w:p w14:paraId="62435E0C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喷漆（单位：元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面</w:t>
            </w:r>
            <w:r>
              <w:rPr>
                <w:rFonts w:ascii="宋体" w:hAnsi="宋体" w:hint="eastAsia"/>
              </w:rPr>
              <w:t>）</w:t>
            </w:r>
          </w:p>
        </w:tc>
      </w:tr>
      <w:tr w:rsidR="00000000" w14:paraId="074F30D7" w14:textId="77777777">
        <w:trPr>
          <w:jc w:val="center"/>
        </w:trPr>
        <w:tc>
          <w:tcPr>
            <w:tcW w:w="2769" w:type="dxa"/>
          </w:tcPr>
          <w:p w14:paraId="23E7D496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≤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>面</w:t>
            </w:r>
          </w:p>
        </w:tc>
        <w:tc>
          <w:tcPr>
            <w:tcW w:w="2768" w:type="dxa"/>
          </w:tcPr>
          <w:p w14:paraId="0FD340E2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200</w:t>
            </w:r>
          </w:p>
        </w:tc>
        <w:tc>
          <w:tcPr>
            <w:tcW w:w="2769" w:type="dxa"/>
          </w:tcPr>
          <w:p w14:paraId="366CCF08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400</w:t>
            </w:r>
          </w:p>
        </w:tc>
      </w:tr>
      <w:tr w:rsidR="00000000" w14:paraId="1305C834" w14:textId="77777777">
        <w:trPr>
          <w:jc w:val="center"/>
        </w:trPr>
        <w:tc>
          <w:tcPr>
            <w:tcW w:w="2769" w:type="dxa"/>
          </w:tcPr>
          <w:p w14:paraId="04114DCC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＞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>面</w:t>
            </w:r>
          </w:p>
        </w:tc>
        <w:tc>
          <w:tcPr>
            <w:tcW w:w="2768" w:type="dxa"/>
          </w:tcPr>
          <w:p w14:paraId="26E24C99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400</w:t>
            </w:r>
          </w:p>
        </w:tc>
        <w:tc>
          <w:tcPr>
            <w:tcW w:w="2769" w:type="dxa"/>
          </w:tcPr>
          <w:p w14:paraId="52A159FB" w14:textId="77777777" w:rsidR="009A5E4C" w:rsidRDefault="009A5E4C">
            <w:pPr>
              <w:tabs>
                <w:tab w:val="left" w:pos="900"/>
              </w:tabs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800</w:t>
            </w:r>
          </w:p>
        </w:tc>
      </w:tr>
    </w:tbl>
    <w:p w14:paraId="5FDE3A72" w14:textId="77777777" w:rsidR="009A5E4C" w:rsidRDefault="009A5E4C">
      <w:pPr>
        <w:tabs>
          <w:tab w:val="left" w:pos="900"/>
        </w:tabs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>因乙方操作不当，保管不善，造成车辆</w:t>
      </w:r>
      <w:r>
        <w:rPr>
          <w:rFonts w:ascii="宋体" w:hAnsi="宋体" w:hint="eastAsia"/>
        </w:rPr>
        <w:t>配件损坏，以</w:t>
      </w:r>
      <w:r>
        <w:rPr>
          <w:rFonts w:ascii="宋体" w:hAnsi="宋体" w:hint="eastAsia"/>
        </w:rPr>
        <w:t>4S</w:t>
      </w:r>
      <w:r>
        <w:rPr>
          <w:rFonts w:ascii="宋体" w:hAnsi="宋体" w:hint="eastAsia"/>
        </w:rPr>
        <w:t>店给出的维修费用标准为准。</w:t>
      </w:r>
    </w:p>
    <w:p w14:paraId="6B751329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租赁期间，汽车被盗抢或</w:t>
      </w:r>
      <w:r>
        <w:rPr>
          <w:rFonts w:ascii="宋体" w:hAnsi="宋体" w:hint="eastAsia"/>
        </w:rPr>
        <w:t>非车辆本身原因的</w:t>
      </w:r>
      <w:r>
        <w:rPr>
          <w:rFonts w:ascii="宋体" w:hAnsi="宋体" w:hint="eastAsia"/>
        </w:rPr>
        <w:t>自燃，乙方应承担保险公司赔付不足</w:t>
      </w:r>
      <w:r>
        <w:rPr>
          <w:rFonts w:ascii="宋体" w:hAnsi="宋体" w:hint="eastAsia"/>
        </w:rPr>
        <w:t>部</w:t>
      </w:r>
      <w:r>
        <w:rPr>
          <w:rFonts w:ascii="宋体" w:hAnsi="宋体" w:hint="eastAsia"/>
        </w:rPr>
        <w:t>分和车辆理赔期间的租金损失（每天</w:t>
      </w:r>
      <w:r>
        <w:rPr>
          <w:rFonts w:ascii="宋体" w:hAnsi="宋体" w:hint="eastAsia"/>
        </w:rPr>
        <w:t xml:space="preserve">     </w:t>
      </w:r>
      <w:r>
        <w:rPr>
          <w:rFonts w:ascii="宋体" w:hAnsi="宋体" w:hint="eastAsia"/>
        </w:rPr>
        <w:t>元人民币）。</w:t>
      </w:r>
    </w:p>
    <w:p w14:paraId="056CED61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租赁的车辆只限在</w:t>
      </w:r>
      <w:r>
        <w:rPr>
          <w:rFonts w:ascii="宋体" w:hAnsi="宋体" w:hint="eastAsia"/>
        </w:rPr>
        <w:t>浙江</w:t>
      </w:r>
      <w:r>
        <w:rPr>
          <w:rFonts w:ascii="宋体" w:hAnsi="宋体" w:hint="eastAsia"/>
        </w:rPr>
        <w:t>省范围内行驶，超出了</w:t>
      </w:r>
      <w:r>
        <w:rPr>
          <w:rFonts w:ascii="宋体" w:hAnsi="宋体" w:hint="eastAsia"/>
        </w:rPr>
        <w:t>浙江</w:t>
      </w:r>
      <w:r>
        <w:rPr>
          <w:rFonts w:ascii="宋体" w:hAnsi="宋体" w:hint="eastAsia"/>
        </w:rPr>
        <w:t>省范围行驶的一切责任由乙方承担。</w:t>
      </w:r>
    </w:p>
    <w:p w14:paraId="3EDB61DA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租赁的车辆不能装载易燃、易爆、易腐蚀物品或其他违禁物品。</w:t>
      </w:r>
    </w:p>
    <w:p w14:paraId="0145CA35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乙方不能利用租赁车辆充当教练车或学习驾驶。</w:t>
      </w:r>
    </w:p>
    <w:p w14:paraId="6D6AF6D8" w14:textId="77777777" w:rsidR="009A5E4C" w:rsidRDefault="009A5E4C">
      <w:pPr>
        <w:numPr>
          <w:ilvl w:val="0"/>
          <w:numId w:val="3"/>
        </w:numPr>
        <w:tabs>
          <w:tab w:val="left" w:pos="900"/>
        </w:tabs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乙方不能利用租赁车辆从事违法活动；进行体育、军事、竞赛和作测试使用。</w:t>
      </w:r>
    </w:p>
    <w:p w14:paraId="3B8CA106" w14:textId="77777777" w:rsidR="009A5E4C" w:rsidRDefault="009A5E4C">
      <w:pPr>
        <w:ind w:firstLine="420"/>
        <w:rPr>
          <w:rFonts w:ascii="宋体" w:hAnsi="宋体" w:hint="eastAsia"/>
        </w:rPr>
      </w:pPr>
    </w:p>
    <w:p w14:paraId="1D0A3F6B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第五条：</w:t>
      </w:r>
      <w:r>
        <w:rPr>
          <w:rFonts w:ascii="宋体" w:hAnsi="宋体" w:hint="eastAsia"/>
        </w:rPr>
        <w:t>车辆行驶里程范围</w:t>
      </w:r>
    </w:p>
    <w:p w14:paraId="2D2FB65A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双方约定，租赁车辆在租赁期间限定的里程为</w:t>
      </w:r>
      <w:r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ascii="宋体" w:hAnsi="宋体" w:hint="eastAsia"/>
          <w:u w:val="single"/>
        </w:rPr>
        <w:t>公里，超里程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  <w:u w:val="single"/>
        </w:rPr>
        <w:t>元</w:t>
      </w:r>
      <w:r>
        <w:rPr>
          <w:rFonts w:ascii="宋体" w:hAnsi="宋体" w:hint="eastAsia"/>
          <w:u w:val="single"/>
        </w:rPr>
        <w:t>/</w:t>
      </w:r>
      <w:r>
        <w:rPr>
          <w:rFonts w:ascii="宋体" w:hAnsi="宋体" w:hint="eastAsia"/>
          <w:u w:val="single"/>
        </w:rPr>
        <w:t>公里</w:t>
      </w:r>
      <w:r>
        <w:rPr>
          <w:rFonts w:ascii="宋体" w:hAnsi="宋体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</w:p>
    <w:p w14:paraId="1A73634E" w14:textId="77777777" w:rsidR="009A5E4C" w:rsidRDefault="009A5E4C">
      <w:pPr>
        <w:rPr>
          <w:rFonts w:ascii="宋体" w:hAnsi="宋体" w:hint="eastAsia"/>
        </w:rPr>
      </w:pPr>
    </w:p>
    <w:p w14:paraId="57B55B2F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第六条：油费计算</w:t>
      </w:r>
    </w:p>
    <w:p w14:paraId="63780E96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无论何种情况，乙方均需保留租用期间加油时的发票原件。</w:t>
      </w:r>
    </w:p>
    <w:p w14:paraId="0FD47BA5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关于油费结算，按以下结算方式（二选一）：</w:t>
      </w:r>
    </w:p>
    <w:p w14:paraId="659812AD" w14:textId="77777777" w:rsidR="009A5E4C" w:rsidRDefault="009A5E4C">
      <w:pPr>
        <w:numPr>
          <w:ilvl w:val="0"/>
          <w:numId w:val="4"/>
        </w:numPr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原油位还车（建议采用）</w:t>
      </w:r>
    </w:p>
    <w:p w14:paraId="1611575C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甲方向乙方交付租赁车辆时，租赁车辆的油量刻度表中的载油量至少高于该刻度表的</w:t>
      </w:r>
      <w:r>
        <w:rPr>
          <w:rFonts w:ascii="宋体" w:hAnsi="宋体" w:hint="eastAsia"/>
        </w:rPr>
        <w:t>1/4</w:t>
      </w:r>
      <w:r>
        <w:rPr>
          <w:rFonts w:ascii="宋体" w:hAnsi="宋体" w:hint="eastAsia"/>
        </w:rPr>
        <w:t>，乙方自理驾驶过程中的油费，并在还车时将油加至与取车时相同油位。甲方和乙方之间不涉及油费结算。此种情况甲方和乙方在交车前拍下油表位置，保留取还车仪表油箱刻度照片和拍照时间证明，协商一致即可。</w:t>
      </w:r>
    </w:p>
    <w:p w14:paraId="3251161A" w14:textId="77777777" w:rsidR="009A5E4C" w:rsidRDefault="009A5E4C">
      <w:pPr>
        <w:numPr>
          <w:ilvl w:val="0"/>
          <w:numId w:val="4"/>
        </w:numPr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乙方未原油位归还车辆，请根据以下标准进行结算：</w:t>
      </w:r>
    </w:p>
    <w:p w14:paraId="6BC9A754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油量刻度细分到</w:t>
      </w:r>
      <w:r>
        <w:rPr>
          <w:rFonts w:ascii="宋体" w:hAnsi="宋体" w:hint="eastAsia"/>
        </w:rPr>
        <w:t>16</w:t>
      </w:r>
      <w:r>
        <w:rPr>
          <w:rFonts w:ascii="宋体" w:hAnsi="宋体" w:hint="eastAsia"/>
        </w:rPr>
        <w:t>格进行计算</w:t>
      </w:r>
    </w:p>
    <w:p w14:paraId="32253116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"http://www.atzuche.com/images/document/qexscwky.jpg"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pict w14:anchorId="2347E1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98.9pt;height:42pt;mso-wrap-style:square;mso-position-horizontal-relative:page;mso-position-vertical-relative:page">
            <v:imagedata r:id="rId7" r:href="rId8"/>
          </v:shape>
        </w:pict>
      </w:r>
      <w:r>
        <w:rPr>
          <w:rFonts w:ascii="宋体" w:hAnsi="宋体" w:cs="宋体"/>
          <w:sz w:val="24"/>
        </w:rPr>
        <w:fldChar w:fldCharType="end"/>
      </w:r>
    </w:p>
    <w:p w14:paraId="57D8DE4D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油量差价计算公式</w:t>
      </w:r>
      <w:r>
        <w:rPr>
          <w:rFonts w:ascii="宋体" w:hAnsi="宋体" w:hint="eastAsia"/>
        </w:rPr>
        <w:t>=</w:t>
      </w:r>
      <w:r>
        <w:rPr>
          <w:rFonts w:ascii="宋体" w:hAnsi="宋体" w:hint="eastAsia"/>
        </w:rPr>
        <w:t>取车交接油箱刻度容量（升）—还车交接油箱刻度容量（升）</w:t>
      </w:r>
      <w:r>
        <w:rPr>
          <w:rFonts w:ascii="宋体" w:hAnsi="宋体" w:hint="eastAsia"/>
        </w:rPr>
        <w:t>=</w:t>
      </w:r>
      <w:r>
        <w:rPr>
          <w:rFonts w:ascii="宋体" w:hAnsi="宋体" w:hint="eastAsia"/>
        </w:rPr>
        <w:t>差额容量（升），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差额容量</w:t>
      </w:r>
      <w:r>
        <w:rPr>
          <w:rFonts w:ascii="宋体" w:hAnsi="宋体" w:hint="eastAsia"/>
        </w:rPr>
        <w:t>*</w:t>
      </w:r>
      <w:r>
        <w:rPr>
          <w:rFonts w:ascii="宋体" w:hAnsi="宋体" w:hint="eastAsia"/>
        </w:rPr>
        <w:t>当日油品油价</w:t>
      </w:r>
      <w:r>
        <w:rPr>
          <w:rFonts w:ascii="宋体" w:hAnsi="宋体" w:hint="eastAsia"/>
        </w:rPr>
        <w:t>=</w:t>
      </w:r>
      <w:r>
        <w:rPr>
          <w:rFonts w:ascii="宋体" w:hAnsi="宋体" w:hint="eastAsia"/>
        </w:rPr>
        <w:t>油量差价。</w:t>
      </w:r>
    </w:p>
    <w:p w14:paraId="35D50A7D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如乙方还车时未原油位返还，需按标准油量刻度差价补给甲方。</w:t>
      </w:r>
    </w:p>
    <w:p w14:paraId="49002112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备注：甲方应保证在乙方取车时，油箱至少有</w:t>
      </w:r>
      <w:r>
        <w:rPr>
          <w:rFonts w:ascii="宋体" w:hAnsi="宋体" w:hint="eastAsia"/>
        </w:rPr>
        <w:t>1/4</w:t>
      </w:r>
      <w:r>
        <w:rPr>
          <w:rFonts w:ascii="宋体" w:hAnsi="宋体" w:hint="eastAsia"/>
        </w:rPr>
        <w:t>的存油量。甲方应保证在还车时，油箱至少有</w:t>
      </w:r>
      <w:r>
        <w:rPr>
          <w:rFonts w:ascii="宋体" w:hAnsi="宋体" w:hint="eastAsia"/>
        </w:rPr>
        <w:t>1/4</w:t>
      </w:r>
      <w:r>
        <w:rPr>
          <w:rFonts w:ascii="宋体" w:hAnsi="宋体" w:hint="eastAsia"/>
        </w:rPr>
        <w:t>的存油量。</w:t>
      </w:r>
    </w:p>
    <w:p w14:paraId="25018A34" w14:textId="77777777" w:rsidR="009A5E4C" w:rsidRDefault="009A5E4C">
      <w:pPr>
        <w:numPr>
          <w:ilvl w:val="0"/>
          <w:numId w:val="4"/>
        </w:numPr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乙方归还车辆油位多于取车时的油位，请根据以下方式进行结算；</w:t>
      </w:r>
    </w:p>
    <w:p w14:paraId="471FBE7D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若归还车辆时，还车油位高于取车时的油位刻度，且油位刻度差额≥</w:t>
      </w:r>
      <w:r>
        <w:rPr>
          <w:rFonts w:ascii="宋体" w:hAnsi="宋体" w:hint="eastAsia"/>
        </w:rPr>
        <w:t>1/8</w:t>
      </w:r>
      <w:r>
        <w:rPr>
          <w:rFonts w:ascii="宋体" w:hAnsi="宋体" w:hint="eastAsia"/>
        </w:rPr>
        <w:t>（即</w:t>
      </w:r>
      <w:r>
        <w:rPr>
          <w:rFonts w:ascii="宋体" w:hAnsi="宋体" w:hint="eastAsia"/>
        </w:rPr>
        <w:t>2/16</w:t>
      </w:r>
      <w:r>
        <w:rPr>
          <w:rFonts w:ascii="宋体" w:hAnsi="宋体" w:hint="eastAsia"/>
        </w:rPr>
        <w:t>），甲方应返还乙方该差额的油价费用。</w:t>
      </w:r>
    </w:p>
    <w:p w14:paraId="27DB93D5" w14:textId="77777777" w:rsidR="009A5E4C" w:rsidRDefault="009A5E4C">
      <w:pPr>
        <w:rPr>
          <w:rFonts w:ascii="宋体" w:hAnsi="宋体" w:hint="eastAsia"/>
        </w:rPr>
      </w:pPr>
    </w:p>
    <w:p w14:paraId="2DC324BA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第七条：交通违法</w:t>
      </w:r>
    </w:p>
    <w:p w14:paraId="3264BEF3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甲方在确认还车后的</w:t>
      </w:r>
      <w:r>
        <w:rPr>
          <w:rFonts w:ascii="宋体" w:hAnsi="宋体" w:hint="eastAsia"/>
        </w:rPr>
        <w:t>15-30</w:t>
      </w:r>
      <w:r>
        <w:rPr>
          <w:rFonts w:ascii="宋体" w:hAnsi="宋体" w:hint="eastAsia"/>
        </w:rPr>
        <w:t>天内查询租用车辆期间是否有交通违法，如果租车期间内没有违法，违法押金将在</w:t>
      </w: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个工作日内返还。</w:t>
      </w:r>
    </w:p>
    <w:p w14:paraId="5DFE3FC6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乙方应当谨慎驾驶，合法使用车辆，遵守交通法规。对于违法行为，乙方应当自行到交管部门缴纳违法罚款、消除违法记录。如乙方存在违法行为，甲方有权采取扣除违法押金、要求乙方支付违约金等措施。</w:t>
      </w:r>
    </w:p>
    <w:p w14:paraId="7DE1846A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如乙方在甲方发出违法通知后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个自然日内（国庆节、春节期间延后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天）未缴纳罚款、消除违法记录，甲方有权将押金部分金额作为违法担保费用扣除，直至违法处理完毕，具体处理方式如下：</w:t>
      </w:r>
    </w:p>
    <w:p w14:paraId="4FA1CF84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）如乙方在收到甲方发出违法通知的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日内（国庆节、春节期间延后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天），自行处理违法，处理完毕后乙方必须将处罚决定书及银行缴费记录通过“交警</w:t>
      </w:r>
      <w:r>
        <w:rPr>
          <w:rFonts w:ascii="宋体" w:hAnsi="宋体" w:hint="eastAsia"/>
        </w:rPr>
        <w:t>12123</w:t>
      </w:r>
      <w:r>
        <w:rPr>
          <w:rFonts w:ascii="宋体" w:hAnsi="宋体" w:hint="eastAsia"/>
        </w:rPr>
        <w:t>”</w:t>
      </w:r>
      <w:r>
        <w:rPr>
          <w:rFonts w:ascii="宋体" w:hAnsi="宋体" w:hint="eastAsia"/>
        </w:rPr>
        <w:t>APP</w:t>
      </w:r>
      <w:r>
        <w:rPr>
          <w:rFonts w:ascii="宋体" w:hAnsi="宋体" w:hint="eastAsia"/>
        </w:rPr>
        <w:t>“违法查询”功能上传，甲方确认无误后退回押金，如不上传凭证，甲方有权不退还押金。</w:t>
      </w:r>
    </w:p>
    <w:p w14:paraId="0DA2E248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）如乙方在收到甲方发出违法通知后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日内（国庆节、春节期间延后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天），仍没有处理消除违法记录，甲方有权没收违法押金；同时，乙方还应向甲方支付违约金，违约金计算方式及金额如下：</w:t>
      </w:r>
    </w:p>
    <w:tbl>
      <w:tblPr>
        <w:tblStyle w:val="a7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000000" w14:paraId="09936011" w14:textId="77777777">
        <w:trPr>
          <w:jc w:val="center"/>
        </w:trPr>
        <w:tc>
          <w:tcPr>
            <w:tcW w:w="4153" w:type="dxa"/>
          </w:tcPr>
          <w:p w14:paraId="3CCFAA24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违法记分</w:t>
            </w:r>
          </w:p>
        </w:tc>
        <w:tc>
          <w:tcPr>
            <w:tcW w:w="4153" w:type="dxa"/>
          </w:tcPr>
          <w:p w14:paraId="05BEF395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违约金金额（元）</w:t>
            </w:r>
          </w:p>
        </w:tc>
      </w:tr>
      <w:tr w:rsidR="00000000" w14:paraId="29ACDC06" w14:textId="77777777">
        <w:trPr>
          <w:jc w:val="center"/>
        </w:trPr>
        <w:tc>
          <w:tcPr>
            <w:tcW w:w="4153" w:type="dxa"/>
          </w:tcPr>
          <w:p w14:paraId="75D923D8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扣分＜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>分</w:t>
            </w:r>
          </w:p>
        </w:tc>
        <w:tc>
          <w:tcPr>
            <w:tcW w:w="4153" w:type="dxa"/>
          </w:tcPr>
          <w:p w14:paraId="26411419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1000</w:t>
            </w:r>
          </w:p>
        </w:tc>
      </w:tr>
      <w:tr w:rsidR="00000000" w14:paraId="321629C7" w14:textId="77777777">
        <w:trPr>
          <w:jc w:val="center"/>
        </w:trPr>
        <w:tc>
          <w:tcPr>
            <w:tcW w:w="4153" w:type="dxa"/>
          </w:tcPr>
          <w:p w14:paraId="67819CF5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 w:hint="eastAsia"/>
              </w:rPr>
              <w:t>分≤扣分＜</w:t>
            </w:r>
            <w:r>
              <w:rPr>
                <w:rFonts w:ascii="宋体" w:hAnsi="宋体" w:hint="eastAsia"/>
              </w:rPr>
              <w:t>6</w:t>
            </w:r>
            <w:r>
              <w:rPr>
                <w:rFonts w:ascii="宋体" w:hAnsi="宋体" w:hint="eastAsia"/>
              </w:rPr>
              <w:t>分</w:t>
            </w:r>
          </w:p>
        </w:tc>
        <w:tc>
          <w:tcPr>
            <w:tcW w:w="4153" w:type="dxa"/>
          </w:tcPr>
          <w:p w14:paraId="726F477B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2000</w:t>
            </w:r>
          </w:p>
        </w:tc>
      </w:tr>
      <w:tr w:rsidR="00000000" w14:paraId="42D75970" w14:textId="77777777">
        <w:trPr>
          <w:jc w:val="center"/>
        </w:trPr>
        <w:tc>
          <w:tcPr>
            <w:tcW w:w="4153" w:type="dxa"/>
          </w:tcPr>
          <w:p w14:paraId="174D86F2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  <w:r>
              <w:rPr>
                <w:rFonts w:ascii="宋体" w:hAnsi="宋体" w:hint="eastAsia"/>
              </w:rPr>
              <w:t>分≤扣分≤</w:t>
            </w: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 w:hint="eastAsia"/>
              </w:rPr>
              <w:t>分</w:t>
            </w:r>
          </w:p>
        </w:tc>
        <w:tc>
          <w:tcPr>
            <w:tcW w:w="4153" w:type="dxa"/>
          </w:tcPr>
          <w:p w14:paraId="143EA89D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3500</w:t>
            </w:r>
          </w:p>
        </w:tc>
      </w:tr>
      <w:tr w:rsidR="00000000" w14:paraId="3788BE35" w14:textId="77777777">
        <w:trPr>
          <w:jc w:val="center"/>
        </w:trPr>
        <w:tc>
          <w:tcPr>
            <w:tcW w:w="4153" w:type="dxa"/>
          </w:tcPr>
          <w:p w14:paraId="5A8F05B0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扣分＞</w:t>
            </w: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 w:hint="eastAsia"/>
              </w:rPr>
              <w:t>分</w:t>
            </w:r>
          </w:p>
        </w:tc>
        <w:tc>
          <w:tcPr>
            <w:tcW w:w="4153" w:type="dxa"/>
          </w:tcPr>
          <w:p w14:paraId="3BDA0F46" w14:textId="77777777" w:rsidR="009A5E4C" w:rsidRDefault="009A5E4C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5000</w:t>
            </w:r>
          </w:p>
        </w:tc>
      </w:tr>
    </w:tbl>
    <w:p w14:paraId="13F5BF90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）如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在收到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发出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通知后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日内（国庆节、春节期间延后</w:t>
      </w: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天），因国家政策原因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无法自行处理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的，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代为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处理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，产生的所有相关费用由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承担。</w:t>
      </w:r>
    </w:p>
    <w:p w14:paraId="55C2B5A7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）如果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在</w:t>
      </w:r>
      <w:r>
        <w:rPr>
          <w:rFonts w:ascii="宋体" w:hAnsi="宋体" w:hint="eastAsia"/>
        </w:rPr>
        <w:t>租车</w:t>
      </w:r>
      <w:r>
        <w:rPr>
          <w:rFonts w:ascii="宋体" w:hAnsi="宋体" w:hint="eastAsia"/>
        </w:rPr>
        <w:t>结束后处理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，且处理时需要使用车辆行驶证，因此将造成车辆由于无行驶证无法被使用，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需赔偿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的停运损失，停运损失费用标准为</w:t>
      </w:r>
      <w:r>
        <w:rPr>
          <w:rFonts w:ascii="宋体" w:hAnsi="宋体" w:hint="eastAsia"/>
        </w:rPr>
        <w:t>_______</w:t>
      </w:r>
      <w:r>
        <w:rPr>
          <w:rFonts w:ascii="宋体" w:hAnsi="宋体" w:hint="eastAsia"/>
        </w:rPr>
        <w:t>元</w:t>
      </w:r>
      <w:r>
        <w:rPr>
          <w:rFonts w:ascii="宋体" w:hAnsi="宋体" w:hint="eastAsia"/>
        </w:rPr>
        <w:t>/</w:t>
      </w:r>
      <w:r>
        <w:rPr>
          <w:rFonts w:ascii="宋体" w:hAnsi="宋体" w:hint="eastAsia"/>
        </w:rPr>
        <w:t>天。</w:t>
      </w:r>
    </w:p>
    <w:p w14:paraId="29BFA64E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有义务配合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消除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记录，如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发生不提供行驶证等恶意或者刁难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情况，影响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正常消除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记录，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未能处理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导致的后果由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承担；</w:t>
      </w:r>
    </w:p>
    <w:p w14:paraId="385BC19F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6</w:t>
      </w:r>
      <w:r>
        <w:rPr>
          <w:rFonts w:ascii="宋体" w:hAnsi="宋体" w:hint="eastAsia"/>
        </w:rPr>
        <w:t>）如因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拒不配合消除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导致车辆停运的，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应向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支付停运损失，具体金额参见</w:t>
      </w:r>
      <w:r>
        <w:rPr>
          <w:rFonts w:ascii="宋体" w:hAnsi="宋体" w:hint="eastAsia"/>
        </w:rPr>
        <w:t>本章节第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条规定。</w:t>
      </w:r>
    </w:p>
    <w:p w14:paraId="331FCEF3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7</w:t>
      </w:r>
      <w:r>
        <w:rPr>
          <w:rFonts w:ascii="宋体" w:hAnsi="宋体" w:hint="eastAsia"/>
        </w:rPr>
        <w:t>）不良用车处罚金：根据《深化商业车险条款费率管理制度改革试点工作方案》的通知，新款商业车险将增加交通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浮动系数，闯红灯、超速等严重交通违法行为将导致车险费率上升；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在租车期间产生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的，每笔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将向</w:t>
      </w:r>
      <w:r>
        <w:rPr>
          <w:rFonts w:ascii="宋体" w:hAnsi="宋体" w:hint="eastAsia"/>
        </w:rPr>
        <w:t>乙方</w:t>
      </w:r>
      <w:r>
        <w:rPr>
          <w:rFonts w:ascii="宋体" w:hAnsi="宋体" w:hint="eastAsia"/>
        </w:rPr>
        <w:t>收取</w:t>
      </w:r>
      <w:r>
        <w:rPr>
          <w:rFonts w:ascii="宋体" w:hAnsi="宋体" w:hint="eastAsia"/>
        </w:rPr>
        <w:t>50</w:t>
      </w:r>
      <w:r>
        <w:rPr>
          <w:rFonts w:ascii="宋体" w:hAnsi="宋体" w:hint="eastAsia"/>
        </w:rPr>
        <w:t>元不良用车处罚金，用于之后</w:t>
      </w:r>
      <w:r>
        <w:rPr>
          <w:rFonts w:ascii="宋体" w:hAnsi="宋体" w:hint="eastAsia"/>
        </w:rPr>
        <w:t>甲方</w:t>
      </w:r>
      <w:r>
        <w:rPr>
          <w:rFonts w:ascii="宋体" w:hAnsi="宋体" w:hint="eastAsia"/>
        </w:rPr>
        <w:t>因</w:t>
      </w:r>
      <w:r>
        <w:rPr>
          <w:rFonts w:ascii="宋体" w:hAnsi="宋体" w:hint="eastAsia"/>
        </w:rPr>
        <w:t>违法</w:t>
      </w:r>
      <w:r>
        <w:rPr>
          <w:rFonts w:ascii="宋体" w:hAnsi="宋体" w:hint="eastAsia"/>
        </w:rPr>
        <w:t>过多保费上涨的补贴。</w:t>
      </w:r>
    </w:p>
    <w:p w14:paraId="6653001D" w14:textId="77777777" w:rsidR="009A5E4C" w:rsidRDefault="009A5E4C">
      <w:pPr>
        <w:rPr>
          <w:rFonts w:ascii="宋体" w:hAnsi="宋体" w:hint="eastAsia"/>
        </w:rPr>
      </w:pPr>
    </w:p>
    <w:p w14:paraId="19384F73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第八条：道路救援</w:t>
      </w:r>
    </w:p>
    <w:p w14:paraId="204CAC5F" w14:textId="77777777" w:rsidR="009A5E4C" w:rsidRDefault="009A5E4C">
      <w:pPr>
        <w:ind w:left="420" w:firstLine="420"/>
        <w:rPr>
          <w:rFonts w:ascii="宋体" w:hAnsi="宋体" w:hint="eastAsia"/>
        </w:rPr>
      </w:pPr>
      <w:r>
        <w:rPr>
          <w:rFonts w:ascii="宋体" w:hAnsi="宋体" w:hint="eastAsia"/>
        </w:rPr>
        <w:t>若车辆在交易期间因故障或者事故无法行驶，乙方需在保证自身安全的前提下，在事故车辆后方</w:t>
      </w:r>
      <w:r>
        <w:rPr>
          <w:rFonts w:ascii="宋体" w:hAnsi="宋体" w:hint="eastAsia"/>
        </w:rPr>
        <w:t>150</w:t>
      </w:r>
      <w:r>
        <w:rPr>
          <w:rFonts w:ascii="宋体" w:hAnsi="宋体" w:hint="eastAsia"/>
        </w:rPr>
        <w:t>米处摆放救援标志（警示三角架）并打开危险警示灯（双跳灯）。然后，立刻致电太平洋保险（</w:t>
      </w:r>
      <w:r>
        <w:rPr>
          <w:rFonts w:ascii="宋体" w:hAnsi="宋体" w:hint="eastAsia"/>
        </w:rPr>
        <w:t>95500</w:t>
      </w:r>
      <w:r>
        <w:rPr>
          <w:rFonts w:ascii="宋体" w:hAnsi="宋体" w:hint="eastAsia"/>
        </w:rPr>
        <w:t>）道路救援专线，救援产生的一切费用由乙方承担。</w:t>
      </w:r>
    </w:p>
    <w:p w14:paraId="387D77D4" w14:textId="77777777" w:rsidR="009A5E4C" w:rsidRDefault="009A5E4C">
      <w:pPr>
        <w:rPr>
          <w:rFonts w:ascii="宋体" w:hAnsi="宋体" w:hint="eastAsia"/>
        </w:rPr>
      </w:pPr>
    </w:p>
    <w:p w14:paraId="406AC626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第九条：</w:t>
      </w:r>
      <w:r>
        <w:rPr>
          <w:rFonts w:ascii="宋体" w:hAnsi="宋体" w:hint="eastAsia"/>
        </w:rPr>
        <w:t>期满时的处理、续租</w:t>
      </w:r>
    </w:p>
    <w:p w14:paraId="5B407A3E" w14:textId="77777777" w:rsidR="009A5E4C" w:rsidRDefault="009A5E4C">
      <w:pPr>
        <w:numPr>
          <w:ilvl w:val="0"/>
          <w:numId w:val="5"/>
        </w:numPr>
        <w:ind w:left="845"/>
        <w:rPr>
          <w:rFonts w:ascii="宋体" w:hAnsi="宋体" w:hint="eastAsia"/>
        </w:rPr>
      </w:pPr>
      <w:r>
        <w:rPr>
          <w:rFonts w:ascii="宋体" w:hAnsi="宋体" w:hint="eastAsia"/>
        </w:rPr>
        <w:t>乙方要求延长租赁期，应在租期满前</w:t>
      </w:r>
      <w:r>
        <w:rPr>
          <w:rFonts w:ascii="宋体" w:hAnsi="宋体" w:hint="eastAsia"/>
        </w:rPr>
        <w:t>24</w:t>
      </w:r>
      <w:r>
        <w:rPr>
          <w:rFonts w:ascii="宋体" w:hAnsi="宋体" w:hint="eastAsia"/>
        </w:rPr>
        <w:t>小时通知甲方，双方共同协商重新达成协议。</w:t>
      </w:r>
    </w:p>
    <w:p w14:paraId="539E7F94" w14:textId="77777777" w:rsidR="009A5E4C" w:rsidRDefault="009A5E4C">
      <w:pPr>
        <w:numPr>
          <w:ilvl w:val="0"/>
          <w:numId w:val="5"/>
        </w:numPr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</w:rPr>
        <w:t>不缔结新的合同时，租赁期满后本合同圆满结束。如因乙方原因继续使用，而不签订租赁合同，甲方有权收回车辆。</w:t>
      </w:r>
    </w:p>
    <w:p w14:paraId="02912F8E" w14:textId="77777777" w:rsidR="009A5E4C" w:rsidRDefault="009A5E4C">
      <w:pPr>
        <w:ind w:left="420"/>
        <w:rPr>
          <w:rFonts w:ascii="宋体" w:hAnsi="宋体" w:hint="eastAsia"/>
          <w:color w:val="000000"/>
        </w:rPr>
      </w:pPr>
    </w:p>
    <w:p w14:paraId="16DA0573" w14:textId="77777777" w:rsidR="009A5E4C" w:rsidRDefault="009A5E4C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第十条：</w:t>
      </w:r>
      <w:r>
        <w:rPr>
          <w:rFonts w:ascii="宋体" w:hAnsi="宋体" w:hint="eastAsia"/>
        </w:rPr>
        <w:t>合同的终止</w:t>
      </w:r>
    </w:p>
    <w:p w14:paraId="450FBC5C" w14:textId="77777777" w:rsidR="009A5E4C" w:rsidRDefault="009A5E4C">
      <w:pPr>
        <w:ind w:left="420"/>
        <w:rPr>
          <w:rFonts w:ascii="宋体" w:hAnsi="宋体" w:hint="eastAsia"/>
          <w:color w:val="000000"/>
        </w:rPr>
      </w:pPr>
      <w:r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>在本合同期内如发生本合同第三、四条</w:t>
      </w:r>
      <w:r>
        <w:rPr>
          <w:rFonts w:ascii="宋体" w:hAnsi="宋体" w:hint="eastAsia"/>
        </w:rPr>
        <w:t>所述的违约</w:t>
      </w:r>
      <w:r>
        <w:rPr>
          <w:rFonts w:ascii="宋体" w:hAnsi="宋体" w:hint="eastAsia"/>
        </w:rPr>
        <w:t>行为之一或有侵害其中一方的其他权利时，权利受侵害方可单方面解除合同。如权利受害方为甲方，甲方可收回租赁的车辆并追究乙方违约责任；如乙方为受侵害方，乙方可要求退还租金并追究甲方违约责任。</w:t>
      </w:r>
    </w:p>
    <w:p w14:paraId="07B9ED04" w14:textId="77777777" w:rsidR="009A5E4C" w:rsidRDefault="009A5E4C">
      <w:pPr>
        <w:rPr>
          <w:rFonts w:ascii="宋体" w:hAnsi="宋体" w:hint="eastAsia"/>
          <w:color w:val="000000"/>
        </w:rPr>
      </w:pPr>
    </w:p>
    <w:p w14:paraId="02C672E5" w14:textId="77777777" w:rsidR="009A5E4C" w:rsidRDefault="009A5E4C">
      <w:pPr>
        <w:ind w:firstLine="420"/>
        <w:jc w:val="left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第十一条：</w:t>
      </w:r>
      <w:r>
        <w:rPr>
          <w:rFonts w:ascii="宋体" w:hAnsi="宋体" w:hint="eastAsia"/>
          <w:color w:val="000000"/>
        </w:rPr>
        <w:t>额外设备的装配</w:t>
      </w:r>
    </w:p>
    <w:p w14:paraId="123276C3" w14:textId="77777777" w:rsidR="009A5E4C" w:rsidRDefault="009A5E4C">
      <w:pPr>
        <w:ind w:left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</w:t>
      </w:r>
      <w:r>
        <w:rPr>
          <w:rFonts w:ascii="宋体" w:hAnsi="宋体" w:hint="eastAsia"/>
          <w:color w:val="000000"/>
        </w:rPr>
        <w:t>乙方要求额外装配本合同外的零配件和设备时，必须在征得甲方的同意下进行，所需费用由乙方承担，其所有权须经甲方书面同意，否则</w:t>
      </w:r>
      <w:r>
        <w:rPr>
          <w:rFonts w:ascii="宋体" w:hAnsi="宋体" w:hint="eastAsia"/>
          <w:color w:val="000000"/>
        </w:rPr>
        <w:t>还车后归</w:t>
      </w:r>
      <w:r>
        <w:rPr>
          <w:rFonts w:ascii="宋体" w:hAnsi="宋体" w:hint="eastAsia"/>
          <w:color w:val="000000"/>
        </w:rPr>
        <w:t>属甲方所有。</w:t>
      </w:r>
    </w:p>
    <w:p w14:paraId="3502D9D4" w14:textId="77777777" w:rsidR="009A5E4C" w:rsidRDefault="009A5E4C">
      <w:pPr>
        <w:rPr>
          <w:rFonts w:ascii="宋体" w:hAnsi="宋体" w:hint="eastAsia"/>
          <w:color w:val="000000"/>
        </w:rPr>
      </w:pPr>
    </w:p>
    <w:p w14:paraId="496B7354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第十二条：</w:t>
      </w:r>
      <w:r>
        <w:rPr>
          <w:rFonts w:ascii="宋体" w:hAnsi="宋体" w:hint="eastAsia"/>
          <w:color w:val="000000"/>
        </w:rPr>
        <w:t>纠纷解决方式</w:t>
      </w:r>
    </w:p>
    <w:p w14:paraId="3A344B23" w14:textId="77777777" w:rsidR="009A5E4C" w:rsidRDefault="009A5E4C">
      <w:pPr>
        <w:ind w:firstLineChars="400" w:firstLine="84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因合同发生的争议，由当事人协商解决，协商不成，向</w:t>
      </w:r>
      <w:r>
        <w:rPr>
          <w:rFonts w:ascii="宋体" w:hAnsi="宋体" w:hint="eastAsia"/>
          <w:color w:val="000000"/>
        </w:rPr>
        <w:t>杭州市西湖区</w:t>
      </w:r>
      <w:r>
        <w:rPr>
          <w:rFonts w:ascii="宋体" w:hAnsi="宋体" w:hint="eastAsia"/>
          <w:color w:val="000000"/>
        </w:rPr>
        <w:t>人民法院起诉。</w:t>
      </w:r>
    </w:p>
    <w:p w14:paraId="03334D98" w14:textId="77777777" w:rsidR="009A5E4C" w:rsidRDefault="009A5E4C">
      <w:pPr>
        <w:rPr>
          <w:rFonts w:ascii="宋体" w:hAnsi="宋体" w:hint="eastAsia"/>
          <w:color w:val="000000"/>
        </w:rPr>
      </w:pPr>
    </w:p>
    <w:p w14:paraId="62346575" w14:textId="77777777" w:rsidR="009A5E4C" w:rsidRDefault="009A5E4C">
      <w:pPr>
        <w:ind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第十三条：</w:t>
      </w:r>
      <w:r>
        <w:rPr>
          <w:rFonts w:ascii="宋体" w:hAnsi="宋体" w:hint="eastAsia"/>
          <w:color w:val="000000"/>
        </w:rPr>
        <w:t>合同生效及附件</w:t>
      </w:r>
    </w:p>
    <w:p w14:paraId="0F251DEA" w14:textId="77777777" w:rsidR="009A5E4C" w:rsidRDefault="009A5E4C">
      <w:pPr>
        <w:numPr>
          <w:ilvl w:val="0"/>
          <w:numId w:val="6"/>
        </w:numPr>
        <w:tabs>
          <w:tab w:val="left" w:pos="900"/>
        </w:tabs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本合同自双方签字</w:t>
      </w:r>
      <w:r>
        <w:rPr>
          <w:rFonts w:ascii="宋体" w:hAnsi="宋体" w:hint="eastAsia"/>
          <w:color w:val="000000"/>
        </w:rPr>
        <w:t>、指纹画押，</w:t>
      </w:r>
      <w:r>
        <w:rPr>
          <w:rFonts w:ascii="宋体" w:hAnsi="宋体" w:hint="eastAsia"/>
          <w:color w:val="000000"/>
        </w:rPr>
        <w:t>且乙方交纳押金、甲方交付车辆起正式生效。</w:t>
      </w:r>
    </w:p>
    <w:p w14:paraId="1DF94D69" w14:textId="77777777" w:rsidR="009A5E4C" w:rsidRDefault="009A5E4C">
      <w:pPr>
        <w:numPr>
          <w:ilvl w:val="0"/>
          <w:numId w:val="6"/>
        </w:numPr>
        <w:tabs>
          <w:tab w:val="left" w:pos="900"/>
        </w:tabs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本合同共</w:t>
      </w:r>
      <w:r>
        <w:rPr>
          <w:rFonts w:ascii="宋体" w:hAnsi="宋体" w:hint="eastAsia"/>
          <w:color w:val="000000"/>
        </w:rPr>
        <w:t>四</w:t>
      </w:r>
      <w:r>
        <w:rPr>
          <w:rFonts w:ascii="宋体" w:hAnsi="宋体" w:hint="eastAsia"/>
          <w:color w:val="000000"/>
        </w:rPr>
        <w:t>页</w:t>
      </w:r>
      <w:r>
        <w:rPr>
          <w:rFonts w:ascii="宋体" w:hAnsi="宋体" w:hint="eastAsia"/>
          <w:color w:val="000000"/>
        </w:rPr>
        <w:t>，</w:t>
      </w:r>
      <w:r>
        <w:rPr>
          <w:rFonts w:ascii="宋体" w:hAnsi="宋体" w:hint="eastAsia"/>
          <w:color w:val="000000"/>
        </w:rPr>
        <w:t>一式两份。甲方持正本一份，乙方一份。附件为本合同的组成部分。</w:t>
      </w:r>
    </w:p>
    <w:p w14:paraId="001B7FDA" w14:textId="77777777" w:rsidR="009A5E4C" w:rsidRDefault="009A5E4C">
      <w:pPr>
        <w:numPr>
          <w:ilvl w:val="0"/>
          <w:numId w:val="6"/>
        </w:numPr>
        <w:tabs>
          <w:tab w:val="left" w:pos="900"/>
        </w:tabs>
        <w:ind w:left="8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合同未尽事宜，按国家有关法规执行。</w:t>
      </w:r>
    </w:p>
    <w:p w14:paraId="3A048558" w14:textId="77777777" w:rsidR="009A5E4C" w:rsidRDefault="009A5E4C">
      <w:pPr>
        <w:ind w:left="42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本合同自双方签字且乙方交纳定金起正式生效</w:t>
      </w:r>
      <w:r>
        <w:rPr>
          <w:rFonts w:ascii="宋体" w:hAnsi="宋体" w:hint="eastAsia"/>
          <w:color w:val="000000"/>
        </w:rPr>
        <w:t>。</w:t>
      </w:r>
      <w:r>
        <w:rPr>
          <w:rFonts w:ascii="宋体" w:hAnsi="宋体" w:hint="eastAsia"/>
          <w:color w:val="000000"/>
        </w:rPr>
        <w:t>本合同一式两份</w:t>
      </w:r>
      <w:r>
        <w:rPr>
          <w:rFonts w:ascii="宋体" w:hAnsi="宋体" w:hint="eastAsia"/>
          <w:color w:val="000000"/>
        </w:rPr>
        <w:t>，甲乙双方各持一</w:t>
      </w:r>
      <w:r>
        <w:rPr>
          <w:rFonts w:ascii="宋体" w:hAnsi="宋体" w:hint="eastAsia"/>
          <w:color w:val="000000"/>
        </w:rPr>
        <w:t>份。附件为本合同组成部分。本合同未尽事宜，按国家有关法规执行。</w:t>
      </w:r>
    </w:p>
    <w:p w14:paraId="5A7C4ED2" w14:textId="77777777" w:rsidR="009A5E4C" w:rsidRDefault="009A5E4C">
      <w:pPr>
        <w:rPr>
          <w:rFonts w:ascii="宋体" w:hAnsi="宋体" w:hint="eastAsia"/>
          <w:color w:val="000000"/>
        </w:rPr>
      </w:pPr>
    </w:p>
    <w:p w14:paraId="6DE8ABF2" w14:textId="77777777" w:rsidR="009A5E4C" w:rsidRDefault="009A5E4C">
      <w:pPr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</w:t>
      </w:r>
    </w:p>
    <w:p w14:paraId="12196511" w14:textId="77777777" w:rsidR="009A5E4C" w:rsidRDefault="009A5E4C">
      <w:pPr>
        <w:rPr>
          <w:rFonts w:ascii="宋体" w:hAnsi="宋体" w:hint="eastAsia"/>
          <w:color w:val="000000"/>
          <w:u w:val="single"/>
        </w:rPr>
      </w:pPr>
      <w:r>
        <w:rPr>
          <w:rFonts w:ascii="宋体" w:hAnsi="宋体" w:hint="eastAsia"/>
          <w:color w:val="000000"/>
        </w:rPr>
        <w:t>出租方（甲方）：</w:t>
      </w:r>
      <w:r>
        <w:rPr>
          <w:rFonts w:ascii="宋体" w:hAnsi="宋体" w:hint="eastAsia"/>
          <w:color w:val="000000"/>
          <w:u w:val="single"/>
        </w:rPr>
        <w:t xml:space="preserve">                             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承租方</w:t>
      </w:r>
      <w:r>
        <w:rPr>
          <w:rFonts w:ascii="宋体" w:hAnsi="宋体" w:hint="eastAsia"/>
          <w:color w:val="000000"/>
        </w:rPr>
        <w:t>:</w:t>
      </w:r>
      <w:r>
        <w:rPr>
          <w:rFonts w:ascii="宋体" w:hAnsi="宋体" w:hint="eastAsia"/>
          <w:color w:val="000000"/>
        </w:rPr>
        <w:t>（乙方）：</w:t>
      </w:r>
      <w:r>
        <w:rPr>
          <w:rFonts w:ascii="宋体" w:hAnsi="宋体" w:hint="eastAsia"/>
          <w:color w:val="000000"/>
          <w:u w:val="single"/>
        </w:rPr>
        <w:t xml:space="preserve">                                </w:t>
      </w:r>
    </w:p>
    <w:p w14:paraId="73470448" w14:textId="77777777" w:rsidR="009A5E4C" w:rsidRDefault="009A5E4C">
      <w:pPr>
        <w:rPr>
          <w:rFonts w:ascii="宋体" w:hAnsi="宋体" w:hint="eastAsia"/>
          <w:color w:val="000000"/>
          <w:u w:val="single"/>
        </w:rPr>
      </w:pPr>
      <w:r>
        <w:rPr>
          <w:rFonts w:ascii="宋体" w:hAnsi="宋体" w:hint="eastAsia"/>
          <w:color w:val="000000"/>
        </w:rPr>
        <w:t>身份证：</w:t>
      </w:r>
      <w:r>
        <w:rPr>
          <w:rFonts w:ascii="宋体" w:hAnsi="宋体" w:hint="eastAsia"/>
          <w:color w:val="000000"/>
          <w:u w:val="single"/>
        </w:rPr>
        <w:t xml:space="preserve">      </w:t>
      </w:r>
      <w:r>
        <w:rPr>
          <w:rFonts w:ascii="宋体" w:hAnsi="宋体"/>
          <w:color w:val="000000"/>
          <w:u w:val="single"/>
        </w:rPr>
        <w:t xml:space="preserve">                              </w:t>
      </w:r>
      <w:r>
        <w:rPr>
          <w:rFonts w:ascii="宋体" w:hAnsi="宋体"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身份证：</w:t>
      </w:r>
      <w:r>
        <w:rPr>
          <w:rFonts w:ascii="宋体" w:hAnsi="宋体" w:hint="eastAsia"/>
          <w:color w:val="000000"/>
          <w:u w:val="single"/>
        </w:rPr>
        <w:t xml:space="preserve">      </w:t>
      </w:r>
      <w:r>
        <w:rPr>
          <w:rFonts w:ascii="宋体" w:hAnsi="宋体"/>
          <w:color w:val="000000"/>
          <w:u w:val="single"/>
        </w:rPr>
        <w:t xml:space="preserve">                              </w:t>
      </w:r>
      <w:r>
        <w:rPr>
          <w:rFonts w:ascii="宋体" w:hAnsi="宋体" w:hint="eastAsia"/>
          <w:color w:val="000000"/>
          <w:u w:val="single"/>
        </w:rPr>
        <w:t xml:space="preserve">   </w:t>
      </w:r>
    </w:p>
    <w:p w14:paraId="067C2676" w14:textId="77777777" w:rsidR="009A5E4C" w:rsidRDefault="009A5E4C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电话：</w:t>
      </w:r>
      <w:r>
        <w:rPr>
          <w:rFonts w:ascii="宋体" w:hAnsi="宋体" w:hint="eastAsia"/>
          <w:color w:val="000000"/>
          <w:u w:val="single"/>
        </w:rPr>
        <w:t xml:space="preserve">    </w:t>
      </w:r>
      <w:r>
        <w:rPr>
          <w:rFonts w:ascii="宋体" w:hAnsi="宋体" w:hint="eastAsia"/>
          <w:color w:val="000000"/>
          <w:u w:val="single"/>
        </w:rPr>
        <w:t xml:space="preserve">                               </w:t>
      </w:r>
      <w:r>
        <w:rPr>
          <w:rFonts w:ascii="宋体" w:hAnsi="宋体" w:hint="eastAsia"/>
          <w:color w:val="000000"/>
          <w:u w:val="single"/>
        </w:rPr>
        <w:t xml:space="preserve">       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电话：</w:t>
      </w:r>
      <w:r>
        <w:rPr>
          <w:rFonts w:ascii="宋体" w:hAnsi="宋体" w:hint="eastAsia"/>
          <w:color w:val="000000"/>
          <w:u w:val="single"/>
        </w:rPr>
        <w:t xml:space="preserve">              </w:t>
      </w:r>
      <w:r>
        <w:rPr>
          <w:rFonts w:ascii="宋体" w:hAnsi="宋体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  <w:u w:val="single"/>
        </w:rPr>
        <w:t xml:space="preserve">                           </w:t>
      </w:r>
    </w:p>
    <w:p w14:paraId="63DC2A59" w14:textId="77777777" w:rsidR="009A5E4C" w:rsidRDefault="009A5E4C">
      <w:pPr>
        <w:rPr>
          <w:rFonts w:ascii="宋体" w:hAnsi="宋体" w:hint="eastAsia"/>
          <w:sz w:val="18"/>
        </w:rPr>
      </w:pPr>
    </w:p>
    <w:p w14:paraId="10517BFD" w14:textId="77777777" w:rsidR="009A5E4C" w:rsidRDefault="009A5E4C">
      <w:pPr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附件：</w:t>
      </w:r>
    </w:p>
    <w:p w14:paraId="210E62B7" w14:textId="77777777" w:rsidR="009A5E4C" w:rsidRDefault="009A5E4C">
      <w:pPr>
        <w:numPr>
          <w:ilvl w:val="0"/>
          <w:numId w:val="7"/>
        </w:numPr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车辆行驶证、</w:t>
      </w:r>
      <w:r>
        <w:rPr>
          <w:rFonts w:ascii="宋体" w:hAnsi="宋体" w:hint="eastAsia"/>
          <w:sz w:val="18"/>
        </w:rPr>
        <w:t>交强险和商业险保单</w:t>
      </w:r>
      <w:r>
        <w:rPr>
          <w:rFonts w:ascii="宋体" w:hAnsi="宋体" w:hint="eastAsia"/>
          <w:sz w:val="18"/>
        </w:rPr>
        <w:t>、车船使用税证件或标志</w:t>
      </w:r>
      <w:r>
        <w:rPr>
          <w:rFonts w:ascii="宋体" w:hAnsi="宋体" w:hint="eastAsia"/>
          <w:sz w:val="18"/>
        </w:rPr>
        <w:t>、年检证明</w:t>
      </w:r>
    </w:p>
    <w:p w14:paraId="3FEDDD19" w14:textId="77777777" w:rsidR="009A5E4C" w:rsidRDefault="009A5E4C">
      <w:pPr>
        <w:numPr>
          <w:ilvl w:val="0"/>
          <w:numId w:val="7"/>
        </w:numPr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乙方身份证复印件、</w:t>
      </w:r>
      <w:r>
        <w:rPr>
          <w:rFonts w:ascii="宋体" w:hAnsi="宋体" w:hint="eastAsia"/>
          <w:sz w:val="18"/>
        </w:rPr>
        <w:t>驾驶证</w:t>
      </w:r>
      <w:r>
        <w:rPr>
          <w:rFonts w:ascii="宋体" w:hAnsi="宋体" w:hint="eastAsia"/>
          <w:sz w:val="18"/>
        </w:rPr>
        <w:t>复印件</w:t>
      </w:r>
    </w:p>
    <w:sectPr w:rsidR="009A5E4C">
      <w:headerReference w:type="default" r:id="rId9"/>
      <w:footerReference w:type="even" r:id="rId10"/>
      <w:footerReference w:type="default" r:id="rId11"/>
      <w:pgSz w:w="11906" w:h="16838"/>
      <w:pgMar w:top="1134" w:right="1021" w:bottom="1134" w:left="1021" w:header="624" w:footer="62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FE5A" w14:textId="77777777" w:rsidR="009A5E4C" w:rsidRDefault="009A5E4C">
      <w:r>
        <w:separator/>
      </w:r>
    </w:p>
  </w:endnote>
  <w:endnote w:type="continuationSeparator" w:id="0">
    <w:p w14:paraId="4A81D7CE" w14:textId="77777777" w:rsidR="009A5E4C" w:rsidRDefault="009A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6DB4E" w14:textId="77777777" w:rsidR="009A5E4C" w:rsidRDefault="009A5E4C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112802A0" w14:textId="77777777" w:rsidR="009A5E4C" w:rsidRDefault="009A5E4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091D" w14:textId="77777777" w:rsidR="009A5E4C" w:rsidRDefault="009A5E4C">
    <w:pPr>
      <w:pStyle w:val="a6"/>
      <w:ind w:right="360"/>
      <w:rPr>
        <w:rFonts w:hint="eastAsia"/>
      </w:rPr>
    </w:pPr>
    <w:r>
      <w:rPr>
        <w:rFonts w:hint="eastAsia"/>
      </w:rPr>
      <w:t xml:space="preserve">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en-US" w:eastAsia="zh-CN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3D48" w14:textId="77777777" w:rsidR="009A5E4C" w:rsidRDefault="009A5E4C">
      <w:r>
        <w:separator/>
      </w:r>
    </w:p>
  </w:footnote>
  <w:footnote w:type="continuationSeparator" w:id="0">
    <w:p w14:paraId="288649AB" w14:textId="77777777" w:rsidR="009A5E4C" w:rsidRDefault="009A5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9CC90" w14:textId="77777777" w:rsidR="009A5E4C" w:rsidRDefault="009A5E4C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EA3C75"/>
    <w:multiLevelType w:val="multilevel"/>
    <w:tmpl w:val="A0EA3C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A802FB67"/>
    <w:multiLevelType w:val="multilevel"/>
    <w:tmpl w:val="A802FB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BFDDBBC7"/>
    <w:multiLevelType w:val="multilevel"/>
    <w:tmpl w:val="BFDDBB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00E4D2FD"/>
    <w:multiLevelType w:val="singleLevel"/>
    <w:tmpl w:val="00E4D2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CDFA0F4"/>
    <w:multiLevelType w:val="multilevel"/>
    <w:tmpl w:val="2CDFA0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5" w15:restartNumberingAfterBreak="0">
    <w:nsid w:val="3AC2758D"/>
    <w:multiLevelType w:val="multilevel"/>
    <w:tmpl w:val="3AC2758D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CB0077F"/>
    <w:multiLevelType w:val="multilevel"/>
    <w:tmpl w:val="4CB007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num w:numId="1" w16cid:durableId="1603997548">
    <w:abstractNumId w:val="3"/>
  </w:num>
  <w:num w:numId="2" w16cid:durableId="1715160117">
    <w:abstractNumId w:val="4"/>
  </w:num>
  <w:num w:numId="3" w16cid:durableId="2001031410">
    <w:abstractNumId w:val="0"/>
  </w:num>
  <w:num w:numId="4" w16cid:durableId="371082234">
    <w:abstractNumId w:val="6"/>
  </w:num>
  <w:num w:numId="5" w16cid:durableId="243227100">
    <w:abstractNumId w:val="2"/>
  </w:num>
  <w:num w:numId="6" w16cid:durableId="308635779">
    <w:abstractNumId w:val="1"/>
  </w:num>
  <w:num w:numId="7" w16cid:durableId="933322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B3B"/>
    <w:rsid w:val="001650D4"/>
    <w:rsid w:val="005E6B3B"/>
    <w:rsid w:val="006A5EE8"/>
    <w:rsid w:val="007B6AD5"/>
    <w:rsid w:val="009A5E4C"/>
    <w:rsid w:val="00C72B93"/>
    <w:rsid w:val="0A574C72"/>
    <w:rsid w:val="18A80822"/>
    <w:rsid w:val="33BE012C"/>
    <w:rsid w:val="3AEB5252"/>
    <w:rsid w:val="414C72E3"/>
    <w:rsid w:val="61FC2F53"/>
    <w:rsid w:val="7DAD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2DEF7"/>
  <w15:chartTrackingRefBased/>
  <w15:docId w15:val="{68B4A809-EBD2-40CD-8A12-75F50B9D9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atzuche.com/images/document/qexscwky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4059</Characters>
  <Application>Microsoft Office Word</Application>
  <DocSecurity>4</DocSecurity>
  <Lines>33</Lines>
  <Paragraphs>9</Paragraphs>
  <ScaleCrop>false</ScaleCrop>
  <Company>jujumao</Company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汽车租赁经营承包合同（319）</dc:title>
  <dc:subject/>
  <dc:creator>user</dc:creator>
  <cp:keywords/>
  <dc:description/>
  <cp:lastModifiedBy>Administrator</cp:lastModifiedBy>
  <cp:revision>2</cp:revision>
  <cp:lastPrinted>2010-01-19T02:47:00Z</cp:lastPrinted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