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B5DD7E" w14:textId="77777777" w:rsidR="00F8218A" w:rsidRDefault="00F8218A">
      <w:pPr>
        <w:jc w:val="center"/>
      </w:pPr>
      <w:r>
        <w:rPr>
          <w:rFonts w:ascii="宋体" w:eastAsia="宋体" w:hAnsi="宋体" w:cs="宋体"/>
          <w:b/>
          <w:color w:val="000000"/>
          <w:sz w:val="32"/>
          <w:highlight w:val="cyan"/>
        </w:rPr>
        <w:t>出国留学中介服务合同</w:t>
      </w:r>
    </w:p>
    <w:p w14:paraId="11FEFDA6" w14:textId="77777777" w:rsidR="00F8218A" w:rsidRDefault="00F8218A">
      <w:pPr>
        <w:jc w:val="center"/>
        <w:rPr>
          <w:rFonts w:ascii="仿宋" w:eastAsia="仿宋" w:hAnsi="仿宋" w:cs="仿宋"/>
          <w:b/>
          <w:color w:val="FF0000"/>
          <w:sz w:val="32"/>
        </w:rPr>
      </w:pPr>
    </w:p>
    <w:p w14:paraId="7E5578BB" w14:textId="77777777" w:rsidR="00F8218A" w:rsidRDefault="00F8218A">
      <w:pPr>
        <w:spacing w:line="360" w:lineRule="auto"/>
        <w:jc w:val="center"/>
        <w:rPr>
          <w:rFonts w:ascii="仿宋" w:eastAsia="仿宋" w:hAnsi="仿宋" w:cs="仿宋"/>
          <w:b/>
          <w:color w:val="FF0000"/>
          <w:sz w:val="32"/>
        </w:rPr>
      </w:pPr>
      <w:r>
        <w:rPr>
          <w:rFonts w:ascii="仿宋" w:eastAsia="仿宋" w:hAnsi="仿宋" w:cs="仿宋"/>
          <w:color w:val="000000"/>
          <w:sz w:val="28"/>
        </w:rPr>
        <w:t>出国留学中介服务合同</w:t>
      </w:r>
    </w:p>
    <w:p w14:paraId="30059D50"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交与受托人。</w:t>
      </w:r>
    </w:p>
    <w:p w14:paraId="6270D7CF"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第十一条在留学申请办理过程中，如前往国家的留学政策、签证政策或申请留学院校的入学要求发生变化，委托人应根据新的要求，及时提供补充材料。</w:t>
      </w:r>
    </w:p>
    <w:p w14:paraId="1E14008F"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第十二条在留学申请办理过程中，如委托人前往国家驻华使馆要求委托人进行面试，委托人应按要求参加面试。</w:t>
      </w:r>
    </w:p>
    <w:p w14:paraId="0066380F"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四、违约责任</w:t>
      </w:r>
    </w:p>
    <w:p w14:paraId="6C813D36"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第十三条受托人和委托人应履行合同中全部条款，违约方应承担相应的违约责任。</w:t>
      </w:r>
    </w:p>
    <w:p w14:paraId="35162F70"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第十四条受托人违反合同条款造成合同无法履行，受托人应向委托人退还中介服务费人民币元，并在</w:t>
      </w:r>
      <w:r>
        <w:rPr>
          <w:rFonts w:ascii="仿宋" w:eastAsia="仿宋" w:hAnsi="仿宋" w:cs="仿宋"/>
          <w:color w:val="000000"/>
          <w:sz w:val="28"/>
        </w:rPr>
        <w:t xml:space="preserve"> </w:t>
      </w:r>
      <w:r>
        <w:rPr>
          <w:rFonts w:ascii="仿宋" w:eastAsia="仿宋" w:hAnsi="仿宋" w:cs="仿宋"/>
          <w:color w:val="000000"/>
          <w:sz w:val="28"/>
        </w:rPr>
        <w:t>年月前，负责追回委托人向申请留学院校缴纳的学费、杂费等。</w:t>
      </w:r>
    </w:p>
    <w:p w14:paraId="2F26B66D"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第十五条受托人为达成本合同目的而向委托人提供虚假文件材料，除全额退还中介服务费外，还应按中介服务费的</w:t>
      </w:r>
      <w:r>
        <w:rPr>
          <w:rFonts w:ascii="仿宋" w:eastAsia="仿宋" w:hAnsi="仿宋" w:cs="仿宋"/>
          <w:color w:val="000000"/>
          <w:sz w:val="28"/>
        </w:rPr>
        <w:t>%</w:t>
      </w:r>
      <w:r>
        <w:rPr>
          <w:rFonts w:ascii="仿宋" w:eastAsia="仿宋" w:hAnsi="仿宋" w:cs="仿宋"/>
          <w:color w:val="000000"/>
          <w:sz w:val="28"/>
        </w:rPr>
        <w:t>的人民币，作为违约金支付给委托人。</w:t>
      </w:r>
    </w:p>
    <w:p w14:paraId="7B314C29"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第十六条受托人未能在约定的时间内为委托人申请到拟留学院校的录取通知书，委托人有权解除合同，但应及时通知受托人，受托人应按本合同第十四条的规定承担违约责任。如委托人要求继续履行，受托人应负责在</w:t>
      </w:r>
      <w:r>
        <w:rPr>
          <w:rFonts w:ascii="仿宋" w:eastAsia="仿宋" w:hAnsi="仿宋" w:cs="仿宋"/>
          <w:color w:val="000000"/>
          <w:sz w:val="28"/>
        </w:rPr>
        <w:t xml:space="preserve"> </w:t>
      </w:r>
      <w:r>
        <w:rPr>
          <w:rFonts w:ascii="仿宋" w:eastAsia="仿宋" w:hAnsi="仿宋" w:cs="仿宋"/>
          <w:color w:val="000000"/>
          <w:sz w:val="28"/>
        </w:rPr>
        <w:t>年月前为委托人申请到拟留学院校的录取通知书，并向委托人支付迟延履行违约金人民币</w:t>
      </w:r>
      <w:r>
        <w:rPr>
          <w:rFonts w:ascii="仿宋" w:eastAsia="仿宋" w:hAnsi="仿宋" w:cs="仿宋"/>
          <w:color w:val="000000"/>
          <w:sz w:val="28"/>
        </w:rPr>
        <w:t>―</w:t>
      </w:r>
      <w:r>
        <w:rPr>
          <w:rFonts w:ascii="仿宋" w:eastAsia="仿宋" w:hAnsi="仿宋" w:cs="仿宋"/>
          <w:color w:val="000000"/>
          <w:sz w:val="28"/>
        </w:rPr>
        <w:t>元。</w:t>
      </w:r>
    </w:p>
    <w:p w14:paraId="2D43B58F"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lastRenderedPageBreak/>
        <w:t>第十七条委托人为达成本合同目的而向受托人提供虚假文件材料，致使合同无法履行，受托人不退还委托人缴付的中介服务费。</w:t>
      </w:r>
    </w:p>
    <w:p w14:paraId="199901BF"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第十八条由于委托人的违法行为，导致本合同无法履行，受托人不退还委托人缴付的中介服务费。</w:t>
      </w:r>
    </w:p>
    <w:p w14:paraId="1DE4CB37"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第十九条委托人因自身原因，要求解除合同，按以下办法处理：</w:t>
      </w:r>
    </w:p>
    <w:p w14:paraId="6D54B3C0"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1.</w:t>
      </w:r>
      <w:r>
        <w:rPr>
          <w:rFonts w:ascii="仿宋" w:eastAsia="仿宋" w:hAnsi="仿宋" w:cs="仿宋"/>
          <w:color w:val="000000"/>
          <w:sz w:val="28"/>
        </w:rPr>
        <w:t>委托人已向受托人提供入学申请材料，受托人尚未向外方送交该材料，</w:t>
      </w:r>
      <w:r>
        <w:rPr>
          <w:rFonts w:ascii="仿宋" w:eastAsia="仿宋" w:hAnsi="仿宋" w:cs="仿宋"/>
          <w:color w:val="000000"/>
          <w:sz w:val="28"/>
        </w:rPr>
        <w:t xml:space="preserve"> </w:t>
      </w:r>
      <w:r>
        <w:rPr>
          <w:rFonts w:ascii="仿宋" w:eastAsia="仿宋" w:hAnsi="仿宋" w:cs="仿宋"/>
          <w:color w:val="000000"/>
          <w:sz w:val="28"/>
        </w:rPr>
        <w:t>委托人要求解除合同，</w:t>
      </w:r>
      <w:r>
        <w:rPr>
          <w:rFonts w:ascii="仿宋" w:eastAsia="仿宋" w:hAnsi="仿宋" w:cs="仿宋"/>
          <w:color w:val="000000"/>
          <w:sz w:val="28"/>
        </w:rPr>
        <w:t xml:space="preserve"> </w:t>
      </w:r>
      <w:r>
        <w:rPr>
          <w:rFonts w:ascii="仿宋" w:eastAsia="仿宋" w:hAnsi="仿宋" w:cs="仿宋"/>
          <w:color w:val="000000"/>
          <w:sz w:val="28"/>
        </w:rPr>
        <w:t>受托人扣除中介服务费人民币</w:t>
      </w:r>
    </w:p>
    <w:p w14:paraId="6580C47C"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元。</w:t>
      </w:r>
    </w:p>
    <w:p w14:paraId="17FEAD14"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受托人已向外方送交了委托人入学申请材料，委托人尚未得到申请留学院校的录取通知书，委托人要求解除合同，受托人扣除中介服务费人民币元，并协助委托人追回委托人已向申请留学院校缴纳的学费、杂费等。</w:t>
      </w:r>
    </w:p>
    <w:p w14:paraId="20429E8D"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3.</w:t>
      </w:r>
      <w:r>
        <w:rPr>
          <w:rFonts w:ascii="仿宋" w:eastAsia="仿宋" w:hAnsi="仿宋" w:cs="仿宋"/>
          <w:color w:val="000000"/>
          <w:sz w:val="28"/>
        </w:rPr>
        <w:t>委托人获得入学录取通知书后，要求解除合同，受托人扣除中介服务费人民币元，并协助委托人追回委托人已向申请留学院校缴纳的学费、杂费等。</w:t>
      </w:r>
    </w:p>
    <w:p w14:paraId="36C9493C"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元，并协助委托人追回委托人已向申请留学院校缴纳的学费、杂费等。</w:t>
      </w:r>
    </w:p>
    <w:p w14:paraId="630B5D9C"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5.</w:t>
      </w:r>
      <w:r>
        <w:rPr>
          <w:rFonts w:ascii="仿宋" w:eastAsia="仿宋" w:hAnsi="仿宋" w:cs="仿宋"/>
          <w:color w:val="000000"/>
          <w:sz w:val="28"/>
        </w:rPr>
        <w:t>受托人已向拟留学国驻华使馆递交了委托人申请签证材料，委托人要求解除合同，受托人应当扣除中介服务费人民币</w:t>
      </w:r>
    </w:p>
    <w:p w14:paraId="46130935"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元，并协助委托人追回委托人已向申请留学院校缴纳的学费、杂费等。</w:t>
      </w:r>
    </w:p>
    <w:p w14:paraId="6355006E"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五、不可抗力条款</w:t>
      </w:r>
    </w:p>
    <w:p w14:paraId="4EFE756B"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lastRenderedPageBreak/>
        <w:t>第二十条因不可抗力不能履行合同的，根据不可抗力的影响，部分或者全部免除责任，但法律另有规定的除外。当事人迟延履行后发生不可抗力的，不能免除责任。</w:t>
      </w:r>
    </w:p>
    <w:p w14:paraId="12EB7492"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本合同所称不可抗力，是指不能预见、不能避免并不能克服的客观情况，如重大自然灾害、瘟疫、战争、骚乱等。</w:t>
      </w:r>
    </w:p>
    <w:p w14:paraId="6DE3D1B0"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第二十一条当事人一方因不可抗力不能履行合同的，应当立即通知对方，说明不可抗力的发生日期、事件性质，预计持续的时间及对该方履行本合同的影响，并应当自不可抗力发生之日起</w:t>
      </w:r>
      <w:r>
        <w:rPr>
          <w:rFonts w:ascii="仿宋" w:eastAsia="仿宋" w:hAnsi="仿宋" w:cs="仿宋"/>
          <w:color w:val="000000"/>
          <w:sz w:val="28"/>
        </w:rPr>
        <w:t>_____</w:t>
      </w:r>
      <w:r>
        <w:rPr>
          <w:rFonts w:ascii="仿宋" w:eastAsia="仿宋" w:hAnsi="仿宋" w:cs="仿宋"/>
          <w:color w:val="000000"/>
          <w:sz w:val="28"/>
        </w:rPr>
        <w:t>日内提供证明。</w:t>
      </w:r>
    </w:p>
    <w:p w14:paraId="57F0462C"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第二十二条对不可抗力所造成的影响，双方应及时协商解决办法和补救措施。因不可抗力不能履行合同的一方，应尽力采取合理措施减轻可能给对方造成的损失，否则应对由此而扩大的损失承担赔偿责任。</w:t>
      </w:r>
    </w:p>
    <w:p w14:paraId="37C0DBEE"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六、适用的法律及争议解决方法</w:t>
      </w:r>
    </w:p>
    <w:p w14:paraId="7CC1FA0C"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第二十三条本合同的履行、解释及争议解决均适用中华人民共和国有关法律。</w:t>
      </w:r>
    </w:p>
    <w:p w14:paraId="38A28E3A"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第二十四条双方在履行本合同中如发生争议，应先由双方协商解决。如协商不成，同意按以下第</w:t>
      </w:r>
      <w:r>
        <w:rPr>
          <w:rFonts w:ascii="仿宋" w:eastAsia="仿宋" w:hAnsi="仿宋" w:cs="仿宋"/>
          <w:color w:val="000000"/>
          <w:sz w:val="28"/>
        </w:rPr>
        <w:t xml:space="preserve"> </w:t>
      </w:r>
      <w:r>
        <w:rPr>
          <w:rFonts w:ascii="仿宋" w:eastAsia="仿宋" w:hAnsi="仿宋" w:cs="仿宋"/>
          <w:color w:val="000000"/>
          <w:sz w:val="28"/>
        </w:rPr>
        <w:t>种方式解决。</w:t>
      </w:r>
    </w:p>
    <w:p w14:paraId="4F372840"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第一种：</w:t>
      </w:r>
    </w:p>
    <w:p w14:paraId="12100FA5"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提交</w:t>
      </w:r>
      <w:r>
        <w:rPr>
          <w:rFonts w:ascii="仿宋" w:eastAsia="仿宋" w:hAnsi="仿宋" w:cs="仿宋"/>
          <w:color w:val="000000"/>
          <w:sz w:val="28"/>
        </w:rPr>
        <w:t xml:space="preserve"> </w:t>
      </w:r>
      <w:r>
        <w:rPr>
          <w:rFonts w:ascii="仿宋" w:eastAsia="仿宋" w:hAnsi="仿宋" w:cs="仿宋"/>
          <w:color w:val="000000"/>
          <w:sz w:val="28"/>
        </w:rPr>
        <w:t>仲裁委员会仲裁。</w:t>
      </w:r>
    </w:p>
    <w:p w14:paraId="0D34F21B"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第二种：</w:t>
      </w:r>
    </w:p>
    <w:p w14:paraId="43389C06"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依法向人民法院提起诉讼。</w:t>
      </w:r>
    </w:p>
    <w:p w14:paraId="6DC65E14"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七、合同的补充、变更、修改</w:t>
      </w:r>
    </w:p>
    <w:p w14:paraId="6E14258A"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第二十五条如委托人未委托受托人进行签证服务，本合同第六条对当事人双方无效。</w:t>
      </w:r>
    </w:p>
    <w:p w14:paraId="15F11E24"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第二十六条对本合同的任何补充、变更、修改应采用书面补充合同形式。补充合同在双方签署后与本合同具有同等法律效力。</w:t>
      </w:r>
    </w:p>
    <w:p w14:paraId="5E1DFA0F"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八、</w:t>
      </w:r>
      <w:r>
        <w:rPr>
          <w:rFonts w:ascii="仿宋" w:eastAsia="仿宋" w:hAnsi="仿宋" w:cs="仿宋"/>
          <w:color w:val="000000"/>
          <w:sz w:val="28"/>
        </w:rPr>
        <w:t xml:space="preserve"> </w:t>
      </w:r>
      <w:r>
        <w:rPr>
          <w:rFonts w:ascii="仿宋" w:eastAsia="仿宋" w:hAnsi="仿宋" w:cs="仿宋"/>
          <w:color w:val="000000"/>
          <w:sz w:val="28"/>
        </w:rPr>
        <w:t>生效及终止条款</w:t>
      </w:r>
    </w:p>
    <w:p w14:paraId="3F0EE705"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第二十七条本合同由委托人及其代理人、受托人、受托人法定代表人签署，自签字、盖章之日起生效。</w:t>
      </w:r>
    </w:p>
    <w:p w14:paraId="39C16EED"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第二十八条本合同正本一式两份，具有同等效力，委托人与受托人各执一份。</w:t>
      </w:r>
    </w:p>
    <w:p w14:paraId="4CC95835"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第二十九条双方履行本合同的权利和义务后，合同终止。</w:t>
      </w:r>
    </w:p>
    <w:p w14:paraId="6349C87C"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委托人：</w:t>
      </w:r>
    </w:p>
    <w:p w14:paraId="209D3815"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受托人：</w:t>
      </w:r>
    </w:p>
    <w:p w14:paraId="4A7D3AD8"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代理人：</w:t>
      </w:r>
    </w:p>
    <w:p w14:paraId="414759AB"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法定代表人：</w:t>
      </w:r>
    </w:p>
    <w:p w14:paraId="6947CFDB"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签字日期：</w:t>
      </w:r>
    </w:p>
    <w:p w14:paraId="02FE037E"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年</w:t>
      </w:r>
      <w:r>
        <w:rPr>
          <w:rFonts w:ascii="仿宋" w:eastAsia="仿宋" w:hAnsi="仿宋" w:cs="仿宋"/>
          <w:color w:val="000000"/>
          <w:sz w:val="28"/>
        </w:rPr>
        <w:t xml:space="preserve"> </w:t>
      </w:r>
      <w:r>
        <w:rPr>
          <w:rFonts w:ascii="仿宋" w:eastAsia="仿宋" w:hAnsi="仿宋" w:cs="仿宋"/>
          <w:color w:val="000000"/>
          <w:sz w:val="28"/>
        </w:rPr>
        <w:t>月日</w:t>
      </w:r>
      <w:r>
        <w:rPr>
          <w:rFonts w:ascii="仿宋" w:eastAsia="仿宋" w:hAnsi="仿宋" w:cs="仿宋"/>
          <w:color w:val="000000"/>
          <w:sz w:val="28"/>
        </w:rPr>
        <w:t xml:space="preserve"> </w:t>
      </w:r>
      <w:r>
        <w:rPr>
          <w:rFonts w:ascii="仿宋" w:eastAsia="仿宋" w:hAnsi="仿宋" w:cs="仿宋"/>
          <w:color w:val="000000"/>
          <w:sz w:val="28"/>
        </w:rPr>
        <w:t>签字日期：</w:t>
      </w:r>
    </w:p>
    <w:p w14:paraId="65D8A0B5"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年月日</w:t>
      </w:r>
    </w:p>
    <w:p w14:paraId="429A38D7"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签字地点：</w:t>
      </w:r>
    </w:p>
    <w:p w14:paraId="31836EF7"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签字地点：</w:t>
      </w:r>
    </w:p>
    <w:p w14:paraId="1A44D1EC" w14:textId="77777777" w:rsidR="00F8218A" w:rsidRDefault="00F8218A">
      <w:pPr>
        <w:spacing w:line="360" w:lineRule="auto"/>
        <w:rPr>
          <w:rFonts w:ascii="宋体" w:eastAsia="宋体" w:hAnsi="宋体" w:cs="宋体"/>
          <w:color w:val="000000"/>
          <w:sz w:val="21"/>
          <w:highlight w:val="white"/>
        </w:rPr>
      </w:pPr>
    </w:p>
    <w:p w14:paraId="5D361C8E" w14:textId="77777777" w:rsidR="00F8218A" w:rsidRDefault="00F8218A">
      <w:pPr>
        <w:spacing w:line="360" w:lineRule="auto"/>
        <w:rPr>
          <w:rFonts w:ascii="宋体" w:eastAsia="宋体" w:hAnsi="宋体" w:cs="宋体"/>
          <w:color w:val="000000"/>
          <w:sz w:val="21"/>
          <w:highlight w:val="white"/>
        </w:rPr>
      </w:pPr>
    </w:p>
    <w:p w14:paraId="7FF25AE9" w14:textId="77777777" w:rsidR="00F8218A" w:rsidRDefault="00F8218A">
      <w:pPr>
        <w:spacing w:line="360" w:lineRule="auto"/>
        <w:rPr>
          <w:rFonts w:ascii="宋体" w:eastAsia="宋体" w:hAnsi="宋体" w:cs="宋体"/>
          <w:color w:val="000000"/>
          <w:sz w:val="21"/>
          <w:highlight w:val="white"/>
        </w:rPr>
        <w:sectPr w:rsidR="00A77B3E">
          <w:footerReference w:type="default" r:id="rId7"/>
          <w:pgSz w:w="12240" w:h="15840"/>
          <w:pgMar w:top="1440" w:right="1800" w:bottom="1440" w:left="1800" w:header="708" w:footer="708" w:gutter="0"/>
          <w:cols w:space="708"/>
          <w:docGrid w:linePitch="360"/>
        </w:sectPr>
      </w:pPr>
      <w:r>
        <w:rPr>
          <w:rFonts w:ascii="宋体" w:eastAsia="宋体" w:hAnsi="宋体" w:cs="宋体"/>
          <w:color w:val="000000"/>
          <w:sz w:val="21"/>
          <w:highlight w:val="white"/>
        </w:rPr>
        <w:t>附送：</w:t>
      </w:r>
    </w:p>
    <w:p w14:paraId="0F9688FE" w14:textId="77777777" w:rsidR="00F8218A" w:rsidRDefault="00F8218A">
      <w:pPr>
        <w:jc w:val="center"/>
      </w:pPr>
      <w:r>
        <w:rPr>
          <w:rFonts w:ascii="宋体" w:eastAsia="宋体" w:hAnsi="宋体" w:cs="宋体"/>
          <w:color w:val="000000"/>
          <w:sz w:val="21"/>
        </w:rPr>
        <w:t>出国留学介绍信范文</w:t>
      </w:r>
    </w:p>
    <w:p w14:paraId="1D1244ED" w14:textId="77777777" w:rsidR="00F8218A" w:rsidRDefault="00F8218A">
      <w:pPr>
        <w:jc w:val="center"/>
        <w:rPr>
          <w:rFonts w:ascii="仿宋" w:eastAsia="仿宋" w:hAnsi="仿宋" w:cs="仿宋"/>
          <w:b/>
          <w:color w:val="FF0000"/>
          <w:sz w:val="32"/>
        </w:rPr>
      </w:pPr>
    </w:p>
    <w:p w14:paraId="60EB0AF7" w14:textId="77777777" w:rsidR="00F8218A" w:rsidRDefault="00F8218A">
      <w:pPr>
        <w:spacing w:line="360" w:lineRule="auto"/>
        <w:jc w:val="center"/>
        <w:rPr>
          <w:rFonts w:ascii="仿宋" w:eastAsia="仿宋" w:hAnsi="仿宋" w:cs="仿宋"/>
          <w:b/>
          <w:color w:val="FF0000"/>
          <w:sz w:val="32"/>
        </w:rPr>
      </w:pPr>
      <w:r>
        <w:rPr>
          <w:rFonts w:ascii="仿宋" w:eastAsia="仿宋" w:hAnsi="仿宋" w:cs="仿宋"/>
          <w:color w:val="000000"/>
          <w:sz w:val="28"/>
        </w:rPr>
        <w:t>出国留学介绍信范文</w:t>
      </w:r>
    </w:p>
    <w:p w14:paraId="3410A1E3"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介绍信</w:t>
      </w:r>
      <w:r>
        <w:rPr>
          <w:rFonts w:ascii="仿宋" w:eastAsia="仿宋" w:hAnsi="仿宋" w:cs="仿宋"/>
          <w:color w:val="000000"/>
          <w:sz w:val="28"/>
        </w:rPr>
        <w:t xml:space="preserve"> </w:t>
      </w:r>
      <w:r>
        <w:rPr>
          <w:rFonts w:ascii="仿宋" w:eastAsia="仿宋" w:hAnsi="仿宋" w:cs="仿宋"/>
          <w:color w:val="000000"/>
          <w:sz w:val="28"/>
        </w:rPr>
        <w:t>出国留学介绍信范文</w:t>
      </w:r>
    </w:p>
    <w:p w14:paraId="7D1F5A7A"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出国留学介绍信范文</w:t>
      </w:r>
    </w:p>
    <w:p w14:paraId="36DEF26E"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出国留学教授介绍信</w:t>
      </w:r>
      <w:r>
        <w:rPr>
          <w:rFonts w:ascii="仿宋" w:eastAsia="仿宋" w:hAnsi="仿宋" w:cs="仿宋"/>
          <w:color w:val="000000"/>
          <w:sz w:val="28"/>
        </w:rPr>
        <w:t>dear admissions mittee: among all the students ho have reeived m instrution in the ourses of international marketing and strategi management at ab universit, mr. john doe is one of the fe ho stood out and left ith me a positive impression. therefore, i am onfident to remend this oung man to our prestigious mba program. john is a bright and aggressive individual ho possesses a strong motivation to learn and exel in his ourse ork. unlike most of his peers, ho gained knoledge merel from shool leturing, john ou</w:t>
      </w:r>
      <w:r>
        <w:rPr>
          <w:rFonts w:ascii="仿宋" w:eastAsia="仿宋" w:hAnsi="仿宋" w:cs="仿宋"/>
          <w:color w:val="000000"/>
          <w:sz w:val="28"/>
        </w:rPr>
        <w:t>ld spend a great amount of efforts and time in reading outside artiles and textbooks and share his ideas ith the lass. in addition, as an open- minded individual ho never let go an learning experiene, john often ame to me disussing various questions and problems he enountered in his ourseork. i ould like hereb to dra upon an instane that i believe full exemplifies john s XXdemi abilit. hile attending m lass he presented an exellent report fousing on the researh of the european munit xx</w:t>
      </w:r>
      <w:r>
        <w:rPr>
          <w:rFonts w:ascii="仿宋" w:eastAsia="仿宋" w:hAnsi="仿宋" w:cs="仿宋"/>
          <w:color w:val="000000"/>
          <w:sz w:val="28"/>
        </w:rPr>
        <w:t>学校的朋友</w:t>
      </w:r>
      <w:r>
        <w:rPr>
          <w:rFonts w:ascii="仿宋" w:eastAsia="仿宋" w:hAnsi="仿宋" w:cs="仿宋"/>
          <w:color w:val="000000"/>
          <w:sz w:val="28"/>
        </w:rPr>
        <w:t xml:space="preserve"> </w:t>
      </w:r>
      <w:r>
        <w:rPr>
          <w:rFonts w:ascii="仿宋" w:eastAsia="仿宋" w:hAnsi="仿宋" w:cs="仿宋"/>
          <w:color w:val="000000"/>
          <w:sz w:val="28"/>
        </w:rPr>
        <w:t>您好</w:t>
      </w:r>
      <w:r>
        <w:rPr>
          <w:rFonts w:ascii="仿宋" w:eastAsia="仿宋" w:hAnsi="仿宋" w:cs="仿宋"/>
          <w:color w:val="000000"/>
          <w:sz w:val="28"/>
        </w:rPr>
        <w:t>!</w:t>
      </w:r>
      <w:r>
        <w:rPr>
          <w:rFonts w:ascii="仿宋" w:eastAsia="仿宋" w:hAnsi="仿宋" w:cs="仿宋"/>
          <w:color w:val="000000"/>
          <w:sz w:val="28"/>
        </w:rPr>
        <w:t>我是柳红红的导师</w:t>
      </w:r>
      <w:r>
        <w:rPr>
          <w:rFonts w:ascii="仿宋" w:eastAsia="仿宋" w:hAnsi="仿宋" w:cs="仿宋"/>
          <w:color w:val="000000"/>
          <w:sz w:val="28"/>
        </w:rPr>
        <w:t>xxx</w:t>
      </w:r>
      <w:r>
        <w:rPr>
          <w:rFonts w:ascii="仿宋" w:eastAsia="仿宋" w:hAnsi="仿宋" w:cs="仿宋"/>
          <w:color w:val="000000"/>
          <w:sz w:val="28"/>
        </w:rPr>
        <w:t>，柳</w:t>
      </w:r>
      <w:r>
        <w:rPr>
          <w:rFonts w:ascii="仿宋" w:eastAsia="仿宋" w:hAnsi="仿宋" w:cs="仿宋"/>
          <w:color w:val="000000"/>
          <w:sz w:val="28"/>
        </w:rPr>
        <w:t>红红同学是我最欣赏的学生之一。她最吸引我的是她的学习天赋与上进心，她是我见过的最聪明的学生，学习成绩卓著，人文科学与自然科学同样精通。更为难得的是她从不妄自尊大、自以为是，依旧刻苦地对待每一项学习任务，力争成为整个团队中的最佳。体现了她对自己和爱她的人负责的态度。</w:t>
      </w:r>
      <w:r>
        <w:rPr>
          <w:rFonts w:ascii="仿宋" w:eastAsia="仿宋" w:hAnsi="仿宋" w:cs="仿宋"/>
          <w:color w:val="000000"/>
          <w:sz w:val="28"/>
        </w:rPr>
        <w:t xml:space="preserve"> </w:t>
      </w:r>
      <w:r>
        <w:rPr>
          <w:rFonts w:ascii="仿宋" w:eastAsia="仿宋" w:hAnsi="仿宋" w:cs="仿宋"/>
          <w:color w:val="000000"/>
          <w:sz w:val="28"/>
        </w:rPr>
        <w:t>中国有句俗话：</w:t>
      </w:r>
      <w:r>
        <w:rPr>
          <w:rFonts w:ascii="仿宋" w:eastAsia="仿宋" w:hAnsi="仿宋" w:cs="仿宋"/>
          <w:color w:val="000000"/>
          <w:sz w:val="28"/>
        </w:rPr>
        <w:t xml:space="preserve"> </w:t>
      </w:r>
      <w:r>
        <w:rPr>
          <w:rFonts w:ascii="仿宋" w:eastAsia="仿宋" w:hAnsi="仿宋" w:cs="仿宋"/>
          <w:color w:val="000000"/>
          <w:sz w:val="28"/>
        </w:rPr>
        <w:t>梅花香自苦寒来</w:t>
      </w:r>
      <w:r>
        <w:rPr>
          <w:rFonts w:ascii="仿宋" w:eastAsia="仿宋" w:hAnsi="仿宋" w:cs="仿宋"/>
          <w:color w:val="000000"/>
          <w:sz w:val="28"/>
        </w:rPr>
        <w:t xml:space="preserve"> </w:t>
      </w:r>
      <w:r>
        <w:rPr>
          <w:rFonts w:ascii="仿宋" w:eastAsia="仿宋" w:hAnsi="仿宋" w:cs="仿宋"/>
          <w:color w:val="000000"/>
          <w:sz w:val="28"/>
        </w:rPr>
        <w:t>，经过她持之以恒地付出，她的语言表达能力、活动的组织能力、与人的沟通能力、独立研究能力都非常突出，连续获得学校三好学生。特别是对英语，她具有天生的天赋与逐渐培养起的热情，据我所知，她的雅思成绩非常高，并获得许多中学生英语竞赛的奖项。能在英语国家学习，是她很久以前的梦想，为此她早已经作好了准备。我总是情不自禁的感慨：她说的英语与我说的汉语一样棒</w:t>
      </w:r>
      <w:r>
        <w:rPr>
          <w:rFonts w:ascii="仿宋" w:eastAsia="仿宋" w:hAnsi="仿宋" w:cs="仿宋"/>
          <w:color w:val="000000"/>
          <w:sz w:val="28"/>
        </w:rPr>
        <w:t xml:space="preserve">! </w:t>
      </w:r>
      <w:r>
        <w:rPr>
          <w:rFonts w:ascii="仿宋" w:eastAsia="仿宋" w:hAnsi="仿宋" w:cs="仿宋"/>
          <w:color w:val="000000"/>
          <w:sz w:val="28"/>
        </w:rPr>
        <w:t>姜不光是我的学生，还是我的朋友。因为她的个性与理想深深的吸引了我。她总是无私地为团队奉献自己的聪明才智，主动为大家服务，任劳任怨，不计较个人得失，成为我们眼中的英雄。她又非常幽默乐观，用她微笑传递给大家一天的好心情。她又是一名体育健将，长跑、游泳、野外探险是她生活的一部分，从中她的意志得到了锻炼。我们交往非常愉快，她特别乐于与我一起分享她成长中的喜怒哀乐。还常常与我谈论电影艺</w:t>
      </w:r>
      <w:r>
        <w:rPr>
          <w:rFonts w:ascii="仿宋" w:eastAsia="仿宋" w:hAnsi="仿宋" w:cs="仿宋"/>
          <w:color w:val="000000"/>
          <w:sz w:val="28"/>
        </w:rPr>
        <w:t>术和旅游，美国的文化与风景深深地吸引了她，那里有她一个梦想。</w:t>
      </w:r>
      <w:r>
        <w:rPr>
          <w:rFonts w:ascii="仿宋" w:eastAsia="仿宋" w:hAnsi="仿宋" w:cs="仿宋"/>
          <w:color w:val="000000"/>
          <w:sz w:val="28"/>
        </w:rPr>
        <w:t xml:space="preserve"> </w:t>
      </w:r>
      <w:r>
        <w:rPr>
          <w:rFonts w:ascii="仿宋" w:eastAsia="仿宋" w:hAnsi="仿宋" w:cs="仿宋"/>
          <w:color w:val="000000"/>
          <w:sz w:val="28"/>
        </w:rPr>
        <w:t>真舍不得她离开祖国，但我尊重她的选择，相信她会学有所成，正如我相信我们的友谊天长地久一样。谢谢。</w:t>
      </w:r>
      <w:r>
        <w:rPr>
          <w:rFonts w:ascii="仿宋" w:eastAsia="仿宋" w:hAnsi="仿宋" w:cs="仿宋"/>
          <w:color w:val="000000"/>
          <w:sz w:val="28"/>
        </w:rPr>
        <w:t xml:space="preserve"> xxx</w:t>
      </w:r>
      <w:r>
        <w:rPr>
          <w:rFonts w:ascii="仿宋" w:eastAsia="仿宋" w:hAnsi="仿宋" w:cs="仿宋"/>
          <w:color w:val="000000"/>
          <w:sz w:val="28"/>
        </w:rPr>
        <w:t>出国留学介绍信范文</w:t>
      </w:r>
      <w:r>
        <w:rPr>
          <w:rFonts w:ascii="仿宋" w:eastAsia="仿宋" w:hAnsi="仿宋" w:cs="仿宋"/>
          <w:color w:val="000000"/>
          <w:sz w:val="28"/>
        </w:rPr>
        <w:t xml:space="preserve"> </w:t>
      </w:r>
      <w:r>
        <w:rPr>
          <w:rFonts w:ascii="仿宋" w:eastAsia="仿宋" w:hAnsi="仿宋" w:cs="仿宋"/>
          <w:color w:val="000000"/>
          <w:sz w:val="28"/>
        </w:rPr>
        <w:t>相关内容</w:t>
      </w:r>
      <w:r>
        <w:rPr>
          <w:rFonts w:ascii="仿宋" w:eastAsia="仿宋" w:hAnsi="仿宋" w:cs="仿宋"/>
          <w:color w:val="000000"/>
          <w:sz w:val="28"/>
        </w:rPr>
        <w:t>:</w:t>
      </w:r>
      <w:r>
        <w:rPr>
          <w:rFonts w:ascii="仿宋" w:eastAsia="仿宋" w:hAnsi="仿宋" w:cs="仿宋"/>
          <w:color w:val="000000"/>
          <w:sz w:val="28"/>
        </w:rPr>
        <w:t>乡镇工作派遣的介绍信</w:t>
      </w:r>
    </w:p>
    <w:p w14:paraId="22074665"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_____________</w:t>
      </w:r>
      <w:r>
        <w:rPr>
          <w:rFonts w:ascii="仿宋" w:eastAsia="仿宋" w:hAnsi="仿宋" w:cs="仿宋"/>
          <w:color w:val="000000"/>
          <w:sz w:val="28"/>
        </w:rPr>
        <w:t>：兹介绍</w:t>
      </w:r>
      <w:r>
        <w:rPr>
          <w:rFonts w:ascii="仿宋" w:eastAsia="仿宋" w:hAnsi="仿宋" w:cs="仿宋"/>
          <w:color w:val="000000"/>
          <w:sz w:val="28"/>
        </w:rPr>
        <w:t>_________</w:t>
      </w:r>
      <w:r>
        <w:rPr>
          <w:rFonts w:ascii="仿宋" w:eastAsia="仿宋" w:hAnsi="仿宋" w:cs="仿宋"/>
          <w:color w:val="000000"/>
          <w:sz w:val="28"/>
        </w:rPr>
        <w:t>同志前往你出处理</w:t>
      </w:r>
      <w:r>
        <w:rPr>
          <w:rFonts w:ascii="仿宋" w:eastAsia="仿宋" w:hAnsi="仿宋" w:cs="仿宋"/>
          <w:color w:val="000000"/>
          <w:sz w:val="28"/>
        </w:rPr>
        <w:t>__________________</w:t>
      </w:r>
      <w:r>
        <w:rPr>
          <w:rFonts w:ascii="仿宋" w:eastAsia="仿宋" w:hAnsi="仿宋" w:cs="仿宋"/>
          <w:color w:val="000000"/>
          <w:sz w:val="28"/>
        </w:rPr>
        <w:t>工作，该同志工作能干积极，思想作风先进，对于处理这项工作有</w:t>
      </w:r>
      <w:r>
        <w:rPr>
          <w:rFonts w:ascii="仿宋" w:eastAsia="仿宋" w:hAnsi="仿宋" w:cs="仿宋"/>
          <w:color w:val="000000"/>
          <w:sz w:val="28"/>
        </w:rPr>
        <w:t>____</w:t>
      </w:r>
      <w:r>
        <w:rPr>
          <w:rFonts w:ascii="仿宋" w:eastAsia="仿宋" w:hAnsi="仿宋" w:cs="仿宋"/>
          <w:color w:val="000000"/>
          <w:sz w:val="28"/>
        </w:rPr>
        <w:t>年工作经验。望给予妥善接洽，并配合及时开展相关工作。</w:t>
      </w:r>
    </w:p>
    <w:p w14:paraId="0C2461C4"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201X</w:t>
      </w:r>
      <w:r>
        <w:rPr>
          <w:rFonts w:ascii="仿宋" w:eastAsia="仿宋" w:hAnsi="仿宋" w:cs="仿宋"/>
          <w:color w:val="000000"/>
          <w:sz w:val="28"/>
        </w:rPr>
        <w:t>介绍信范文</w:t>
      </w:r>
    </w:p>
    <w:p w14:paraId="6AC76435"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篇一</w:t>
      </w:r>
      <w:r>
        <w:rPr>
          <w:rFonts w:ascii="仿宋" w:eastAsia="仿宋" w:hAnsi="仿宋" w:cs="仿宋"/>
          <w:color w:val="000000"/>
          <w:sz w:val="28"/>
        </w:rPr>
        <w:t>xx</w:t>
      </w:r>
      <w:r>
        <w:rPr>
          <w:rFonts w:ascii="仿宋" w:eastAsia="仿宋" w:hAnsi="仿宋" w:cs="仿宋"/>
          <w:color w:val="000000"/>
          <w:sz w:val="28"/>
        </w:rPr>
        <w:t>研究中心：兹介绍我单位</w:t>
      </w:r>
      <w:r>
        <w:rPr>
          <w:rFonts w:ascii="仿宋" w:eastAsia="仿宋" w:hAnsi="仿宋" w:cs="仿宋"/>
          <w:color w:val="000000"/>
          <w:sz w:val="28"/>
        </w:rPr>
        <w:t>xxx</w:t>
      </w:r>
      <w:r>
        <w:rPr>
          <w:rFonts w:ascii="仿宋" w:eastAsia="仿宋" w:hAnsi="仿宋" w:cs="仿宋"/>
          <w:color w:val="000000"/>
          <w:sz w:val="28"/>
        </w:rPr>
        <w:t>到你处申请经济学双学位学习，请予以接洽。该同学遵纪守法，无犯罪记录。我单位对此事表示支持。</w:t>
      </w:r>
    </w:p>
    <w:p w14:paraId="7E5C3472"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工资介绍信范文</w:t>
      </w:r>
    </w:p>
    <w:p w14:paraId="3254E889" w14:textId="77777777" w:rsidR="00F8218A" w:rsidRDefault="00F8218A">
      <w:pPr>
        <w:spacing w:line="360" w:lineRule="auto"/>
        <w:ind w:firstLine="600"/>
        <w:rPr>
          <w:rFonts w:ascii="仿宋" w:eastAsia="仿宋" w:hAnsi="仿宋" w:cs="仿宋"/>
          <w:color w:val="000000"/>
          <w:sz w:val="28"/>
        </w:rPr>
      </w:pPr>
      <w:r>
        <w:rPr>
          <w:rFonts w:ascii="仿宋" w:eastAsia="仿宋" w:hAnsi="仿宋" w:cs="仿宋"/>
          <w:color w:val="000000"/>
          <w:sz w:val="28"/>
        </w:rPr>
        <w:t>_________</w:t>
      </w:r>
      <w:r>
        <w:rPr>
          <w:rFonts w:ascii="仿宋" w:eastAsia="仿宋" w:hAnsi="仿宋" w:cs="仿宋"/>
          <w:color w:val="000000"/>
          <w:sz w:val="28"/>
        </w:rPr>
        <w:t>：兹有我公司</w:t>
      </w:r>
      <w:r>
        <w:rPr>
          <w:rFonts w:ascii="仿宋" w:eastAsia="仿宋" w:hAnsi="仿宋" w:cs="仿宋"/>
          <w:color w:val="000000"/>
          <w:sz w:val="28"/>
        </w:rPr>
        <w:t>_________</w:t>
      </w:r>
      <w:r>
        <w:rPr>
          <w:rFonts w:ascii="仿宋" w:eastAsia="仿宋" w:hAnsi="仿宋" w:cs="仿宋"/>
          <w:color w:val="000000"/>
          <w:sz w:val="28"/>
        </w:rPr>
        <w:t>同志</w:t>
      </w:r>
      <w:r>
        <w:rPr>
          <w:rFonts w:ascii="仿宋" w:eastAsia="仿宋" w:hAnsi="仿宋" w:cs="仿宋"/>
          <w:color w:val="000000"/>
          <w:sz w:val="28"/>
        </w:rPr>
        <w:t>,</w:t>
      </w:r>
      <w:r>
        <w:rPr>
          <w:rFonts w:ascii="仿宋" w:eastAsia="仿宋" w:hAnsi="仿宋" w:cs="仿宋"/>
          <w:color w:val="000000"/>
          <w:sz w:val="28"/>
        </w:rPr>
        <w:t>于</w:t>
      </w:r>
      <w:r>
        <w:rPr>
          <w:rFonts w:ascii="仿宋" w:eastAsia="仿宋" w:hAnsi="仿宋" w:cs="仿宋"/>
          <w:color w:val="000000"/>
          <w:sz w:val="28"/>
        </w:rPr>
        <w:t>______</w:t>
      </w:r>
      <w:r>
        <w:rPr>
          <w:rFonts w:ascii="仿宋" w:eastAsia="仿宋" w:hAnsi="仿宋" w:cs="仿宋"/>
          <w:color w:val="000000"/>
          <w:sz w:val="28"/>
        </w:rPr>
        <w:t>年</w:t>
      </w:r>
      <w:r>
        <w:rPr>
          <w:rFonts w:ascii="仿宋" w:eastAsia="仿宋" w:hAnsi="仿宋" w:cs="仿宋"/>
          <w:color w:val="000000"/>
          <w:sz w:val="28"/>
        </w:rPr>
        <w:t>____</w:t>
      </w:r>
      <w:r>
        <w:rPr>
          <w:rFonts w:ascii="仿宋" w:eastAsia="仿宋" w:hAnsi="仿宋" w:cs="仿宋"/>
          <w:color w:val="000000"/>
          <w:sz w:val="28"/>
        </w:rPr>
        <w:t>月</w:t>
      </w:r>
      <w:r>
        <w:rPr>
          <w:rFonts w:ascii="仿宋" w:eastAsia="仿宋" w:hAnsi="仿宋" w:cs="仿宋"/>
          <w:color w:val="000000"/>
          <w:sz w:val="28"/>
        </w:rPr>
        <w:t>____</w:t>
      </w:r>
      <w:r>
        <w:rPr>
          <w:rFonts w:ascii="仿宋" w:eastAsia="仿宋" w:hAnsi="仿宋" w:cs="仿宋"/>
          <w:color w:val="000000"/>
          <w:sz w:val="28"/>
        </w:rPr>
        <w:t>日前去你处报到</w:t>
      </w:r>
      <w:r>
        <w:rPr>
          <w:rFonts w:ascii="仿宋" w:eastAsia="仿宋" w:hAnsi="仿宋" w:cs="仿宋"/>
          <w:color w:val="000000"/>
          <w:sz w:val="28"/>
        </w:rPr>
        <w:t>,</w:t>
      </w:r>
      <w:r>
        <w:rPr>
          <w:rFonts w:ascii="仿宋" w:eastAsia="仿宋" w:hAnsi="仿宋" w:cs="仿宋"/>
          <w:color w:val="000000"/>
          <w:sz w:val="28"/>
        </w:rPr>
        <w:t>请接恰</w:t>
      </w:r>
      <w:r>
        <w:rPr>
          <w:rFonts w:ascii="仿宋" w:eastAsia="仿宋" w:hAnsi="仿宋" w:cs="仿宋"/>
          <w:color w:val="000000"/>
          <w:sz w:val="28"/>
        </w:rPr>
        <w:t>!</w:t>
      </w:r>
      <w:r>
        <w:rPr>
          <w:rFonts w:ascii="仿宋" w:eastAsia="仿宋" w:hAnsi="仿宋" w:cs="仿宋"/>
          <w:color w:val="000000"/>
          <w:sz w:val="28"/>
        </w:rPr>
        <w:t>此致北京市百货公司年</w:t>
      </w:r>
      <w:r>
        <w:rPr>
          <w:rFonts w:ascii="仿宋" w:eastAsia="仿宋" w:hAnsi="仿宋" w:cs="仿宋"/>
          <w:color w:val="000000"/>
          <w:sz w:val="28"/>
        </w:rPr>
        <w:t xml:space="preserve"> </w:t>
      </w:r>
      <w:r>
        <w:rPr>
          <w:rFonts w:ascii="仿宋" w:eastAsia="仿宋" w:hAnsi="仿宋" w:cs="仿宋"/>
          <w:color w:val="000000"/>
          <w:sz w:val="28"/>
        </w:rPr>
        <w:t>月</w:t>
      </w:r>
      <w:r>
        <w:rPr>
          <w:rFonts w:ascii="仿宋" w:eastAsia="仿宋" w:hAnsi="仿宋" w:cs="仿宋"/>
          <w:color w:val="000000"/>
          <w:sz w:val="28"/>
        </w:rPr>
        <w:t xml:space="preserve"> </w:t>
      </w:r>
      <w:r>
        <w:rPr>
          <w:rFonts w:ascii="仿宋" w:eastAsia="仿宋" w:hAnsi="仿宋" w:cs="仿宋"/>
          <w:color w:val="000000"/>
          <w:sz w:val="28"/>
        </w:rPr>
        <w:t>日【</w:t>
      </w:r>
    </w:p>
    <w:p w14:paraId="7E6991A1" w14:textId="77777777" w:rsidR="00F8218A" w:rsidRDefault="00F8218A">
      <w:pPr>
        <w:spacing w:line="360" w:lineRule="auto"/>
        <w:ind w:firstLine="600"/>
        <w:rPr>
          <w:rFonts w:ascii="仿宋" w:eastAsia="仿宋" w:hAnsi="仿宋" w:cs="仿宋"/>
          <w:color w:val="000000"/>
          <w:sz w:val="28"/>
        </w:rPr>
      </w:pPr>
    </w:p>
    <w:sectPr w:rsidR="00A77B3E">
      <w:footerReference w:type="default" r:id="rId8"/>
      <w:type w:val="continuous"/>
      <w:pgSz w:w="12240" w:h="15840"/>
      <w:pgMar w:top="1440" w:right="1800" w:bottom="1440" w:left="180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9BB32F" w14:textId="77777777" w:rsidR="00F8218A" w:rsidRDefault="00F8218A">
      <w:r>
        <w:separator/>
      </w:r>
    </w:p>
  </w:endnote>
  <w:endnote w:type="continuationSeparator" w:id="0">
    <w:p w14:paraId="57955327" w14:textId="77777777" w:rsidR="00F8218A" w:rsidRDefault="00F8218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仿宋">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B04D62" w14:textId="77777777" w:rsidR="00F8218A" w:rsidRDefault="00F8218A">
    <w:pPr>
      <w:jc w:val="center"/>
    </w:pPr>
    <w:r>
      <w:rPr>
        <w:rFonts w:ascii="仿宋" w:eastAsia="仿宋" w:hAnsi="仿宋" w:cs="仿宋"/>
        <w:color w:val="000000"/>
        <w:sz w:val="26"/>
      </w:rPr>
      <w:t>第</w:t>
    </w:r>
    <w:r>
      <w:rPr>
        <w:rFonts w:ascii="仿宋" w:eastAsia="仿宋" w:hAnsi="仿宋" w:cs="仿宋"/>
        <w:color w:val="000000"/>
        <w:sz w:val="26"/>
      </w:rPr>
      <w:t xml:space="preserve"> </w:t>
    </w:r>
    <w:r>
      <w:rPr>
        <w:rFonts w:ascii="仿宋" w:eastAsia="仿宋" w:hAnsi="仿宋" w:cs="仿宋"/>
        <w:color w:val="000000"/>
        <w:sz w:val="26"/>
      </w:rPr>
      <w:fldChar w:fldCharType="begin"/>
    </w:r>
    <w:r>
      <w:rPr>
        <w:rFonts w:ascii="仿宋" w:eastAsia="仿宋" w:hAnsi="仿宋" w:cs="仿宋"/>
        <w:color w:val="000000"/>
        <w:sz w:val="26"/>
      </w:rPr>
      <w:instrText>PAGE</w:instrText>
    </w:r>
    <w:r>
      <w:rPr>
        <w:rFonts w:ascii="仿宋" w:eastAsia="仿宋" w:hAnsi="仿宋" w:cs="仿宋"/>
        <w:color w:val="000000"/>
        <w:sz w:val="26"/>
      </w:rPr>
      <w:fldChar w:fldCharType="separate"/>
    </w:r>
    <w:r w:rsidR="00CE464D">
      <w:rPr>
        <w:rFonts w:ascii="仿宋" w:eastAsia="仿宋" w:hAnsi="仿宋" w:cs="仿宋" w:hint="eastAsia"/>
        <w:noProof/>
        <w:color w:val="000000"/>
        <w:sz w:val="26"/>
      </w:rPr>
      <w:t>1</w:t>
    </w:r>
    <w:r>
      <w:rPr>
        <w:rFonts w:ascii="仿宋" w:eastAsia="仿宋" w:hAnsi="仿宋" w:cs="仿宋"/>
        <w:color w:val="000000"/>
        <w:sz w:val="26"/>
      </w:rPr>
      <w:fldChar w:fldCharType="end"/>
    </w:r>
    <w:r>
      <w:rPr>
        <w:rFonts w:ascii="仿宋" w:eastAsia="仿宋" w:hAnsi="仿宋" w:cs="仿宋"/>
        <w:color w:val="000000"/>
        <w:sz w:val="26"/>
      </w:rPr>
      <w:t xml:space="preserve"> </w:t>
    </w:r>
    <w:r>
      <w:rPr>
        <w:rFonts w:ascii="仿宋" w:eastAsia="仿宋" w:hAnsi="仿宋" w:cs="仿宋"/>
        <w:color w:val="000000"/>
        <w:sz w:val="26"/>
      </w:rPr>
      <w:t>页</w:t>
    </w:r>
    <w:r>
      <w:rPr>
        <w:rFonts w:ascii="仿宋" w:eastAsia="仿宋" w:hAnsi="仿宋" w:cs="仿宋"/>
        <w:color w:val="000000"/>
        <w:sz w:val="26"/>
      </w:rPr>
      <w:t xml:space="preserve"> </w:t>
    </w:r>
    <w:r>
      <w:rPr>
        <w:rFonts w:ascii="仿宋" w:eastAsia="仿宋" w:hAnsi="仿宋" w:cs="仿宋"/>
        <w:color w:val="000000"/>
        <w:sz w:val="26"/>
      </w:rPr>
      <w:t>共</w:t>
    </w:r>
    <w:r>
      <w:rPr>
        <w:rFonts w:ascii="仿宋" w:eastAsia="仿宋" w:hAnsi="仿宋" w:cs="仿宋"/>
        <w:color w:val="000000"/>
        <w:sz w:val="26"/>
      </w:rPr>
      <w:t xml:space="preserve"> </w:t>
    </w:r>
    <w:r>
      <w:rPr>
        <w:rFonts w:ascii="仿宋" w:eastAsia="仿宋" w:hAnsi="仿宋" w:cs="仿宋"/>
        <w:color w:val="000000"/>
        <w:sz w:val="26"/>
      </w:rPr>
      <w:fldChar w:fldCharType="begin"/>
    </w:r>
    <w:r>
      <w:rPr>
        <w:rFonts w:ascii="仿宋" w:eastAsia="仿宋" w:hAnsi="仿宋" w:cs="仿宋"/>
        <w:color w:val="000000"/>
        <w:sz w:val="26"/>
      </w:rPr>
      <w:instrText>NUMPAGES</w:instrText>
    </w:r>
    <w:r>
      <w:rPr>
        <w:rFonts w:ascii="仿宋" w:eastAsia="仿宋" w:hAnsi="仿宋" w:cs="仿宋"/>
        <w:color w:val="000000"/>
        <w:sz w:val="26"/>
      </w:rPr>
      <w:fldChar w:fldCharType="separate"/>
    </w:r>
    <w:r w:rsidR="00CE464D">
      <w:rPr>
        <w:rFonts w:ascii="仿宋" w:eastAsia="仿宋" w:hAnsi="仿宋" w:cs="仿宋" w:hint="eastAsia"/>
        <w:noProof/>
        <w:color w:val="000000"/>
        <w:sz w:val="26"/>
      </w:rPr>
      <w:t>2</w:t>
    </w:r>
    <w:r>
      <w:rPr>
        <w:rFonts w:ascii="仿宋" w:eastAsia="仿宋" w:hAnsi="仿宋" w:cs="仿宋"/>
        <w:color w:val="000000"/>
        <w:sz w:val="26"/>
      </w:rPr>
      <w:fldChar w:fldCharType="end"/>
    </w:r>
    <w:r>
      <w:rPr>
        <w:rFonts w:ascii="仿宋" w:eastAsia="仿宋" w:hAnsi="仿宋" w:cs="仿宋"/>
        <w:color w:val="000000"/>
        <w:sz w:val="26"/>
      </w:rPr>
      <w:t xml:space="preserve"> </w:t>
    </w:r>
    <w:r>
      <w:rPr>
        <w:rFonts w:ascii="仿宋" w:eastAsia="仿宋" w:hAnsi="仿宋" w:cs="仿宋"/>
        <w:color w:val="000000"/>
        <w:sz w:val="26"/>
      </w:rPr>
      <w:t>页</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21A193" w14:textId="77777777" w:rsidR="00F8218A" w:rsidRDefault="00F8218A">
    <w:pPr>
      <w:jc w:val="center"/>
    </w:pPr>
    <w:r>
      <w:rPr>
        <w:rFonts w:ascii="仿宋" w:eastAsia="仿宋" w:hAnsi="仿宋" w:cs="仿宋"/>
        <w:color w:val="000000"/>
        <w:sz w:val="26"/>
      </w:rPr>
      <w:t>第</w:t>
    </w:r>
    <w:r>
      <w:rPr>
        <w:rFonts w:ascii="仿宋" w:eastAsia="仿宋" w:hAnsi="仿宋" w:cs="仿宋"/>
        <w:color w:val="000000"/>
        <w:sz w:val="26"/>
      </w:rPr>
      <w:t xml:space="preserve"> </w:t>
    </w:r>
    <w:r>
      <w:rPr>
        <w:rFonts w:ascii="仿宋" w:eastAsia="仿宋" w:hAnsi="仿宋" w:cs="仿宋"/>
        <w:color w:val="000000"/>
        <w:sz w:val="26"/>
      </w:rPr>
      <w:fldChar w:fldCharType="begin"/>
    </w:r>
    <w:r>
      <w:rPr>
        <w:rFonts w:ascii="仿宋" w:eastAsia="仿宋" w:hAnsi="仿宋" w:cs="仿宋"/>
        <w:color w:val="000000"/>
        <w:sz w:val="26"/>
      </w:rPr>
      <w:instrText>PAGE</w:instrText>
    </w:r>
    <w:r>
      <w:rPr>
        <w:rFonts w:ascii="仿宋" w:eastAsia="仿宋" w:hAnsi="仿宋" w:cs="仿宋"/>
        <w:color w:val="000000"/>
        <w:sz w:val="26"/>
      </w:rPr>
      <w:fldChar w:fldCharType="separate"/>
    </w:r>
    <w:r>
      <w:rPr>
        <w:rFonts w:ascii="仿宋" w:eastAsia="仿宋" w:hAnsi="仿宋" w:cs="仿宋"/>
        <w:color w:val="000000"/>
        <w:sz w:val="26"/>
      </w:rPr>
      <w:fldChar w:fldCharType="end"/>
    </w:r>
    <w:r>
      <w:rPr>
        <w:rFonts w:ascii="仿宋" w:eastAsia="仿宋" w:hAnsi="仿宋" w:cs="仿宋"/>
        <w:color w:val="000000"/>
        <w:sz w:val="26"/>
      </w:rPr>
      <w:t xml:space="preserve"> </w:t>
    </w:r>
    <w:r>
      <w:rPr>
        <w:rFonts w:ascii="仿宋" w:eastAsia="仿宋" w:hAnsi="仿宋" w:cs="仿宋"/>
        <w:color w:val="000000"/>
        <w:sz w:val="26"/>
      </w:rPr>
      <w:t>页</w:t>
    </w:r>
    <w:r>
      <w:rPr>
        <w:rFonts w:ascii="仿宋" w:eastAsia="仿宋" w:hAnsi="仿宋" w:cs="仿宋"/>
        <w:color w:val="000000"/>
        <w:sz w:val="26"/>
      </w:rPr>
      <w:t xml:space="preserve"> </w:t>
    </w:r>
    <w:r>
      <w:rPr>
        <w:rFonts w:ascii="仿宋" w:eastAsia="仿宋" w:hAnsi="仿宋" w:cs="仿宋"/>
        <w:color w:val="000000"/>
        <w:sz w:val="26"/>
      </w:rPr>
      <w:t>共</w:t>
    </w:r>
    <w:r>
      <w:rPr>
        <w:rFonts w:ascii="仿宋" w:eastAsia="仿宋" w:hAnsi="仿宋" w:cs="仿宋"/>
        <w:color w:val="000000"/>
        <w:sz w:val="26"/>
      </w:rPr>
      <w:t xml:space="preserve"> </w:t>
    </w:r>
    <w:r>
      <w:rPr>
        <w:rFonts w:ascii="仿宋" w:eastAsia="仿宋" w:hAnsi="仿宋" w:cs="仿宋"/>
        <w:color w:val="000000"/>
        <w:sz w:val="26"/>
      </w:rPr>
      <w:fldChar w:fldCharType="begin"/>
    </w:r>
    <w:r>
      <w:rPr>
        <w:rFonts w:ascii="仿宋" w:eastAsia="仿宋" w:hAnsi="仿宋" w:cs="仿宋"/>
        <w:color w:val="000000"/>
        <w:sz w:val="26"/>
      </w:rPr>
      <w:instrText>NUMPAGES</w:instrText>
    </w:r>
    <w:r>
      <w:rPr>
        <w:rFonts w:ascii="仿宋" w:eastAsia="仿宋" w:hAnsi="仿宋" w:cs="仿宋"/>
        <w:color w:val="000000"/>
        <w:sz w:val="26"/>
      </w:rPr>
      <w:fldChar w:fldCharType="separate"/>
    </w:r>
    <w:r>
      <w:rPr>
        <w:rFonts w:ascii="仿宋" w:eastAsia="仿宋" w:hAnsi="仿宋" w:cs="仿宋"/>
        <w:color w:val="000000"/>
        <w:sz w:val="26"/>
      </w:rPr>
      <w:fldChar w:fldCharType="end"/>
    </w:r>
    <w:r>
      <w:rPr>
        <w:rFonts w:ascii="仿宋" w:eastAsia="仿宋" w:hAnsi="仿宋" w:cs="仿宋"/>
        <w:color w:val="000000"/>
        <w:sz w:val="26"/>
      </w:rPr>
      <w:t xml:space="preserve"> </w:t>
    </w:r>
    <w:r>
      <w:rPr>
        <w:rFonts w:ascii="仿宋" w:eastAsia="仿宋" w:hAnsi="仿宋" w:cs="仿宋"/>
        <w:color w:val="000000"/>
        <w:sz w:val="26"/>
      </w:rPr>
      <w:t>页</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8815AA" w14:textId="77777777" w:rsidR="00F8218A" w:rsidRDefault="00F8218A">
      <w:r>
        <w:separator/>
      </w:r>
    </w:p>
  </w:footnote>
  <w:footnote w:type="continuationSeparator" w:id="0">
    <w:p w14:paraId="2AC074F5" w14:textId="77777777" w:rsidR="00F8218A" w:rsidRDefault="00F8218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noPunctuationKerning/>
  <w:characterSpacingControl w:val="doNotCompress"/>
  <w:hdrShapeDefaults>
    <o:shapedefaults v:ext="edit" spidmax="2050"/>
  </w:hdrShapeDefaults>
  <w:footnotePr>
    <w:footnote w:id="-1"/>
    <w:footnote w:id="0"/>
  </w:footnotePr>
  <w:endnotePr>
    <w:endnote w:id="-1"/>
    <w:endnote w:id="0"/>
  </w:endnotePr>
  <w:compat>
    <w:useWord2002TableStyleRules/>
    <w:growAutofit/>
    <w:useFELayou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A77B3E"/>
    <w:rsid w:val="00CE464D"/>
    <w:rsid w:val="00F8218A"/>
  </w:rsids>
  <m:mathPr>
    <m:mathFont m:val="Cambria Math"/>
    <m:brkBin m:val="before"/>
    <m:brkBinSub m:val="--"/>
    <m:smallFrac m:val="0"/>
    <m:dispDef/>
    <m:lMargin m:val="0"/>
    <m:rMargin m:val="0"/>
    <m:defJc m:val="centerGroup"/>
    <m:wrapRight/>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0D35B973"/>
  <w15:chartTrackingRefBased/>
  <w15:docId w15:val="{04A3046D-A3C9-40B5-8623-FAC8ACBE01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Pr>
      <w:sz w:val="24"/>
      <w:szCs w:val="24"/>
    </w:rPr>
  </w:style>
  <w:style w:type="character" w:default="1" w:styleId="a0">
    <w:name w:val="Default Paragraph Font"/>
    <w:semiHidden/>
  </w:style>
  <w:style w:type="table" w:default="1" w:styleId="a1">
    <w:name w:val="Normal Table"/>
    <w:semiHidden/>
    <w:tblPr>
      <w:tblInd w:w="0" w:type="dxa"/>
      <w:tblCellMar>
        <w:top w:w="0" w:type="dxa"/>
        <w:left w:w="108" w:type="dxa"/>
        <w:bottom w:w="0" w:type="dxa"/>
        <w:right w:w="108" w:type="dxa"/>
      </w:tblCellMar>
    </w:tblPr>
  </w:style>
  <w:style w:type="numbering" w:default="1" w:styleId="a2">
    <w:name w:val="No List"/>
    <w:semiHidden/>
  </w:style>
  <w:style w:type="paragraph" w:styleId="a3">
    <w:name w:val="header"/>
    <w:basedOn w:val="a"/>
    <w:link w:val="a4"/>
    <w:rsid w:val="00CE464D"/>
    <w:pPr>
      <w:tabs>
        <w:tab w:val="center" w:pos="4153"/>
        <w:tab w:val="right" w:pos="8306"/>
      </w:tabs>
      <w:snapToGrid w:val="0"/>
      <w:jc w:val="center"/>
    </w:pPr>
    <w:rPr>
      <w:sz w:val="18"/>
      <w:szCs w:val="18"/>
    </w:rPr>
  </w:style>
  <w:style w:type="character" w:customStyle="1" w:styleId="a4">
    <w:name w:val="页眉 字符"/>
    <w:basedOn w:val="a0"/>
    <w:link w:val="a3"/>
    <w:rsid w:val="00CE464D"/>
    <w:rPr>
      <w:sz w:val="18"/>
      <w:szCs w:val="18"/>
    </w:rPr>
  </w:style>
  <w:style w:type="paragraph" w:styleId="a5">
    <w:name w:val="footer"/>
    <w:basedOn w:val="a"/>
    <w:link w:val="a6"/>
    <w:rsid w:val="00CE464D"/>
    <w:pPr>
      <w:tabs>
        <w:tab w:val="center" w:pos="4153"/>
        <w:tab w:val="right" w:pos="8306"/>
      </w:tabs>
      <w:snapToGrid w:val="0"/>
    </w:pPr>
    <w:rPr>
      <w:sz w:val="18"/>
      <w:szCs w:val="18"/>
    </w:rPr>
  </w:style>
  <w:style w:type="character" w:customStyle="1" w:styleId="a6">
    <w:name w:val="页脚 字符"/>
    <w:basedOn w:val="a0"/>
    <w:link w:val="a5"/>
    <w:rsid w:val="00CE464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targetScreenSz w:val="800x600"/>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545</Words>
  <Characters>3109</Characters>
  <Application>Microsoft Office Word</Application>
  <DocSecurity>4</DocSecurity>
  <Lines>25</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3647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cp:lastModifiedBy>Administrator</cp:lastModifiedBy>
  <cp:revision>2</cp:revision>
  <cp:lastPrinted>1601-01-01T00:00:00Z</cp:lastPrinted>
  <dcterms:created xsi:type="dcterms:W3CDTF">2026-04-05T07:31:00Z</dcterms:created>
  <dcterms:modified xsi:type="dcterms:W3CDTF">2026-04-05T07:31:00Z</dcterms:modified>
</cp:coreProperties>
</file>