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F712" w14:textId="77777777" w:rsidR="00BF378C" w:rsidRDefault="00BF378C">
      <w:pPr>
        <w:jc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44"/>
          <w:szCs w:val="44"/>
        </w:rPr>
        <w:t>土地转让合同书</w:t>
      </w:r>
    </w:p>
    <w:p w14:paraId="5A14528B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甲方：</w:t>
      </w:r>
      <w:r>
        <w:rPr>
          <w:rFonts w:ascii="宋体" w:hAnsi="宋体" w:cs="宋体" w:hint="eastAsia"/>
          <w:sz w:val="28"/>
          <w:szCs w:val="28"/>
        </w:rPr>
        <w:t xml:space="preserve"> </w:t>
      </w:r>
    </w:p>
    <w:p w14:paraId="58AF72A4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乙方：</w:t>
      </w:r>
      <w:r>
        <w:rPr>
          <w:rFonts w:ascii="宋体" w:hAnsi="宋体" w:cs="宋体" w:hint="eastAsia"/>
          <w:sz w:val="28"/>
          <w:szCs w:val="28"/>
        </w:rPr>
        <w:t xml:space="preserve"> </w:t>
      </w:r>
    </w:p>
    <w:p w14:paraId="5DCDD6BE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</w:t>
      </w:r>
      <w:r>
        <w:rPr>
          <w:rFonts w:ascii="宋体" w:hAnsi="宋体" w:cs="宋体" w:hint="eastAsia"/>
          <w:sz w:val="28"/>
          <w:szCs w:val="28"/>
        </w:rPr>
        <w:t>根据《中华人民共和国合同法》及有关法律、法规之规定，甲、乙双方本着平等、自愿、协商一致的原则，签订本合同，以示共同遵守。</w:t>
      </w:r>
    </w:p>
    <w:p w14:paraId="3CB416B5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第一条：甲方将位于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        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</w:t>
      </w:r>
      <w:r>
        <w:rPr>
          <w:rFonts w:ascii="宋体" w:hAnsi="宋体" w:cs="宋体" w:hint="eastAsia"/>
          <w:sz w:val="28"/>
          <w:szCs w:val="28"/>
        </w:rPr>
        <w:t>的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>平方米的土地转让给乙方，甲方不干预乙方对该土地的使用权。</w:t>
      </w:r>
    </w:p>
    <w:p w14:paraId="63D7F5DE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</w:t>
      </w:r>
      <w:r>
        <w:rPr>
          <w:rFonts w:ascii="宋体" w:hAnsi="宋体" w:cs="宋体" w:hint="eastAsia"/>
          <w:sz w:val="28"/>
          <w:szCs w:val="28"/>
        </w:rPr>
        <w:t>土地总面积为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 </w:t>
      </w:r>
      <w:r>
        <w:rPr>
          <w:rFonts w:ascii="宋体" w:hAnsi="宋体" w:cs="宋体" w:hint="eastAsia"/>
          <w:sz w:val="28"/>
          <w:szCs w:val="28"/>
        </w:rPr>
        <w:t>平方米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ascii="宋体" w:hAnsi="宋体" w:cs="宋体" w:hint="eastAsia"/>
          <w:sz w:val="28"/>
          <w:szCs w:val="28"/>
        </w:rPr>
        <w:t>实际方位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          </w:t>
      </w:r>
      <w:r>
        <w:rPr>
          <w:rFonts w:ascii="宋体" w:hAnsi="宋体" w:cs="宋体" w:hint="eastAsia"/>
          <w:sz w:val="28"/>
          <w:szCs w:val="28"/>
        </w:rPr>
        <w:t>。</w:t>
      </w:r>
    </w:p>
    <w:p w14:paraId="6F0036DD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第二条：归属问题</w:t>
      </w:r>
    </w:p>
    <w:p w14:paraId="7645A7BB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</w:t>
      </w:r>
      <w:r>
        <w:rPr>
          <w:rFonts w:ascii="宋体" w:hAnsi="宋体" w:cs="宋体" w:hint="eastAsia"/>
          <w:sz w:val="28"/>
          <w:szCs w:val="28"/>
        </w:rPr>
        <w:t>该土地转让成立后，甲方必须将拥有该土地的所有权益移交给乙方，其中包括：</w:t>
      </w:r>
    </w:p>
    <w:p w14:paraId="69409D0E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</w:t>
      </w:r>
      <w:r>
        <w:rPr>
          <w:rFonts w:ascii="宋体" w:hAnsi="宋体" w:cs="宋体" w:hint="eastAsia"/>
          <w:sz w:val="28"/>
          <w:szCs w:val="28"/>
        </w:rPr>
        <w:t>1</w:t>
      </w:r>
      <w:r>
        <w:rPr>
          <w:rFonts w:ascii="宋体" w:hAnsi="宋体" w:cs="宋体" w:hint="eastAsia"/>
          <w:sz w:val="28"/>
          <w:szCs w:val="28"/>
        </w:rPr>
        <w:t>、地面附属物（如青苗、绿植等）</w:t>
      </w:r>
      <w:r>
        <w:rPr>
          <w:rFonts w:ascii="宋体" w:hAnsi="宋体" w:cs="宋体" w:hint="eastAsia"/>
          <w:sz w:val="28"/>
          <w:szCs w:val="28"/>
        </w:rPr>
        <w:t>；</w:t>
      </w:r>
    </w:p>
    <w:p w14:paraId="6ED6001E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</w:t>
      </w:r>
      <w:r>
        <w:rPr>
          <w:rFonts w:ascii="宋体" w:hAnsi="宋体" w:cs="宋体" w:hint="eastAsia"/>
          <w:sz w:val="28"/>
          <w:szCs w:val="28"/>
        </w:rPr>
        <w:t>2</w:t>
      </w:r>
      <w:r>
        <w:rPr>
          <w:rFonts w:ascii="宋体" w:hAnsi="宋体" w:cs="宋体" w:hint="eastAsia"/>
          <w:sz w:val="28"/>
          <w:szCs w:val="28"/>
        </w:rPr>
        <w:t>、</w:t>
      </w:r>
      <w:r>
        <w:rPr>
          <w:rFonts w:ascii="宋体" w:hAnsi="宋体" w:cs="宋体" w:hint="eastAsia"/>
          <w:sz w:val="28"/>
          <w:szCs w:val="28"/>
        </w:rPr>
        <w:t>永久使用权：</w:t>
      </w:r>
      <w:r>
        <w:rPr>
          <w:rFonts w:ascii="宋体" w:hAnsi="宋体" w:cs="宋体" w:hint="eastAsia"/>
          <w:sz w:val="28"/>
          <w:szCs w:val="28"/>
        </w:rPr>
        <w:t>在该土地范围内建筑房屋；国家或集体征用土地后的赔偿款（限于政策因素，甲方应无条件协助乙方获取该权益）；</w:t>
      </w:r>
    </w:p>
    <w:p w14:paraId="22CF7D88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3</w:t>
      </w:r>
      <w:r>
        <w:rPr>
          <w:rFonts w:ascii="宋体" w:hAnsi="宋体" w:cs="宋体" w:hint="eastAsia"/>
          <w:sz w:val="28"/>
          <w:szCs w:val="28"/>
        </w:rPr>
        <w:t>、</w:t>
      </w:r>
      <w:r>
        <w:rPr>
          <w:rFonts w:ascii="宋体" w:hAnsi="宋体" w:cs="宋体" w:hint="eastAsia"/>
          <w:sz w:val="28"/>
          <w:szCs w:val="28"/>
        </w:rPr>
        <w:t>继承、再次转让及与它人置换的权利。</w:t>
      </w:r>
    </w:p>
    <w:p w14:paraId="0D0F7CFC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第三条：转让费及付款方式</w:t>
      </w:r>
    </w:p>
    <w:p w14:paraId="263A9A54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</w:t>
      </w:r>
      <w:r>
        <w:rPr>
          <w:rFonts w:ascii="宋体" w:hAnsi="宋体" w:cs="宋体" w:hint="eastAsia"/>
          <w:sz w:val="28"/>
          <w:szCs w:val="28"/>
        </w:rPr>
        <w:t>该土地转让费共计</w:t>
      </w:r>
      <w:r>
        <w:rPr>
          <w:rFonts w:ascii="宋体" w:hAnsi="宋体" w:cs="宋体" w:hint="eastAsia"/>
          <w:sz w:val="28"/>
          <w:szCs w:val="28"/>
        </w:rPr>
        <w:t>人民币：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  </w:t>
      </w:r>
      <w:r>
        <w:rPr>
          <w:rFonts w:ascii="宋体" w:hAnsi="宋体" w:cs="宋体" w:hint="eastAsia"/>
          <w:sz w:val="28"/>
          <w:szCs w:val="28"/>
        </w:rPr>
        <w:t>元</w:t>
      </w:r>
      <w:r>
        <w:rPr>
          <w:rFonts w:ascii="宋体" w:hAnsi="宋体" w:cs="宋体" w:hint="eastAsia"/>
          <w:sz w:val="28"/>
          <w:szCs w:val="28"/>
        </w:rPr>
        <w:t>（大写：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    </w:t>
      </w:r>
      <w:r>
        <w:rPr>
          <w:rFonts w:ascii="宋体" w:hAnsi="宋体" w:cs="宋体" w:hint="eastAsia"/>
          <w:sz w:val="28"/>
          <w:szCs w:val="28"/>
        </w:rPr>
        <w:t>）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ascii="宋体" w:hAnsi="宋体" w:cs="宋体" w:hint="eastAsia"/>
          <w:sz w:val="28"/>
          <w:szCs w:val="28"/>
        </w:rPr>
        <w:t>在双方签订合同之日</w:t>
      </w:r>
      <w:r>
        <w:rPr>
          <w:rFonts w:ascii="宋体" w:hAnsi="宋体" w:cs="宋体" w:hint="eastAsia"/>
          <w:sz w:val="28"/>
          <w:szCs w:val="28"/>
        </w:rPr>
        <w:t>，乙方付清全部转让费</w:t>
      </w:r>
      <w:r>
        <w:rPr>
          <w:rFonts w:ascii="宋体" w:hAnsi="宋体" w:cs="宋体" w:hint="eastAsia"/>
          <w:sz w:val="28"/>
          <w:szCs w:val="28"/>
        </w:rPr>
        <w:t>。</w:t>
      </w:r>
    </w:p>
    <w:p w14:paraId="313F46A2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第四条、双方权益、义务</w:t>
      </w:r>
    </w:p>
    <w:p w14:paraId="63857E94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</w:t>
      </w:r>
      <w:r>
        <w:rPr>
          <w:rFonts w:ascii="宋体" w:hAnsi="宋体" w:cs="宋体" w:hint="eastAsia"/>
          <w:sz w:val="28"/>
          <w:szCs w:val="28"/>
        </w:rPr>
        <w:t>1</w:t>
      </w:r>
      <w:r>
        <w:rPr>
          <w:rFonts w:ascii="宋体" w:hAnsi="宋体" w:cs="宋体" w:hint="eastAsia"/>
          <w:sz w:val="28"/>
          <w:szCs w:val="28"/>
        </w:rPr>
        <w:t>、不再收取任何费用。甲方应确保拥有该土地的所有权、使用权为其所有，如果乙方遭第三方出具证据证明其为土地所有人并索要</w:t>
      </w:r>
      <w:r>
        <w:rPr>
          <w:rFonts w:ascii="宋体" w:hAnsi="宋体" w:cs="宋体" w:hint="eastAsia"/>
          <w:sz w:val="28"/>
          <w:szCs w:val="28"/>
        </w:rPr>
        <w:lastRenderedPageBreak/>
        <w:t>该土地所有权、使用权时，乙方有权向甲方追索本合同所产生转让费本金、利息及由此造成的所有损失。</w:t>
      </w:r>
    </w:p>
    <w:p w14:paraId="1355E9C8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</w:t>
      </w:r>
      <w:r>
        <w:rPr>
          <w:rFonts w:ascii="宋体" w:hAnsi="宋体" w:cs="宋体" w:hint="eastAsia"/>
          <w:sz w:val="28"/>
          <w:szCs w:val="28"/>
        </w:rPr>
        <w:t>2</w:t>
      </w:r>
      <w:r>
        <w:rPr>
          <w:rFonts w:ascii="宋体" w:hAnsi="宋体" w:cs="宋体" w:hint="eastAsia"/>
          <w:sz w:val="28"/>
          <w:szCs w:val="28"/>
        </w:rPr>
        <w:t>、本土地所有权、使用权为家庭单位所有，转让成立后甲方任何家庭成员不再享有该土地权益的所有权、使用权、继承权。</w:t>
      </w:r>
    </w:p>
    <w:p w14:paraId="61F6545A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3</w:t>
      </w:r>
      <w:r>
        <w:rPr>
          <w:rFonts w:ascii="宋体" w:hAnsi="宋体" w:cs="宋体" w:hint="eastAsia"/>
          <w:sz w:val="28"/>
          <w:szCs w:val="28"/>
        </w:rPr>
        <w:t>、甲方有义务在本村内协助乙方完善本土地使用时的配套设施，如水、电供应等，费用无需甲方支付。</w:t>
      </w:r>
    </w:p>
    <w:p w14:paraId="420EF176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第五条、违约责任</w:t>
      </w:r>
    </w:p>
    <w:p w14:paraId="525223DE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</w:t>
      </w:r>
      <w:r>
        <w:rPr>
          <w:rFonts w:ascii="宋体" w:hAnsi="宋体" w:cs="宋体" w:hint="eastAsia"/>
          <w:sz w:val="28"/>
          <w:szCs w:val="28"/>
        </w:rPr>
        <w:t>甲、乙双方必须遵守合同条款，任何一方不得单方面无故解除合同。如有违约行为，违约方赔偿由此而给对方造成的一切经济损失。</w:t>
      </w:r>
    </w:p>
    <w:p w14:paraId="3436D9FC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第六条、本合同未尽事宜由甲、乙双方协商解决。本合同具有法律效力，执行中，如发生纠纷，经甲、乙双方协商不成，可通过当地人民法院诉讼解决。</w:t>
      </w:r>
    </w:p>
    <w:p w14:paraId="37556653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第</w:t>
      </w:r>
      <w:r>
        <w:rPr>
          <w:rFonts w:ascii="宋体" w:hAnsi="宋体" w:cs="宋体" w:hint="eastAsia"/>
          <w:sz w:val="28"/>
          <w:szCs w:val="28"/>
        </w:rPr>
        <w:t>七</w:t>
      </w:r>
      <w:r>
        <w:rPr>
          <w:rFonts w:ascii="宋体" w:hAnsi="宋体" w:cs="宋体" w:hint="eastAsia"/>
          <w:sz w:val="28"/>
          <w:szCs w:val="28"/>
        </w:rPr>
        <w:t>条，本合同一式</w:t>
      </w:r>
      <w:r>
        <w:rPr>
          <w:rFonts w:ascii="宋体" w:hAnsi="宋体" w:cs="宋体" w:hint="eastAsia"/>
          <w:sz w:val="28"/>
          <w:szCs w:val="28"/>
        </w:rPr>
        <w:t>三</w:t>
      </w:r>
      <w:r>
        <w:rPr>
          <w:rFonts w:ascii="宋体" w:hAnsi="宋体" w:cs="宋体" w:hint="eastAsia"/>
          <w:sz w:val="28"/>
          <w:szCs w:val="28"/>
        </w:rPr>
        <w:t>份，甲持</w:t>
      </w:r>
      <w:r>
        <w:rPr>
          <w:rFonts w:ascii="宋体" w:hAnsi="宋体" w:cs="宋体" w:hint="eastAsia"/>
          <w:sz w:val="28"/>
          <w:szCs w:val="28"/>
        </w:rPr>
        <w:t>一份</w:t>
      </w:r>
      <w:r>
        <w:rPr>
          <w:rFonts w:ascii="宋体" w:hAnsi="宋体" w:cs="宋体" w:hint="eastAsia"/>
          <w:sz w:val="28"/>
          <w:szCs w:val="28"/>
        </w:rPr>
        <w:t>、乙方持两份，本合同经双方签字盖章后生效。</w:t>
      </w:r>
    </w:p>
    <w:p w14:paraId="62434675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</w:p>
    <w:p w14:paraId="49F2DB35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甲方</w:t>
      </w:r>
      <w:r>
        <w:rPr>
          <w:rFonts w:ascii="宋体" w:hAnsi="宋体" w:cs="宋体" w:hint="eastAsia"/>
          <w:sz w:val="28"/>
          <w:szCs w:val="28"/>
        </w:rPr>
        <w:t>签字</w:t>
      </w:r>
      <w:r>
        <w:rPr>
          <w:rFonts w:ascii="宋体" w:hAnsi="宋体" w:cs="宋体" w:hint="eastAsia"/>
          <w:sz w:val="28"/>
          <w:szCs w:val="28"/>
        </w:rPr>
        <w:t>：</w:t>
      </w:r>
      <w:r>
        <w:rPr>
          <w:rFonts w:ascii="宋体" w:hAnsi="宋体" w:cs="宋体" w:hint="eastAsia"/>
          <w:sz w:val="28"/>
          <w:szCs w:val="28"/>
        </w:rPr>
        <w:t xml:space="preserve">                      </w:t>
      </w:r>
      <w:r>
        <w:rPr>
          <w:rFonts w:ascii="宋体" w:hAnsi="宋体" w:cs="宋体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>乙方签字：</w:t>
      </w:r>
    </w:p>
    <w:p w14:paraId="04D05EE4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</w:t>
      </w:r>
    </w:p>
    <w:p w14:paraId="48D5141D" w14:textId="77777777" w:rsidR="00BF378C" w:rsidRDefault="00BF378C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签字日期：</w:t>
      </w:r>
      <w:r>
        <w:rPr>
          <w:rFonts w:ascii="宋体" w:hAnsi="宋体" w:cs="宋体" w:hint="eastAsia"/>
          <w:sz w:val="28"/>
          <w:szCs w:val="28"/>
        </w:rPr>
        <w:t xml:space="preserve">    </w:t>
      </w:r>
      <w:r>
        <w:rPr>
          <w:rFonts w:ascii="宋体" w:hAnsi="宋体" w:cs="宋体" w:hint="eastAsia"/>
          <w:sz w:val="28"/>
          <w:szCs w:val="28"/>
        </w:rPr>
        <w:t>年</w:t>
      </w:r>
      <w:r>
        <w:rPr>
          <w:rFonts w:ascii="宋体" w:hAnsi="宋体" w:cs="宋体" w:hint="eastAsia"/>
          <w:sz w:val="28"/>
          <w:szCs w:val="28"/>
        </w:rPr>
        <w:t xml:space="preserve">  </w:t>
      </w:r>
      <w:r>
        <w:rPr>
          <w:rFonts w:ascii="宋体" w:hAnsi="宋体" w:cs="宋体" w:hint="eastAsia"/>
          <w:sz w:val="28"/>
          <w:szCs w:val="28"/>
        </w:rPr>
        <w:t>月</w:t>
      </w:r>
      <w:r>
        <w:rPr>
          <w:rFonts w:ascii="宋体" w:hAnsi="宋体" w:cs="宋体" w:hint="eastAsia"/>
          <w:sz w:val="28"/>
          <w:szCs w:val="28"/>
        </w:rPr>
        <w:t xml:space="preserve">   </w:t>
      </w:r>
      <w:r>
        <w:rPr>
          <w:rFonts w:ascii="宋体" w:hAnsi="宋体" w:cs="宋体" w:hint="eastAsia"/>
          <w:sz w:val="28"/>
          <w:szCs w:val="28"/>
        </w:rPr>
        <w:t>日</w:t>
      </w:r>
    </w:p>
    <w:sectPr w:rsidR="00BF378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87B4D" w14:textId="77777777" w:rsidR="00BF378C" w:rsidRDefault="00BF378C" w:rsidP="00AE6D6C">
      <w:r>
        <w:separator/>
      </w:r>
    </w:p>
  </w:endnote>
  <w:endnote w:type="continuationSeparator" w:id="0">
    <w:p w14:paraId="0D2B5145" w14:textId="77777777" w:rsidR="00BF378C" w:rsidRDefault="00BF378C" w:rsidP="00AE6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05B47" w14:textId="77777777" w:rsidR="00BF378C" w:rsidRDefault="00BF378C" w:rsidP="00AE6D6C">
      <w:r>
        <w:separator/>
      </w:r>
    </w:p>
  </w:footnote>
  <w:footnote w:type="continuationSeparator" w:id="0">
    <w:p w14:paraId="40EE3D01" w14:textId="77777777" w:rsidR="00BF378C" w:rsidRDefault="00BF378C" w:rsidP="00AE6D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6D6C"/>
    <w:rsid w:val="00AE6D6C"/>
    <w:rsid w:val="00BF378C"/>
    <w:rsid w:val="11D7745C"/>
    <w:rsid w:val="17C0101A"/>
    <w:rsid w:val="265735B9"/>
    <w:rsid w:val="37373823"/>
    <w:rsid w:val="4DC12443"/>
    <w:rsid w:val="5FA24363"/>
    <w:rsid w:val="6EA4435E"/>
    <w:rsid w:val="793B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7D6586"/>
  <w15:chartTrackingRefBased/>
  <w15:docId w15:val="{34B7382E-7A7C-49FF-93CE-84372F336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E6D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E6D6C"/>
    <w:rPr>
      <w:kern w:val="2"/>
      <w:sz w:val="18"/>
      <w:szCs w:val="18"/>
    </w:rPr>
  </w:style>
  <w:style w:type="paragraph" w:styleId="a5">
    <w:name w:val="footer"/>
    <w:basedOn w:val="a"/>
    <w:link w:val="a6"/>
    <w:rsid w:val="00AE6D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E6D6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779</Characters>
  <Application>Microsoft Office Word</Application>
  <DocSecurity>4</DocSecurity>
  <PresentationFormat/>
  <Lines>6</Lines>
  <Paragraphs>1</Paragraphs>
  <Slides>0</Slides>
  <Notes>0</Notes>
  <HiddenSlides>0</HiddenSlides>
  <MMClips>0</MMClips>
  <ScaleCrop>false</ScaleCrop>
  <Manager/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cp:lastPrinted>2017-02-18T04:59:00Z</cp:lastPrinted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