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6A6F" w:rsidRPr="005C2134" w:rsidRDefault="00BC6A6F" w:rsidP="00BC6A6F">
      <w:pPr>
        <w:spacing w:line="360" w:lineRule="auto"/>
        <w:rPr>
          <w:rFonts w:ascii="仿宋_GB2312" w:eastAsia="仿宋_GB2312" w:hAnsi="仿宋" w:hint="eastAsia"/>
          <w:b/>
          <w:szCs w:val="21"/>
        </w:rPr>
      </w:pPr>
      <w:r w:rsidRPr="005C2134">
        <w:rPr>
          <w:rFonts w:ascii="仿宋_GB2312" w:eastAsia="仿宋_GB2312" w:hAnsi="仿宋" w:hint="eastAsia"/>
          <w:b/>
          <w:szCs w:val="21"/>
        </w:rPr>
        <w:t>合同书格式（服务类）</w:t>
      </w:r>
    </w:p>
    <w:p w:rsidR="00BC6A6F" w:rsidRPr="005C2134" w:rsidRDefault="00BC6A6F" w:rsidP="00BC6A6F">
      <w:pPr>
        <w:spacing w:line="360" w:lineRule="auto"/>
        <w:rPr>
          <w:rFonts w:ascii="仿宋_GB2312" w:eastAsia="仿宋_GB2312" w:hAnsi="仿宋" w:hint="eastAsia"/>
          <w:sz w:val="28"/>
          <w:szCs w:val="28"/>
        </w:rPr>
      </w:pPr>
    </w:p>
    <w:p w:rsidR="00BC6A6F" w:rsidRPr="005C2134" w:rsidRDefault="00BC6A6F" w:rsidP="00BC6A6F">
      <w:pPr>
        <w:tabs>
          <w:tab w:val="num" w:pos="720"/>
        </w:tabs>
        <w:spacing w:line="360" w:lineRule="auto"/>
        <w:rPr>
          <w:rFonts w:ascii="仿宋_GB2312" w:eastAsia="仿宋_GB2312" w:hAnsi="仿宋" w:hint="eastAsia"/>
          <w:b/>
          <w:sz w:val="28"/>
          <w:szCs w:val="28"/>
        </w:rPr>
      </w:pPr>
    </w:p>
    <w:p w:rsidR="00BC6A6F" w:rsidRPr="005C2134" w:rsidRDefault="00BC6A6F" w:rsidP="00BC6A6F">
      <w:pPr>
        <w:tabs>
          <w:tab w:val="num" w:pos="720"/>
        </w:tabs>
        <w:spacing w:line="360" w:lineRule="auto"/>
        <w:jc w:val="center"/>
        <w:rPr>
          <w:rFonts w:ascii="仿宋_GB2312" w:eastAsia="仿宋_GB2312" w:hAnsi="仿宋" w:hint="eastAsia"/>
          <w:b/>
          <w:sz w:val="72"/>
          <w:szCs w:val="72"/>
        </w:rPr>
      </w:pPr>
      <w:r>
        <w:rPr>
          <w:rFonts w:ascii="仿宋_GB2312" w:eastAsia="仿宋_GB2312" w:hAnsi="仿宋" w:hint="eastAsia"/>
          <w:b/>
          <w:sz w:val="72"/>
          <w:szCs w:val="72"/>
          <w:u w:val="single"/>
        </w:rPr>
        <w:t xml:space="preserve">         </w:t>
      </w:r>
      <w:r w:rsidRPr="005C2134">
        <w:rPr>
          <w:rFonts w:ascii="仿宋_GB2312" w:eastAsia="仿宋_GB2312" w:hAnsi="仿宋" w:hint="eastAsia"/>
          <w:b/>
          <w:sz w:val="72"/>
          <w:szCs w:val="72"/>
        </w:rPr>
        <w:t>政府采购</w:t>
      </w:r>
    </w:p>
    <w:p w:rsidR="00BC6A6F" w:rsidRPr="005C2134" w:rsidRDefault="00BC6A6F" w:rsidP="00BC6A6F">
      <w:pPr>
        <w:tabs>
          <w:tab w:val="num" w:pos="720"/>
        </w:tabs>
        <w:spacing w:line="360" w:lineRule="auto"/>
        <w:rPr>
          <w:rFonts w:ascii="仿宋_GB2312" w:eastAsia="仿宋_GB2312" w:hAnsi="仿宋" w:hint="eastAsia"/>
          <w:b/>
          <w:sz w:val="72"/>
          <w:szCs w:val="72"/>
        </w:rPr>
      </w:pPr>
    </w:p>
    <w:p w:rsidR="00BC6A6F" w:rsidRPr="005C2134" w:rsidRDefault="00BC6A6F" w:rsidP="00BC6A6F">
      <w:pPr>
        <w:tabs>
          <w:tab w:val="num" w:pos="720"/>
        </w:tabs>
        <w:spacing w:line="360" w:lineRule="auto"/>
        <w:jc w:val="center"/>
        <w:rPr>
          <w:rFonts w:ascii="仿宋_GB2312" w:eastAsia="仿宋_GB2312" w:hAnsi="仿宋" w:hint="eastAsia"/>
          <w:b/>
          <w:sz w:val="72"/>
          <w:szCs w:val="72"/>
        </w:rPr>
      </w:pPr>
      <w:r w:rsidRPr="005C2134">
        <w:rPr>
          <w:rFonts w:ascii="仿宋_GB2312" w:eastAsia="仿宋_GB2312" w:hAnsi="仿宋" w:hint="eastAsia"/>
          <w:b/>
          <w:sz w:val="72"/>
          <w:szCs w:val="72"/>
        </w:rPr>
        <w:t>合 同 书</w:t>
      </w:r>
    </w:p>
    <w:p w:rsidR="00BC6A6F" w:rsidRPr="005C2134" w:rsidRDefault="00BC6A6F" w:rsidP="00BC6A6F">
      <w:pPr>
        <w:tabs>
          <w:tab w:val="num" w:pos="720"/>
        </w:tabs>
        <w:spacing w:line="360" w:lineRule="auto"/>
        <w:jc w:val="center"/>
        <w:rPr>
          <w:rFonts w:ascii="仿宋_GB2312" w:eastAsia="仿宋_GB2312" w:hAnsi="仿宋" w:hint="eastAsia"/>
          <w:b/>
          <w:sz w:val="44"/>
          <w:szCs w:val="44"/>
        </w:rPr>
      </w:pPr>
      <w:r w:rsidRPr="005C2134">
        <w:rPr>
          <w:rFonts w:ascii="仿宋_GB2312" w:eastAsia="仿宋_GB2312" w:hAnsi="仿宋" w:hint="eastAsia"/>
          <w:b/>
          <w:sz w:val="44"/>
          <w:szCs w:val="44"/>
        </w:rPr>
        <w:t>（服务类）</w:t>
      </w:r>
    </w:p>
    <w:p w:rsidR="00BC6A6F" w:rsidRPr="005C2134" w:rsidRDefault="00BC6A6F" w:rsidP="00BC6A6F">
      <w:pPr>
        <w:tabs>
          <w:tab w:val="num" w:pos="720"/>
        </w:tabs>
        <w:spacing w:line="360" w:lineRule="auto"/>
        <w:rPr>
          <w:rFonts w:ascii="仿宋_GB2312" w:eastAsia="仿宋_GB2312" w:hAnsi="仿宋" w:hint="eastAsia"/>
          <w:b/>
          <w:sz w:val="28"/>
          <w:szCs w:val="28"/>
        </w:rPr>
      </w:pPr>
    </w:p>
    <w:tbl>
      <w:tblPr>
        <w:tblW w:w="0" w:type="auto"/>
        <w:jc w:val="center"/>
        <w:tblLayout w:type="fixed"/>
        <w:tblLook w:val="0000" w:firstRow="0" w:lastRow="0" w:firstColumn="0" w:lastColumn="0" w:noHBand="0" w:noVBand="0"/>
      </w:tblPr>
      <w:tblGrid>
        <w:gridCol w:w="5400"/>
      </w:tblGrid>
      <w:tr w:rsidR="00BC6A6F" w:rsidRPr="005C2134">
        <w:tblPrEx>
          <w:tblCellMar>
            <w:top w:w="0" w:type="dxa"/>
            <w:bottom w:w="0" w:type="dxa"/>
          </w:tblCellMar>
        </w:tblPrEx>
        <w:trPr>
          <w:trHeight w:val="446"/>
          <w:jc w:val="center"/>
        </w:trPr>
        <w:tc>
          <w:tcPr>
            <w:tcW w:w="5400" w:type="dxa"/>
          </w:tcPr>
          <w:p w:rsidR="00BC6A6F" w:rsidRPr="005C2134" w:rsidRDefault="00BC6A6F" w:rsidP="00BC6A6F">
            <w:pPr>
              <w:tabs>
                <w:tab w:val="num" w:pos="720"/>
              </w:tabs>
              <w:spacing w:line="360" w:lineRule="auto"/>
              <w:rPr>
                <w:rFonts w:ascii="仿宋_GB2312" w:eastAsia="仿宋_GB2312" w:hAnsi="仿宋" w:hint="eastAsia"/>
                <w:b/>
                <w:sz w:val="32"/>
                <w:szCs w:val="32"/>
                <w:u w:val="single"/>
              </w:rPr>
            </w:pPr>
            <w:r w:rsidRPr="005C2134">
              <w:rPr>
                <w:rFonts w:ascii="仿宋_GB2312" w:eastAsia="仿宋_GB2312" w:hAnsi="仿宋" w:hint="eastAsia"/>
                <w:b/>
                <w:sz w:val="32"/>
                <w:szCs w:val="32"/>
              </w:rPr>
              <w:t>采购编号：</w:t>
            </w:r>
            <w:r w:rsidRPr="005C2134">
              <w:rPr>
                <w:rFonts w:ascii="仿宋_GB2312" w:eastAsia="仿宋_GB2312" w:hAnsi="仿宋" w:hint="eastAsia"/>
                <w:b/>
                <w:sz w:val="32"/>
                <w:szCs w:val="32"/>
                <w:u w:val="single"/>
              </w:rPr>
              <w:t xml:space="preserve">                          </w:t>
            </w:r>
            <w:r w:rsidRPr="005C2134">
              <w:rPr>
                <w:rFonts w:ascii="仿宋_GB2312" w:eastAsia="仿宋_GB2312" w:hAnsi="仿宋" w:hint="eastAsia"/>
                <w:b/>
                <w:sz w:val="32"/>
                <w:szCs w:val="32"/>
              </w:rPr>
              <w:t xml:space="preserve">           </w:t>
            </w:r>
          </w:p>
        </w:tc>
      </w:tr>
      <w:tr w:rsidR="00BC6A6F" w:rsidRPr="005C2134">
        <w:tblPrEx>
          <w:tblCellMar>
            <w:top w:w="0" w:type="dxa"/>
            <w:bottom w:w="0" w:type="dxa"/>
          </w:tblCellMar>
        </w:tblPrEx>
        <w:trPr>
          <w:trHeight w:val="446"/>
          <w:jc w:val="center"/>
        </w:trPr>
        <w:tc>
          <w:tcPr>
            <w:tcW w:w="5400" w:type="dxa"/>
          </w:tcPr>
          <w:p w:rsidR="00BC6A6F" w:rsidRPr="005C2134" w:rsidRDefault="00BC6A6F" w:rsidP="00BC6A6F">
            <w:pPr>
              <w:tabs>
                <w:tab w:val="num" w:pos="720"/>
              </w:tabs>
              <w:spacing w:line="360" w:lineRule="auto"/>
              <w:rPr>
                <w:rFonts w:ascii="仿宋_GB2312" w:eastAsia="仿宋_GB2312" w:hAnsi="仿宋" w:hint="eastAsia"/>
                <w:b/>
                <w:sz w:val="32"/>
                <w:szCs w:val="32"/>
                <w:u w:val="single"/>
              </w:rPr>
            </w:pPr>
          </w:p>
        </w:tc>
      </w:tr>
      <w:tr w:rsidR="00BC6A6F" w:rsidRPr="005C2134">
        <w:tblPrEx>
          <w:tblCellMar>
            <w:top w:w="0" w:type="dxa"/>
            <w:bottom w:w="0" w:type="dxa"/>
          </w:tblCellMar>
        </w:tblPrEx>
        <w:trPr>
          <w:trHeight w:val="446"/>
          <w:jc w:val="center"/>
        </w:trPr>
        <w:tc>
          <w:tcPr>
            <w:tcW w:w="5400" w:type="dxa"/>
          </w:tcPr>
          <w:p w:rsidR="00BC6A6F" w:rsidRPr="005C2134" w:rsidRDefault="00BC6A6F" w:rsidP="00BC6A6F">
            <w:pPr>
              <w:tabs>
                <w:tab w:val="num" w:pos="720"/>
              </w:tabs>
              <w:spacing w:line="360" w:lineRule="auto"/>
              <w:rPr>
                <w:rFonts w:ascii="仿宋_GB2312" w:eastAsia="仿宋_GB2312" w:hAnsi="仿宋" w:hint="eastAsia"/>
                <w:b/>
                <w:sz w:val="32"/>
                <w:szCs w:val="32"/>
              </w:rPr>
            </w:pPr>
            <w:r w:rsidRPr="005C2134">
              <w:rPr>
                <w:rFonts w:ascii="仿宋_GB2312" w:eastAsia="仿宋_GB2312" w:hAnsi="仿宋" w:hint="eastAsia"/>
                <w:b/>
                <w:sz w:val="32"/>
                <w:szCs w:val="32"/>
              </w:rPr>
              <w:t>项目名称：</w:t>
            </w:r>
            <w:r w:rsidRPr="005C2134">
              <w:rPr>
                <w:rFonts w:ascii="仿宋_GB2312" w:eastAsia="仿宋_GB2312" w:hAnsi="仿宋" w:hint="eastAsia"/>
                <w:b/>
                <w:sz w:val="32"/>
                <w:szCs w:val="32"/>
                <w:u w:val="single"/>
              </w:rPr>
              <w:t xml:space="preserve">                           </w:t>
            </w:r>
          </w:p>
        </w:tc>
      </w:tr>
      <w:tr w:rsidR="00BC6A6F" w:rsidRPr="005C2134">
        <w:tblPrEx>
          <w:tblCellMar>
            <w:top w:w="0" w:type="dxa"/>
            <w:bottom w:w="0" w:type="dxa"/>
          </w:tblCellMar>
        </w:tblPrEx>
        <w:trPr>
          <w:trHeight w:val="460"/>
          <w:jc w:val="center"/>
        </w:trPr>
        <w:tc>
          <w:tcPr>
            <w:tcW w:w="5400" w:type="dxa"/>
          </w:tcPr>
          <w:p w:rsidR="00BC6A6F" w:rsidRPr="005C2134" w:rsidRDefault="00BC6A6F" w:rsidP="00BC6A6F">
            <w:pPr>
              <w:tabs>
                <w:tab w:val="num" w:pos="720"/>
              </w:tabs>
              <w:spacing w:line="360" w:lineRule="auto"/>
              <w:rPr>
                <w:rFonts w:ascii="仿宋_GB2312" w:eastAsia="仿宋_GB2312" w:hAnsi="仿宋" w:hint="eastAsia"/>
                <w:b/>
                <w:sz w:val="28"/>
                <w:szCs w:val="28"/>
              </w:rPr>
            </w:pPr>
          </w:p>
        </w:tc>
      </w:tr>
    </w:tbl>
    <w:p w:rsidR="00BC6A6F" w:rsidRPr="005C2134" w:rsidRDefault="00BC6A6F" w:rsidP="00BC6A6F">
      <w:pPr>
        <w:tabs>
          <w:tab w:val="num" w:pos="720"/>
        </w:tabs>
        <w:spacing w:line="360" w:lineRule="auto"/>
        <w:rPr>
          <w:rFonts w:ascii="仿宋_GB2312" w:eastAsia="仿宋_GB2312" w:hAnsi="仿宋" w:hint="eastAsia"/>
          <w:b/>
          <w:sz w:val="28"/>
          <w:szCs w:val="28"/>
        </w:rPr>
      </w:pPr>
    </w:p>
    <w:p w:rsidR="00BC6A6F" w:rsidRPr="005C2134" w:rsidRDefault="00BC6A6F" w:rsidP="00BC6A6F">
      <w:pPr>
        <w:tabs>
          <w:tab w:val="num" w:pos="720"/>
        </w:tabs>
        <w:spacing w:line="360" w:lineRule="auto"/>
        <w:rPr>
          <w:rFonts w:ascii="仿宋_GB2312" w:eastAsia="仿宋_GB2312" w:hAnsi="仿宋" w:hint="eastAsia"/>
          <w:b/>
          <w:sz w:val="28"/>
          <w:szCs w:val="28"/>
        </w:rPr>
      </w:pPr>
    </w:p>
    <w:p w:rsidR="00BC6A6F" w:rsidRPr="005C2134" w:rsidRDefault="00BC6A6F" w:rsidP="00BC6A6F">
      <w:pPr>
        <w:tabs>
          <w:tab w:val="num" w:pos="720"/>
        </w:tabs>
        <w:spacing w:line="360" w:lineRule="auto"/>
        <w:rPr>
          <w:rFonts w:ascii="仿宋_GB2312" w:eastAsia="仿宋_GB2312" w:hAnsi="仿宋" w:hint="eastAsia"/>
          <w:b/>
          <w:sz w:val="28"/>
          <w:szCs w:val="28"/>
        </w:rPr>
      </w:pPr>
    </w:p>
    <w:p w:rsidR="00BC6A6F" w:rsidRDefault="009C1303" w:rsidP="00BC6A6F">
      <w:pPr>
        <w:tabs>
          <w:tab w:val="num" w:pos="720"/>
        </w:tabs>
        <w:spacing w:line="360" w:lineRule="auto"/>
        <w:rPr>
          <w:rFonts w:ascii="仿宋_GB2312" w:eastAsia="仿宋_GB2312" w:hAnsi="仿宋" w:hint="eastAsia"/>
          <w:b/>
          <w:sz w:val="28"/>
          <w:szCs w:val="28"/>
        </w:rPr>
      </w:pPr>
      <w:r>
        <w:rPr>
          <w:rFonts w:ascii="仿宋_GB2312" w:eastAsia="仿宋_GB2312" w:hAnsi="仿宋" w:hint="eastAsia"/>
          <w:b/>
          <w:sz w:val="28"/>
          <w:szCs w:val="28"/>
        </w:rPr>
        <w:t>,</w:t>
      </w:r>
    </w:p>
    <w:p w:rsidR="009C1303" w:rsidRDefault="009C1303" w:rsidP="00BC6A6F">
      <w:pPr>
        <w:tabs>
          <w:tab w:val="num" w:pos="720"/>
        </w:tabs>
        <w:spacing w:line="360" w:lineRule="auto"/>
        <w:rPr>
          <w:rFonts w:ascii="仿宋_GB2312" w:eastAsia="仿宋_GB2312" w:hAnsi="仿宋" w:hint="eastAsia"/>
          <w:b/>
          <w:sz w:val="28"/>
          <w:szCs w:val="28"/>
        </w:rPr>
      </w:pPr>
    </w:p>
    <w:p w:rsidR="009C1303" w:rsidRPr="005C2134" w:rsidRDefault="009C1303" w:rsidP="00BC6A6F">
      <w:pPr>
        <w:tabs>
          <w:tab w:val="num" w:pos="720"/>
        </w:tabs>
        <w:spacing w:line="360" w:lineRule="auto"/>
        <w:rPr>
          <w:rFonts w:ascii="仿宋_GB2312" w:eastAsia="仿宋_GB2312" w:hAnsi="仿宋" w:hint="eastAsia"/>
          <w:sz w:val="28"/>
          <w:szCs w:val="28"/>
        </w:rPr>
      </w:pPr>
    </w:p>
    <w:p w:rsidR="00BC6A6F" w:rsidRPr="005C2134" w:rsidRDefault="00BC6A6F" w:rsidP="00BC6A6F">
      <w:pPr>
        <w:tabs>
          <w:tab w:val="num" w:pos="720"/>
        </w:tabs>
        <w:spacing w:line="360" w:lineRule="auto"/>
        <w:rPr>
          <w:rFonts w:ascii="仿宋_GB2312" w:eastAsia="仿宋_GB2312" w:hAnsi="仿宋" w:hint="eastAsia"/>
          <w:sz w:val="28"/>
          <w:szCs w:val="28"/>
        </w:rPr>
      </w:pPr>
    </w:p>
    <w:p w:rsidR="00BC6A6F" w:rsidRPr="005C2134" w:rsidRDefault="00BC6A6F" w:rsidP="00BC6A6F">
      <w:pPr>
        <w:tabs>
          <w:tab w:val="num" w:pos="720"/>
        </w:tabs>
        <w:spacing w:line="360" w:lineRule="auto"/>
        <w:rPr>
          <w:rFonts w:ascii="仿宋_GB2312" w:eastAsia="仿宋_GB2312" w:hAnsi="仿宋" w:hint="eastAsia"/>
          <w:sz w:val="28"/>
          <w:szCs w:val="28"/>
        </w:rPr>
      </w:pPr>
    </w:p>
    <w:p w:rsidR="00BC6A6F" w:rsidRPr="005C2134" w:rsidRDefault="00BC6A6F" w:rsidP="00BC6A6F">
      <w:pPr>
        <w:tabs>
          <w:tab w:val="num" w:pos="720"/>
        </w:tabs>
        <w:spacing w:line="360" w:lineRule="auto"/>
        <w:rPr>
          <w:rFonts w:ascii="仿宋_GB2312" w:eastAsia="仿宋_GB2312" w:hAnsi="仿宋" w:hint="eastAsia"/>
          <w:sz w:val="28"/>
          <w:szCs w:val="28"/>
        </w:rPr>
      </w:pPr>
    </w:p>
    <w:p w:rsidR="00BC6A6F" w:rsidRPr="005C2134" w:rsidRDefault="00BC6A6F" w:rsidP="00BC6A6F">
      <w:pPr>
        <w:tabs>
          <w:tab w:val="num" w:pos="720"/>
        </w:tabs>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甲    方：</w:t>
      </w:r>
      <w:r w:rsidRPr="005C2134">
        <w:rPr>
          <w:rFonts w:ascii="仿宋_GB2312" w:eastAsia="仿宋_GB2312" w:hAnsi="仿宋" w:hint="eastAsia"/>
          <w:b/>
          <w:sz w:val="28"/>
          <w:szCs w:val="28"/>
          <w:u w:val="single"/>
        </w:rPr>
        <w:t xml:space="preserve">                 </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电    话：           　   传  真：           地  址：</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b/>
          <w:sz w:val="28"/>
          <w:szCs w:val="28"/>
        </w:rPr>
        <w:t>乙    方：</w:t>
      </w:r>
      <w:r w:rsidRPr="005C2134">
        <w:rPr>
          <w:rFonts w:ascii="仿宋_GB2312" w:eastAsia="仿宋_GB2312" w:hAnsi="仿宋" w:hint="eastAsia"/>
          <w:b/>
          <w:sz w:val="28"/>
          <w:szCs w:val="28"/>
          <w:u w:val="single"/>
        </w:rPr>
        <w:t xml:space="preserve">                  </w:t>
      </w:r>
      <w:r w:rsidRPr="005C2134">
        <w:rPr>
          <w:rFonts w:ascii="仿宋_GB2312" w:eastAsia="仿宋_GB2312" w:hAnsi="仿宋" w:hint="eastAsia"/>
          <w:b/>
          <w:sz w:val="28"/>
          <w:szCs w:val="28"/>
        </w:rPr>
        <w:br/>
      </w:r>
      <w:r w:rsidRPr="005C2134">
        <w:rPr>
          <w:rFonts w:ascii="仿宋_GB2312" w:eastAsia="仿宋_GB2312" w:hAnsi="仿宋" w:hint="eastAsia"/>
          <w:sz w:val="28"/>
          <w:szCs w:val="28"/>
        </w:rPr>
        <w:t xml:space="preserve">电    话：                传  真：           地  址：   </w:t>
      </w:r>
    </w:p>
    <w:p w:rsidR="00BC6A6F" w:rsidRPr="005C2134" w:rsidRDefault="00BC6A6F" w:rsidP="00BC6A6F">
      <w:pPr>
        <w:wordWrap w:val="0"/>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 xml:space="preserve">项目名称：                                   采购编号：  </w:t>
      </w:r>
    </w:p>
    <w:p w:rsidR="00BC6A6F" w:rsidRPr="005C2134" w:rsidRDefault="00BC6A6F" w:rsidP="00BC6A6F">
      <w:pPr>
        <w:wordWrap w:val="0"/>
        <w:spacing w:line="360" w:lineRule="auto"/>
        <w:rPr>
          <w:rFonts w:ascii="仿宋_GB2312" w:eastAsia="仿宋_GB2312" w:hAnsi="仿宋" w:hint="eastAsia"/>
          <w:sz w:val="28"/>
          <w:szCs w:val="28"/>
        </w:rPr>
      </w:pPr>
    </w:p>
    <w:p w:rsidR="00BC6A6F" w:rsidRPr="005C2134" w:rsidRDefault="00BC6A6F" w:rsidP="00BC6A6F">
      <w:pPr>
        <w:spacing w:line="360" w:lineRule="auto"/>
        <w:ind w:firstLineChars="200" w:firstLine="560"/>
        <w:rPr>
          <w:rFonts w:ascii="仿宋_GB2312" w:eastAsia="仿宋_GB2312" w:hAnsi="仿宋" w:hint="eastAsia"/>
          <w:sz w:val="28"/>
          <w:szCs w:val="28"/>
        </w:rPr>
      </w:pPr>
      <w:r w:rsidRPr="005C2134">
        <w:rPr>
          <w:rFonts w:ascii="仿宋_GB2312" w:eastAsia="仿宋_GB2312" w:hAnsi="仿宋" w:hint="eastAsia"/>
          <w:sz w:val="28"/>
          <w:szCs w:val="28"/>
        </w:rPr>
        <w:t xml:space="preserve">根据 </w:t>
      </w:r>
      <w:r w:rsidRPr="005C2134">
        <w:rPr>
          <w:rFonts w:ascii="仿宋_GB2312" w:eastAsia="仿宋_GB2312" w:hAnsi="仿宋" w:hint="eastAsia"/>
          <w:sz w:val="28"/>
          <w:szCs w:val="28"/>
          <w:u w:val="single"/>
        </w:rPr>
        <w:t xml:space="preserve">              项目</w:t>
      </w:r>
      <w:r w:rsidRPr="005C2134">
        <w:rPr>
          <w:rFonts w:ascii="仿宋_GB2312" w:eastAsia="仿宋_GB2312" w:hAnsi="仿宋" w:hint="eastAsia"/>
          <w:sz w:val="28"/>
          <w:szCs w:val="28"/>
        </w:rPr>
        <w:t>的采购结果，按照《中华人民共和国政府采购法》、《合同法》               的规定，</w:t>
      </w:r>
      <w:r w:rsidRPr="005C2134">
        <w:rPr>
          <w:rFonts w:ascii="仿宋_GB2312" w:eastAsia="仿宋_GB2312" w:hAnsi="仿宋" w:hint="eastAsia"/>
          <w:kern w:val="28"/>
          <w:sz w:val="28"/>
          <w:szCs w:val="28"/>
        </w:rPr>
        <w:t>经双方协商，</w:t>
      </w:r>
      <w:r w:rsidRPr="005C2134">
        <w:rPr>
          <w:rFonts w:ascii="仿宋_GB2312" w:eastAsia="仿宋_GB2312" w:hAnsi="仿宋" w:hint="eastAsia"/>
          <w:sz w:val="28"/>
          <w:szCs w:val="28"/>
        </w:rPr>
        <w:t>本着平等互利和诚实信用的原则，</w:t>
      </w:r>
      <w:r w:rsidRPr="005C2134">
        <w:rPr>
          <w:rFonts w:ascii="仿宋_GB2312" w:eastAsia="仿宋_GB2312" w:hAnsi="仿宋" w:hint="eastAsia"/>
          <w:kern w:val="28"/>
          <w:sz w:val="28"/>
          <w:szCs w:val="28"/>
        </w:rPr>
        <w:t>一致同意签订本合同如下</w:t>
      </w:r>
      <w:r w:rsidRPr="005C2134">
        <w:rPr>
          <w:rFonts w:ascii="仿宋_GB2312" w:eastAsia="仿宋_GB2312" w:hAnsi="仿宋" w:hint="eastAsia"/>
          <w:sz w:val="28"/>
          <w:szCs w:val="28"/>
        </w:rPr>
        <w:t>。</w:t>
      </w:r>
    </w:p>
    <w:p w:rsidR="00BC6A6F" w:rsidRPr="005C2134" w:rsidRDefault="00BC6A6F" w:rsidP="00BC6A6F">
      <w:pPr>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一、合同金额</w:t>
      </w:r>
    </w:p>
    <w:p w:rsidR="00BC6A6F" w:rsidRPr="005C2134" w:rsidRDefault="00BC6A6F" w:rsidP="00BC6A6F">
      <w:pPr>
        <w:pStyle w:val="a4"/>
        <w:spacing w:line="360" w:lineRule="auto"/>
        <w:ind w:firstLineChars="200" w:firstLine="560"/>
        <w:rPr>
          <w:rFonts w:ascii="仿宋_GB2312" w:eastAsia="仿宋_GB2312" w:hAnsi="仿宋" w:hint="eastAsia"/>
          <w:sz w:val="28"/>
          <w:szCs w:val="28"/>
        </w:rPr>
      </w:pPr>
      <w:r w:rsidRPr="005C2134">
        <w:rPr>
          <w:rFonts w:ascii="仿宋_GB2312" w:eastAsia="仿宋_GB2312" w:hAnsi="仿宋" w:hint="eastAsia"/>
          <w:sz w:val="28"/>
          <w:szCs w:val="28"/>
        </w:rPr>
        <w:t>合同金额为（大写）：_________________元（￥_______________元）人民币。</w:t>
      </w:r>
    </w:p>
    <w:p w:rsidR="00BC6A6F" w:rsidRPr="005C2134" w:rsidRDefault="00BC6A6F" w:rsidP="00BC6A6F">
      <w:pPr>
        <w:numPr>
          <w:ilvl w:val="0"/>
          <w:numId w:val="1"/>
        </w:numPr>
        <w:tabs>
          <w:tab w:val="num" w:pos="630"/>
        </w:tabs>
        <w:spacing w:line="360" w:lineRule="auto"/>
        <w:ind w:left="0" w:firstLine="0"/>
        <w:rPr>
          <w:rFonts w:ascii="仿宋_GB2312" w:eastAsia="仿宋_GB2312" w:hAnsi="仿宋" w:hint="eastAsia"/>
          <w:b/>
          <w:sz w:val="28"/>
          <w:szCs w:val="28"/>
        </w:rPr>
      </w:pPr>
      <w:r w:rsidRPr="005C2134">
        <w:rPr>
          <w:rFonts w:ascii="仿宋_GB2312" w:eastAsia="仿宋_GB2312" w:hAnsi="仿宋" w:hint="eastAsia"/>
          <w:b/>
          <w:sz w:val="28"/>
          <w:szCs w:val="28"/>
        </w:rPr>
        <w:t>服务范围</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 xml:space="preserve">　　甲方聘请乙方提供以下服务：</w:t>
      </w:r>
    </w:p>
    <w:p w:rsidR="00BC6A6F" w:rsidRPr="005C2134" w:rsidRDefault="00BC6A6F" w:rsidP="00BC6A6F">
      <w:pPr>
        <w:spacing w:line="360" w:lineRule="auto"/>
        <w:rPr>
          <w:rFonts w:ascii="仿宋_GB2312" w:eastAsia="仿宋_GB2312" w:hAnsi="仿宋" w:hint="eastAsia"/>
          <w:sz w:val="28"/>
          <w:szCs w:val="28"/>
          <w:u w:val="single"/>
        </w:rPr>
      </w:pPr>
      <w:r w:rsidRPr="005C2134">
        <w:rPr>
          <w:rFonts w:ascii="仿宋_GB2312" w:eastAsia="仿宋_GB2312" w:hAnsi="仿宋" w:hint="eastAsia"/>
          <w:sz w:val="28"/>
          <w:szCs w:val="28"/>
        </w:rPr>
        <w:t xml:space="preserve">　　1．本合同项下的服务指</w:t>
      </w:r>
      <w:r w:rsidRPr="005C2134">
        <w:rPr>
          <w:rFonts w:ascii="仿宋_GB2312" w:eastAsia="仿宋_GB2312" w:hAnsi="仿宋" w:hint="eastAsia"/>
          <w:sz w:val="28"/>
          <w:szCs w:val="28"/>
          <w:u w:val="single"/>
        </w:rPr>
        <w:t xml:space="preserve">                            </w:t>
      </w:r>
      <w:r w:rsidRPr="005C2134">
        <w:rPr>
          <w:rFonts w:ascii="仿宋_GB2312" w:eastAsia="仿宋_GB2312" w:hAnsi="仿宋" w:hint="eastAsia"/>
          <w:sz w:val="28"/>
          <w:szCs w:val="28"/>
        </w:rPr>
        <w:t>。</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 xml:space="preserve">　　2．......</w:t>
      </w:r>
    </w:p>
    <w:p w:rsidR="00BC6A6F" w:rsidRPr="005C2134" w:rsidRDefault="00BC6A6F" w:rsidP="00BC6A6F">
      <w:pPr>
        <w:spacing w:line="360" w:lineRule="auto"/>
        <w:ind w:firstLineChars="200" w:firstLine="560"/>
        <w:rPr>
          <w:rFonts w:ascii="仿宋_GB2312" w:eastAsia="仿宋_GB2312" w:hAnsi="仿宋" w:hint="eastAsia"/>
          <w:sz w:val="28"/>
          <w:szCs w:val="28"/>
        </w:rPr>
      </w:pPr>
      <w:r w:rsidRPr="005C2134">
        <w:rPr>
          <w:rFonts w:ascii="仿宋_GB2312" w:eastAsia="仿宋_GB2312" w:hAnsi="仿宋" w:hint="eastAsia"/>
          <w:sz w:val="28"/>
          <w:szCs w:val="28"/>
        </w:rPr>
        <w:t>3．......</w:t>
      </w:r>
    </w:p>
    <w:p w:rsidR="00BC6A6F" w:rsidRPr="005C2134" w:rsidRDefault="00BC6A6F" w:rsidP="00BC6A6F">
      <w:pPr>
        <w:numPr>
          <w:ilvl w:val="0"/>
          <w:numId w:val="1"/>
        </w:numPr>
        <w:tabs>
          <w:tab w:val="num" w:pos="630"/>
        </w:tabs>
        <w:spacing w:line="360" w:lineRule="auto"/>
        <w:ind w:left="0" w:firstLine="0"/>
        <w:rPr>
          <w:rFonts w:ascii="仿宋_GB2312" w:eastAsia="仿宋_GB2312" w:hAnsi="仿宋" w:hint="eastAsia"/>
          <w:b/>
          <w:sz w:val="28"/>
          <w:szCs w:val="28"/>
        </w:rPr>
      </w:pPr>
      <w:r w:rsidRPr="005C2134">
        <w:rPr>
          <w:rFonts w:ascii="仿宋_GB2312" w:eastAsia="仿宋_GB2312" w:hAnsi="仿宋" w:hint="eastAsia"/>
          <w:b/>
          <w:sz w:val="28"/>
          <w:szCs w:val="28"/>
        </w:rPr>
        <w:t>甲方乙方的权利和义务</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 xml:space="preserve">　　（一） 甲方的权利和义务</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lastRenderedPageBreak/>
        <w:t xml:space="preserve">　　（二） 乙方的权利和义务</w:t>
      </w:r>
    </w:p>
    <w:p w:rsidR="00BC6A6F" w:rsidRPr="005C2134" w:rsidRDefault="00BC6A6F" w:rsidP="00BC6A6F">
      <w:pPr>
        <w:numPr>
          <w:ilvl w:val="0"/>
          <w:numId w:val="1"/>
        </w:numPr>
        <w:tabs>
          <w:tab w:val="num" w:pos="630"/>
        </w:tabs>
        <w:spacing w:line="360" w:lineRule="auto"/>
        <w:ind w:left="0" w:firstLine="0"/>
        <w:rPr>
          <w:rFonts w:ascii="仿宋_GB2312" w:eastAsia="仿宋_GB2312" w:hAnsi="仿宋" w:hint="eastAsia"/>
          <w:b/>
          <w:sz w:val="28"/>
          <w:szCs w:val="28"/>
        </w:rPr>
      </w:pPr>
      <w:r w:rsidRPr="005C2134">
        <w:rPr>
          <w:rFonts w:ascii="仿宋_GB2312" w:eastAsia="仿宋_GB2312" w:hAnsi="仿宋" w:hint="eastAsia"/>
          <w:b/>
          <w:sz w:val="28"/>
          <w:szCs w:val="28"/>
        </w:rPr>
        <w:t>服务期间（项目完成期限）</w:t>
      </w:r>
    </w:p>
    <w:p w:rsidR="00BC6A6F" w:rsidRPr="005C2134" w:rsidRDefault="00BC6A6F" w:rsidP="00BC6A6F">
      <w:pPr>
        <w:spacing w:line="360" w:lineRule="auto"/>
        <w:ind w:firstLine="435"/>
        <w:rPr>
          <w:rFonts w:ascii="仿宋_GB2312" w:eastAsia="仿宋_GB2312" w:hAnsi="仿宋" w:hint="eastAsia"/>
          <w:sz w:val="28"/>
          <w:szCs w:val="28"/>
        </w:rPr>
      </w:pPr>
      <w:r w:rsidRPr="005C2134">
        <w:rPr>
          <w:rFonts w:ascii="仿宋_GB2312" w:eastAsia="仿宋_GB2312" w:hAnsi="仿宋" w:hint="eastAsia"/>
          <w:sz w:val="28"/>
          <w:szCs w:val="28"/>
        </w:rPr>
        <w:t>委托服务期间自______年______月至______年______月止。</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b/>
          <w:sz w:val="28"/>
          <w:szCs w:val="28"/>
        </w:rPr>
        <w:t>五、  付款方式</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由甲方按下列程序在</w:t>
      </w:r>
      <w:r w:rsidRPr="005C2134">
        <w:rPr>
          <w:rFonts w:ascii="仿宋_GB2312" w:eastAsia="仿宋_GB2312" w:hAnsi="仿宋" w:hint="eastAsia"/>
          <w:sz w:val="28"/>
          <w:szCs w:val="28"/>
          <w:u w:val="single"/>
        </w:rPr>
        <w:t xml:space="preserve">        </w:t>
      </w:r>
      <w:r w:rsidRPr="005C2134">
        <w:rPr>
          <w:rFonts w:ascii="仿宋_GB2312" w:eastAsia="仿宋_GB2312" w:hAnsi="仿宋" w:hint="eastAsia"/>
          <w:sz w:val="28"/>
          <w:szCs w:val="28"/>
        </w:rPr>
        <w:t>内付款。</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cs="宋体" w:hint="eastAsia"/>
          <w:kern w:val="0"/>
          <w:sz w:val="28"/>
          <w:szCs w:val="28"/>
        </w:rPr>
        <w:t>1)在合同实施及服务人员到达服务地后__天内，甲方应将第一次付　　款总服务费的__(-%)付给乙方。</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cs="宋体" w:hint="eastAsia"/>
          <w:kern w:val="0"/>
          <w:sz w:val="28"/>
          <w:szCs w:val="28"/>
        </w:rPr>
        <w:t>2)第二次付款额应为总服务费的__(-%)，甲方应在乙方已经准备好，并递交了服务报告及其它相关文件，而这些报告和文件符合合同附件上的要求并被甲方验收后付给乙方。</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cs="宋体" w:hint="eastAsia"/>
          <w:kern w:val="0"/>
          <w:sz w:val="28"/>
          <w:szCs w:val="28"/>
        </w:rPr>
        <w:t>3)最后一次付款额应为总服务费的__(-%)，甲方应在乙方递交了服务总结报告和说明并完全履行合同完毕</w:t>
      </w:r>
      <w:r w:rsidRPr="005C2134">
        <w:rPr>
          <w:rFonts w:ascii="仿宋_GB2312" w:eastAsia="仿宋_GB2312" w:hAnsi="仿宋" w:cs="宋体" w:hint="eastAsia"/>
          <w:kern w:val="0"/>
          <w:sz w:val="28"/>
          <w:szCs w:val="28"/>
          <w:u w:val="single"/>
        </w:rPr>
        <w:t xml:space="preserve">    </w:t>
      </w:r>
      <w:r w:rsidRPr="005C2134">
        <w:rPr>
          <w:rFonts w:ascii="仿宋_GB2312" w:eastAsia="仿宋_GB2312" w:hAnsi="仿宋" w:cs="宋体" w:hint="eastAsia"/>
          <w:kern w:val="0"/>
          <w:sz w:val="28"/>
          <w:szCs w:val="28"/>
        </w:rPr>
        <w:t>日内付给乙方。</w:t>
      </w:r>
    </w:p>
    <w:p w:rsidR="00BC6A6F" w:rsidRPr="005C2134" w:rsidRDefault="00BC6A6F" w:rsidP="00BC6A6F">
      <w:pPr>
        <w:tabs>
          <w:tab w:val="left" w:pos="900"/>
        </w:tabs>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六、知识产权产权归属</w:t>
      </w:r>
    </w:p>
    <w:p w:rsidR="00BC6A6F" w:rsidRPr="005C2134" w:rsidRDefault="00BC6A6F" w:rsidP="00BC6A6F">
      <w:pPr>
        <w:tabs>
          <w:tab w:val="left" w:pos="900"/>
        </w:tabs>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七、保密</w:t>
      </w:r>
    </w:p>
    <w:p w:rsidR="00BC6A6F" w:rsidRPr="005C2134" w:rsidRDefault="00BC6A6F" w:rsidP="00BC6A6F">
      <w:pPr>
        <w:tabs>
          <w:tab w:val="left" w:pos="900"/>
        </w:tabs>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八、违约责任与赔偿损失</w:t>
      </w:r>
    </w:p>
    <w:p w:rsidR="00BC6A6F" w:rsidRPr="005C2134" w:rsidRDefault="00BC6A6F" w:rsidP="00BC6A6F">
      <w:pPr>
        <w:tabs>
          <w:tab w:val="left" w:pos="900"/>
        </w:tabs>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1) 乙方提供的服务不符合采购文件、报价文件或本合同规定的，甲方有权拒收，并且乙方须向甲方方支付本合同总价5%的违约金。</w:t>
      </w:r>
    </w:p>
    <w:p w:rsidR="00BC6A6F" w:rsidRPr="005C2134" w:rsidRDefault="00BC6A6F" w:rsidP="00BC6A6F">
      <w:pPr>
        <w:tabs>
          <w:tab w:val="num" w:pos="720"/>
          <w:tab w:val="left" w:pos="900"/>
        </w:tabs>
        <w:spacing w:line="360" w:lineRule="auto"/>
        <w:ind w:right="210"/>
        <w:rPr>
          <w:rFonts w:ascii="仿宋_GB2312" w:eastAsia="仿宋_GB2312" w:hAnsi="仿宋" w:hint="eastAsia"/>
          <w:sz w:val="28"/>
          <w:szCs w:val="28"/>
        </w:rPr>
      </w:pPr>
      <w:r w:rsidRPr="005C2134">
        <w:rPr>
          <w:rFonts w:ascii="仿宋_GB2312" w:eastAsia="仿宋_GB2312" w:hAnsi="仿宋" w:hint="eastAsia"/>
          <w:sz w:val="28"/>
          <w:szCs w:val="28"/>
        </w:rPr>
        <w:t>2) 乙方未能按本合同规定的交货时间提供服务，从逾期之日起每日按本合同总价3‰的数额向甲方支付违约金；逾期半个月以上的，甲方有权终止合同，由此造成的甲方经济损失由乙方承担。</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3) 甲方无正当理由拒收接受服务，到期拒付服务款项的，甲方向乙方偿付本合同总的5%的违约金。甲方人逾期付款，则每日按本合同总价的3‰向乙方偿付违约金。</w:t>
      </w:r>
    </w:p>
    <w:p w:rsidR="00BC6A6F" w:rsidRPr="005C2134" w:rsidRDefault="00BC6A6F" w:rsidP="00BC6A6F">
      <w:pPr>
        <w:spacing w:line="360" w:lineRule="auto"/>
        <w:rPr>
          <w:rFonts w:ascii="仿宋_GB2312" w:eastAsia="仿宋_GB2312" w:hAnsi="仿宋" w:hint="eastAsia"/>
          <w:bCs/>
          <w:sz w:val="28"/>
          <w:szCs w:val="28"/>
        </w:rPr>
      </w:pPr>
      <w:r w:rsidRPr="005C2134">
        <w:rPr>
          <w:rFonts w:ascii="仿宋_GB2312" w:eastAsia="仿宋_GB2312" w:hAnsi="仿宋" w:hint="eastAsia"/>
          <w:bCs/>
          <w:sz w:val="28"/>
          <w:szCs w:val="28"/>
        </w:rPr>
        <w:t>4) 其它违约责任按《中华人民共和国合同法》处理。</w:t>
      </w:r>
    </w:p>
    <w:p w:rsidR="00BC6A6F" w:rsidRPr="005C2134" w:rsidRDefault="00BC6A6F" w:rsidP="00BC6A6F">
      <w:pPr>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九、争端的解决</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1)合同执行过程中发生的任何争议，如双方不能通过友好协商解决，按相关法律法规处理。</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b/>
          <w:sz w:val="28"/>
          <w:szCs w:val="28"/>
        </w:rPr>
        <w:t>十、不可抗力：</w:t>
      </w:r>
      <w:r w:rsidRPr="005C2134">
        <w:rPr>
          <w:rFonts w:ascii="仿宋_GB2312" w:eastAsia="仿宋_GB2312" w:hAnsi="仿宋" w:hint="eastAsia"/>
          <w:sz w:val="28"/>
          <w:szCs w:val="28"/>
        </w:rPr>
        <w:t>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b/>
          <w:sz w:val="28"/>
          <w:szCs w:val="28"/>
        </w:rPr>
        <w:t>十一、税费：</w:t>
      </w:r>
      <w:r w:rsidRPr="005C2134">
        <w:rPr>
          <w:rFonts w:ascii="仿宋_GB2312" w:eastAsia="仿宋_GB2312" w:hAnsi="仿宋" w:hint="eastAsia"/>
          <w:sz w:val="28"/>
          <w:szCs w:val="28"/>
        </w:rPr>
        <w:t>在中国境内、外发生的与本合同执行有关的一切税费均由乙方负担。</w:t>
      </w:r>
    </w:p>
    <w:p w:rsidR="00BC6A6F" w:rsidRPr="005C2134" w:rsidRDefault="00BC6A6F" w:rsidP="00BC6A6F">
      <w:pPr>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十二、其它</w:t>
      </w:r>
    </w:p>
    <w:p w:rsidR="00BC6A6F" w:rsidRPr="005C2134" w:rsidRDefault="00BC6A6F" w:rsidP="00BC6A6F">
      <w:pPr>
        <w:spacing w:line="360" w:lineRule="auto"/>
        <w:rPr>
          <w:rFonts w:ascii="仿宋_GB2312" w:eastAsia="仿宋_GB2312" w:hAnsi="仿宋" w:hint="eastAsia"/>
          <w:b/>
          <w:sz w:val="28"/>
          <w:szCs w:val="28"/>
        </w:rPr>
      </w:pPr>
      <w:r w:rsidRPr="005C2134">
        <w:rPr>
          <w:rFonts w:ascii="仿宋_GB2312" w:eastAsia="仿宋_GB2312" w:hAnsi="仿宋" w:hint="eastAsia"/>
          <w:sz w:val="28"/>
          <w:szCs w:val="28"/>
        </w:rPr>
        <w:t>1) 本合同所有附件、采购文件、投标文件、中标通知书通知书均为合同的有效组成部分，与本合同具有同等法律效力。</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bCs/>
          <w:sz w:val="28"/>
          <w:szCs w:val="28"/>
        </w:rPr>
        <w:t xml:space="preserve">2) </w:t>
      </w:r>
      <w:r w:rsidRPr="005C2134">
        <w:rPr>
          <w:rFonts w:ascii="仿宋_GB2312" w:eastAsia="仿宋_GB2312" w:hAnsi="仿宋" w:hint="eastAsia"/>
          <w:sz w:val="28"/>
          <w:szCs w:val="28"/>
        </w:rPr>
        <w:t>在执行本合同的过程中，所有经双方签署确认的文件（包括会议纪要、补充协议、往来信函）即成为本合同的有效组成部分。</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 xml:space="preserve">3) 如一方地址、电话、传真号码有变更，应在变更当日内书面通知对方，否则，应承担相应责任。 </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4) 除甲方事先书面同意外，乙方不得部分或全部转让其应履行的合同项下的义务。</w:t>
      </w:r>
    </w:p>
    <w:p w:rsidR="00BC6A6F" w:rsidRPr="005C2134" w:rsidRDefault="00BC6A6F" w:rsidP="00BC6A6F">
      <w:pPr>
        <w:spacing w:line="360" w:lineRule="auto"/>
        <w:rPr>
          <w:rFonts w:ascii="仿宋_GB2312" w:eastAsia="仿宋_GB2312" w:hAnsi="仿宋" w:hint="eastAsia"/>
          <w:b/>
          <w:sz w:val="28"/>
          <w:szCs w:val="28"/>
        </w:rPr>
      </w:pPr>
      <w:r w:rsidRPr="005C2134">
        <w:rPr>
          <w:rFonts w:ascii="仿宋_GB2312" w:eastAsia="仿宋_GB2312" w:hAnsi="仿宋" w:hint="eastAsia"/>
          <w:b/>
          <w:sz w:val="28"/>
          <w:szCs w:val="28"/>
        </w:rPr>
        <w:t>十二、合同生效：</w:t>
      </w:r>
    </w:p>
    <w:p w:rsidR="00BC6A6F" w:rsidRPr="005C2134" w:rsidRDefault="00BC6A6F" w:rsidP="00BC6A6F">
      <w:pPr>
        <w:spacing w:line="360" w:lineRule="auto"/>
        <w:rPr>
          <w:rFonts w:ascii="仿宋_GB2312" w:eastAsia="仿宋_GB2312" w:hAnsi="仿宋" w:hint="eastAsia"/>
          <w:sz w:val="28"/>
          <w:szCs w:val="28"/>
        </w:rPr>
      </w:pPr>
      <w:r w:rsidRPr="005C2134">
        <w:rPr>
          <w:rFonts w:ascii="仿宋_GB2312" w:eastAsia="仿宋_GB2312" w:hAnsi="仿宋" w:hint="eastAsia"/>
          <w:sz w:val="28"/>
          <w:szCs w:val="28"/>
        </w:rPr>
        <w:t>1）本合同在甲乙双方法人代表或其授权代表签字盖章后生效。</w:t>
      </w:r>
    </w:p>
    <w:p w:rsidR="00BC6A6F" w:rsidRPr="005C2134" w:rsidRDefault="00BC6A6F" w:rsidP="00BC6A6F">
      <w:pPr>
        <w:spacing w:line="340" w:lineRule="exact"/>
        <w:rPr>
          <w:rFonts w:ascii="仿宋_GB2312" w:eastAsia="仿宋_GB2312" w:hAnsi="仿宋" w:hint="eastAsia"/>
          <w:sz w:val="28"/>
          <w:szCs w:val="28"/>
        </w:rPr>
      </w:pPr>
      <w:r w:rsidRPr="005C2134">
        <w:rPr>
          <w:rFonts w:ascii="仿宋_GB2312" w:eastAsia="仿宋_GB2312" w:hAnsi="仿宋" w:hint="eastAsia"/>
          <w:sz w:val="28"/>
          <w:szCs w:val="28"/>
        </w:rPr>
        <w:t>2）合同一式</w:t>
      </w:r>
      <w:r w:rsidRPr="005C2134">
        <w:rPr>
          <w:rFonts w:ascii="仿宋_GB2312" w:eastAsia="仿宋_GB2312" w:hAnsi="仿宋" w:hint="eastAsia"/>
          <w:sz w:val="28"/>
          <w:szCs w:val="28"/>
          <w:u w:val="single"/>
        </w:rPr>
        <w:t xml:space="preserve">    </w:t>
      </w:r>
      <w:r w:rsidRPr="005C2134">
        <w:rPr>
          <w:rFonts w:ascii="仿宋_GB2312" w:eastAsia="仿宋_GB2312" w:hAnsi="仿宋" w:hint="eastAsia"/>
          <w:sz w:val="28"/>
          <w:szCs w:val="28"/>
        </w:rPr>
        <w:t>份。</w:t>
      </w:r>
    </w:p>
    <w:p w:rsidR="00BC6A6F" w:rsidRPr="005C2134" w:rsidRDefault="00BC6A6F" w:rsidP="00BC6A6F">
      <w:pPr>
        <w:spacing w:line="340" w:lineRule="exact"/>
        <w:rPr>
          <w:rFonts w:ascii="仿宋_GB2312" w:eastAsia="仿宋_GB2312" w:hAnsi="仿宋" w:hint="eastAsia"/>
          <w:b/>
          <w:sz w:val="28"/>
          <w:szCs w:val="28"/>
        </w:rPr>
      </w:pPr>
    </w:p>
    <w:p w:rsidR="00BC6A6F" w:rsidRPr="005C2134" w:rsidRDefault="00BC6A6F" w:rsidP="00BC6A6F">
      <w:pPr>
        <w:spacing w:line="340" w:lineRule="exact"/>
        <w:rPr>
          <w:rFonts w:ascii="仿宋_GB2312" w:eastAsia="仿宋_GB2312" w:hAnsi="仿宋" w:hint="eastAsia"/>
          <w:b/>
          <w:sz w:val="28"/>
          <w:szCs w:val="28"/>
        </w:rPr>
      </w:pPr>
      <w:r w:rsidRPr="005C2134">
        <w:rPr>
          <w:rFonts w:ascii="仿宋_GB2312" w:eastAsia="仿宋_GB2312" w:hAnsi="仿宋" w:hint="eastAsia"/>
          <w:b/>
          <w:sz w:val="28"/>
          <w:szCs w:val="28"/>
        </w:rPr>
        <w:t>甲方（盖章）：                                 乙方（盖章）：</w:t>
      </w:r>
    </w:p>
    <w:p w:rsidR="00BC6A6F" w:rsidRPr="005C2134" w:rsidRDefault="00BC6A6F" w:rsidP="00BC6A6F">
      <w:pPr>
        <w:spacing w:line="340" w:lineRule="exact"/>
        <w:rPr>
          <w:rFonts w:ascii="仿宋_GB2312" w:eastAsia="仿宋_GB2312" w:hAnsi="仿宋" w:hint="eastAsia"/>
          <w:b/>
          <w:sz w:val="28"/>
          <w:szCs w:val="28"/>
        </w:rPr>
      </w:pPr>
      <w:r w:rsidRPr="005C2134">
        <w:rPr>
          <w:rFonts w:ascii="仿宋_GB2312" w:eastAsia="仿宋_GB2312" w:hAnsi="仿宋" w:hint="eastAsia"/>
          <w:b/>
          <w:sz w:val="28"/>
          <w:szCs w:val="28"/>
        </w:rPr>
        <w:t xml:space="preserve">代表：                                        代表： </w:t>
      </w:r>
    </w:p>
    <w:p w:rsidR="00BC6A6F" w:rsidRPr="005C2134" w:rsidRDefault="00BC6A6F" w:rsidP="00BC6A6F">
      <w:pPr>
        <w:spacing w:line="340" w:lineRule="exact"/>
        <w:rPr>
          <w:rFonts w:ascii="仿宋_GB2312" w:eastAsia="仿宋_GB2312" w:hAnsi="仿宋" w:hint="eastAsia"/>
          <w:sz w:val="28"/>
          <w:szCs w:val="28"/>
        </w:rPr>
      </w:pPr>
      <w:r w:rsidRPr="005C2134">
        <w:rPr>
          <w:rFonts w:ascii="仿宋_GB2312" w:eastAsia="仿宋_GB2312" w:hAnsi="仿宋" w:hint="eastAsia"/>
          <w:sz w:val="28"/>
          <w:szCs w:val="28"/>
        </w:rPr>
        <w:t>签定地点：</w:t>
      </w:r>
    </w:p>
    <w:p w:rsidR="00BC6A6F" w:rsidRPr="005C2134" w:rsidRDefault="00BC6A6F" w:rsidP="00BC6A6F">
      <w:pPr>
        <w:spacing w:line="340" w:lineRule="exact"/>
        <w:rPr>
          <w:rFonts w:ascii="仿宋_GB2312" w:eastAsia="仿宋_GB2312" w:hAnsi="仿宋" w:hint="eastAsia"/>
          <w:sz w:val="28"/>
          <w:szCs w:val="28"/>
        </w:rPr>
      </w:pPr>
      <w:r w:rsidRPr="005C2134">
        <w:rPr>
          <w:rFonts w:ascii="仿宋_GB2312" w:eastAsia="仿宋_GB2312" w:hAnsi="仿宋" w:hint="eastAsia"/>
          <w:sz w:val="28"/>
          <w:szCs w:val="28"/>
        </w:rPr>
        <w:t xml:space="preserve">签定日期：        年     月    日             签定日期：        年     月     日    </w:t>
      </w:r>
    </w:p>
    <w:p w:rsidR="00BC6A6F" w:rsidRPr="005C2134" w:rsidRDefault="00BC6A6F" w:rsidP="00BC6A6F">
      <w:pPr>
        <w:spacing w:line="340" w:lineRule="exact"/>
        <w:ind w:firstLine="4830"/>
        <w:rPr>
          <w:rFonts w:ascii="仿宋_GB2312" w:eastAsia="仿宋_GB2312" w:hAnsi="仿宋" w:hint="eastAsia"/>
          <w:sz w:val="28"/>
          <w:szCs w:val="28"/>
        </w:rPr>
      </w:pPr>
      <w:r w:rsidRPr="005C2134">
        <w:rPr>
          <w:rFonts w:ascii="仿宋_GB2312" w:eastAsia="仿宋_GB2312" w:hAnsi="仿宋" w:hint="eastAsia"/>
          <w:sz w:val="28"/>
          <w:szCs w:val="28"/>
        </w:rPr>
        <w:t>开户名称：</w:t>
      </w:r>
    </w:p>
    <w:p w:rsidR="00BC6A6F" w:rsidRPr="005C2134" w:rsidRDefault="00BC6A6F" w:rsidP="00BC6A6F">
      <w:pPr>
        <w:spacing w:line="340" w:lineRule="exact"/>
        <w:ind w:firstLine="4830"/>
        <w:rPr>
          <w:rFonts w:ascii="仿宋_GB2312" w:eastAsia="仿宋_GB2312" w:hAnsi="仿宋" w:hint="eastAsia"/>
          <w:sz w:val="28"/>
          <w:szCs w:val="28"/>
        </w:rPr>
      </w:pPr>
      <w:r w:rsidRPr="005C2134">
        <w:rPr>
          <w:rFonts w:ascii="仿宋_GB2312" w:eastAsia="仿宋_GB2312" w:hAnsi="仿宋" w:hint="eastAsia"/>
          <w:sz w:val="28"/>
          <w:szCs w:val="28"/>
        </w:rPr>
        <w:t>银行帐号：</w:t>
      </w:r>
    </w:p>
    <w:p w:rsidR="00BC6A6F" w:rsidRPr="005C2134" w:rsidRDefault="00BC6A6F" w:rsidP="00BC6A6F">
      <w:pPr>
        <w:spacing w:line="340" w:lineRule="exact"/>
        <w:ind w:firstLine="4830"/>
        <w:rPr>
          <w:rFonts w:ascii="仿宋_GB2312" w:eastAsia="仿宋_GB2312" w:hAnsi="仿宋" w:hint="eastAsia"/>
          <w:sz w:val="28"/>
          <w:szCs w:val="28"/>
        </w:rPr>
      </w:pPr>
      <w:r w:rsidRPr="005C2134">
        <w:rPr>
          <w:rFonts w:ascii="仿宋_GB2312" w:eastAsia="仿宋_GB2312" w:hAnsi="仿宋" w:hint="eastAsia"/>
          <w:sz w:val="28"/>
          <w:szCs w:val="28"/>
        </w:rPr>
        <w:t>开 户 行：</w:t>
      </w:r>
    </w:p>
    <w:p w:rsidR="00BC6A6F" w:rsidRPr="005C2134" w:rsidRDefault="00BC6A6F" w:rsidP="00BC6A6F">
      <w:pPr>
        <w:adjustRightInd w:val="0"/>
        <w:snapToGrid w:val="0"/>
        <w:spacing w:line="360" w:lineRule="auto"/>
        <w:rPr>
          <w:rFonts w:ascii="仿宋_GB2312" w:eastAsia="仿宋_GB2312" w:hAnsi="仿宋" w:hint="eastAsia"/>
          <w:b/>
          <w:sz w:val="28"/>
          <w:szCs w:val="28"/>
        </w:rPr>
      </w:pPr>
    </w:p>
    <w:p w:rsidR="00BC6A6F" w:rsidRPr="00BC6A6F" w:rsidRDefault="00BC6A6F"/>
    <w:sectPr w:rsidR="00BC6A6F" w:rsidRPr="00BC6A6F" w:rsidSect="00BC6A6F">
      <w:pgSz w:w="11906" w:h="16838"/>
      <w:pgMar w:top="1440" w:right="128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6538" w:rsidRDefault="00616538" w:rsidP="00AB5B33">
      <w:r>
        <w:separator/>
      </w:r>
    </w:p>
  </w:endnote>
  <w:endnote w:type="continuationSeparator" w:id="0">
    <w:p w:rsidR="00616538" w:rsidRDefault="00616538" w:rsidP="00AB5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6538" w:rsidRDefault="00616538" w:rsidP="00AB5B33">
      <w:r>
        <w:separator/>
      </w:r>
    </w:p>
  </w:footnote>
  <w:footnote w:type="continuationSeparator" w:id="0">
    <w:p w:rsidR="00616538" w:rsidRDefault="00616538" w:rsidP="00AB5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C604A"/>
    <w:multiLevelType w:val="singleLevel"/>
    <w:tmpl w:val="82A43CF0"/>
    <w:lvl w:ilvl="0">
      <w:start w:val="1"/>
      <w:numFmt w:val="japaneseCounting"/>
      <w:lvlText w:val="%1、"/>
      <w:lvlJc w:val="left"/>
      <w:pPr>
        <w:tabs>
          <w:tab w:val="num" w:pos="960"/>
        </w:tabs>
        <w:ind w:left="960" w:hanging="480"/>
      </w:pPr>
      <w:rPr>
        <w:rFonts w:hint="eastAsia"/>
      </w:rPr>
    </w:lvl>
  </w:abstractNum>
  <w:num w:numId="1" w16cid:durableId="122965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6A6F"/>
    <w:rsid w:val="00616538"/>
    <w:rsid w:val="009C1303"/>
    <w:rsid w:val="00AB5B33"/>
    <w:rsid w:val="00BC6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E575C80-E684-43FB-902B-04316376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6A6F"/>
    <w:pPr>
      <w:widowControl w:val="0"/>
      <w:jc w:val="both"/>
    </w:pPr>
    <w:rPr>
      <w:kern w:val="2"/>
      <w:sz w:val="21"/>
      <w:szCs w:val="24"/>
    </w:rPr>
  </w:style>
  <w:style w:type="character" w:default="1" w:styleId="a0">
    <w:name w:val="Default Paragraph Font"/>
    <w:aliases w:val=" Char Char"/>
    <w:link w:val="a1"/>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customStyle="1" w:styleId="a1">
    <w:basedOn w:val="a"/>
    <w:link w:val="a0"/>
    <w:rsid w:val="00BC6A6F"/>
    <w:rPr>
      <w:rFonts w:ascii="宋体" w:hAnsi="宋体"/>
      <w:b/>
      <w:sz w:val="28"/>
      <w:szCs w:val="28"/>
    </w:rPr>
  </w:style>
  <w:style w:type="paragraph" w:styleId="a4">
    <w:name w:val="Plain Text"/>
    <w:aliases w:val="普通文字1,小,纯文本 Char,正 文 1,0921,一般文字 字元,一般文字 字元 字元 字元 字元,一般文字 字元 字元 字元 字元 字元 字元 字元 字元,一般文字 字元 字元 字元 字元 字元 字元 字元,一般文字 字元 字元 字元,一般文字 字元 字元 字元 字元 字元 字元,一般文字 字元 字元 字元 字元 字元 字元 字元 字元 字元 字元 字元 字元,一般文字 字元 字元 字元 字元 字元 字元 字元 字元 字元 字元 字元,一般文字 字元 字元 Char"/>
    <w:basedOn w:val="a"/>
    <w:link w:val="a5"/>
    <w:rsid w:val="00BC6A6F"/>
    <w:rPr>
      <w:rFonts w:ascii="宋体" w:hAnsi="Courier New" w:cs="Courier New"/>
      <w:szCs w:val="21"/>
    </w:rPr>
  </w:style>
  <w:style w:type="character" w:customStyle="1" w:styleId="a5">
    <w:name w:val="纯文本 字符"/>
    <w:aliases w:val="普通文字1 字符,小 字符,纯文本 Char 字符,正 文 1 字符,0921 字符,一般文字 字元 字符,一般文字 字元 字元 字元 字元 字符,一般文字 字元 字元 字元 字元 字元 字元 字元 字元 字符,一般文字 字元 字元 字元 字元 字元 字元 字元 字符,一般文字 字元 字元 字元 字符,一般文字 字元 字元 字元 字元 字元 字元 字符,一般文字 字元 字元 字元 字元 字元 字元 字元 字元 字元 字元 字元 字元 字符,一般文字 字元 字元 Char 字符"/>
    <w:basedOn w:val="a0"/>
    <w:link w:val="a4"/>
    <w:rsid w:val="00BC6A6F"/>
    <w:rPr>
      <w:rFonts w:ascii="宋体" w:eastAsia="宋体" w:hAnsi="Courier New" w:cs="Courier New"/>
      <w:kern w:val="2"/>
      <w:sz w:val="21"/>
      <w:szCs w:val="21"/>
      <w:lang w:val="en-US" w:eastAsia="zh-CN" w:bidi="ar-SA"/>
    </w:rPr>
  </w:style>
  <w:style w:type="paragraph" w:styleId="a6">
    <w:name w:val="header"/>
    <w:basedOn w:val="a"/>
    <w:link w:val="a7"/>
    <w:rsid w:val="00AB5B33"/>
    <w:pPr>
      <w:tabs>
        <w:tab w:val="center" w:pos="4153"/>
        <w:tab w:val="right" w:pos="8306"/>
      </w:tabs>
      <w:snapToGrid w:val="0"/>
      <w:jc w:val="center"/>
    </w:pPr>
    <w:rPr>
      <w:sz w:val="18"/>
      <w:szCs w:val="18"/>
    </w:rPr>
  </w:style>
  <w:style w:type="character" w:customStyle="1" w:styleId="a7">
    <w:name w:val="页眉 字符"/>
    <w:basedOn w:val="a0"/>
    <w:link w:val="a6"/>
    <w:rsid w:val="00AB5B33"/>
    <w:rPr>
      <w:kern w:val="2"/>
      <w:sz w:val="18"/>
      <w:szCs w:val="18"/>
    </w:rPr>
  </w:style>
  <w:style w:type="paragraph" w:styleId="a8">
    <w:name w:val="footer"/>
    <w:basedOn w:val="a"/>
    <w:link w:val="a9"/>
    <w:rsid w:val="00AB5B33"/>
    <w:pPr>
      <w:tabs>
        <w:tab w:val="center" w:pos="4153"/>
        <w:tab w:val="right" w:pos="8306"/>
      </w:tabs>
      <w:snapToGrid w:val="0"/>
      <w:jc w:val="left"/>
    </w:pPr>
    <w:rPr>
      <w:sz w:val="18"/>
      <w:szCs w:val="18"/>
    </w:rPr>
  </w:style>
  <w:style w:type="character" w:customStyle="1" w:styleId="a9">
    <w:name w:val="页脚 字符"/>
    <w:basedOn w:val="a0"/>
    <w:link w:val="a8"/>
    <w:rsid w:val="00AB5B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271</Words>
  <Characters>1547</Characters>
  <Application>Microsoft Office Word</Application>
  <DocSecurity>4</DocSecurity>
  <Lines>12</Lines>
  <Paragraphs>3</Paragraphs>
  <ScaleCrop>false</ScaleCrop>
  <Company>CGC</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合同书格式（服务类）</dc:title>
  <dc:subject/>
  <dc:creator>CGC</dc:creator>
  <cp:keywords/>
  <dc:description/>
  <cp:lastModifiedBy>Administrator</cp:lastModifiedBy>
  <cp:revision>2</cp:revision>
  <dcterms:created xsi:type="dcterms:W3CDTF">2026-04-05T07:31:00Z</dcterms:created>
  <dcterms:modified xsi:type="dcterms:W3CDTF">2026-04-05T07:31:00Z</dcterms:modified>
</cp:coreProperties>
</file>