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10D0" w:rsidRDefault="00A510D0">
      <w:pPr>
        <w:spacing w:line="560" w:lineRule="exact"/>
        <w:jc w:val="center"/>
        <w:rPr>
          <w:rFonts w:ascii="黑体" w:eastAsia="黑体" w:hint="eastAsia"/>
          <w:b/>
          <w:sz w:val="44"/>
          <w:szCs w:val="44"/>
        </w:rPr>
      </w:pPr>
      <w:r>
        <w:rPr>
          <w:rFonts w:ascii="黑体" w:eastAsia="黑体" w:hint="eastAsia"/>
          <w:b/>
          <w:sz w:val="44"/>
          <w:szCs w:val="44"/>
        </w:rPr>
        <w:t>渣土运输车辆租赁协议书</w:t>
      </w:r>
    </w:p>
    <w:p w:rsidR="00A510D0" w:rsidRDefault="00A510D0">
      <w:pPr>
        <w:spacing w:line="560" w:lineRule="exact"/>
        <w:rPr>
          <w:rFonts w:hint="eastAsia"/>
          <w:sz w:val="28"/>
          <w:szCs w:val="28"/>
        </w:rPr>
      </w:pPr>
    </w:p>
    <w:p w:rsidR="00A510D0" w:rsidRDefault="00A510D0">
      <w:pPr>
        <w:spacing w:line="56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承租方（以下简称甲方）：</w:t>
      </w:r>
    </w:p>
    <w:p w:rsidR="00A510D0" w:rsidRDefault="00A510D0">
      <w:pPr>
        <w:spacing w:line="56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出租方（以下简称乙方）：</w:t>
      </w:r>
    </w:p>
    <w:p w:rsidR="00A510D0" w:rsidRDefault="00A510D0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根据《中华人民共和国合同法》及其他有关法律、行政法规，遵循平等、公平和诚信的原则，甲乙双方就渣土运输车辆租赁事项协商一致达成以下协议：</w:t>
      </w:r>
    </w:p>
    <w:p w:rsidR="00B061BE" w:rsidRDefault="00B061BE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一、工程名称与地点</w:t>
      </w:r>
    </w:p>
    <w:p w:rsidR="00B061BE" w:rsidRDefault="00B061BE" w:rsidP="00B061BE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广德县金峰万象广场二期土方工程。</w:t>
      </w:r>
    </w:p>
    <w:p w:rsidR="00A510D0" w:rsidRDefault="00B061BE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二</w:t>
      </w:r>
      <w:r w:rsidR="00A510D0">
        <w:rPr>
          <w:rFonts w:hint="eastAsia"/>
          <w:sz w:val="28"/>
          <w:szCs w:val="28"/>
        </w:rPr>
        <w:t>、渣土运输车辆的要求：</w:t>
      </w:r>
    </w:p>
    <w:p w:rsidR="00A510D0" w:rsidRDefault="00A510D0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每台车平车厢必需达到</w:t>
      </w:r>
      <w:r>
        <w:rPr>
          <w:rFonts w:hint="eastAsia"/>
          <w:sz w:val="28"/>
          <w:szCs w:val="28"/>
        </w:rPr>
        <w:t>18</w:t>
      </w:r>
      <w:r>
        <w:rPr>
          <w:rFonts w:hint="eastAsia"/>
          <w:sz w:val="28"/>
          <w:szCs w:val="28"/>
        </w:rPr>
        <w:t>方，第三者责任险必须买足</w:t>
      </w:r>
      <w:r>
        <w:rPr>
          <w:rFonts w:hint="eastAsia"/>
          <w:sz w:val="28"/>
          <w:szCs w:val="28"/>
        </w:rPr>
        <w:t>50</w:t>
      </w:r>
      <w:r w:rsidR="00B061BE">
        <w:rPr>
          <w:rFonts w:hint="eastAsia"/>
          <w:sz w:val="28"/>
          <w:szCs w:val="28"/>
        </w:rPr>
        <w:t>万元，证照齐全。</w:t>
      </w:r>
    </w:p>
    <w:p w:rsidR="00A510D0" w:rsidRDefault="00A510D0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经甲乙双方商定每台车</w:t>
      </w:r>
      <w:r w:rsidR="00B061BE" w:rsidRPr="00B061BE">
        <w:rPr>
          <w:rFonts w:hint="eastAsia"/>
          <w:sz w:val="28"/>
          <w:szCs w:val="28"/>
        </w:rPr>
        <w:t>按</w:t>
      </w:r>
      <w:r w:rsidR="00B061BE">
        <w:rPr>
          <w:rFonts w:hint="eastAsia"/>
          <w:sz w:val="28"/>
          <w:szCs w:val="28"/>
        </w:rPr>
        <w:t>90</w:t>
      </w:r>
      <w:r w:rsidR="00B061BE">
        <w:rPr>
          <w:rFonts w:hint="eastAsia"/>
          <w:sz w:val="28"/>
          <w:szCs w:val="28"/>
        </w:rPr>
        <w:t>元起步，每公里加</w:t>
      </w:r>
      <w:r w:rsidR="00B061BE">
        <w:rPr>
          <w:rFonts w:hint="eastAsia"/>
          <w:sz w:val="28"/>
          <w:szCs w:val="28"/>
        </w:rPr>
        <w:t>10</w:t>
      </w:r>
      <w:r w:rsidR="00B061BE">
        <w:rPr>
          <w:rFonts w:hint="eastAsia"/>
          <w:sz w:val="28"/>
          <w:szCs w:val="28"/>
        </w:rPr>
        <w:t>元。</w:t>
      </w:r>
    </w:p>
    <w:p w:rsidR="00A510D0" w:rsidRDefault="00B061BE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</w:t>
      </w:r>
      <w:r w:rsidR="00A510D0">
        <w:rPr>
          <w:rFonts w:hint="eastAsia"/>
          <w:sz w:val="28"/>
          <w:szCs w:val="28"/>
        </w:rPr>
        <w:t>、付款方式：</w:t>
      </w:r>
    </w:p>
    <w:p w:rsidR="00A510D0" w:rsidRDefault="00B061BE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壹千车结款七百车</w:t>
      </w:r>
      <w:r w:rsidR="00A510D0">
        <w:rPr>
          <w:rFonts w:hint="eastAsia"/>
          <w:sz w:val="28"/>
          <w:szCs w:val="28"/>
        </w:rPr>
        <w:t>乙方以打收条的形式为收款方式，乙方不承担税后。</w:t>
      </w:r>
    </w:p>
    <w:p w:rsidR="00A510D0" w:rsidRDefault="00B061BE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四</w:t>
      </w:r>
      <w:r w:rsidR="00A510D0">
        <w:rPr>
          <w:rFonts w:hint="eastAsia"/>
          <w:sz w:val="28"/>
          <w:szCs w:val="28"/>
        </w:rPr>
        <w:t>、租赁时间：</w:t>
      </w:r>
    </w:p>
    <w:p w:rsidR="00A510D0" w:rsidRDefault="00A510D0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、渣土运输车辆的燃油费由甲方负责。</w:t>
      </w:r>
    </w:p>
    <w:p w:rsidR="00A510D0" w:rsidRDefault="00A510D0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、渣土运输车辆的维修费、司机工资、生活费由乙方负责。</w:t>
      </w:r>
    </w:p>
    <w:p w:rsidR="00B061BE" w:rsidRPr="00B061BE" w:rsidRDefault="00B061BE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</w:t>
      </w:r>
      <w:r w:rsidRPr="00B061BE">
        <w:rPr>
          <w:rFonts w:hint="eastAsia"/>
          <w:sz w:val="28"/>
          <w:szCs w:val="28"/>
        </w:rPr>
        <w:t>乙方要确保安全施工，要按安全规范进行施工，杜绝一切</w:t>
      </w:r>
      <w:r>
        <w:rPr>
          <w:rFonts w:hint="eastAsia"/>
          <w:sz w:val="28"/>
          <w:szCs w:val="28"/>
        </w:rPr>
        <w:t>交通</w:t>
      </w:r>
      <w:r w:rsidRPr="00B061BE">
        <w:rPr>
          <w:rFonts w:hint="eastAsia"/>
          <w:sz w:val="28"/>
          <w:szCs w:val="28"/>
        </w:rPr>
        <w:t>事故的发生。如发生一切</w:t>
      </w:r>
      <w:r>
        <w:rPr>
          <w:rFonts w:hint="eastAsia"/>
          <w:sz w:val="28"/>
          <w:szCs w:val="28"/>
        </w:rPr>
        <w:t>交通</w:t>
      </w:r>
      <w:r w:rsidRPr="00B061BE">
        <w:rPr>
          <w:rFonts w:hint="eastAsia"/>
          <w:sz w:val="28"/>
          <w:szCs w:val="28"/>
        </w:rPr>
        <w:t>事故均由乙方承担一切责任。</w:t>
      </w:r>
    </w:p>
    <w:p w:rsidR="00A510D0" w:rsidRDefault="004A714D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 w:rsidR="00A510D0">
        <w:rPr>
          <w:rFonts w:hint="eastAsia"/>
          <w:sz w:val="28"/>
          <w:szCs w:val="28"/>
        </w:rPr>
        <w:t>、乙方必须听从甲方现场管理人员及技术人员的工作安排，如不听从甲方指挥造成的损失由乙方负责，并给予每次双倍的罚款。</w:t>
      </w:r>
    </w:p>
    <w:p w:rsidR="00A510D0" w:rsidRDefault="004A714D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</w:t>
      </w:r>
      <w:r w:rsidR="00A510D0">
        <w:rPr>
          <w:rFonts w:hint="eastAsia"/>
          <w:sz w:val="28"/>
          <w:szCs w:val="28"/>
        </w:rPr>
        <w:t>、乙方的运输车辆的规格必须按甲方的要求进场，如违反甲方</w:t>
      </w:r>
      <w:r w:rsidR="00A510D0">
        <w:rPr>
          <w:rFonts w:hint="eastAsia"/>
          <w:sz w:val="28"/>
          <w:szCs w:val="28"/>
        </w:rPr>
        <w:lastRenderedPageBreak/>
        <w:t>有权将不合格的车辆退还乙方，并承担甲方在此期间的工期损失及其他直接经济损失。</w:t>
      </w:r>
    </w:p>
    <w:p w:rsidR="00A510D0" w:rsidRDefault="004A714D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6</w:t>
      </w:r>
      <w:r w:rsidR="00A510D0">
        <w:rPr>
          <w:rFonts w:hint="eastAsia"/>
          <w:sz w:val="28"/>
          <w:szCs w:val="28"/>
        </w:rPr>
        <w:t>、租赁期内，甲方对所租车辆有使用权，甲方有权将所租车辆以一个施工工地调往另一个施工工地（必须在本标段内）。</w:t>
      </w:r>
    </w:p>
    <w:p w:rsidR="00A510D0" w:rsidRDefault="004A714D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7</w:t>
      </w:r>
      <w:r w:rsidR="00A510D0">
        <w:rPr>
          <w:rFonts w:hint="eastAsia"/>
          <w:sz w:val="28"/>
          <w:szCs w:val="28"/>
        </w:rPr>
        <w:t>、乙方必须保证所签订车辆到场后进行运输作业，否则给甲方造成的各项损失按预支的</w:t>
      </w:r>
      <w:r w:rsidR="00A510D0">
        <w:rPr>
          <w:rFonts w:hint="eastAsia"/>
          <w:sz w:val="28"/>
          <w:szCs w:val="28"/>
          <w:u w:val="single"/>
        </w:rPr>
        <w:t xml:space="preserve">          </w:t>
      </w:r>
      <w:r w:rsidR="00A510D0">
        <w:rPr>
          <w:rFonts w:hint="eastAsia"/>
          <w:sz w:val="28"/>
          <w:szCs w:val="28"/>
        </w:rPr>
        <w:t>元返还补偿甲方所造成的直接经济损失。</w:t>
      </w:r>
    </w:p>
    <w:p w:rsidR="00A510D0" w:rsidRDefault="004A714D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五</w:t>
      </w:r>
      <w:r w:rsidR="00A510D0">
        <w:rPr>
          <w:rFonts w:hint="eastAsia"/>
          <w:sz w:val="28"/>
          <w:szCs w:val="28"/>
        </w:rPr>
        <w:t>、合同履行</w:t>
      </w:r>
    </w:p>
    <w:p w:rsidR="00A510D0" w:rsidRDefault="00A510D0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甲方在保证按合同支付乙方车辆运输费的情况下，乙方必须履行合同。</w:t>
      </w:r>
    </w:p>
    <w:p w:rsidR="00A510D0" w:rsidRDefault="004A714D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六</w:t>
      </w:r>
      <w:r w:rsidR="00A510D0">
        <w:rPr>
          <w:rFonts w:hint="eastAsia"/>
          <w:sz w:val="28"/>
          <w:szCs w:val="28"/>
        </w:rPr>
        <w:t>、本协议一式两份，甲、乙双方各执一份，自甲乙双方签字盖章之日起生效。结清尾款之日合同终止。</w:t>
      </w:r>
    </w:p>
    <w:p w:rsidR="00A510D0" w:rsidRDefault="004A714D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七</w:t>
      </w:r>
      <w:r w:rsidR="00A510D0">
        <w:rPr>
          <w:rFonts w:hint="eastAsia"/>
          <w:sz w:val="28"/>
          <w:szCs w:val="28"/>
        </w:rPr>
        <w:t>、如因人力不可抗拒的原因合同将自动解除，甲方将结清乙方之前的所有费用。</w:t>
      </w:r>
    </w:p>
    <w:p w:rsidR="00A510D0" w:rsidRDefault="00BA477E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八</w:t>
      </w:r>
      <w:r w:rsidR="00A510D0">
        <w:rPr>
          <w:rFonts w:hint="eastAsia"/>
          <w:sz w:val="28"/>
          <w:szCs w:val="28"/>
        </w:rPr>
        <w:t>、未尽事宜，由甲、乙双方共同协商解决。</w:t>
      </w:r>
    </w:p>
    <w:p w:rsidR="00A510D0" w:rsidRDefault="00A510D0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</w:p>
    <w:p w:rsidR="00A510D0" w:rsidRDefault="00A510D0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</w:p>
    <w:p w:rsidR="00A510D0" w:rsidRDefault="00A510D0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承租方（盖章或签字）：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出租方（盖章或签字）：</w:t>
      </w:r>
    </w:p>
    <w:p w:rsidR="00A510D0" w:rsidRDefault="00A510D0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</w:p>
    <w:p w:rsidR="00A510D0" w:rsidRDefault="00A510D0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经办人：</w:t>
      </w:r>
      <w:r>
        <w:rPr>
          <w:rFonts w:hint="eastAsia"/>
          <w:sz w:val="28"/>
          <w:szCs w:val="28"/>
        </w:rPr>
        <w:t xml:space="preserve">                     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经办人：</w:t>
      </w:r>
    </w:p>
    <w:p w:rsidR="00A510D0" w:rsidRDefault="00A510D0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</w:p>
    <w:p w:rsidR="00A510D0" w:rsidRDefault="00A510D0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身份证号码：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身份证号码：</w:t>
      </w:r>
    </w:p>
    <w:p w:rsidR="00A510D0" w:rsidRDefault="00A510D0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</w:p>
    <w:p w:rsidR="00A510D0" w:rsidRDefault="00A510D0" w:rsidP="00870A99">
      <w:pPr>
        <w:spacing w:line="560" w:lineRule="exact"/>
        <w:ind w:firstLineChars="450" w:firstLine="12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日</w:t>
      </w:r>
      <w:r>
        <w:rPr>
          <w:rFonts w:hint="eastAsia"/>
          <w:sz w:val="28"/>
          <w:szCs w:val="28"/>
        </w:rPr>
        <w:t xml:space="preserve">                </w:t>
      </w:r>
      <w:r>
        <w:rPr>
          <w:rFonts w:hint="eastAsia"/>
          <w:sz w:val="28"/>
          <w:szCs w:val="28"/>
        </w:rPr>
        <w:tab/>
        <w:t xml:space="preserve">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日</w:t>
      </w:r>
    </w:p>
    <w:sectPr w:rsidR="00A510D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E3566" w:rsidRDefault="00FE3566">
      <w:r>
        <w:separator/>
      </w:r>
    </w:p>
  </w:endnote>
  <w:endnote w:type="continuationSeparator" w:id="0">
    <w:p w:rsidR="00FE3566" w:rsidRDefault="00FE3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E3566" w:rsidRDefault="00FE3566">
      <w:r>
        <w:separator/>
      </w:r>
    </w:p>
  </w:footnote>
  <w:footnote w:type="continuationSeparator" w:id="0">
    <w:p w:rsidR="00FE3566" w:rsidRDefault="00FE35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325C9D"/>
    <w:rsid w:val="004A714D"/>
    <w:rsid w:val="0055020C"/>
    <w:rsid w:val="00870A99"/>
    <w:rsid w:val="00A510D0"/>
    <w:rsid w:val="00B061BE"/>
    <w:rsid w:val="00BA477E"/>
    <w:rsid w:val="00FE3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8A67CECA-0148-46F8-AEAF-FF190E286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741</Characters>
  <Application>Microsoft Office Word</Application>
  <DocSecurity>4</DocSecurity>
  <PresentationFormat/>
  <Lines>6</Lines>
  <Paragraphs>1</Paragraphs>
  <Slides>0</Slides>
  <Notes>0</Notes>
  <HiddenSlides>0</HiddenSlides>
  <MMClips>0</MMClips>
  <ScaleCrop>false</ScaleCrop>
  <Manager/>
  <Company>微软中国</Company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渣土运输车辆租赁协议书</dc:title>
  <dc:subject/>
  <dc:creator>微软用户</dc:creator>
  <cp:keywords/>
  <dc:description/>
  <cp:lastModifiedBy>Administrator</cp:lastModifiedBy>
  <cp:revision>2</cp:revision>
  <cp:lastPrinted>2013-12-19T01:26:00Z</cp:lastPrinted>
  <dcterms:created xsi:type="dcterms:W3CDTF">2026-04-05T07:31:00Z</dcterms:created>
  <dcterms:modified xsi:type="dcterms:W3CDTF">2026-04-05T07:31:00Z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2052-9.1.0.4397</vt:lpwstr>
  </property>
</Properties>
</file>