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D5636A" w14:textId="77777777" w:rsidR="000C1429" w:rsidRDefault="000C1429">
      <w:pPr>
        <w:jc w:val="center"/>
        <w:rPr>
          <w:rFonts w:ascii="黑体" w:eastAsia="黑体" w:hint="eastAsia"/>
          <w:sz w:val="44"/>
          <w:szCs w:val="44"/>
        </w:rPr>
      </w:pPr>
      <w:r>
        <w:rPr>
          <w:rFonts w:ascii="黑体" w:eastAsia="黑体" w:hint="eastAsia"/>
          <w:sz w:val="44"/>
          <w:szCs w:val="44"/>
        </w:rPr>
        <w:t>物业保安承包合同</w:t>
      </w:r>
    </w:p>
    <w:p w14:paraId="7653AB54" w14:textId="77777777" w:rsidR="000C1429" w:rsidRDefault="000C1429">
      <w:pPr>
        <w:jc w:val="center"/>
        <w:rPr>
          <w:rFonts w:ascii="黑体" w:eastAsia="黑体" w:hint="eastAsia"/>
          <w:sz w:val="44"/>
          <w:szCs w:val="44"/>
        </w:rPr>
      </w:pPr>
    </w:p>
    <w:p w14:paraId="02E09CD9" w14:textId="77777777" w:rsidR="000C1429" w:rsidRDefault="000C1429">
      <w:pPr>
        <w:rPr>
          <w:rFonts w:hint="eastAsia"/>
          <w:sz w:val="32"/>
          <w:szCs w:val="32"/>
        </w:rPr>
      </w:pPr>
      <w:r>
        <w:rPr>
          <w:rFonts w:hint="eastAsia"/>
          <w:sz w:val="32"/>
          <w:szCs w:val="32"/>
        </w:rPr>
        <w:t>聘请方（甲方）</w:t>
      </w:r>
      <w:r>
        <w:rPr>
          <w:rFonts w:hint="eastAsia"/>
          <w:sz w:val="32"/>
          <w:szCs w:val="32"/>
        </w:rPr>
        <w:t>：康顺物业管理有限责任公司</w:t>
      </w:r>
    </w:p>
    <w:p w14:paraId="7DEDD086" w14:textId="77777777" w:rsidR="000C1429" w:rsidRDefault="000C1429">
      <w:pPr>
        <w:rPr>
          <w:rFonts w:hint="eastAsia"/>
          <w:sz w:val="32"/>
          <w:szCs w:val="32"/>
        </w:rPr>
      </w:pPr>
      <w:r>
        <w:rPr>
          <w:rFonts w:hint="eastAsia"/>
          <w:sz w:val="32"/>
          <w:szCs w:val="32"/>
        </w:rPr>
        <w:t>地址：</w:t>
      </w:r>
    </w:p>
    <w:p w14:paraId="27659E84" w14:textId="77777777" w:rsidR="000C1429" w:rsidRDefault="000C1429">
      <w:pPr>
        <w:rPr>
          <w:rFonts w:hint="eastAsia"/>
          <w:sz w:val="32"/>
          <w:szCs w:val="32"/>
        </w:rPr>
      </w:pPr>
      <w:r>
        <w:rPr>
          <w:rFonts w:hint="eastAsia"/>
          <w:sz w:val="32"/>
          <w:szCs w:val="32"/>
        </w:rPr>
        <w:t>服务单位（乙方）：</w:t>
      </w:r>
    </w:p>
    <w:p w14:paraId="007F05D9" w14:textId="77777777" w:rsidR="000C1429" w:rsidRDefault="000C1429">
      <w:pPr>
        <w:rPr>
          <w:rFonts w:hint="eastAsia"/>
          <w:sz w:val="32"/>
          <w:szCs w:val="32"/>
        </w:rPr>
      </w:pPr>
      <w:r>
        <w:rPr>
          <w:rFonts w:hint="eastAsia"/>
          <w:sz w:val="32"/>
          <w:szCs w:val="32"/>
        </w:rPr>
        <w:t>地址：</w:t>
      </w:r>
    </w:p>
    <w:p w14:paraId="24100BC8" w14:textId="77777777" w:rsidR="000C1429" w:rsidRDefault="000C1429">
      <w:pPr>
        <w:ind w:firstLineChars="100" w:firstLine="320"/>
        <w:rPr>
          <w:rFonts w:hint="eastAsia"/>
          <w:sz w:val="32"/>
          <w:szCs w:val="32"/>
        </w:rPr>
      </w:pPr>
      <w:r>
        <w:rPr>
          <w:rFonts w:hint="eastAsia"/>
          <w:sz w:val="32"/>
          <w:szCs w:val="32"/>
        </w:rPr>
        <w:t xml:space="preserve"> </w:t>
      </w:r>
      <w:r>
        <w:rPr>
          <w:rFonts w:hint="eastAsia"/>
          <w:sz w:val="32"/>
          <w:szCs w:val="32"/>
        </w:rPr>
        <w:t>甲方稳定本单位内部秩序，创造良好的经营、生产、生活和学习环境，特聘请乙方保安员，在不违犯《湖南省保安服务管理条例》的前提下，为甲方提供安全守护服务，经双方协商后达成本合同条款，双方共同遵守：（甲方如需要安排保安员完成有收费项目和车辆保管任务时，必须经乙方同意，另行协议）。</w:t>
      </w:r>
    </w:p>
    <w:p w14:paraId="16A0C91B" w14:textId="77777777" w:rsidR="000C1429" w:rsidRDefault="000C1429">
      <w:pPr>
        <w:ind w:firstLineChars="200" w:firstLine="640"/>
        <w:rPr>
          <w:rFonts w:hint="eastAsia"/>
          <w:sz w:val="32"/>
          <w:szCs w:val="32"/>
        </w:rPr>
      </w:pPr>
      <w:r>
        <w:rPr>
          <w:rFonts w:hint="eastAsia"/>
          <w:sz w:val="32"/>
          <w:szCs w:val="32"/>
        </w:rPr>
        <w:t>一、甲方对乙方保安服务要求</w:t>
      </w:r>
    </w:p>
    <w:p w14:paraId="314FE0CC" w14:textId="77777777" w:rsidR="000C1429" w:rsidRDefault="000C1429">
      <w:pPr>
        <w:ind w:firstLineChars="200" w:firstLine="640"/>
        <w:rPr>
          <w:rFonts w:hint="eastAsia"/>
          <w:sz w:val="32"/>
          <w:szCs w:val="32"/>
        </w:rPr>
      </w:pPr>
      <w:r>
        <w:rPr>
          <w:rFonts w:hint="eastAsia"/>
          <w:sz w:val="32"/>
          <w:szCs w:val="32"/>
        </w:rPr>
        <w:t>1</w:t>
      </w:r>
      <w:r>
        <w:rPr>
          <w:rFonts w:hint="eastAsia"/>
          <w:sz w:val="32"/>
          <w:szCs w:val="32"/>
        </w:rPr>
        <w:t>、乙方根据甲方面要求按时提供</w:t>
      </w:r>
      <w:r>
        <w:rPr>
          <w:rFonts w:hint="eastAsia"/>
          <w:sz w:val="32"/>
          <w:szCs w:val="32"/>
          <w:u w:val="single"/>
        </w:rPr>
        <w:t xml:space="preserve">      </w:t>
      </w:r>
      <w:r>
        <w:rPr>
          <w:rFonts w:hint="eastAsia"/>
          <w:sz w:val="32"/>
          <w:szCs w:val="32"/>
        </w:rPr>
        <w:t>名保安员给甲方，由甲方安排在指定的区域执勤。保安员执行甲方的管理制度履行执勤职责。</w:t>
      </w:r>
    </w:p>
    <w:p w14:paraId="606FB4FB" w14:textId="77777777" w:rsidR="000C1429" w:rsidRDefault="000C1429">
      <w:pPr>
        <w:ind w:firstLineChars="200" w:firstLine="640"/>
        <w:rPr>
          <w:rFonts w:hint="eastAsia"/>
          <w:sz w:val="32"/>
          <w:szCs w:val="32"/>
        </w:rPr>
      </w:pPr>
      <w:r>
        <w:rPr>
          <w:rFonts w:hint="eastAsia"/>
          <w:sz w:val="32"/>
          <w:szCs w:val="32"/>
        </w:rPr>
        <w:t>定岗执勤的具体任务要求：</w:t>
      </w:r>
    </w:p>
    <w:p w14:paraId="387EF297" w14:textId="77777777" w:rsidR="000C1429" w:rsidRDefault="000C1429">
      <w:pPr>
        <w:ind w:firstLineChars="200" w:firstLine="640"/>
        <w:rPr>
          <w:rFonts w:hint="eastAsia"/>
          <w:sz w:val="32"/>
          <w:szCs w:val="32"/>
        </w:rPr>
      </w:pPr>
    </w:p>
    <w:p w14:paraId="792D4E23" w14:textId="77777777" w:rsidR="000C1429" w:rsidRDefault="000C1429">
      <w:pPr>
        <w:ind w:firstLineChars="200" w:firstLine="640"/>
        <w:rPr>
          <w:rFonts w:hint="eastAsia"/>
          <w:sz w:val="32"/>
          <w:szCs w:val="32"/>
        </w:rPr>
      </w:pPr>
      <w:r>
        <w:rPr>
          <w:rFonts w:hint="eastAsia"/>
          <w:sz w:val="32"/>
          <w:szCs w:val="32"/>
        </w:rPr>
        <w:t>责任段执勤具体任务要求：</w:t>
      </w:r>
    </w:p>
    <w:p w14:paraId="5A1B9943" w14:textId="77777777" w:rsidR="000C1429" w:rsidRDefault="000C1429">
      <w:pPr>
        <w:ind w:firstLineChars="200" w:firstLine="640"/>
        <w:rPr>
          <w:rFonts w:hint="eastAsia"/>
          <w:sz w:val="32"/>
          <w:szCs w:val="32"/>
        </w:rPr>
      </w:pPr>
    </w:p>
    <w:p w14:paraId="6FD3859D" w14:textId="77777777" w:rsidR="000C1429" w:rsidRDefault="000C1429">
      <w:pPr>
        <w:ind w:firstLineChars="200" w:firstLine="640"/>
        <w:rPr>
          <w:rFonts w:hint="eastAsia"/>
          <w:sz w:val="32"/>
          <w:szCs w:val="32"/>
        </w:rPr>
      </w:pPr>
      <w:r>
        <w:rPr>
          <w:rFonts w:hint="eastAsia"/>
          <w:sz w:val="32"/>
          <w:szCs w:val="32"/>
        </w:rPr>
        <w:t>流动巡逻的任务要求：</w:t>
      </w:r>
    </w:p>
    <w:p w14:paraId="20B9D5EB" w14:textId="77777777" w:rsidR="000C1429" w:rsidRDefault="000C1429">
      <w:pPr>
        <w:ind w:firstLineChars="200" w:firstLine="640"/>
        <w:rPr>
          <w:rFonts w:hint="eastAsia"/>
          <w:sz w:val="32"/>
          <w:szCs w:val="32"/>
        </w:rPr>
      </w:pPr>
    </w:p>
    <w:p w14:paraId="145051D8" w14:textId="77777777" w:rsidR="000C1429" w:rsidRDefault="000C1429">
      <w:pPr>
        <w:ind w:firstLineChars="200" w:firstLine="640"/>
        <w:rPr>
          <w:rFonts w:hint="eastAsia"/>
          <w:sz w:val="32"/>
          <w:szCs w:val="32"/>
        </w:rPr>
      </w:pPr>
      <w:r>
        <w:rPr>
          <w:rFonts w:hint="eastAsia"/>
          <w:sz w:val="32"/>
          <w:szCs w:val="32"/>
        </w:rPr>
        <w:lastRenderedPageBreak/>
        <w:t>2</w:t>
      </w:r>
      <w:r>
        <w:rPr>
          <w:rFonts w:hint="eastAsia"/>
          <w:sz w:val="32"/>
          <w:szCs w:val="32"/>
        </w:rPr>
        <w:t>、做到及时发现并及时报告和积极配合有关部门处置“四防”或发生在区域内的刑事、治安案件现场。</w:t>
      </w:r>
    </w:p>
    <w:p w14:paraId="68608B28" w14:textId="77777777" w:rsidR="000C1429" w:rsidRDefault="000C1429">
      <w:pPr>
        <w:ind w:firstLineChars="200" w:firstLine="640"/>
        <w:rPr>
          <w:rFonts w:hint="eastAsia"/>
          <w:sz w:val="32"/>
          <w:szCs w:val="32"/>
        </w:rPr>
      </w:pPr>
      <w:r>
        <w:rPr>
          <w:rFonts w:hint="eastAsia"/>
          <w:sz w:val="32"/>
          <w:szCs w:val="32"/>
        </w:rPr>
        <w:t>3</w:t>
      </w:r>
      <w:r>
        <w:rPr>
          <w:rFonts w:hint="eastAsia"/>
          <w:sz w:val="32"/>
          <w:szCs w:val="32"/>
        </w:rPr>
        <w:t>、把服务区域内的违法犯罪嫌疑人员扭送公安机关或送保卫部门。</w:t>
      </w:r>
    </w:p>
    <w:p w14:paraId="5AC76681" w14:textId="77777777" w:rsidR="000C1429" w:rsidRDefault="000C1429">
      <w:pPr>
        <w:ind w:firstLineChars="200" w:firstLine="640"/>
        <w:rPr>
          <w:rFonts w:hint="eastAsia"/>
          <w:sz w:val="32"/>
          <w:szCs w:val="32"/>
        </w:rPr>
      </w:pPr>
      <w:r>
        <w:rPr>
          <w:rFonts w:hint="eastAsia"/>
          <w:sz w:val="32"/>
          <w:szCs w:val="32"/>
        </w:rPr>
        <w:t>二、乙方对甲方要求</w:t>
      </w:r>
    </w:p>
    <w:p w14:paraId="2EB44F10" w14:textId="77777777" w:rsidR="000C1429" w:rsidRDefault="000C1429">
      <w:pPr>
        <w:ind w:firstLineChars="200" w:firstLine="640"/>
        <w:rPr>
          <w:rFonts w:hint="eastAsia"/>
          <w:sz w:val="32"/>
          <w:szCs w:val="32"/>
        </w:rPr>
      </w:pPr>
      <w:r>
        <w:rPr>
          <w:rFonts w:hint="eastAsia"/>
          <w:sz w:val="32"/>
          <w:szCs w:val="32"/>
        </w:rPr>
        <w:t>1</w:t>
      </w:r>
      <w:r>
        <w:rPr>
          <w:rFonts w:hint="eastAsia"/>
          <w:sz w:val="32"/>
          <w:szCs w:val="32"/>
        </w:rPr>
        <w:t>、保安员进驻后，甲方应把取得公安局主管部门的防火安全检查及“四防”检查情况的意见通报给乙方执勤保安员，使之能在执勤过程中及时发现隐患，及时报告和妥善处理。</w:t>
      </w:r>
    </w:p>
    <w:p w14:paraId="5649D760" w14:textId="77777777" w:rsidR="000C1429" w:rsidRDefault="000C1429">
      <w:pPr>
        <w:ind w:firstLineChars="200" w:firstLine="640"/>
        <w:rPr>
          <w:rFonts w:hint="eastAsia"/>
          <w:sz w:val="32"/>
          <w:szCs w:val="32"/>
        </w:rPr>
      </w:pPr>
      <w:r>
        <w:rPr>
          <w:rFonts w:hint="eastAsia"/>
          <w:sz w:val="32"/>
          <w:szCs w:val="32"/>
        </w:rPr>
        <w:t>2</w:t>
      </w:r>
      <w:r>
        <w:rPr>
          <w:rFonts w:hint="eastAsia"/>
          <w:sz w:val="32"/>
          <w:szCs w:val="32"/>
        </w:rPr>
        <w:t>、乙方为甲方提供保安服务后，甲方不能使用其他单位保安员或使用变相的“保安员”混合执勤。</w:t>
      </w:r>
    </w:p>
    <w:p w14:paraId="69D8716A" w14:textId="77777777" w:rsidR="000C1429" w:rsidRDefault="000C1429">
      <w:pPr>
        <w:ind w:firstLineChars="200" w:firstLine="640"/>
        <w:rPr>
          <w:rFonts w:hint="eastAsia"/>
          <w:sz w:val="32"/>
          <w:szCs w:val="32"/>
        </w:rPr>
      </w:pPr>
      <w:r>
        <w:rPr>
          <w:rFonts w:hint="eastAsia"/>
          <w:sz w:val="32"/>
          <w:szCs w:val="32"/>
        </w:rPr>
        <w:t>3</w:t>
      </w:r>
      <w:r>
        <w:rPr>
          <w:rFonts w:hint="eastAsia"/>
          <w:sz w:val="32"/>
          <w:szCs w:val="32"/>
        </w:rPr>
        <w:t>、乙方派驻保安人员，实行双重管理，共同领导并经常保持联系，共同对保安人员进行教育，关心他们的工作和生活，提高服务质量，确保安全，若保安员有违反甲方管理制度需要处罚的，甲方及时通告乙方，经调查核实后由乙方处理。</w:t>
      </w:r>
    </w:p>
    <w:p w14:paraId="2F83CCCB" w14:textId="77777777" w:rsidR="000C1429" w:rsidRDefault="000C1429">
      <w:pPr>
        <w:ind w:firstLineChars="200" w:firstLine="640"/>
        <w:rPr>
          <w:rFonts w:hint="eastAsia"/>
          <w:sz w:val="32"/>
          <w:szCs w:val="32"/>
        </w:rPr>
      </w:pPr>
      <w:r>
        <w:rPr>
          <w:rFonts w:hint="eastAsia"/>
          <w:sz w:val="32"/>
          <w:szCs w:val="32"/>
        </w:rPr>
        <w:t>4</w:t>
      </w:r>
      <w:r>
        <w:rPr>
          <w:rFonts w:hint="eastAsia"/>
          <w:sz w:val="32"/>
          <w:szCs w:val="32"/>
        </w:rPr>
        <w:t>、禁止安排保安人员为个人人身保安服务，禁止保安人员处理经济纠纷或劳动争议，禁止使用保安人员监视工人生产劳动和生活等与保安服务无关的其他活动，禁止安排参与其他违反法律规定的活动，违者由甲方承担法律和经济责任。如属保安人员个人行为，甲乙双方不承担任何责任。</w:t>
      </w:r>
    </w:p>
    <w:p w14:paraId="6E54670D" w14:textId="77777777" w:rsidR="000C1429" w:rsidRDefault="000C1429">
      <w:pPr>
        <w:ind w:firstLineChars="200" w:firstLine="640"/>
        <w:rPr>
          <w:rFonts w:hint="eastAsia"/>
          <w:sz w:val="32"/>
          <w:szCs w:val="32"/>
        </w:rPr>
      </w:pPr>
      <w:r>
        <w:rPr>
          <w:rFonts w:hint="eastAsia"/>
          <w:sz w:val="32"/>
          <w:szCs w:val="32"/>
        </w:rPr>
        <w:t>5</w:t>
      </w:r>
      <w:r>
        <w:rPr>
          <w:rFonts w:hint="eastAsia"/>
          <w:sz w:val="32"/>
          <w:szCs w:val="32"/>
        </w:rPr>
        <w:t>、保安人员在执勤工作中，为甲方做好“四防”工作</w:t>
      </w:r>
      <w:r>
        <w:rPr>
          <w:rFonts w:hint="eastAsia"/>
          <w:sz w:val="32"/>
          <w:szCs w:val="32"/>
        </w:rPr>
        <w:lastRenderedPageBreak/>
        <w:t>表现突出，成绩显著的，甲方酌情给予精神或物质奖励。</w:t>
      </w:r>
    </w:p>
    <w:p w14:paraId="37025FB9" w14:textId="77777777" w:rsidR="000C1429" w:rsidRDefault="000C1429">
      <w:pPr>
        <w:ind w:firstLineChars="200" w:firstLine="640"/>
        <w:rPr>
          <w:rFonts w:hint="eastAsia"/>
          <w:sz w:val="32"/>
          <w:szCs w:val="32"/>
        </w:rPr>
      </w:pPr>
      <w:r>
        <w:rPr>
          <w:rFonts w:hint="eastAsia"/>
          <w:sz w:val="32"/>
          <w:szCs w:val="32"/>
        </w:rPr>
        <w:t>6</w:t>
      </w:r>
      <w:r>
        <w:rPr>
          <w:rFonts w:hint="eastAsia"/>
          <w:sz w:val="32"/>
          <w:szCs w:val="32"/>
        </w:rPr>
        <w:t>、甲方应经常对本单位的员工、家属、临时工进行守法和遵守规章制度的宣传教育工作，配合支持保安员共同维护好甲方的治安秩序。如甲方人员违规而造成责任事故，财物损失，乙方执勤保安员不负责任。</w:t>
      </w:r>
    </w:p>
    <w:p w14:paraId="711F1BBD" w14:textId="77777777" w:rsidR="000C1429" w:rsidRDefault="000C1429">
      <w:pPr>
        <w:ind w:firstLineChars="200" w:firstLine="640"/>
        <w:rPr>
          <w:rFonts w:hint="eastAsia"/>
          <w:sz w:val="32"/>
          <w:szCs w:val="32"/>
        </w:rPr>
      </w:pPr>
      <w:r>
        <w:rPr>
          <w:rFonts w:hint="eastAsia"/>
          <w:sz w:val="32"/>
          <w:szCs w:val="32"/>
        </w:rPr>
        <w:t>三、共同协商事项</w:t>
      </w:r>
    </w:p>
    <w:p w14:paraId="51781234" w14:textId="77777777" w:rsidR="000C1429" w:rsidRDefault="000C1429">
      <w:pPr>
        <w:ind w:firstLineChars="200" w:firstLine="640"/>
        <w:rPr>
          <w:rFonts w:hint="eastAsia"/>
          <w:sz w:val="32"/>
          <w:szCs w:val="32"/>
        </w:rPr>
      </w:pPr>
      <w:r>
        <w:rPr>
          <w:rFonts w:hint="eastAsia"/>
          <w:sz w:val="32"/>
          <w:szCs w:val="32"/>
        </w:rPr>
        <w:t>1</w:t>
      </w:r>
      <w:r>
        <w:rPr>
          <w:rFonts w:hint="eastAsia"/>
          <w:sz w:val="32"/>
          <w:szCs w:val="32"/>
        </w:rPr>
        <w:t>、保安服务时间：</w:t>
      </w:r>
    </w:p>
    <w:p w14:paraId="065F2824" w14:textId="77777777" w:rsidR="000C1429" w:rsidRDefault="000C1429">
      <w:pPr>
        <w:ind w:firstLineChars="200" w:firstLine="640"/>
        <w:rPr>
          <w:rFonts w:hint="eastAsia"/>
          <w:sz w:val="32"/>
          <w:szCs w:val="32"/>
        </w:rPr>
      </w:pPr>
      <w:r>
        <w:rPr>
          <w:rFonts w:hint="eastAsia"/>
          <w:sz w:val="32"/>
          <w:szCs w:val="32"/>
        </w:rPr>
        <w:t>从</w:t>
      </w:r>
      <w:r>
        <w:rPr>
          <w:rFonts w:hint="eastAsia"/>
          <w:sz w:val="32"/>
          <w:szCs w:val="32"/>
          <w:u w:val="single"/>
        </w:rPr>
        <w:t xml:space="preserve">     </w:t>
      </w:r>
      <w:r>
        <w:rPr>
          <w:rFonts w:hint="eastAsia"/>
          <w:sz w:val="32"/>
          <w:szCs w:val="32"/>
        </w:rPr>
        <w:t>年</w:t>
      </w:r>
      <w:r>
        <w:rPr>
          <w:rFonts w:hint="eastAsia"/>
          <w:sz w:val="32"/>
          <w:szCs w:val="32"/>
          <w:u w:val="single"/>
        </w:rPr>
        <w:t xml:space="preserve">   </w:t>
      </w:r>
      <w:r>
        <w:rPr>
          <w:rFonts w:hint="eastAsia"/>
          <w:sz w:val="32"/>
          <w:szCs w:val="32"/>
        </w:rPr>
        <w:t>月</w:t>
      </w:r>
      <w:r>
        <w:rPr>
          <w:rFonts w:hint="eastAsia"/>
          <w:sz w:val="32"/>
          <w:szCs w:val="32"/>
          <w:u w:val="single"/>
        </w:rPr>
        <w:t xml:space="preserve">   </w:t>
      </w:r>
      <w:r>
        <w:rPr>
          <w:rFonts w:hint="eastAsia"/>
          <w:sz w:val="32"/>
          <w:szCs w:val="32"/>
        </w:rPr>
        <w:t>日至</w:t>
      </w:r>
      <w:r>
        <w:rPr>
          <w:rFonts w:hint="eastAsia"/>
          <w:sz w:val="32"/>
          <w:szCs w:val="32"/>
          <w:u w:val="single"/>
        </w:rPr>
        <w:t xml:space="preserve">     </w:t>
      </w:r>
      <w:r>
        <w:rPr>
          <w:rFonts w:hint="eastAsia"/>
          <w:sz w:val="32"/>
          <w:szCs w:val="32"/>
        </w:rPr>
        <w:t>年</w:t>
      </w:r>
      <w:r>
        <w:rPr>
          <w:rFonts w:hint="eastAsia"/>
          <w:sz w:val="32"/>
          <w:szCs w:val="32"/>
          <w:u w:val="single"/>
        </w:rPr>
        <w:t xml:space="preserve">   </w:t>
      </w:r>
      <w:r>
        <w:rPr>
          <w:rFonts w:hint="eastAsia"/>
          <w:sz w:val="32"/>
          <w:szCs w:val="32"/>
        </w:rPr>
        <w:t>月</w:t>
      </w:r>
      <w:r>
        <w:rPr>
          <w:rFonts w:hint="eastAsia"/>
          <w:sz w:val="32"/>
          <w:szCs w:val="32"/>
          <w:u w:val="single"/>
        </w:rPr>
        <w:t xml:space="preserve">   </w:t>
      </w:r>
      <w:r>
        <w:rPr>
          <w:rFonts w:hint="eastAsia"/>
          <w:sz w:val="32"/>
          <w:szCs w:val="32"/>
        </w:rPr>
        <w:t>日共</w:t>
      </w:r>
      <w:r>
        <w:rPr>
          <w:rFonts w:hint="eastAsia"/>
          <w:sz w:val="32"/>
          <w:szCs w:val="32"/>
          <w:u w:val="single"/>
        </w:rPr>
        <w:t xml:space="preserve">   </w:t>
      </w:r>
      <w:r>
        <w:rPr>
          <w:rFonts w:hint="eastAsia"/>
          <w:sz w:val="32"/>
          <w:szCs w:val="32"/>
        </w:rPr>
        <w:t>月。</w:t>
      </w:r>
    </w:p>
    <w:p w14:paraId="0B9398FD" w14:textId="77777777" w:rsidR="000C1429" w:rsidRDefault="000C1429">
      <w:pPr>
        <w:ind w:firstLineChars="200" w:firstLine="640"/>
        <w:rPr>
          <w:rFonts w:hint="eastAsia"/>
          <w:sz w:val="32"/>
          <w:szCs w:val="32"/>
        </w:rPr>
      </w:pPr>
      <w:r>
        <w:rPr>
          <w:rFonts w:hint="eastAsia"/>
          <w:sz w:val="32"/>
          <w:szCs w:val="32"/>
        </w:rPr>
        <w:t>2</w:t>
      </w:r>
      <w:r>
        <w:rPr>
          <w:rFonts w:hint="eastAsia"/>
          <w:sz w:val="32"/>
          <w:szCs w:val="32"/>
        </w:rPr>
        <w:t>、费用：</w:t>
      </w:r>
      <w:r>
        <w:rPr>
          <w:rFonts w:hint="eastAsia"/>
          <w:sz w:val="32"/>
          <w:szCs w:val="32"/>
          <w:u w:val="single"/>
        </w:rPr>
        <w:t xml:space="preserve">    </w:t>
      </w:r>
      <w:r>
        <w:rPr>
          <w:rFonts w:hint="eastAsia"/>
          <w:sz w:val="32"/>
          <w:szCs w:val="32"/>
        </w:rPr>
        <w:t>仟</w:t>
      </w:r>
      <w:r>
        <w:rPr>
          <w:rFonts w:hint="eastAsia"/>
          <w:sz w:val="32"/>
          <w:szCs w:val="32"/>
          <w:u w:val="single"/>
        </w:rPr>
        <w:t xml:space="preserve">    </w:t>
      </w:r>
      <w:r>
        <w:rPr>
          <w:rFonts w:hint="eastAsia"/>
          <w:sz w:val="32"/>
          <w:szCs w:val="32"/>
        </w:rPr>
        <w:t>佰</w:t>
      </w:r>
      <w:r>
        <w:rPr>
          <w:rFonts w:hint="eastAsia"/>
          <w:sz w:val="32"/>
          <w:szCs w:val="32"/>
          <w:u w:val="single"/>
        </w:rPr>
        <w:t xml:space="preserve">    </w:t>
      </w:r>
      <w:r>
        <w:rPr>
          <w:rFonts w:hint="eastAsia"/>
          <w:sz w:val="32"/>
          <w:szCs w:val="32"/>
        </w:rPr>
        <w:t>拾</w:t>
      </w:r>
      <w:r>
        <w:rPr>
          <w:rFonts w:hint="eastAsia"/>
          <w:sz w:val="32"/>
          <w:szCs w:val="32"/>
          <w:u w:val="single"/>
        </w:rPr>
        <w:t xml:space="preserve">   </w:t>
      </w:r>
      <w:r>
        <w:rPr>
          <w:rFonts w:hint="eastAsia"/>
          <w:sz w:val="32"/>
          <w:szCs w:val="32"/>
        </w:rPr>
        <w:t>元（￥</w:t>
      </w:r>
      <w:r>
        <w:rPr>
          <w:rFonts w:hint="eastAsia"/>
          <w:sz w:val="32"/>
          <w:szCs w:val="32"/>
          <w:u w:val="single"/>
        </w:rPr>
        <w:t xml:space="preserve">       </w:t>
      </w:r>
      <w:r>
        <w:rPr>
          <w:rFonts w:hint="eastAsia"/>
          <w:sz w:val="32"/>
          <w:szCs w:val="32"/>
        </w:rPr>
        <w:t>元）全月</w:t>
      </w:r>
      <w:r>
        <w:rPr>
          <w:rFonts w:hint="eastAsia"/>
          <w:sz w:val="32"/>
          <w:szCs w:val="32"/>
          <w:u w:val="single"/>
        </w:rPr>
        <w:t xml:space="preserve"> </w:t>
      </w:r>
      <w:r>
        <w:rPr>
          <w:rFonts w:hint="eastAsia"/>
          <w:sz w:val="32"/>
          <w:szCs w:val="32"/>
        </w:rPr>
        <w:t>人，服务费合计</w:t>
      </w:r>
      <w:r>
        <w:rPr>
          <w:rFonts w:hint="eastAsia"/>
          <w:sz w:val="32"/>
          <w:szCs w:val="32"/>
          <w:u w:val="single"/>
        </w:rPr>
        <w:t xml:space="preserve">      </w:t>
      </w:r>
      <w:r>
        <w:rPr>
          <w:rFonts w:hint="eastAsia"/>
          <w:sz w:val="32"/>
          <w:szCs w:val="32"/>
        </w:rPr>
        <w:t>元。</w:t>
      </w:r>
    </w:p>
    <w:p w14:paraId="3860E652" w14:textId="77777777" w:rsidR="000C1429" w:rsidRDefault="000C1429">
      <w:pPr>
        <w:ind w:firstLineChars="200" w:firstLine="640"/>
        <w:rPr>
          <w:rFonts w:hint="eastAsia"/>
          <w:sz w:val="32"/>
          <w:szCs w:val="32"/>
        </w:rPr>
      </w:pPr>
      <w:r>
        <w:rPr>
          <w:rFonts w:hint="eastAsia"/>
          <w:sz w:val="32"/>
          <w:szCs w:val="32"/>
        </w:rPr>
        <w:t>四、待遇福利</w:t>
      </w:r>
    </w:p>
    <w:p w14:paraId="7870AB68" w14:textId="77777777" w:rsidR="000C1429" w:rsidRDefault="000C1429">
      <w:pPr>
        <w:ind w:firstLineChars="200" w:firstLine="640"/>
        <w:rPr>
          <w:rFonts w:hint="eastAsia"/>
          <w:sz w:val="32"/>
          <w:szCs w:val="32"/>
        </w:rPr>
      </w:pPr>
      <w:r>
        <w:rPr>
          <w:rFonts w:hint="eastAsia"/>
          <w:sz w:val="32"/>
          <w:szCs w:val="32"/>
        </w:rPr>
        <w:t>1</w:t>
      </w:r>
      <w:r>
        <w:rPr>
          <w:rFonts w:hint="eastAsia"/>
          <w:sz w:val="32"/>
          <w:szCs w:val="32"/>
        </w:rPr>
        <w:t>、食宿、服装：由甲方解决。保安保险费用由甲方给予支付。</w:t>
      </w:r>
    </w:p>
    <w:p w14:paraId="156CA9E6" w14:textId="77777777" w:rsidR="000C1429" w:rsidRDefault="000C1429">
      <w:pPr>
        <w:ind w:firstLineChars="200" w:firstLine="640"/>
        <w:rPr>
          <w:rFonts w:hint="eastAsia"/>
          <w:sz w:val="32"/>
          <w:szCs w:val="32"/>
        </w:rPr>
      </w:pPr>
      <w:r>
        <w:rPr>
          <w:rFonts w:hint="eastAsia"/>
          <w:sz w:val="32"/>
          <w:szCs w:val="32"/>
        </w:rPr>
        <w:t>2</w:t>
      </w:r>
      <w:r>
        <w:rPr>
          <w:rFonts w:hint="eastAsia"/>
          <w:sz w:val="32"/>
          <w:szCs w:val="32"/>
        </w:rPr>
        <w:t>、加班费：按劳动法规定，保安员每天工作</w:t>
      </w:r>
      <w:r>
        <w:rPr>
          <w:rFonts w:hint="eastAsia"/>
          <w:sz w:val="32"/>
          <w:szCs w:val="32"/>
        </w:rPr>
        <w:t>8</w:t>
      </w:r>
      <w:r>
        <w:rPr>
          <w:rFonts w:hint="eastAsia"/>
          <w:sz w:val="32"/>
          <w:szCs w:val="32"/>
        </w:rPr>
        <w:t>小时，如果甲方因工作需要，要求保安员加班时，加班费的计算则按《劳动法》第四十四条规定的办理。国家法定休假日（如五一等）加支付每天工资</w:t>
      </w:r>
      <w:r>
        <w:rPr>
          <w:rFonts w:hint="eastAsia"/>
          <w:sz w:val="32"/>
          <w:szCs w:val="32"/>
        </w:rPr>
        <w:t>300%</w:t>
      </w:r>
      <w:r>
        <w:rPr>
          <w:rFonts w:hint="eastAsia"/>
          <w:sz w:val="32"/>
          <w:szCs w:val="32"/>
        </w:rPr>
        <w:t>工资报酬，由甲方支付。</w:t>
      </w:r>
    </w:p>
    <w:p w14:paraId="04BE8C70" w14:textId="77777777" w:rsidR="000C1429" w:rsidRDefault="000C1429">
      <w:pPr>
        <w:ind w:firstLineChars="200" w:firstLine="640"/>
        <w:rPr>
          <w:rFonts w:hint="eastAsia"/>
          <w:sz w:val="32"/>
          <w:szCs w:val="32"/>
        </w:rPr>
      </w:pPr>
      <w:r>
        <w:rPr>
          <w:rFonts w:hint="eastAsia"/>
          <w:sz w:val="32"/>
          <w:szCs w:val="32"/>
        </w:rPr>
        <w:t>3</w:t>
      </w:r>
      <w:r>
        <w:rPr>
          <w:rFonts w:hint="eastAsia"/>
          <w:sz w:val="32"/>
          <w:szCs w:val="32"/>
        </w:rPr>
        <w:t>、付款时间及方式：付款时间：双方签订合同后第五天，甲方先付一个月</w:t>
      </w:r>
      <w:r>
        <w:rPr>
          <w:rFonts w:hint="eastAsia"/>
          <w:sz w:val="32"/>
          <w:szCs w:val="32"/>
          <w:u w:val="single"/>
        </w:rPr>
        <w:t xml:space="preserve">      </w:t>
      </w:r>
      <w:r>
        <w:rPr>
          <w:rFonts w:hint="eastAsia"/>
          <w:sz w:val="32"/>
          <w:szCs w:val="32"/>
        </w:rPr>
        <w:t>名保安服务费</w:t>
      </w:r>
      <w:r>
        <w:rPr>
          <w:rFonts w:hint="eastAsia"/>
          <w:sz w:val="32"/>
          <w:szCs w:val="32"/>
          <w:u w:val="single"/>
        </w:rPr>
        <w:t xml:space="preserve">       </w:t>
      </w:r>
      <w:r>
        <w:rPr>
          <w:rFonts w:hint="eastAsia"/>
          <w:sz w:val="32"/>
          <w:szCs w:val="32"/>
        </w:rPr>
        <w:t>元到乙方银行账户，以后按每壹个月付款一次并在付款当月五日前一次付清</w:t>
      </w:r>
      <w:r>
        <w:rPr>
          <w:rFonts w:hint="eastAsia"/>
          <w:sz w:val="32"/>
          <w:szCs w:val="32"/>
          <w:u w:val="single"/>
        </w:rPr>
        <w:t xml:space="preserve">      </w:t>
      </w:r>
      <w:r>
        <w:rPr>
          <w:rFonts w:hint="eastAsia"/>
          <w:sz w:val="32"/>
          <w:szCs w:val="32"/>
        </w:rPr>
        <w:t>名保安费用，付款方式：（</w:t>
      </w:r>
      <w:r>
        <w:rPr>
          <w:rFonts w:hint="eastAsia"/>
          <w:sz w:val="32"/>
          <w:szCs w:val="32"/>
        </w:rPr>
        <w:t>1</w:t>
      </w:r>
      <w:r>
        <w:rPr>
          <w:rFonts w:hint="eastAsia"/>
          <w:sz w:val="32"/>
          <w:szCs w:val="32"/>
        </w:rPr>
        <w:t>）支票。（</w:t>
      </w:r>
      <w:r>
        <w:rPr>
          <w:rFonts w:hint="eastAsia"/>
          <w:sz w:val="32"/>
          <w:szCs w:val="32"/>
        </w:rPr>
        <w:t>2</w:t>
      </w:r>
      <w:r>
        <w:rPr>
          <w:rFonts w:hint="eastAsia"/>
          <w:sz w:val="32"/>
          <w:szCs w:val="32"/>
        </w:rPr>
        <w:t>）现金。</w:t>
      </w:r>
    </w:p>
    <w:p w14:paraId="1D1E5ACA" w14:textId="77777777" w:rsidR="000C1429" w:rsidRDefault="000C1429">
      <w:pPr>
        <w:ind w:firstLineChars="200" w:firstLine="640"/>
        <w:rPr>
          <w:rFonts w:hint="eastAsia"/>
          <w:sz w:val="32"/>
          <w:szCs w:val="32"/>
        </w:rPr>
      </w:pPr>
      <w:r>
        <w:rPr>
          <w:rFonts w:hint="eastAsia"/>
          <w:sz w:val="32"/>
          <w:szCs w:val="32"/>
        </w:rPr>
        <w:t>开户银行：</w:t>
      </w:r>
      <w:r>
        <w:rPr>
          <w:rFonts w:hint="eastAsia"/>
          <w:sz w:val="32"/>
          <w:szCs w:val="32"/>
        </w:rPr>
        <w:t xml:space="preserve">       </w:t>
      </w:r>
    </w:p>
    <w:p w14:paraId="308DB068" w14:textId="77777777" w:rsidR="000C1429" w:rsidRDefault="000C1429">
      <w:pPr>
        <w:ind w:firstLineChars="200" w:firstLine="640"/>
        <w:rPr>
          <w:rFonts w:hint="eastAsia"/>
          <w:sz w:val="32"/>
          <w:szCs w:val="32"/>
        </w:rPr>
      </w:pPr>
      <w:r>
        <w:rPr>
          <w:rFonts w:hint="eastAsia"/>
          <w:sz w:val="32"/>
          <w:szCs w:val="32"/>
        </w:rPr>
        <w:t>账号：</w:t>
      </w:r>
    </w:p>
    <w:p w14:paraId="46B54206" w14:textId="77777777" w:rsidR="000C1429" w:rsidRDefault="000C1429">
      <w:pPr>
        <w:ind w:firstLineChars="200" w:firstLine="640"/>
        <w:rPr>
          <w:rFonts w:hint="eastAsia"/>
          <w:sz w:val="32"/>
          <w:szCs w:val="32"/>
        </w:rPr>
      </w:pPr>
      <w:r>
        <w:rPr>
          <w:rFonts w:hint="eastAsia"/>
          <w:sz w:val="32"/>
          <w:szCs w:val="32"/>
        </w:rPr>
        <w:t>五、本合同如有未尽事宜，双方可以另议，另外协商的条文与本合同具有同等效力，如果合同在执行过程中有争议，双方可以通过友好协商解决，协商无法解决时，可能向区人民法院提出诉讼。</w:t>
      </w:r>
    </w:p>
    <w:p w14:paraId="32B2BB85" w14:textId="77777777" w:rsidR="000C1429" w:rsidRDefault="000C1429">
      <w:pPr>
        <w:ind w:firstLineChars="200" w:firstLine="640"/>
        <w:rPr>
          <w:rFonts w:hint="eastAsia"/>
          <w:sz w:val="32"/>
          <w:szCs w:val="32"/>
        </w:rPr>
      </w:pPr>
      <w:r>
        <w:rPr>
          <w:rFonts w:hint="eastAsia"/>
          <w:sz w:val="32"/>
          <w:szCs w:val="32"/>
        </w:rPr>
        <w:t>六、本合同一式两份，甲乙双方各执一份，甲方须在本合同期满前一个月知照乙方是否续约。</w:t>
      </w:r>
    </w:p>
    <w:p w14:paraId="0DD0A0E8" w14:textId="77777777" w:rsidR="000C1429" w:rsidRDefault="000C1429">
      <w:pPr>
        <w:rPr>
          <w:rFonts w:hint="eastAsia"/>
          <w:sz w:val="32"/>
          <w:szCs w:val="32"/>
        </w:rPr>
      </w:pPr>
    </w:p>
    <w:p w14:paraId="17B9919E" w14:textId="77777777" w:rsidR="000C1429" w:rsidRDefault="000C1429">
      <w:pPr>
        <w:rPr>
          <w:rFonts w:hint="eastAsia"/>
          <w:sz w:val="32"/>
          <w:szCs w:val="32"/>
        </w:rPr>
      </w:pPr>
      <w:r>
        <w:rPr>
          <w:rFonts w:hint="eastAsia"/>
          <w:sz w:val="32"/>
          <w:szCs w:val="32"/>
        </w:rPr>
        <w:t>甲方：</w:t>
      </w:r>
    </w:p>
    <w:p w14:paraId="451409C1" w14:textId="77777777" w:rsidR="000C1429" w:rsidRDefault="000C1429">
      <w:pPr>
        <w:rPr>
          <w:rFonts w:hint="eastAsia"/>
          <w:sz w:val="32"/>
          <w:szCs w:val="32"/>
        </w:rPr>
      </w:pPr>
      <w:r>
        <w:rPr>
          <w:rFonts w:hint="eastAsia"/>
          <w:sz w:val="32"/>
          <w:szCs w:val="32"/>
        </w:rPr>
        <w:t>法人代表：</w:t>
      </w:r>
    </w:p>
    <w:p w14:paraId="2CC70329" w14:textId="77777777" w:rsidR="000C1429" w:rsidRDefault="000C1429">
      <w:pPr>
        <w:rPr>
          <w:rFonts w:hint="eastAsia"/>
          <w:sz w:val="32"/>
          <w:szCs w:val="32"/>
        </w:rPr>
      </w:pPr>
      <w:r>
        <w:rPr>
          <w:rFonts w:hint="eastAsia"/>
          <w:sz w:val="32"/>
          <w:szCs w:val="32"/>
        </w:rPr>
        <w:t>时间：</w:t>
      </w:r>
    </w:p>
    <w:p w14:paraId="69D111C3" w14:textId="77777777" w:rsidR="000C1429" w:rsidRDefault="000C1429">
      <w:pPr>
        <w:rPr>
          <w:rFonts w:hint="eastAsia"/>
          <w:sz w:val="32"/>
          <w:szCs w:val="32"/>
        </w:rPr>
      </w:pPr>
      <w:r>
        <w:rPr>
          <w:rFonts w:hint="eastAsia"/>
          <w:sz w:val="32"/>
          <w:szCs w:val="32"/>
        </w:rPr>
        <w:t>公司：</w:t>
      </w:r>
    </w:p>
    <w:p w14:paraId="14A345D3" w14:textId="77777777" w:rsidR="000C1429" w:rsidRDefault="000C1429">
      <w:pPr>
        <w:rPr>
          <w:rFonts w:hint="eastAsia"/>
          <w:sz w:val="32"/>
          <w:szCs w:val="32"/>
        </w:rPr>
      </w:pPr>
      <w:r>
        <w:rPr>
          <w:rFonts w:hint="eastAsia"/>
          <w:sz w:val="32"/>
          <w:szCs w:val="32"/>
        </w:rPr>
        <w:t>乙方：</w:t>
      </w:r>
    </w:p>
    <w:p w14:paraId="56BA7D47" w14:textId="77777777" w:rsidR="000C1429" w:rsidRDefault="000C1429">
      <w:pPr>
        <w:rPr>
          <w:rFonts w:hint="eastAsia"/>
          <w:sz w:val="32"/>
          <w:szCs w:val="32"/>
        </w:rPr>
      </w:pPr>
      <w:r>
        <w:rPr>
          <w:rFonts w:hint="eastAsia"/>
          <w:sz w:val="32"/>
          <w:szCs w:val="32"/>
        </w:rPr>
        <w:t>法人代表：</w:t>
      </w:r>
    </w:p>
    <w:p w14:paraId="4B64ED86" w14:textId="77777777" w:rsidR="000C1429" w:rsidRDefault="000C1429">
      <w:pPr>
        <w:rPr>
          <w:rFonts w:hint="eastAsia"/>
          <w:sz w:val="32"/>
          <w:szCs w:val="32"/>
        </w:rPr>
      </w:pPr>
      <w:r>
        <w:rPr>
          <w:rFonts w:hint="eastAsia"/>
          <w:sz w:val="32"/>
          <w:szCs w:val="32"/>
        </w:rPr>
        <w:t>时间：</w:t>
      </w:r>
    </w:p>
    <w:p w14:paraId="79F91A9F" w14:textId="77777777" w:rsidR="000C1429" w:rsidRDefault="000C1429">
      <w:pPr>
        <w:rPr>
          <w:rFonts w:hint="eastAsia"/>
          <w:sz w:val="32"/>
          <w:szCs w:val="32"/>
        </w:rPr>
      </w:pPr>
      <w:r>
        <w:rPr>
          <w:rFonts w:hint="eastAsia"/>
          <w:sz w:val="32"/>
          <w:szCs w:val="32"/>
        </w:rPr>
        <w:t>保安公司：</w:t>
      </w:r>
    </w:p>
    <w:p w14:paraId="647F4A02" w14:textId="77777777" w:rsidR="000C1429" w:rsidRDefault="000C1429">
      <w:pPr>
        <w:rPr>
          <w:rFonts w:hint="eastAsia"/>
          <w:i/>
          <w:sz w:val="32"/>
          <w:szCs w:val="32"/>
        </w:rPr>
      </w:pPr>
    </w:p>
    <w:sectPr w:rsidR="000C142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31261" w14:textId="77777777" w:rsidR="000C1429" w:rsidRDefault="000C1429" w:rsidP="009D7E48">
      <w:r>
        <w:separator/>
      </w:r>
    </w:p>
  </w:endnote>
  <w:endnote w:type="continuationSeparator" w:id="0">
    <w:p w14:paraId="41C6FB95" w14:textId="77777777" w:rsidR="000C1429" w:rsidRDefault="000C1429" w:rsidP="009D7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D6D3E" w14:textId="77777777" w:rsidR="000C1429" w:rsidRDefault="000C1429" w:rsidP="009D7E48">
      <w:r>
        <w:separator/>
      </w:r>
    </w:p>
  </w:footnote>
  <w:footnote w:type="continuationSeparator" w:id="0">
    <w:p w14:paraId="7DBB02D3" w14:textId="77777777" w:rsidR="000C1429" w:rsidRDefault="000C1429" w:rsidP="009D7E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5DB6"/>
    <w:rsid w:val="000C1429"/>
    <w:rsid w:val="001C1D74"/>
    <w:rsid w:val="007D73B5"/>
    <w:rsid w:val="00945DB6"/>
    <w:rsid w:val="009D7E48"/>
    <w:rsid w:val="00A4681D"/>
    <w:rsid w:val="00B619A3"/>
    <w:rsid w:val="00CD1B49"/>
    <w:rsid w:val="48371E7B"/>
    <w:rsid w:val="6A886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504D3B"/>
  <w15:chartTrackingRefBased/>
  <w15:docId w15:val="{7D812FF6-A44E-4F2B-8C99-B4C84F087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D7E48"/>
    <w:pPr>
      <w:tabs>
        <w:tab w:val="center" w:pos="4153"/>
        <w:tab w:val="right" w:pos="8306"/>
      </w:tabs>
      <w:snapToGrid w:val="0"/>
      <w:jc w:val="center"/>
    </w:pPr>
    <w:rPr>
      <w:sz w:val="18"/>
      <w:szCs w:val="18"/>
    </w:rPr>
  </w:style>
  <w:style w:type="character" w:customStyle="1" w:styleId="a4">
    <w:name w:val="页眉 字符"/>
    <w:basedOn w:val="a0"/>
    <w:link w:val="a3"/>
    <w:rsid w:val="009D7E48"/>
    <w:rPr>
      <w:kern w:val="2"/>
      <w:sz w:val="18"/>
      <w:szCs w:val="18"/>
    </w:rPr>
  </w:style>
  <w:style w:type="paragraph" w:styleId="a5">
    <w:name w:val="footer"/>
    <w:basedOn w:val="a"/>
    <w:link w:val="a6"/>
    <w:rsid w:val="009D7E48"/>
    <w:pPr>
      <w:tabs>
        <w:tab w:val="center" w:pos="4153"/>
        <w:tab w:val="right" w:pos="8306"/>
      </w:tabs>
      <w:snapToGrid w:val="0"/>
      <w:jc w:val="left"/>
    </w:pPr>
    <w:rPr>
      <w:sz w:val="18"/>
      <w:szCs w:val="18"/>
    </w:rPr>
  </w:style>
  <w:style w:type="character" w:customStyle="1" w:styleId="a6">
    <w:name w:val="页脚 字符"/>
    <w:basedOn w:val="a0"/>
    <w:link w:val="a5"/>
    <w:rsid w:val="009D7E4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215</Words>
  <Characters>1227</Characters>
  <Application>Microsoft Office Word</Application>
  <DocSecurity>4</DocSecurity>
  <PresentationFormat/>
  <Lines>10</Lines>
  <Paragraphs>2</Paragraphs>
  <Slides>0</Slides>
  <Notes>0</Notes>
  <HiddenSlides>0</HiddenSlides>
  <MMClips>0</MMClips>
  <ScaleCrop>false</ScaleCrop>
  <Manager/>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物业保安承包合同</dc:title>
  <dc:subject/>
  <dc:creator>微软中国</dc:creator>
  <cp:keywords/>
  <dc:description/>
  <cp:lastModifiedBy>Administrator</cp:lastModifiedBy>
  <cp:revision>2</cp:revision>
  <cp:lastPrinted>2010-06-08T03:15:00Z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