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005" w:rsidRPr="0013389E" w:rsidRDefault="00134307" w:rsidP="00394B63">
      <w:pPr>
        <w:spacing w:line="360" w:lineRule="auto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 xml:space="preserve">医 </w:t>
      </w:r>
      <w:r w:rsidR="00C844F3">
        <w:rPr>
          <w:rFonts w:ascii="黑体" w:eastAsia="黑体" w:hint="eastAsia"/>
          <w:b/>
          <w:sz w:val="44"/>
          <w:szCs w:val="44"/>
        </w:rPr>
        <w:t>疗</w:t>
      </w:r>
      <w:r w:rsidR="00F94FE7" w:rsidRPr="0013389E">
        <w:rPr>
          <w:rFonts w:ascii="黑体" w:eastAsia="黑体" w:hint="eastAsia"/>
          <w:b/>
          <w:sz w:val="44"/>
          <w:szCs w:val="44"/>
        </w:rPr>
        <w:t xml:space="preserve"> </w:t>
      </w:r>
      <w:r w:rsidR="00CA5838">
        <w:rPr>
          <w:rFonts w:ascii="黑体" w:eastAsia="黑体" w:hint="eastAsia"/>
          <w:b/>
          <w:sz w:val="44"/>
          <w:szCs w:val="44"/>
        </w:rPr>
        <w:t xml:space="preserve">技 术 </w:t>
      </w:r>
      <w:r w:rsidR="00C844F3">
        <w:rPr>
          <w:rFonts w:ascii="黑体" w:eastAsia="黑体" w:hint="eastAsia"/>
          <w:b/>
          <w:sz w:val="44"/>
          <w:szCs w:val="44"/>
        </w:rPr>
        <w:t>协</w:t>
      </w:r>
      <w:r w:rsidR="00F94FE7" w:rsidRPr="0013389E">
        <w:rPr>
          <w:rFonts w:ascii="黑体" w:eastAsia="黑体" w:hint="eastAsia"/>
          <w:b/>
          <w:sz w:val="44"/>
          <w:szCs w:val="44"/>
        </w:rPr>
        <w:t xml:space="preserve"> </w:t>
      </w:r>
      <w:r w:rsidR="00C47005" w:rsidRPr="0013389E">
        <w:rPr>
          <w:rFonts w:ascii="黑体" w:eastAsia="黑体" w:hint="eastAsia"/>
          <w:b/>
          <w:sz w:val="44"/>
          <w:szCs w:val="44"/>
        </w:rPr>
        <w:t>作</w:t>
      </w:r>
      <w:r w:rsidR="00F94FE7" w:rsidRPr="0013389E">
        <w:rPr>
          <w:rFonts w:ascii="黑体" w:eastAsia="黑体" w:hint="eastAsia"/>
          <w:b/>
          <w:sz w:val="44"/>
          <w:szCs w:val="44"/>
        </w:rPr>
        <w:t xml:space="preserve"> </w:t>
      </w:r>
      <w:r w:rsidR="00C47005" w:rsidRPr="0013389E">
        <w:rPr>
          <w:rFonts w:ascii="黑体" w:eastAsia="黑体" w:hint="eastAsia"/>
          <w:b/>
          <w:sz w:val="44"/>
          <w:szCs w:val="44"/>
        </w:rPr>
        <w:t>协</w:t>
      </w:r>
      <w:r w:rsidR="00F94FE7" w:rsidRPr="0013389E">
        <w:rPr>
          <w:rFonts w:ascii="黑体" w:eastAsia="黑体" w:hint="eastAsia"/>
          <w:b/>
          <w:sz w:val="44"/>
          <w:szCs w:val="44"/>
        </w:rPr>
        <w:t xml:space="preserve"> </w:t>
      </w:r>
      <w:r w:rsidR="00C47005" w:rsidRPr="0013389E">
        <w:rPr>
          <w:rFonts w:ascii="黑体" w:eastAsia="黑体" w:hint="eastAsia"/>
          <w:b/>
          <w:sz w:val="44"/>
          <w:szCs w:val="44"/>
        </w:rPr>
        <w:t>议</w:t>
      </w:r>
      <w:r w:rsidR="00F94FE7" w:rsidRPr="0013389E">
        <w:rPr>
          <w:rFonts w:ascii="黑体" w:eastAsia="黑体" w:hint="eastAsia"/>
          <w:b/>
          <w:sz w:val="44"/>
          <w:szCs w:val="44"/>
        </w:rPr>
        <w:t xml:space="preserve"> </w:t>
      </w:r>
      <w:r w:rsidR="00C47005" w:rsidRPr="0013389E">
        <w:rPr>
          <w:rFonts w:ascii="黑体" w:eastAsia="黑体" w:hint="eastAsia"/>
          <w:b/>
          <w:sz w:val="44"/>
          <w:szCs w:val="44"/>
        </w:rPr>
        <w:t>书</w:t>
      </w:r>
      <w:r w:rsidR="005C0C8C" w:rsidRPr="005C0C8C">
        <w:rPr>
          <w:rFonts w:ascii="黑体" w:eastAsia="黑体" w:hint="eastAsia"/>
          <w:b/>
          <w:szCs w:val="21"/>
        </w:rPr>
        <w:t>（草案）</w:t>
      </w:r>
    </w:p>
    <w:p w:rsidR="00D0421B" w:rsidRDefault="00D0421B" w:rsidP="0013389E">
      <w:pPr>
        <w:spacing w:line="360" w:lineRule="auto"/>
        <w:rPr>
          <w:rFonts w:hint="eastAsia"/>
          <w:sz w:val="28"/>
          <w:szCs w:val="28"/>
        </w:rPr>
      </w:pPr>
    </w:p>
    <w:p w:rsidR="00C47005" w:rsidRPr="00756A85" w:rsidRDefault="00C47005" w:rsidP="0013389E">
      <w:pPr>
        <w:spacing w:line="360" w:lineRule="auto"/>
        <w:rPr>
          <w:rFonts w:hint="eastAsia"/>
          <w:b/>
          <w:sz w:val="30"/>
          <w:szCs w:val="30"/>
        </w:rPr>
      </w:pPr>
      <w:r w:rsidRPr="00472D85">
        <w:rPr>
          <w:rFonts w:hint="eastAsia"/>
          <w:sz w:val="28"/>
          <w:szCs w:val="28"/>
        </w:rPr>
        <w:t>甲方：</w:t>
      </w:r>
    </w:p>
    <w:p w:rsidR="00C47005" w:rsidRPr="00C570AA" w:rsidRDefault="00C47005" w:rsidP="0013389E">
      <w:pPr>
        <w:spacing w:line="360" w:lineRule="auto"/>
        <w:rPr>
          <w:rFonts w:hint="eastAsia"/>
          <w:sz w:val="28"/>
          <w:szCs w:val="28"/>
          <w:bdr w:val="single" w:sz="4" w:space="0" w:color="auto"/>
        </w:rPr>
      </w:pPr>
      <w:r w:rsidRPr="00472D85">
        <w:rPr>
          <w:rFonts w:hint="eastAsia"/>
          <w:sz w:val="28"/>
          <w:szCs w:val="28"/>
        </w:rPr>
        <w:t>乙方：</w:t>
      </w:r>
    </w:p>
    <w:p w:rsidR="00C47005" w:rsidRPr="00134307" w:rsidRDefault="00C47005" w:rsidP="00D43759">
      <w:pPr>
        <w:pStyle w:val="a6"/>
        <w:shd w:val="clear" w:color="auto" w:fill="FFFFFF"/>
        <w:spacing w:line="440" w:lineRule="exact"/>
        <w:rPr>
          <w:rFonts w:ascii="仿宋_GB2312" w:eastAsia="仿宋_GB2312" w:hint="eastAsia"/>
          <w:sz w:val="28"/>
          <w:szCs w:val="28"/>
        </w:rPr>
      </w:pPr>
      <w:r w:rsidRPr="00472D85">
        <w:rPr>
          <w:rFonts w:hint="eastAsia"/>
          <w:sz w:val="28"/>
          <w:szCs w:val="28"/>
        </w:rPr>
        <w:t xml:space="preserve"> </w:t>
      </w:r>
      <w:r w:rsidRP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 xml:space="preserve"> </w:t>
      </w:r>
      <w:r w:rsidR="00472D85" w:rsidRP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 xml:space="preserve">  </w:t>
      </w:r>
      <w:r w:rsidR="00D0421B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为</w:t>
      </w:r>
      <w:r w:rsid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了</w:t>
      </w:r>
      <w:r w:rsidR="00FF14DC" w:rsidRP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加强医院之间的技术</w:t>
      </w:r>
      <w:r w:rsidR="004D200B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协作</w:t>
      </w:r>
      <w:r w:rsidR="00FF14DC" w:rsidRP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，充分利用双方医疗资源，</w:t>
      </w:r>
      <w:r w:rsidR="00D0421B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优势互补、资源共享，巩固和发展</w:t>
      </w:r>
      <w:r w:rsidR="007934B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城镇职工基本医疗保险制度和</w:t>
      </w:r>
      <w:r w:rsidR="00D0421B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新型农村合作医疗</w:t>
      </w:r>
      <w:r w:rsid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制度</w:t>
      </w:r>
      <w:r w:rsidR="00D0421B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，为广大人民群众提供优质、便利、高效、安全的医疗卫生服务，</w:t>
      </w:r>
      <w:r w:rsidR="00FF14DC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推动</w:t>
      </w:r>
      <w:r w:rsidR="005C0C8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洛阳</w:t>
      </w:r>
      <w:r w:rsidR="00FF14DC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卫生事业</w:t>
      </w:r>
      <w:r w:rsidR="00FF14DC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健康</w:t>
      </w:r>
      <w:r w:rsidR="00FF14DC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和谐发展，</w:t>
      </w:r>
      <w:r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经友好协商，甲乙双方</w:t>
      </w:r>
      <w:r w:rsidR="0013389E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本着</w:t>
      </w:r>
      <w:r w:rsidR="000F5EA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诚实守</w:t>
      </w:r>
      <w:r w:rsidR="0013389E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信、优质服务、互惠互利的原则，</w:t>
      </w:r>
      <w:r w:rsidR="00F118EC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建立</w:t>
      </w:r>
      <w:r w:rsidR="00CA5838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医院</w:t>
      </w:r>
      <w:r w:rsidR="004D200B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医疗</w:t>
      </w:r>
      <w:r w:rsidR="00CA5838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技术</w:t>
      </w:r>
      <w:r w:rsidR="004D200B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协作</w:t>
      </w:r>
      <w:r w:rsidR="00F118EC" w:rsidRPr="00134307">
        <w:rPr>
          <w:rFonts w:ascii="仿宋_GB2312" w:eastAsia="仿宋_GB2312" w:hAnsi="Times New Roman" w:hint="eastAsia"/>
          <w:color w:val="auto"/>
          <w:kern w:val="2"/>
          <w:sz w:val="28"/>
          <w:szCs w:val="28"/>
        </w:rPr>
        <w:t>关系，特签订以下协议。</w:t>
      </w:r>
    </w:p>
    <w:p w:rsidR="0035472C" w:rsidRPr="00134307" w:rsidRDefault="00134307" w:rsidP="00D43759">
      <w:pPr>
        <w:spacing w:line="440" w:lineRule="exact"/>
        <w:ind w:firstLineChars="199" w:firstLine="637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一、</w:t>
      </w:r>
      <w:r w:rsidR="00C47005" w:rsidRPr="00134307">
        <w:rPr>
          <w:rFonts w:ascii="仿宋_GB2312" w:eastAsia="仿宋_GB2312" w:hint="eastAsia"/>
          <w:b/>
          <w:sz w:val="32"/>
          <w:szCs w:val="32"/>
        </w:rPr>
        <w:t>甲方责任与义务：</w:t>
      </w:r>
    </w:p>
    <w:p w:rsidR="0035472C" w:rsidRPr="00134307" w:rsidRDefault="0035472C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甲方利用</w:t>
      </w:r>
      <w:r w:rsidR="00CA5838">
        <w:rPr>
          <w:rFonts w:ascii="仿宋_GB2312" w:eastAsia="仿宋_GB2312" w:hint="eastAsia"/>
          <w:sz w:val="28"/>
          <w:szCs w:val="28"/>
        </w:rPr>
        <w:t>自身</w:t>
      </w:r>
      <w:r w:rsidR="007934B7">
        <w:rPr>
          <w:rFonts w:ascii="仿宋_GB2312" w:eastAsia="仿宋_GB2312" w:hint="eastAsia"/>
          <w:sz w:val="28"/>
          <w:szCs w:val="28"/>
        </w:rPr>
        <w:t>医疗</w:t>
      </w:r>
      <w:r w:rsidR="00CA5838">
        <w:rPr>
          <w:rFonts w:ascii="仿宋_GB2312" w:eastAsia="仿宋_GB2312" w:hint="eastAsia"/>
          <w:sz w:val="28"/>
          <w:szCs w:val="28"/>
        </w:rPr>
        <w:t>技术优势</w:t>
      </w:r>
      <w:r w:rsidR="007934B7">
        <w:rPr>
          <w:rFonts w:ascii="仿宋_GB2312" w:eastAsia="仿宋_GB2312" w:hint="eastAsia"/>
          <w:sz w:val="28"/>
          <w:szCs w:val="28"/>
        </w:rPr>
        <w:t>和</w:t>
      </w:r>
      <w:r w:rsidR="00CA5838">
        <w:rPr>
          <w:rFonts w:ascii="仿宋_GB2312" w:eastAsia="仿宋_GB2312" w:hint="eastAsia"/>
          <w:sz w:val="28"/>
          <w:szCs w:val="28"/>
        </w:rPr>
        <w:t>管理优势，</w:t>
      </w:r>
      <w:r w:rsidR="0013389E" w:rsidRPr="00134307">
        <w:rPr>
          <w:rFonts w:ascii="仿宋_GB2312" w:eastAsia="仿宋_GB2312" w:hint="eastAsia"/>
          <w:sz w:val="28"/>
          <w:szCs w:val="28"/>
        </w:rPr>
        <w:t>帮助</w:t>
      </w:r>
      <w:r w:rsidRPr="00134307">
        <w:rPr>
          <w:rFonts w:ascii="仿宋_GB2312" w:eastAsia="仿宋_GB2312" w:hint="eastAsia"/>
          <w:sz w:val="28"/>
          <w:szCs w:val="28"/>
        </w:rPr>
        <w:t>乙方</w:t>
      </w:r>
      <w:r w:rsidR="0013389E" w:rsidRPr="00134307">
        <w:rPr>
          <w:rFonts w:ascii="仿宋_GB2312" w:eastAsia="仿宋_GB2312" w:hint="eastAsia"/>
          <w:sz w:val="28"/>
          <w:szCs w:val="28"/>
        </w:rPr>
        <w:t>提高</w:t>
      </w:r>
      <w:r w:rsidRPr="00134307">
        <w:rPr>
          <w:rFonts w:ascii="仿宋_GB2312" w:eastAsia="仿宋_GB2312" w:hint="eastAsia"/>
          <w:sz w:val="28"/>
          <w:szCs w:val="28"/>
        </w:rPr>
        <w:t>医疗</w:t>
      </w:r>
      <w:r w:rsidR="00CA5838">
        <w:rPr>
          <w:rFonts w:ascii="仿宋_GB2312" w:eastAsia="仿宋_GB2312" w:hint="eastAsia"/>
          <w:sz w:val="28"/>
          <w:szCs w:val="28"/>
        </w:rPr>
        <w:t>技术</w:t>
      </w:r>
      <w:r w:rsidR="007934B7">
        <w:rPr>
          <w:rFonts w:ascii="仿宋_GB2312" w:eastAsia="仿宋_GB2312" w:hint="eastAsia"/>
          <w:sz w:val="28"/>
          <w:szCs w:val="28"/>
        </w:rPr>
        <w:t>和医院</w:t>
      </w:r>
      <w:r w:rsidRPr="00134307">
        <w:rPr>
          <w:rFonts w:ascii="仿宋_GB2312" w:eastAsia="仿宋_GB2312" w:hint="eastAsia"/>
          <w:sz w:val="28"/>
          <w:szCs w:val="28"/>
        </w:rPr>
        <w:t>管理水平。</w:t>
      </w:r>
    </w:p>
    <w:p w:rsidR="005F66CB" w:rsidRPr="00134307" w:rsidRDefault="0013389E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Ansi="宋体" w:hint="eastAsia"/>
          <w:sz w:val="28"/>
          <w:szCs w:val="18"/>
        </w:rPr>
      </w:pPr>
      <w:r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="004517A1" w:rsidRPr="00134307">
        <w:rPr>
          <w:rFonts w:ascii="仿宋_GB2312" w:eastAsia="仿宋_GB2312" w:hint="eastAsia"/>
          <w:sz w:val="28"/>
          <w:szCs w:val="28"/>
        </w:rPr>
        <w:t>结合</w:t>
      </w:r>
      <w:r w:rsidR="0035472C" w:rsidRPr="00134307">
        <w:rPr>
          <w:rFonts w:ascii="仿宋_GB2312" w:eastAsia="仿宋_GB2312" w:hint="eastAsia"/>
          <w:sz w:val="28"/>
          <w:szCs w:val="28"/>
        </w:rPr>
        <w:t>乙方</w:t>
      </w:r>
      <w:r w:rsidR="004517A1" w:rsidRPr="00134307">
        <w:rPr>
          <w:rFonts w:ascii="仿宋_GB2312" w:eastAsia="仿宋_GB2312" w:hint="eastAsia"/>
          <w:sz w:val="28"/>
          <w:szCs w:val="28"/>
        </w:rPr>
        <w:t>实际需要，</w:t>
      </w:r>
      <w:r w:rsidRPr="00134307">
        <w:rPr>
          <w:rFonts w:ascii="仿宋_GB2312" w:eastAsia="仿宋_GB2312" w:hint="eastAsia"/>
          <w:sz w:val="28"/>
          <w:szCs w:val="28"/>
        </w:rPr>
        <w:t>甲方</w:t>
      </w:r>
      <w:r w:rsidR="0035472C" w:rsidRPr="00134307">
        <w:rPr>
          <w:rFonts w:ascii="仿宋_GB2312" w:eastAsia="仿宋_GB2312" w:hint="eastAsia"/>
          <w:sz w:val="28"/>
          <w:szCs w:val="28"/>
        </w:rPr>
        <w:t>接受乙方医务人员</w:t>
      </w:r>
      <w:r w:rsidR="007934B7">
        <w:rPr>
          <w:rFonts w:ascii="仿宋_GB2312" w:eastAsia="仿宋_GB2312" w:hint="eastAsia"/>
          <w:sz w:val="28"/>
          <w:szCs w:val="28"/>
        </w:rPr>
        <w:t>及管理人员</w:t>
      </w:r>
      <w:r w:rsidR="0035472C" w:rsidRPr="00134307">
        <w:rPr>
          <w:rFonts w:ascii="仿宋_GB2312" w:eastAsia="仿宋_GB2312" w:hint="eastAsia"/>
          <w:sz w:val="28"/>
          <w:szCs w:val="28"/>
        </w:rPr>
        <w:t>观摩学习</w:t>
      </w:r>
      <w:r w:rsidR="007934B7">
        <w:rPr>
          <w:rFonts w:ascii="仿宋_GB2312" w:eastAsia="仿宋_GB2312" w:hint="eastAsia"/>
          <w:sz w:val="28"/>
          <w:szCs w:val="28"/>
        </w:rPr>
        <w:t>、</w:t>
      </w:r>
      <w:r w:rsidR="0035472C" w:rsidRPr="00134307">
        <w:rPr>
          <w:rFonts w:ascii="仿宋_GB2312" w:eastAsia="仿宋_GB2312" w:hint="eastAsia"/>
          <w:sz w:val="28"/>
          <w:szCs w:val="28"/>
        </w:rPr>
        <w:t>学术</w:t>
      </w:r>
      <w:r w:rsidR="00D676B0" w:rsidRPr="00134307">
        <w:rPr>
          <w:rFonts w:ascii="仿宋_GB2312" w:eastAsia="仿宋_GB2312" w:hint="eastAsia"/>
          <w:sz w:val="28"/>
          <w:szCs w:val="28"/>
        </w:rPr>
        <w:t>交流</w:t>
      </w:r>
      <w:r w:rsidR="004517A1" w:rsidRPr="00134307">
        <w:rPr>
          <w:rFonts w:ascii="仿宋_GB2312" w:eastAsia="仿宋_GB2312" w:hint="eastAsia"/>
          <w:sz w:val="28"/>
          <w:szCs w:val="28"/>
        </w:rPr>
        <w:t>。</w:t>
      </w:r>
    </w:p>
    <w:p w:rsidR="000A1BDA" w:rsidRPr="000A1BDA" w:rsidRDefault="00BC0E55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hint="eastAsia"/>
        </w:rPr>
      </w:pPr>
      <w:r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="005F66CB" w:rsidRPr="00134307">
        <w:rPr>
          <w:rFonts w:ascii="仿宋_GB2312" w:eastAsia="仿宋_GB2312" w:hint="eastAsia"/>
          <w:sz w:val="28"/>
          <w:szCs w:val="28"/>
        </w:rPr>
        <w:t>通过</w:t>
      </w:r>
      <w:r w:rsidR="005F66CB" w:rsidRPr="00134307">
        <w:rPr>
          <w:rStyle w:val="111"/>
          <w:rFonts w:ascii="仿宋_GB2312" w:eastAsia="仿宋_GB2312" w:hAnsi="宋体" w:hint="eastAsia"/>
          <w:sz w:val="28"/>
        </w:rPr>
        <w:t>预约的方式，</w:t>
      </w:r>
      <w:r w:rsidR="00BE0B99" w:rsidRPr="00134307">
        <w:rPr>
          <w:rFonts w:ascii="仿宋_GB2312" w:eastAsia="仿宋_GB2312" w:hint="eastAsia"/>
          <w:sz w:val="28"/>
          <w:szCs w:val="28"/>
        </w:rPr>
        <w:t>甲方</w:t>
      </w:r>
      <w:r w:rsidR="005F66CB" w:rsidRPr="00134307">
        <w:rPr>
          <w:rFonts w:ascii="仿宋_GB2312" w:eastAsia="仿宋_GB2312" w:hint="eastAsia"/>
          <w:sz w:val="28"/>
          <w:szCs w:val="28"/>
        </w:rPr>
        <w:t>派出副高以上专家</w:t>
      </w:r>
      <w:r w:rsidR="005F66CB" w:rsidRPr="00134307">
        <w:rPr>
          <w:rStyle w:val="111"/>
          <w:rFonts w:ascii="仿宋_GB2312" w:eastAsia="仿宋_GB2312" w:hAnsi="宋体" w:hint="eastAsia"/>
          <w:sz w:val="28"/>
        </w:rPr>
        <w:t>对</w:t>
      </w:r>
      <w:r w:rsidR="00BE0B99" w:rsidRPr="00134307">
        <w:rPr>
          <w:rStyle w:val="111"/>
          <w:rFonts w:ascii="仿宋_GB2312" w:eastAsia="仿宋_GB2312" w:hAnsi="宋体" w:hint="eastAsia"/>
          <w:sz w:val="28"/>
        </w:rPr>
        <w:t>乙方</w:t>
      </w:r>
      <w:r w:rsidR="005F66CB" w:rsidRPr="00134307">
        <w:rPr>
          <w:rStyle w:val="111"/>
          <w:rFonts w:ascii="仿宋_GB2312" w:eastAsia="仿宋_GB2312" w:hAnsi="宋体" w:hint="eastAsia"/>
          <w:sz w:val="28"/>
        </w:rPr>
        <w:t>中等以上疑难病</w:t>
      </w:r>
      <w:r w:rsidR="004B0125">
        <w:rPr>
          <w:rStyle w:val="111"/>
          <w:rFonts w:ascii="仿宋_GB2312" w:eastAsia="仿宋_GB2312" w:hAnsi="宋体" w:hint="eastAsia"/>
          <w:sz w:val="28"/>
        </w:rPr>
        <w:t>例进行示教查房</w:t>
      </w:r>
      <w:r w:rsidR="005F66CB" w:rsidRPr="00134307">
        <w:rPr>
          <w:rStyle w:val="111"/>
          <w:rFonts w:ascii="仿宋_GB2312" w:eastAsia="仿宋_GB2312" w:hAnsi="宋体" w:hint="eastAsia"/>
          <w:sz w:val="28"/>
        </w:rPr>
        <w:t>，提高</w:t>
      </w:r>
      <w:r w:rsidR="005F66CB" w:rsidRPr="00134307">
        <w:rPr>
          <w:rFonts w:ascii="仿宋_GB2312" w:eastAsia="仿宋_GB2312" w:hint="eastAsia"/>
          <w:sz w:val="28"/>
          <w:szCs w:val="28"/>
        </w:rPr>
        <w:t>乙方解决疑难病症的诊疗水平</w:t>
      </w:r>
      <w:r w:rsidR="00D0421B" w:rsidRPr="00134307">
        <w:rPr>
          <w:rFonts w:ascii="仿宋_GB2312" w:eastAsia="仿宋_GB2312" w:hint="eastAsia"/>
          <w:sz w:val="28"/>
          <w:szCs w:val="28"/>
        </w:rPr>
        <w:t>，</w:t>
      </w:r>
      <w:r w:rsidR="00FF14DC">
        <w:rPr>
          <w:rFonts w:ascii="仿宋_GB2312" w:eastAsia="仿宋_GB2312" w:hint="eastAsia"/>
          <w:sz w:val="28"/>
          <w:szCs w:val="28"/>
        </w:rPr>
        <w:t>重点</w:t>
      </w:r>
      <w:r w:rsidR="00D0421B" w:rsidRPr="00134307">
        <w:rPr>
          <w:rStyle w:val="111"/>
          <w:rFonts w:ascii="仿宋_GB2312" w:eastAsia="仿宋_GB2312" w:hAnsi="宋体" w:hint="eastAsia"/>
          <w:sz w:val="28"/>
        </w:rPr>
        <w:t>带动乙方</w:t>
      </w:r>
      <w:r w:rsidR="00FF14DC" w:rsidRPr="00134307">
        <w:rPr>
          <w:rStyle w:val="111"/>
          <w:rFonts w:ascii="仿宋_GB2312" w:eastAsia="仿宋_GB2312" w:hAnsi="宋体" w:hint="eastAsia"/>
          <w:sz w:val="28"/>
        </w:rPr>
        <w:t>一批</w:t>
      </w:r>
      <w:r w:rsidR="00D0421B" w:rsidRPr="00134307">
        <w:rPr>
          <w:rStyle w:val="111"/>
          <w:rFonts w:ascii="仿宋_GB2312" w:eastAsia="仿宋_GB2312" w:hAnsi="宋体" w:hint="eastAsia"/>
          <w:sz w:val="28"/>
        </w:rPr>
        <w:t>业务骨干的快速成长</w:t>
      </w:r>
      <w:r w:rsidR="005F66CB" w:rsidRPr="00134307">
        <w:rPr>
          <w:rFonts w:ascii="仿宋_GB2312" w:eastAsia="仿宋_GB2312" w:hint="eastAsia"/>
          <w:szCs w:val="28"/>
        </w:rPr>
        <w:t>。</w:t>
      </w:r>
    </w:p>
    <w:p w:rsidR="00D676B0" w:rsidRPr="00134307" w:rsidRDefault="00BC0E55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Style w:val="111"/>
          <w:rFonts w:ascii="仿宋_GB2312" w:eastAsia="仿宋_GB2312" w:hAnsi="宋体" w:hint="eastAsia"/>
          <w:sz w:val="28"/>
        </w:rPr>
      </w:pPr>
      <w:r w:rsidRPr="00134307">
        <w:rPr>
          <w:rStyle w:val="111"/>
          <w:rFonts w:ascii="仿宋_GB2312" w:eastAsia="仿宋_GB2312" w:hAnsi="宋体" w:hint="eastAsia"/>
          <w:sz w:val="28"/>
        </w:rPr>
        <w:t xml:space="preserve"> </w:t>
      </w:r>
      <w:r w:rsidR="00C07D45" w:rsidRPr="00134307">
        <w:rPr>
          <w:rStyle w:val="111"/>
          <w:rFonts w:ascii="仿宋_GB2312" w:eastAsia="仿宋_GB2312" w:hAnsi="宋体" w:hint="eastAsia"/>
          <w:sz w:val="28"/>
        </w:rPr>
        <w:t>甲方</w:t>
      </w:r>
      <w:r w:rsidR="000252FD">
        <w:rPr>
          <w:rStyle w:val="111"/>
          <w:rFonts w:ascii="仿宋_GB2312" w:eastAsia="仿宋_GB2312" w:hAnsi="宋体" w:hint="eastAsia"/>
          <w:sz w:val="28"/>
        </w:rPr>
        <w:t>应乙方请求派</w:t>
      </w:r>
      <w:r w:rsidR="00C07D45" w:rsidRPr="00134307">
        <w:rPr>
          <w:rStyle w:val="111"/>
          <w:rFonts w:ascii="仿宋_GB2312" w:eastAsia="仿宋_GB2312" w:hAnsi="宋体" w:hint="eastAsia"/>
          <w:sz w:val="28"/>
        </w:rPr>
        <w:t>专职人员到乙方进行医院感染控制知识培训、现场指导、业务咨询，并协助</w:t>
      </w:r>
      <w:r w:rsidR="00C07D45" w:rsidRPr="00134307">
        <w:rPr>
          <w:rFonts w:ascii="仿宋_GB2312" w:eastAsia="仿宋_GB2312" w:hint="eastAsia"/>
          <w:sz w:val="28"/>
          <w:szCs w:val="28"/>
        </w:rPr>
        <w:t>乙方完善医院感染管理制度</w:t>
      </w:r>
      <w:r w:rsidR="00C07D45" w:rsidRPr="000A1BDA">
        <w:rPr>
          <w:rStyle w:val="111"/>
          <w:rFonts w:hAnsi="宋体" w:hint="eastAsia"/>
          <w:sz w:val="28"/>
        </w:rPr>
        <w:t>。</w:t>
      </w:r>
      <w:r w:rsidR="000A1BDA" w:rsidRPr="000A1BDA">
        <w:rPr>
          <w:rStyle w:val="111"/>
          <w:rFonts w:ascii="仿宋_GB2312" w:eastAsia="仿宋_GB2312" w:hAnsi="宋体" w:hint="eastAsia"/>
          <w:sz w:val="28"/>
        </w:rPr>
        <w:t>如乙方条件允许开展医院感染目标性监测，可使用甲方设计的表格参加相关监测项目，定期将监测资料交给甲方分析，双方共享监测与控制信息。</w:t>
      </w:r>
    </w:p>
    <w:p w:rsidR="005C0C8C" w:rsidRDefault="00BC0E55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Style w:val="111"/>
          <w:rFonts w:ascii="仿宋_GB2312" w:eastAsia="仿宋_GB2312" w:hAnsi="宋体" w:hint="eastAsia"/>
          <w:sz w:val="28"/>
        </w:rPr>
      </w:pPr>
      <w:r w:rsidRPr="00134307">
        <w:rPr>
          <w:rStyle w:val="111"/>
          <w:rFonts w:ascii="仿宋_GB2312" w:eastAsia="仿宋_GB2312" w:hAnsi="宋体" w:hint="eastAsia"/>
          <w:sz w:val="28"/>
        </w:rPr>
        <w:t xml:space="preserve"> </w:t>
      </w:r>
      <w:r w:rsidR="00D676B0" w:rsidRPr="00134307">
        <w:rPr>
          <w:rStyle w:val="111"/>
          <w:rFonts w:ascii="仿宋_GB2312" w:eastAsia="仿宋_GB2312" w:hAnsi="宋体" w:hint="eastAsia"/>
          <w:sz w:val="28"/>
        </w:rPr>
        <w:t>甲方</w:t>
      </w:r>
      <w:r w:rsidR="00A75955" w:rsidRPr="00134307">
        <w:rPr>
          <w:rStyle w:val="111"/>
          <w:rFonts w:ascii="仿宋_GB2312" w:eastAsia="仿宋_GB2312" w:hAnsi="宋体" w:hint="eastAsia"/>
          <w:sz w:val="28"/>
        </w:rPr>
        <w:t>根据乙方的实际需求，有计划、分期分批地接收乙方医务人员的进修培训</w:t>
      </w:r>
      <w:r w:rsidR="00D0421B" w:rsidRPr="00134307">
        <w:rPr>
          <w:rStyle w:val="111"/>
          <w:rFonts w:ascii="仿宋_GB2312" w:eastAsia="仿宋_GB2312" w:hAnsi="宋体" w:hint="eastAsia"/>
          <w:sz w:val="28"/>
        </w:rPr>
        <w:t>、</w:t>
      </w:r>
      <w:r w:rsidR="00A75955" w:rsidRPr="00134307">
        <w:rPr>
          <w:rStyle w:val="111"/>
          <w:rFonts w:ascii="仿宋_GB2312" w:eastAsia="仿宋_GB2312" w:hAnsi="宋体" w:hint="eastAsia"/>
          <w:sz w:val="28"/>
        </w:rPr>
        <w:t>业务咨询、</w:t>
      </w:r>
      <w:r w:rsidR="005C0C8C">
        <w:rPr>
          <w:rStyle w:val="111"/>
          <w:rFonts w:ascii="仿宋_GB2312" w:eastAsia="仿宋_GB2312" w:hAnsi="宋体" w:hint="eastAsia"/>
          <w:sz w:val="28"/>
        </w:rPr>
        <w:t>学</w:t>
      </w:r>
      <w:r w:rsidR="00A75955" w:rsidRPr="00134307">
        <w:rPr>
          <w:rStyle w:val="111"/>
          <w:rFonts w:ascii="仿宋_GB2312" w:eastAsia="仿宋_GB2312" w:hAnsi="宋体" w:hint="eastAsia"/>
          <w:sz w:val="28"/>
        </w:rPr>
        <w:t>生培养及参加继续教育活动，</w:t>
      </w:r>
      <w:r w:rsidR="00BA2675">
        <w:rPr>
          <w:rStyle w:val="111"/>
          <w:rFonts w:ascii="仿宋_GB2312" w:eastAsia="仿宋_GB2312" w:hAnsi="宋体" w:hint="eastAsia"/>
          <w:sz w:val="28"/>
        </w:rPr>
        <w:t>对</w:t>
      </w:r>
      <w:r w:rsidR="00EC47FF" w:rsidRPr="00134307">
        <w:rPr>
          <w:rStyle w:val="111"/>
          <w:rFonts w:ascii="仿宋_GB2312" w:eastAsia="仿宋_GB2312" w:hAnsi="宋体" w:hint="eastAsia"/>
          <w:sz w:val="28"/>
        </w:rPr>
        <w:t>乙方</w:t>
      </w:r>
      <w:r w:rsidR="000A1BDA">
        <w:rPr>
          <w:rStyle w:val="111"/>
          <w:rFonts w:ascii="仿宋_GB2312" w:eastAsia="仿宋_GB2312" w:hAnsi="宋体" w:hint="eastAsia"/>
          <w:sz w:val="28"/>
        </w:rPr>
        <w:t>进修</w:t>
      </w:r>
      <w:r w:rsidR="00EC47FF">
        <w:rPr>
          <w:rStyle w:val="111"/>
          <w:rFonts w:ascii="仿宋_GB2312" w:eastAsia="仿宋_GB2312" w:hAnsi="宋体" w:hint="eastAsia"/>
          <w:sz w:val="28"/>
        </w:rPr>
        <w:t>培训</w:t>
      </w:r>
      <w:r w:rsidR="00BA2675">
        <w:rPr>
          <w:rStyle w:val="111"/>
          <w:rFonts w:ascii="仿宋_GB2312" w:eastAsia="仿宋_GB2312" w:hAnsi="宋体" w:hint="eastAsia"/>
          <w:sz w:val="28"/>
        </w:rPr>
        <w:t>人员给予一定</w:t>
      </w:r>
      <w:r w:rsidR="000A1BDA">
        <w:rPr>
          <w:rStyle w:val="111"/>
          <w:rFonts w:ascii="仿宋_GB2312" w:eastAsia="仿宋_GB2312" w:hAnsi="宋体" w:hint="eastAsia"/>
          <w:sz w:val="28"/>
        </w:rPr>
        <w:t>的</w:t>
      </w:r>
      <w:r w:rsidR="00F118EC" w:rsidRPr="00134307">
        <w:rPr>
          <w:rStyle w:val="111"/>
          <w:rFonts w:ascii="仿宋_GB2312" w:eastAsia="仿宋_GB2312" w:hAnsi="宋体" w:hint="eastAsia"/>
          <w:sz w:val="28"/>
        </w:rPr>
        <w:t>优惠</w:t>
      </w:r>
      <w:r w:rsidR="00C07D45" w:rsidRPr="00134307">
        <w:rPr>
          <w:rStyle w:val="111"/>
          <w:rFonts w:ascii="仿宋_GB2312" w:eastAsia="仿宋_GB2312" w:hAnsi="宋体" w:hint="eastAsia"/>
          <w:sz w:val="28"/>
        </w:rPr>
        <w:t>的</w:t>
      </w:r>
      <w:r w:rsidR="00D0421B" w:rsidRPr="00134307">
        <w:rPr>
          <w:rStyle w:val="111"/>
          <w:rFonts w:ascii="仿宋_GB2312" w:eastAsia="仿宋_GB2312" w:hAnsi="宋体" w:hint="eastAsia"/>
          <w:sz w:val="28"/>
        </w:rPr>
        <w:t>政策</w:t>
      </w:r>
      <w:r w:rsidR="00EC47FF">
        <w:rPr>
          <w:rStyle w:val="111"/>
          <w:rFonts w:ascii="仿宋_GB2312" w:eastAsia="仿宋_GB2312" w:hAnsi="宋体" w:hint="eastAsia"/>
          <w:sz w:val="28"/>
        </w:rPr>
        <w:t>。</w:t>
      </w:r>
    </w:p>
    <w:p w:rsidR="00F118EC" w:rsidRPr="00134307" w:rsidRDefault="005C0C8C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Style w:val="111"/>
          <w:rFonts w:ascii="仿宋_GB2312" w:eastAsia="仿宋_GB2312" w:hAnsi="宋体" w:hint="eastAsia"/>
          <w:sz w:val="28"/>
        </w:rPr>
      </w:pPr>
      <w:r>
        <w:rPr>
          <w:rStyle w:val="111"/>
          <w:rFonts w:ascii="仿宋_GB2312" w:eastAsia="仿宋_GB2312" w:hAnsi="宋体" w:hint="eastAsia"/>
          <w:sz w:val="28"/>
        </w:rPr>
        <w:t xml:space="preserve"> </w:t>
      </w:r>
      <w:r w:rsidR="00F118EC" w:rsidRPr="00134307">
        <w:rPr>
          <w:rStyle w:val="111"/>
          <w:rFonts w:ascii="仿宋_GB2312" w:eastAsia="仿宋_GB2312" w:hAnsi="宋体" w:hint="eastAsia"/>
          <w:sz w:val="28"/>
        </w:rPr>
        <w:t>根据需要和可能，</w:t>
      </w:r>
      <w:r w:rsidR="005F66CB" w:rsidRPr="00134307">
        <w:rPr>
          <w:rStyle w:val="111"/>
          <w:rFonts w:ascii="仿宋_GB2312" w:eastAsia="仿宋_GB2312" w:hAnsi="宋体" w:hint="eastAsia"/>
          <w:sz w:val="28"/>
        </w:rPr>
        <w:t>甲方</w:t>
      </w:r>
      <w:r w:rsidR="00F118EC" w:rsidRPr="00134307">
        <w:rPr>
          <w:rStyle w:val="111"/>
          <w:rFonts w:ascii="仿宋_GB2312" w:eastAsia="仿宋_GB2312" w:hAnsi="宋体" w:hint="eastAsia"/>
          <w:sz w:val="28"/>
        </w:rPr>
        <w:t>优先与乙方开展科研合作，</w:t>
      </w:r>
      <w:r w:rsidR="007B1E10">
        <w:rPr>
          <w:rStyle w:val="111"/>
          <w:rFonts w:ascii="仿宋_GB2312" w:eastAsia="仿宋_GB2312" w:hAnsi="宋体" w:hint="eastAsia"/>
          <w:sz w:val="28"/>
        </w:rPr>
        <w:t>推广适宜医疗技术</w:t>
      </w:r>
      <w:r w:rsidR="00F118EC" w:rsidRPr="00134307">
        <w:rPr>
          <w:rStyle w:val="111"/>
          <w:rFonts w:ascii="仿宋_GB2312" w:eastAsia="仿宋_GB2312" w:hAnsi="宋体" w:hint="eastAsia"/>
          <w:sz w:val="28"/>
        </w:rPr>
        <w:t>。</w:t>
      </w:r>
    </w:p>
    <w:p w:rsidR="00BE0B99" w:rsidRPr="00134307" w:rsidRDefault="00BC0E55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="00FA2284" w:rsidRPr="00134307">
        <w:rPr>
          <w:rFonts w:ascii="仿宋_GB2312" w:eastAsia="仿宋_GB2312" w:hint="eastAsia"/>
          <w:sz w:val="28"/>
          <w:szCs w:val="28"/>
        </w:rPr>
        <w:t>甲方对</w:t>
      </w:r>
      <w:r w:rsidR="00AC7548" w:rsidRPr="00134307">
        <w:rPr>
          <w:rFonts w:ascii="仿宋_GB2312" w:eastAsia="仿宋_GB2312" w:hint="eastAsia"/>
          <w:sz w:val="28"/>
          <w:szCs w:val="28"/>
        </w:rPr>
        <w:t>乙方</w:t>
      </w:r>
      <w:r w:rsidR="00D676B0" w:rsidRPr="00134307">
        <w:rPr>
          <w:rFonts w:ascii="仿宋_GB2312" w:eastAsia="仿宋_GB2312" w:hint="eastAsia"/>
          <w:sz w:val="28"/>
          <w:szCs w:val="28"/>
        </w:rPr>
        <w:t>转诊来的病人或</w:t>
      </w:r>
      <w:r w:rsidR="00FA2284" w:rsidRPr="00134307">
        <w:rPr>
          <w:rFonts w:ascii="仿宋_GB2312" w:eastAsia="仿宋_GB2312" w:hint="eastAsia"/>
          <w:sz w:val="28"/>
          <w:szCs w:val="28"/>
        </w:rPr>
        <w:t>来就诊的</w:t>
      </w:r>
      <w:r w:rsidR="00D676B0" w:rsidRPr="00134307">
        <w:rPr>
          <w:rFonts w:ascii="仿宋_GB2312" w:eastAsia="仿宋_GB2312" w:hint="eastAsia"/>
          <w:sz w:val="28"/>
          <w:szCs w:val="28"/>
        </w:rPr>
        <w:t>乙方员工</w:t>
      </w:r>
      <w:r w:rsidR="005F66CB" w:rsidRPr="00134307">
        <w:rPr>
          <w:rFonts w:ascii="仿宋_GB2312" w:eastAsia="仿宋_GB2312" w:hint="eastAsia"/>
          <w:sz w:val="28"/>
          <w:szCs w:val="28"/>
        </w:rPr>
        <w:t>，</w:t>
      </w:r>
      <w:r w:rsidR="00FA2284" w:rsidRPr="00134307">
        <w:rPr>
          <w:rFonts w:ascii="仿宋_GB2312" w:eastAsia="仿宋_GB2312" w:hint="eastAsia"/>
          <w:sz w:val="28"/>
          <w:szCs w:val="28"/>
        </w:rPr>
        <w:t>优先安排住院。</w:t>
      </w:r>
    </w:p>
    <w:p w:rsidR="00D676B0" w:rsidRPr="00134307" w:rsidRDefault="00134307" w:rsidP="0062210A">
      <w:pPr>
        <w:numPr>
          <w:ilvl w:val="0"/>
          <w:numId w:val="14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 w:rsidR="00BE0B99" w:rsidRPr="00134307">
        <w:rPr>
          <w:rFonts w:ascii="仿宋_GB2312" w:eastAsia="仿宋_GB2312" w:hint="eastAsia"/>
          <w:sz w:val="28"/>
          <w:szCs w:val="28"/>
        </w:rPr>
        <w:t>甲方严格</w:t>
      </w:r>
      <w:r>
        <w:rPr>
          <w:rFonts w:ascii="仿宋_GB2312" w:eastAsia="仿宋_GB2312" w:hint="eastAsia"/>
          <w:sz w:val="28"/>
          <w:szCs w:val="28"/>
        </w:rPr>
        <w:t>按照</w:t>
      </w:r>
      <w:r w:rsidR="00BE0B99" w:rsidRPr="00134307">
        <w:rPr>
          <w:rFonts w:ascii="仿宋_GB2312" w:eastAsia="仿宋_GB2312" w:hint="eastAsia"/>
          <w:sz w:val="28"/>
          <w:szCs w:val="28"/>
        </w:rPr>
        <w:t>有关</w:t>
      </w:r>
      <w:r w:rsidR="00C5341F">
        <w:rPr>
          <w:rFonts w:ascii="仿宋_GB2312" w:eastAsia="仿宋_GB2312" w:hint="eastAsia"/>
          <w:sz w:val="28"/>
          <w:szCs w:val="28"/>
        </w:rPr>
        <w:t>城镇职工基本医疗保险制度和</w:t>
      </w:r>
      <w:r w:rsidR="00BE0B99" w:rsidRPr="00134307">
        <w:rPr>
          <w:rFonts w:ascii="仿宋_GB2312" w:eastAsia="仿宋_GB2312" w:hint="eastAsia"/>
          <w:sz w:val="28"/>
          <w:szCs w:val="28"/>
        </w:rPr>
        <w:t>新型农村合作医疗管理办法、方案与转诊制度</w:t>
      </w:r>
      <w:r>
        <w:rPr>
          <w:rFonts w:ascii="仿宋_GB2312" w:eastAsia="仿宋_GB2312" w:hint="eastAsia"/>
          <w:sz w:val="28"/>
          <w:szCs w:val="28"/>
        </w:rPr>
        <w:t>，</w:t>
      </w:r>
      <w:r w:rsidRPr="00134307">
        <w:rPr>
          <w:rFonts w:ascii="仿宋_GB2312" w:eastAsia="仿宋_GB2312" w:hint="eastAsia"/>
          <w:sz w:val="28"/>
          <w:szCs w:val="28"/>
        </w:rPr>
        <w:t>对乙方转诊的</w:t>
      </w:r>
      <w:r w:rsidR="00C5341F">
        <w:rPr>
          <w:rFonts w:ascii="仿宋_GB2312" w:eastAsia="仿宋_GB2312" w:hint="eastAsia"/>
          <w:sz w:val="28"/>
          <w:szCs w:val="28"/>
        </w:rPr>
        <w:t>医保患者及</w:t>
      </w:r>
      <w:r w:rsidRPr="00134307">
        <w:rPr>
          <w:rFonts w:ascii="仿宋_GB2312" w:eastAsia="仿宋_GB2312" w:hint="eastAsia"/>
          <w:sz w:val="28"/>
          <w:szCs w:val="28"/>
        </w:rPr>
        <w:t>新型农村合作医疗患者</w:t>
      </w:r>
      <w:r w:rsidR="00FF14DC">
        <w:rPr>
          <w:rFonts w:ascii="仿宋_GB2312" w:eastAsia="仿宋_GB2312" w:hint="eastAsia"/>
          <w:sz w:val="28"/>
          <w:szCs w:val="28"/>
        </w:rPr>
        <w:t>提供优质</w:t>
      </w:r>
      <w:r w:rsidRPr="00134307">
        <w:rPr>
          <w:rFonts w:ascii="仿宋_GB2312" w:eastAsia="仿宋_GB2312" w:hint="eastAsia"/>
          <w:sz w:val="28"/>
          <w:szCs w:val="28"/>
        </w:rPr>
        <w:t>诊疗</w:t>
      </w:r>
      <w:r w:rsidR="00FF14DC">
        <w:rPr>
          <w:rFonts w:ascii="仿宋_GB2312" w:eastAsia="仿宋_GB2312" w:hint="eastAsia"/>
          <w:sz w:val="28"/>
          <w:szCs w:val="28"/>
        </w:rPr>
        <w:t>服务</w:t>
      </w:r>
      <w:r>
        <w:rPr>
          <w:rFonts w:ascii="仿宋_GB2312" w:eastAsia="仿宋_GB2312" w:hint="eastAsia"/>
          <w:sz w:val="28"/>
          <w:szCs w:val="28"/>
        </w:rPr>
        <w:t>。</w:t>
      </w:r>
    </w:p>
    <w:p w:rsidR="00AC7548" w:rsidRPr="00134307" w:rsidRDefault="008952BD" w:rsidP="00032C87">
      <w:pPr>
        <w:numPr>
          <w:ilvl w:val="0"/>
          <w:numId w:val="14"/>
        </w:numPr>
        <w:tabs>
          <w:tab w:val="clear" w:pos="993"/>
          <w:tab w:val="num" w:pos="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Ansi="宋体" w:cs="宋体" w:hint="eastAsia"/>
          <w:color w:val="000000"/>
          <w:kern w:val="0"/>
          <w:sz w:val="32"/>
          <w:szCs w:val="20"/>
        </w:rPr>
        <w:lastRenderedPageBreak/>
        <w:t xml:space="preserve"> </w:t>
      </w:r>
      <w:r w:rsidRPr="00134307">
        <w:rPr>
          <w:rFonts w:ascii="仿宋_GB2312" w:eastAsia="仿宋_GB2312" w:hint="eastAsia"/>
          <w:sz w:val="28"/>
          <w:szCs w:val="28"/>
        </w:rPr>
        <w:t>对乙方可以开展后续治疗或康复的</w:t>
      </w:r>
      <w:r w:rsidR="00134307">
        <w:rPr>
          <w:rFonts w:ascii="仿宋_GB2312" w:eastAsia="仿宋_GB2312" w:hint="eastAsia"/>
          <w:sz w:val="28"/>
          <w:szCs w:val="28"/>
        </w:rPr>
        <w:t>患者</w:t>
      </w:r>
      <w:r w:rsidRPr="00134307">
        <w:rPr>
          <w:rFonts w:ascii="仿宋_GB2312" w:eastAsia="仿宋_GB2312" w:hint="eastAsia"/>
          <w:sz w:val="28"/>
          <w:szCs w:val="28"/>
        </w:rPr>
        <w:t>，甲方根据实际情况，优先转诊到乙方，</w:t>
      </w:r>
      <w:r w:rsidR="00FA2284" w:rsidRPr="00134307">
        <w:rPr>
          <w:rFonts w:ascii="仿宋_GB2312" w:eastAsia="仿宋_GB2312" w:hint="eastAsia"/>
          <w:sz w:val="28"/>
          <w:szCs w:val="28"/>
        </w:rPr>
        <w:t>并提供后续治疗和康复的业务指导以及必要的跟踪服务</w:t>
      </w:r>
      <w:r w:rsidRPr="00134307">
        <w:rPr>
          <w:rFonts w:ascii="仿宋_GB2312" w:eastAsia="仿宋_GB2312" w:hint="eastAsia"/>
          <w:sz w:val="28"/>
          <w:szCs w:val="28"/>
        </w:rPr>
        <w:t>。</w:t>
      </w:r>
    </w:p>
    <w:p w:rsidR="00AE7CD5" w:rsidRPr="00134307" w:rsidRDefault="00AE7CD5" w:rsidP="00D43759">
      <w:pPr>
        <w:spacing w:line="440" w:lineRule="exact"/>
        <w:ind w:firstLineChars="199" w:firstLine="637"/>
        <w:rPr>
          <w:rFonts w:ascii="仿宋_GB2312" w:eastAsia="仿宋_GB2312" w:hint="eastAsia"/>
          <w:b/>
          <w:sz w:val="32"/>
          <w:szCs w:val="32"/>
        </w:rPr>
      </w:pPr>
      <w:r w:rsidRPr="00134307">
        <w:rPr>
          <w:rFonts w:ascii="仿宋_GB2312" w:eastAsia="仿宋_GB2312" w:hint="eastAsia"/>
          <w:b/>
          <w:sz w:val="32"/>
          <w:szCs w:val="32"/>
        </w:rPr>
        <w:t>二、乙方责任和义务</w:t>
      </w:r>
    </w:p>
    <w:p w:rsidR="00E40C24" w:rsidRPr="00134307" w:rsidRDefault="00E40C24" w:rsidP="0062210A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 w:rsidRPr="00134307">
        <w:rPr>
          <w:rFonts w:ascii="仿宋_GB2312" w:eastAsia="仿宋_GB2312" w:hint="eastAsia"/>
          <w:sz w:val="28"/>
          <w:szCs w:val="28"/>
        </w:rPr>
        <w:t>乙方凡遇危、急、难、重症病人，应</w:t>
      </w:r>
      <w:r w:rsidR="00D43759">
        <w:rPr>
          <w:rFonts w:ascii="仿宋_GB2312" w:eastAsia="仿宋_GB2312" w:hint="eastAsia"/>
          <w:sz w:val="28"/>
          <w:szCs w:val="28"/>
        </w:rPr>
        <w:t>优先</w:t>
      </w:r>
      <w:r w:rsidR="00C12481" w:rsidRPr="00134307">
        <w:rPr>
          <w:rFonts w:ascii="仿宋_GB2312" w:eastAsia="仿宋_GB2312" w:hint="eastAsia"/>
          <w:sz w:val="28"/>
          <w:szCs w:val="28"/>
        </w:rPr>
        <w:t>请甲方会诊</w:t>
      </w:r>
      <w:r w:rsidR="00C12481">
        <w:rPr>
          <w:rFonts w:ascii="仿宋_GB2312" w:eastAsia="仿宋_GB2312" w:hint="eastAsia"/>
          <w:sz w:val="28"/>
          <w:szCs w:val="28"/>
        </w:rPr>
        <w:t>或</w:t>
      </w:r>
      <w:r w:rsidRPr="00134307">
        <w:rPr>
          <w:rFonts w:ascii="仿宋_GB2312" w:eastAsia="仿宋_GB2312" w:hint="eastAsia"/>
          <w:sz w:val="28"/>
          <w:szCs w:val="28"/>
        </w:rPr>
        <w:t>转送到甲方诊治。</w:t>
      </w:r>
    </w:p>
    <w:p w:rsidR="00E40C24" w:rsidRPr="00134307" w:rsidRDefault="00E40C24" w:rsidP="0062210A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 w:rsidRPr="00134307">
        <w:rPr>
          <w:rFonts w:ascii="仿宋_GB2312" w:eastAsia="仿宋_GB2312" w:hint="eastAsia"/>
          <w:sz w:val="28"/>
          <w:szCs w:val="28"/>
        </w:rPr>
        <w:t>乙方需转诊的新型农村合作医疗的患者，应</w:t>
      </w:r>
      <w:r w:rsidR="00D43759">
        <w:rPr>
          <w:rFonts w:ascii="仿宋_GB2312" w:eastAsia="仿宋_GB2312" w:hint="eastAsia"/>
          <w:sz w:val="28"/>
          <w:szCs w:val="28"/>
        </w:rPr>
        <w:t>按</w:t>
      </w:r>
      <w:r w:rsidRPr="00134307">
        <w:rPr>
          <w:rFonts w:ascii="仿宋_GB2312" w:eastAsia="仿宋_GB2312" w:hint="eastAsia"/>
          <w:sz w:val="28"/>
          <w:szCs w:val="28"/>
        </w:rPr>
        <w:t>相关规定办理转诊手续后，优先转诊到甲方进一步诊疗。</w:t>
      </w:r>
    </w:p>
    <w:p w:rsidR="008952BD" w:rsidRPr="00134307" w:rsidRDefault="00FF14DC" w:rsidP="0062210A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 w:rsidR="008952BD" w:rsidRPr="00134307">
        <w:rPr>
          <w:rFonts w:ascii="仿宋_GB2312" w:eastAsia="仿宋_GB2312" w:hint="eastAsia"/>
          <w:sz w:val="28"/>
          <w:szCs w:val="28"/>
        </w:rPr>
        <w:t>乙方限于功能定位和医疗条件而不能开展的诊疗、检查项目，应优先介绍患者来甲方诊疗。</w:t>
      </w:r>
    </w:p>
    <w:p w:rsidR="0093036A" w:rsidRPr="00134307" w:rsidRDefault="00D0421B" w:rsidP="0062210A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="0093036A" w:rsidRPr="00134307">
        <w:rPr>
          <w:rFonts w:ascii="仿宋_GB2312" w:eastAsia="仿宋_GB2312" w:hint="eastAsia"/>
          <w:sz w:val="28"/>
          <w:szCs w:val="28"/>
        </w:rPr>
        <w:t>乙方在进修培训、学术交流</w:t>
      </w:r>
      <w:r w:rsidR="00D43759">
        <w:rPr>
          <w:rFonts w:ascii="仿宋_GB2312" w:eastAsia="仿宋_GB2312" w:hint="eastAsia"/>
          <w:sz w:val="28"/>
          <w:szCs w:val="28"/>
        </w:rPr>
        <w:t>及</w:t>
      </w:r>
      <w:r w:rsidR="0093036A" w:rsidRPr="00134307">
        <w:rPr>
          <w:rFonts w:ascii="仿宋_GB2312" w:eastAsia="仿宋_GB2312" w:hint="eastAsia"/>
          <w:sz w:val="28"/>
          <w:szCs w:val="28"/>
        </w:rPr>
        <w:t>完善管理等方面，</w:t>
      </w:r>
      <w:r w:rsidRPr="00134307">
        <w:rPr>
          <w:rFonts w:ascii="仿宋_GB2312" w:eastAsia="仿宋_GB2312" w:hint="eastAsia"/>
          <w:sz w:val="28"/>
          <w:szCs w:val="28"/>
        </w:rPr>
        <w:t>应</w:t>
      </w:r>
      <w:r w:rsidR="0093036A" w:rsidRPr="00134307">
        <w:rPr>
          <w:rFonts w:ascii="仿宋_GB2312" w:eastAsia="仿宋_GB2312" w:hint="eastAsia"/>
          <w:sz w:val="28"/>
          <w:szCs w:val="28"/>
        </w:rPr>
        <w:t>优先</w:t>
      </w:r>
      <w:r w:rsidR="00B50A56">
        <w:rPr>
          <w:rFonts w:ascii="仿宋_GB2312" w:eastAsia="仿宋_GB2312" w:hint="eastAsia"/>
          <w:sz w:val="28"/>
          <w:szCs w:val="28"/>
        </w:rPr>
        <w:t>选择甲方</w:t>
      </w:r>
      <w:r w:rsidR="0093036A" w:rsidRPr="00134307">
        <w:rPr>
          <w:rFonts w:ascii="仿宋_GB2312" w:eastAsia="仿宋_GB2312" w:hint="eastAsia"/>
          <w:sz w:val="28"/>
          <w:szCs w:val="28"/>
        </w:rPr>
        <w:t>。</w:t>
      </w:r>
    </w:p>
    <w:p w:rsidR="00FF14DC" w:rsidRPr="00134307" w:rsidRDefault="005C0C8C" w:rsidP="00D6392C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r w:rsidRPr="00134307">
        <w:rPr>
          <w:rFonts w:ascii="仿宋_GB2312" w:eastAsia="仿宋_GB2312" w:hint="eastAsia"/>
          <w:sz w:val="28"/>
          <w:szCs w:val="28"/>
        </w:rPr>
        <w:t>针对甲方各项工作</w:t>
      </w:r>
      <w:r>
        <w:rPr>
          <w:rFonts w:ascii="仿宋_GB2312" w:eastAsia="仿宋_GB2312" w:hint="eastAsia"/>
          <w:sz w:val="28"/>
          <w:szCs w:val="28"/>
        </w:rPr>
        <w:t>，</w:t>
      </w:r>
      <w:r w:rsidRPr="00134307">
        <w:rPr>
          <w:rFonts w:ascii="仿宋_GB2312" w:eastAsia="仿宋_GB2312" w:hint="eastAsia"/>
          <w:sz w:val="28"/>
          <w:szCs w:val="28"/>
        </w:rPr>
        <w:t>乙方及时提出合理建议。</w:t>
      </w:r>
    </w:p>
    <w:p w:rsidR="00FF14DC" w:rsidRPr="00134307" w:rsidRDefault="0093036A" w:rsidP="005C0C8C">
      <w:pPr>
        <w:numPr>
          <w:ilvl w:val="0"/>
          <w:numId w:val="15"/>
        </w:numPr>
        <w:tabs>
          <w:tab w:val="clear" w:pos="993"/>
          <w:tab w:val="num" w:pos="0"/>
          <w:tab w:val="left" w:pos="1080"/>
        </w:tabs>
        <w:spacing w:line="440" w:lineRule="exact"/>
        <w:ind w:left="0" w:firstLine="54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="00FF14DC" w:rsidRPr="00FF14DC">
        <w:rPr>
          <w:rFonts w:ascii="仿宋_GB2312" w:eastAsia="仿宋_GB2312" w:hint="eastAsia"/>
          <w:sz w:val="28"/>
          <w:szCs w:val="28"/>
        </w:rPr>
        <w:t>乙方</w:t>
      </w:r>
      <w:r w:rsidR="00FF14DC">
        <w:rPr>
          <w:rFonts w:ascii="仿宋_GB2312" w:eastAsia="仿宋_GB2312" w:hint="eastAsia"/>
          <w:sz w:val="28"/>
          <w:szCs w:val="28"/>
        </w:rPr>
        <w:t>在大门</w:t>
      </w:r>
      <w:r w:rsidR="00FF14DC" w:rsidRPr="00FF14DC">
        <w:rPr>
          <w:rFonts w:ascii="仿宋_GB2312" w:eastAsia="仿宋_GB2312"/>
          <w:sz w:val="28"/>
          <w:szCs w:val="28"/>
        </w:rPr>
        <w:t>悬挂</w:t>
      </w:r>
      <w:r w:rsidR="00FF14DC">
        <w:rPr>
          <w:rFonts w:ascii="仿宋_GB2312" w:eastAsia="仿宋_GB2312" w:hint="eastAsia"/>
          <w:sz w:val="28"/>
          <w:szCs w:val="28"/>
        </w:rPr>
        <w:t>“</w:t>
      </w:r>
      <w:r w:rsidR="005C0C8C">
        <w:rPr>
          <w:rFonts w:ascii="仿宋_GB2312" w:eastAsia="仿宋_GB2312" w:hint="eastAsia"/>
          <w:sz w:val="28"/>
          <w:szCs w:val="28"/>
        </w:rPr>
        <w:t>郑州大学</w:t>
      </w:r>
      <w:r w:rsidR="00FF14DC">
        <w:rPr>
          <w:rFonts w:ascii="仿宋_GB2312" w:eastAsia="仿宋_GB2312" w:hint="eastAsia"/>
          <w:sz w:val="28"/>
          <w:szCs w:val="28"/>
        </w:rPr>
        <w:t>附属</w:t>
      </w:r>
      <w:r w:rsidR="005C0C8C">
        <w:rPr>
          <w:rFonts w:ascii="仿宋_GB2312" w:eastAsia="仿宋_GB2312" w:hint="eastAsia"/>
          <w:sz w:val="28"/>
          <w:szCs w:val="28"/>
        </w:rPr>
        <w:t>洛阳中心</w:t>
      </w:r>
      <w:r w:rsidR="00FF14DC">
        <w:rPr>
          <w:rFonts w:ascii="仿宋_GB2312" w:eastAsia="仿宋_GB2312" w:hint="eastAsia"/>
          <w:sz w:val="28"/>
          <w:szCs w:val="28"/>
        </w:rPr>
        <w:t>医院</w:t>
      </w:r>
      <w:r w:rsidR="004D200B">
        <w:rPr>
          <w:rFonts w:ascii="仿宋_GB2312" w:eastAsia="仿宋_GB2312" w:hint="eastAsia"/>
          <w:sz w:val="28"/>
          <w:szCs w:val="28"/>
        </w:rPr>
        <w:t>医疗</w:t>
      </w:r>
      <w:r w:rsidR="00FF14DC">
        <w:rPr>
          <w:rFonts w:ascii="仿宋_GB2312" w:eastAsia="仿宋_GB2312" w:hint="eastAsia"/>
          <w:sz w:val="28"/>
          <w:szCs w:val="28"/>
        </w:rPr>
        <w:t>技术</w:t>
      </w:r>
      <w:r w:rsidR="004D200B">
        <w:rPr>
          <w:rFonts w:ascii="仿宋_GB2312" w:eastAsia="仿宋_GB2312" w:hint="eastAsia"/>
          <w:sz w:val="28"/>
          <w:szCs w:val="28"/>
        </w:rPr>
        <w:t>协作</w:t>
      </w:r>
      <w:r w:rsidR="00FF14DC">
        <w:rPr>
          <w:rFonts w:ascii="仿宋_GB2312" w:eastAsia="仿宋_GB2312" w:hint="eastAsia"/>
          <w:sz w:val="28"/>
          <w:szCs w:val="28"/>
        </w:rPr>
        <w:t>医院”</w:t>
      </w:r>
      <w:r w:rsidR="00B50A56">
        <w:rPr>
          <w:rFonts w:ascii="仿宋_GB2312" w:eastAsia="仿宋_GB2312" w:hint="eastAsia"/>
          <w:sz w:val="28"/>
          <w:szCs w:val="28"/>
        </w:rPr>
        <w:t>牌匾。</w:t>
      </w:r>
    </w:p>
    <w:p w:rsidR="005F66CB" w:rsidRPr="00134307" w:rsidRDefault="0099617A" w:rsidP="00D43759">
      <w:pPr>
        <w:spacing w:line="440" w:lineRule="exact"/>
        <w:ind w:leftChars="286" w:left="1561" w:hangingChars="300" w:hanging="960"/>
        <w:rPr>
          <w:rFonts w:ascii="仿宋_GB2312" w:eastAsia="仿宋_GB2312" w:hint="eastAsia"/>
          <w:b/>
          <w:sz w:val="32"/>
          <w:szCs w:val="32"/>
        </w:rPr>
      </w:pPr>
      <w:r w:rsidRPr="00134307">
        <w:rPr>
          <w:rFonts w:ascii="仿宋_GB2312" w:eastAsia="仿宋_GB2312" w:hint="eastAsia"/>
          <w:b/>
          <w:sz w:val="32"/>
          <w:szCs w:val="32"/>
        </w:rPr>
        <w:t>三</w:t>
      </w:r>
      <w:r w:rsidR="005F66CB" w:rsidRPr="00134307">
        <w:rPr>
          <w:rFonts w:ascii="仿宋_GB2312" w:eastAsia="仿宋_GB2312" w:hint="eastAsia"/>
          <w:b/>
          <w:sz w:val="32"/>
          <w:szCs w:val="32"/>
        </w:rPr>
        <w:t>、</w:t>
      </w:r>
      <w:r w:rsidR="00D0421B" w:rsidRPr="00134307">
        <w:rPr>
          <w:rFonts w:ascii="仿宋_GB2312" w:eastAsia="仿宋_GB2312" w:hint="eastAsia"/>
          <w:b/>
          <w:sz w:val="32"/>
          <w:szCs w:val="32"/>
        </w:rPr>
        <w:t>其他</w:t>
      </w:r>
    </w:p>
    <w:p w:rsidR="0099617A" w:rsidRPr="00134307" w:rsidRDefault="005F66CB" w:rsidP="00D43759">
      <w:pPr>
        <w:numPr>
          <w:ilvl w:val="0"/>
          <w:numId w:val="9"/>
        </w:numPr>
        <w:spacing w:line="440" w:lineRule="exact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本协议由双方负责人签字盖章后生效；</w:t>
      </w:r>
    </w:p>
    <w:p w:rsidR="0099617A" w:rsidRPr="00134307" w:rsidRDefault="0099617A" w:rsidP="00D43759">
      <w:pPr>
        <w:numPr>
          <w:ilvl w:val="0"/>
          <w:numId w:val="9"/>
        </w:numPr>
        <w:spacing w:line="440" w:lineRule="exact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本协议一式两份，甲乙双方各执一份。</w:t>
      </w:r>
    </w:p>
    <w:p w:rsidR="0099617A" w:rsidRPr="00134307" w:rsidRDefault="005F66CB" w:rsidP="00D43759">
      <w:pPr>
        <w:numPr>
          <w:ilvl w:val="0"/>
          <w:numId w:val="9"/>
        </w:numPr>
        <w:spacing w:line="440" w:lineRule="exact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本协议有效期为五年，期满后再行协商续订协议书。</w:t>
      </w:r>
    </w:p>
    <w:p w:rsidR="005456A9" w:rsidRPr="00134307" w:rsidRDefault="005456A9" w:rsidP="00D43759">
      <w:pPr>
        <w:numPr>
          <w:ilvl w:val="0"/>
          <w:numId w:val="9"/>
        </w:numPr>
        <w:spacing w:line="440" w:lineRule="exact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本协议未尽事宜，由双方协商解决。</w:t>
      </w:r>
    </w:p>
    <w:p w:rsidR="006E6C0E" w:rsidRPr="00134307" w:rsidRDefault="006E6C0E" w:rsidP="00D43759">
      <w:pPr>
        <w:spacing w:line="44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</w:p>
    <w:p w:rsidR="00E62AFA" w:rsidRPr="00134307" w:rsidRDefault="00E62AFA" w:rsidP="00D43759">
      <w:pPr>
        <w:spacing w:line="440" w:lineRule="exact"/>
        <w:ind w:firstLineChars="250" w:firstLine="70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甲方</w:t>
      </w:r>
      <w:r w:rsidR="0099617A" w:rsidRPr="00134307">
        <w:rPr>
          <w:rFonts w:ascii="仿宋_GB2312" w:eastAsia="仿宋_GB2312" w:hint="eastAsia"/>
          <w:sz w:val="28"/>
          <w:szCs w:val="28"/>
        </w:rPr>
        <w:t>法人代表</w:t>
      </w:r>
      <w:r w:rsidR="00134307" w:rsidRPr="00134307">
        <w:rPr>
          <w:rFonts w:ascii="仿宋_GB2312" w:eastAsia="仿宋_GB2312" w:hint="eastAsia"/>
          <w:sz w:val="28"/>
          <w:szCs w:val="28"/>
        </w:rPr>
        <w:t>签名</w:t>
      </w:r>
      <w:r w:rsidRPr="00134307">
        <w:rPr>
          <w:rFonts w:ascii="仿宋_GB2312" w:eastAsia="仿宋_GB2312" w:hint="eastAsia"/>
          <w:sz w:val="28"/>
          <w:szCs w:val="28"/>
        </w:rPr>
        <w:t xml:space="preserve">：            </w:t>
      </w:r>
      <w:r w:rsidR="00134307" w:rsidRPr="00134307">
        <w:rPr>
          <w:rFonts w:ascii="仿宋_GB2312" w:eastAsia="仿宋_GB2312" w:hint="eastAsia"/>
          <w:sz w:val="28"/>
          <w:szCs w:val="28"/>
        </w:rPr>
        <w:t xml:space="preserve">        </w:t>
      </w:r>
      <w:r w:rsidRPr="00134307">
        <w:rPr>
          <w:rFonts w:ascii="仿宋_GB2312" w:eastAsia="仿宋_GB2312" w:hint="eastAsia"/>
          <w:sz w:val="28"/>
          <w:szCs w:val="28"/>
        </w:rPr>
        <w:t>乙方</w:t>
      </w:r>
      <w:r w:rsidR="0099617A" w:rsidRPr="00134307">
        <w:rPr>
          <w:rFonts w:ascii="仿宋_GB2312" w:eastAsia="仿宋_GB2312" w:hint="eastAsia"/>
          <w:sz w:val="28"/>
          <w:szCs w:val="28"/>
        </w:rPr>
        <w:t>法人代表</w:t>
      </w:r>
      <w:r w:rsidR="00134307" w:rsidRPr="00134307">
        <w:rPr>
          <w:rFonts w:ascii="仿宋_GB2312" w:eastAsia="仿宋_GB2312" w:hint="eastAsia"/>
          <w:sz w:val="28"/>
          <w:szCs w:val="28"/>
        </w:rPr>
        <w:t>签名</w:t>
      </w:r>
      <w:r w:rsidRPr="00134307">
        <w:rPr>
          <w:rFonts w:ascii="仿宋_GB2312" w:eastAsia="仿宋_GB2312" w:hint="eastAsia"/>
          <w:sz w:val="28"/>
          <w:szCs w:val="28"/>
        </w:rPr>
        <w:t xml:space="preserve">：       </w:t>
      </w:r>
    </w:p>
    <w:p w:rsidR="006E6C0E" w:rsidRPr="00134307" w:rsidRDefault="006E6C0E" w:rsidP="00D43759">
      <w:pPr>
        <w:spacing w:line="440" w:lineRule="exact"/>
        <w:ind w:firstLineChars="250" w:firstLine="700"/>
        <w:rPr>
          <w:rFonts w:ascii="仿宋_GB2312" w:eastAsia="仿宋_GB2312" w:hint="eastAsia"/>
          <w:sz w:val="28"/>
          <w:szCs w:val="28"/>
        </w:rPr>
      </w:pPr>
    </w:p>
    <w:p w:rsidR="00414CE9" w:rsidRPr="00134307" w:rsidRDefault="00D0421B" w:rsidP="00D43759">
      <w:pPr>
        <w:spacing w:line="440" w:lineRule="exact"/>
        <w:ind w:firstLineChars="250" w:firstLine="70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单位</w:t>
      </w:r>
      <w:r w:rsidR="00E62AFA" w:rsidRPr="00134307">
        <w:rPr>
          <w:rFonts w:ascii="仿宋_GB2312" w:eastAsia="仿宋_GB2312" w:hint="eastAsia"/>
          <w:sz w:val="28"/>
          <w:szCs w:val="28"/>
        </w:rPr>
        <w:t xml:space="preserve">公章：                 </w:t>
      </w:r>
      <w:r w:rsidR="00472D85" w:rsidRPr="00134307">
        <w:rPr>
          <w:rFonts w:ascii="仿宋_GB2312" w:eastAsia="仿宋_GB2312" w:hint="eastAsia"/>
          <w:sz w:val="28"/>
          <w:szCs w:val="28"/>
        </w:rPr>
        <w:t xml:space="preserve">         </w:t>
      </w:r>
      <w:r w:rsidR="005F39A8" w:rsidRPr="00134307">
        <w:rPr>
          <w:rFonts w:ascii="仿宋_GB2312" w:eastAsia="仿宋_GB2312" w:hint="eastAsia"/>
          <w:sz w:val="28"/>
          <w:szCs w:val="28"/>
        </w:rPr>
        <w:t xml:space="preserve"> </w:t>
      </w:r>
      <w:r w:rsidRPr="00134307">
        <w:rPr>
          <w:rFonts w:ascii="仿宋_GB2312" w:eastAsia="仿宋_GB2312" w:hint="eastAsia"/>
          <w:sz w:val="28"/>
          <w:szCs w:val="28"/>
        </w:rPr>
        <w:t xml:space="preserve"> 单位</w:t>
      </w:r>
      <w:r w:rsidR="00E62AFA" w:rsidRPr="00134307">
        <w:rPr>
          <w:rFonts w:ascii="仿宋_GB2312" w:eastAsia="仿宋_GB2312" w:hint="eastAsia"/>
          <w:sz w:val="28"/>
          <w:szCs w:val="28"/>
        </w:rPr>
        <w:t>公章：</w:t>
      </w:r>
    </w:p>
    <w:p w:rsidR="006E6C0E" w:rsidRPr="00134307" w:rsidRDefault="006E6C0E" w:rsidP="00D43759">
      <w:pPr>
        <w:tabs>
          <w:tab w:val="left" w:pos="1050"/>
        </w:tabs>
        <w:spacing w:line="44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</w:p>
    <w:p w:rsidR="00D6632C" w:rsidRPr="00134307" w:rsidRDefault="00D6632C" w:rsidP="00D43759">
      <w:pPr>
        <w:tabs>
          <w:tab w:val="left" w:pos="1050"/>
        </w:tabs>
        <w:spacing w:line="44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 w:rsidRPr="00134307">
        <w:rPr>
          <w:rFonts w:ascii="仿宋_GB2312" w:eastAsia="仿宋_GB2312" w:hint="eastAsia"/>
          <w:sz w:val="28"/>
          <w:szCs w:val="28"/>
        </w:rPr>
        <w:t>年   月   日</w:t>
      </w:r>
      <w:r w:rsidRPr="00134307">
        <w:rPr>
          <w:rFonts w:ascii="仿宋_GB2312" w:eastAsia="仿宋_GB2312" w:hint="eastAsia"/>
          <w:sz w:val="28"/>
          <w:szCs w:val="28"/>
        </w:rPr>
        <w:tab/>
        <w:t xml:space="preserve">                         年   月   日</w:t>
      </w:r>
    </w:p>
    <w:p w:rsidR="00D6632C" w:rsidRPr="00134307" w:rsidRDefault="00D6632C" w:rsidP="00D43759">
      <w:pPr>
        <w:tabs>
          <w:tab w:val="left" w:pos="1050"/>
        </w:tabs>
        <w:spacing w:line="440" w:lineRule="exact"/>
        <w:rPr>
          <w:rFonts w:ascii="仿宋_GB2312" w:eastAsia="仿宋_GB2312" w:hint="eastAsia"/>
          <w:sz w:val="28"/>
          <w:szCs w:val="28"/>
        </w:rPr>
      </w:pPr>
    </w:p>
    <w:sectPr w:rsidR="00D6632C" w:rsidRPr="00134307" w:rsidSect="00CA5838">
      <w:headerReference w:type="default" r:id="rId7"/>
      <w:footerReference w:type="even" r:id="rId8"/>
      <w:footerReference w:type="default" r:id="rId9"/>
      <w:pgSz w:w="11906" w:h="16838"/>
      <w:pgMar w:top="1246" w:right="1106" w:bottom="1091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7AA5" w:rsidRDefault="00A37AA5">
      <w:r>
        <w:separator/>
      </w:r>
    </w:p>
  </w:endnote>
  <w:endnote w:type="continuationSeparator" w:id="0">
    <w:p w:rsidR="00A37AA5" w:rsidRDefault="00A37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C4A" w:rsidRDefault="00837C4A" w:rsidP="00A964E9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837C4A" w:rsidRDefault="00837C4A" w:rsidP="00BB0D6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C4A" w:rsidRDefault="00837C4A" w:rsidP="00A964E9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2043A">
      <w:rPr>
        <w:rStyle w:val="a7"/>
        <w:noProof/>
      </w:rPr>
      <w:t>1</w:t>
    </w:r>
    <w:r>
      <w:rPr>
        <w:rStyle w:val="a7"/>
      </w:rPr>
      <w:fldChar w:fldCharType="end"/>
    </w:r>
  </w:p>
  <w:p w:rsidR="00837C4A" w:rsidRDefault="00837C4A" w:rsidP="00BB0D6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7AA5" w:rsidRDefault="00A37AA5">
      <w:r>
        <w:separator/>
      </w:r>
    </w:p>
  </w:footnote>
  <w:footnote w:type="continuationSeparator" w:id="0">
    <w:p w:rsidR="00A37AA5" w:rsidRDefault="00A37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7EB7" w:rsidRDefault="00387EB7" w:rsidP="0032043A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BCB"/>
    <w:multiLevelType w:val="hybridMultilevel"/>
    <w:tmpl w:val="970871C2"/>
    <w:lvl w:ilvl="0" w:tplc="BA7EF99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51F5952"/>
    <w:multiLevelType w:val="hybridMultilevel"/>
    <w:tmpl w:val="724ADF68"/>
    <w:lvl w:ilvl="0" w:tplc="F07435B2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" w15:restartNumberingAfterBreak="0">
    <w:nsid w:val="27C57A82"/>
    <w:multiLevelType w:val="hybridMultilevel"/>
    <w:tmpl w:val="EC006E8A"/>
    <w:lvl w:ilvl="0" w:tplc="409E3F8C">
      <w:start w:val="1"/>
      <w:numFmt w:val="japaneseCounting"/>
      <w:lvlText w:val="%1、"/>
      <w:lvlJc w:val="left"/>
      <w:pPr>
        <w:tabs>
          <w:tab w:val="num" w:pos="540"/>
        </w:tabs>
        <w:ind w:left="540" w:hanging="420"/>
      </w:pPr>
      <w:rPr>
        <w:rFonts w:hint="default"/>
      </w:rPr>
    </w:lvl>
    <w:lvl w:ilvl="1" w:tplc="FD9A95F6">
      <w:start w:val="1"/>
      <w:numFmt w:val="decimal"/>
      <w:lvlText w:val="%2、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3" w15:restartNumberingAfterBreak="0">
    <w:nsid w:val="2F306F81"/>
    <w:multiLevelType w:val="multilevel"/>
    <w:tmpl w:val="EA9C1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41FA68EA"/>
    <w:multiLevelType w:val="multilevel"/>
    <w:tmpl w:val="D610A19C"/>
    <w:lvl w:ilvl="0">
      <w:start w:val="1"/>
      <w:numFmt w:val="decimal"/>
      <w:lvlText w:val="%1、"/>
      <w:lvlJc w:val="left"/>
      <w:pPr>
        <w:tabs>
          <w:tab w:val="num" w:pos="1000"/>
        </w:tabs>
        <w:ind w:left="1000" w:hanging="720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6BF61C0"/>
    <w:multiLevelType w:val="hybridMultilevel"/>
    <w:tmpl w:val="813EA034"/>
    <w:lvl w:ilvl="0" w:tplc="F1D05FEE">
      <w:start w:val="1"/>
      <w:numFmt w:val="decimal"/>
      <w:lvlText w:val="%1、"/>
      <w:lvlJc w:val="left"/>
      <w:pPr>
        <w:tabs>
          <w:tab w:val="num" w:pos="993"/>
        </w:tabs>
        <w:ind w:left="1107" w:hanging="567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tabs>
          <w:tab w:val="num" w:pos="660"/>
        </w:tabs>
        <w:ind w:left="6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0"/>
        </w:tabs>
        <w:ind w:left="15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0"/>
        </w:tabs>
        <w:ind w:left="19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0"/>
        </w:tabs>
        <w:ind w:left="27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0"/>
        </w:tabs>
        <w:ind w:left="31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20"/>
      </w:pPr>
    </w:lvl>
  </w:abstractNum>
  <w:abstractNum w:abstractNumId="6" w15:restartNumberingAfterBreak="0">
    <w:nsid w:val="4B1E08A2"/>
    <w:multiLevelType w:val="multilevel"/>
    <w:tmpl w:val="5E9AA09A"/>
    <w:lvl w:ilvl="0">
      <w:start w:val="1"/>
      <w:numFmt w:val="decimal"/>
      <w:lvlText w:val="%1、"/>
      <w:lvlJc w:val="left"/>
      <w:pPr>
        <w:tabs>
          <w:tab w:val="num" w:pos="737"/>
        </w:tabs>
        <w:ind w:left="851" w:hanging="567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20"/>
        </w:tabs>
        <w:ind w:left="1120" w:hanging="420"/>
      </w:pPr>
    </w:lvl>
    <w:lvl w:ilvl="2">
      <w:start w:val="1"/>
      <w:numFmt w:val="lowerRoman"/>
      <w:lvlText w:val="%3."/>
      <w:lvlJc w:val="right"/>
      <w:pPr>
        <w:tabs>
          <w:tab w:val="num" w:pos="1540"/>
        </w:tabs>
        <w:ind w:left="1540" w:hanging="420"/>
      </w:pPr>
    </w:lvl>
    <w:lvl w:ilvl="3">
      <w:start w:val="1"/>
      <w:numFmt w:val="decimal"/>
      <w:lvlText w:val="%4."/>
      <w:lvlJc w:val="left"/>
      <w:pPr>
        <w:tabs>
          <w:tab w:val="num" w:pos="1960"/>
        </w:tabs>
        <w:ind w:left="1960" w:hanging="420"/>
      </w:pPr>
    </w:lvl>
    <w:lvl w:ilvl="4">
      <w:start w:val="1"/>
      <w:numFmt w:val="lowerLetter"/>
      <w:lvlText w:val="%5)"/>
      <w:lvlJc w:val="left"/>
      <w:pPr>
        <w:tabs>
          <w:tab w:val="num" w:pos="2380"/>
        </w:tabs>
        <w:ind w:left="2380" w:hanging="42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20"/>
      </w:pPr>
    </w:lvl>
    <w:lvl w:ilvl="6">
      <w:start w:val="1"/>
      <w:numFmt w:val="decimal"/>
      <w:lvlText w:val="%7."/>
      <w:lvlJc w:val="left"/>
      <w:pPr>
        <w:tabs>
          <w:tab w:val="num" w:pos="3220"/>
        </w:tabs>
        <w:ind w:left="3220" w:hanging="420"/>
      </w:pPr>
    </w:lvl>
    <w:lvl w:ilvl="7">
      <w:start w:val="1"/>
      <w:numFmt w:val="lowerLetter"/>
      <w:lvlText w:val="%8)"/>
      <w:lvlJc w:val="left"/>
      <w:pPr>
        <w:tabs>
          <w:tab w:val="num" w:pos="3640"/>
        </w:tabs>
        <w:ind w:left="3640" w:hanging="420"/>
      </w:pPr>
    </w:lvl>
    <w:lvl w:ilvl="8">
      <w:start w:val="1"/>
      <w:numFmt w:val="lowerRoman"/>
      <w:lvlText w:val="%9."/>
      <w:lvlJc w:val="right"/>
      <w:pPr>
        <w:tabs>
          <w:tab w:val="num" w:pos="4060"/>
        </w:tabs>
        <w:ind w:left="4060" w:hanging="420"/>
      </w:pPr>
    </w:lvl>
  </w:abstractNum>
  <w:abstractNum w:abstractNumId="7" w15:restartNumberingAfterBreak="0">
    <w:nsid w:val="54CF540B"/>
    <w:multiLevelType w:val="hybridMultilevel"/>
    <w:tmpl w:val="306ADC5C"/>
    <w:lvl w:ilvl="0" w:tplc="4F4A2A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70C2E60"/>
    <w:multiLevelType w:val="hybridMultilevel"/>
    <w:tmpl w:val="2610B2B0"/>
    <w:lvl w:ilvl="0" w:tplc="C85AAA56">
      <w:start w:val="1"/>
      <w:numFmt w:val="japaneseCounting"/>
      <w:lvlText w:val="%1、"/>
      <w:lvlJc w:val="left"/>
      <w:pPr>
        <w:tabs>
          <w:tab w:val="num" w:pos="1253"/>
        </w:tabs>
        <w:ind w:left="125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73"/>
        </w:tabs>
        <w:ind w:left="137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3"/>
        </w:tabs>
        <w:ind w:left="179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13"/>
        </w:tabs>
        <w:ind w:left="221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33"/>
        </w:tabs>
        <w:ind w:left="263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53"/>
        </w:tabs>
        <w:ind w:left="305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73"/>
        </w:tabs>
        <w:ind w:left="347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93"/>
        </w:tabs>
        <w:ind w:left="389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13"/>
        </w:tabs>
        <w:ind w:left="4313" w:hanging="420"/>
      </w:pPr>
    </w:lvl>
  </w:abstractNum>
  <w:abstractNum w:abstractNumId="9" w15:restartNumberingAfterBreak="0">
    <w:nsid w:val="656D5C7F"/>
    <w:multiLevelType w:val="hybridMultilevel"/>
    <w:tmpl w:val="BEE60380"/>
    <w:lvl w:ilvl="0" w:tplc="60041166">
      <w:start w:val="1"/>
      <w:numFmt w:val="japaneseCounting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0" w15:restartNumberingAfterBreak="0">
    <w:nsid w:val="6D162296"/>
    <w:multiLevelType w:val="hybridMultilevel"/>
    <w:tmpl w:val="307C5C30"/>
    <w:lvl w:ilvl="0" w:tplc="F1D05FEE">
      <w:start w:val="1"/>
      <w:numFmt w:val="decimal"/>
      <w:lvlText w:val="%1、"/>
      <w:lvlJc w:val="left"/>
      <w:pPr>
        <w:tabs>
          <w:tab w:val="num" w:pos="993"/>
        </w:tabs>
        <w:ind w:left="1107" w:hanging="567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6"/>
        </w:tabs>
        <w:ind w:left="127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6"/>
        </w:tabs>
        <w:ind w:left="16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6"/>
        </w:tabs>
        <w:ind w:left="21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6"/>
        </w:tabs>
        <w:ind w:left="25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6"/>
        </w:tabs>
        <w:ind w:left="29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6"/>
        </w:tabs>
        <w:ind w:left="33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6"/>
        </w:tabs>
        <w:ind w:left="37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6"/>
        </w:tabs>
        <w:ind w:left="4216" w:hanging="420"/>
      </w:pPr>
    </w:lvl>
  </w:abstractNum>
  <w:abstractNum w:abstractNumId="11" w15:restartNumberingAfterBreak="0">
    <w:nsid w:val="6FDC0DE3"/>
    <w:multiLevelType w:val="hybridMultilevel"/>
    <w:tmpl w:val="6BDEA35E"/>
    <w:lvl w:ilvl="0" w:tplc="3A345B2E">
      <w:start w:val="1"/>
      <w:numFmt w:val="decimal"/>
      <w:lvlText w:val="%1、"/>
      <w:lvlJc w:val="left"/>
      <w:pPr>
        <w:tabs>
          <w:tab w:val="num" w:pos="1050"/>
        </w:tabs>
        <w:ind w:left="1050" w:hanging="51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83"/>
        </w:tabs>
        <w:ind w:left="98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3"/>
        </w:tabs>
        <w:ind w:left="140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3"/>
        </w:tabs>
        <w:ind w:left="182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43"/>
        </w:tabs>
        <w:ind w:left="224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63"/>
        </w:tabs>
        <w:ind w:left="266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3"/>
        </w:tabs>
        <w:ind w:left="308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03"/>
        </w:tabs>
        <w:ind w:left="350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23"/>
        </w:tabs>
        <w:ind w:left="3923" w:hanging="420"/>
      </w:pPr>
    </w:lvl>
  </w:abstractNum>
  <w:abstractNum w:abstractNumId="12" w15:restartNumberingAfterBreak="0">
    <w:nsid w:val="6FF42C9C"/>
    <w:multiLevelType w:val="hybridMultilevel"/>
    <w:tmpl w:val="B366D6E0"/>
    <w:lvl w:ilvl="0" w:tplc="F1D05FEE">
      <w:start w:val="1"/>
      <w:numFmt w:val="decimal"/>
      <w:lvlText w:val="%1、"/>
      <w:lvlJc w:val="left"/>
      <w:pPr>
        <w:tabs>
          <w:tab w:val="num" w:pos="737"/>
        </w:tabs>
        <w:ind w:left="851" w:hanging="567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20"/>
        </w:tabs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40"/>
        </w:tabs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0"/>
        </w:tabs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0"/>
        </w:tabs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0"/>
        </w:tabs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0"/>
        </w:tabs>
        <w:ind w:left="4060" w:hanging="420"/>
      </w:pPr>
    </w:lvl>
  </w:abstractNum>
  <w:abstractNum w:abstractNumId="13" w15:restartNumberingAfterBreak="0">
    <w:nsid w:val="775537A8"/>
    <w:multiLevelType w:val="multilevel"/>
    <w:tmpl w:val="9140B362"/>
    <w:lvl w:ilvl="0">
      <w:start w:val="1"/>
      <w:numFmt w:val="decimal"/>
      <w:lvlText w:val="%1、"/>
      <w:lvlJc w:val="left"/>
      <w:pPr>
        <w:tabs>
          <w:tab w:val="num" w:pos="1000"/>
        </w:tabs>
        <w:ind w:left="1000" w:hanging="720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20"/>
        </w:tabs>
        <w:ind w:left="1120" w:hanging="420"/>
      </w:pPr>
    </w:lvl>
    <w:lvl w:ilvl="2">
      <w:start w:val="1"/>
      <w:numFmt w:val="lowerRoman"/>
      <w:lvlText w:val="%3."/>
      <w:lvlJc w:val="right"/>
      <w:pPr>
        <w:tabs>
          <w:tab w:val="num" w:pos="1540"/>
        </w:tabs>
        <w:ind w:left="1540" w:hanging="420"/>
      </w:pPr>
    </w:lvl>
    <w:lvl w:ilvl="3">
      <w:start w:val="1"/>
      <w:numFmt w:val="decimal"/>
      <w:lvlText w:val="%4."/>
      <w:lvlJc w:val="left"/>
      <w:pPr>
        <w:tabs>
          <w:tab w:val="num" w:pos="1960"/>
        </w:tabs>
        <w:ind w:left="1960" w:hanging="420"/>
      </w:pPr>
    </w:lvl>
    <w:lvl w:ilvl="4">
      <w:start w:val="1"/>
      <w:numFmt w:val="lowerLetter"/>
      <w:lvlText w:val="%5)"/>
      <w:lvlJc w:val="left"/>
      <w:pPr>
        <w:tabs>
          <w:tab w:val="num" w:pos="2380"/>
        </w:tabs>
        <w:ind w:left="2380" w:hanging="42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20"/>
      </w:pPr>
    </w:lvl>
    <w:lvl w:ilvl="6">
      <w:start w:val="1"/>
      <w:numFmt w:val="decimal"/>
      <w:lvlText w:val="%7."/>
      <w:lvlJc w:val="left"/>
      <w:pPr>
        <w:tabs>
          <w:tab w:val="num" w:pos="3220"/>
        </w:tabs>
        <w:ind w:left="3220" w:hanging="420"/>
      </w:pPr>
    </w:lvl>
    <w:lvl w:ilvl="7">
      <w:start w:val="1"/>
      <w:numFmt w:val="lowerLetter"/>
      <w:lvlText w:val="%8)"/>
      <w:lvlJc w:val="left"/>
      <w:pPr>
        <w:tabs>
          <w:tab w:val="num" w:pos="3640"/>
        </w:tabs>
        <w:ind w:left="3640" w:hanging="420"/>
      </w:pPr>
    </w:lvl>
    <w:lvl w:ilvl="8">
      <w:start w:val="1"/>
      <w:numFmt w:val="lowerRoman"/>
      <w:lvlText w:val="%9."/>
      <w:lvlJc w:val="right"/>
      <w:pPr>
        <w:tabs>
          <w:tab w:val="num" w:pos="4060"/>
        </w:tabs>
        <w:ind w:left="4060" w:hanging="420"/>
      </w:pPr>
    </w:lvl>
  </w:abstractNum>
  <w:abstractNum w:abstractNumId="14" w15:restartNumberingAfterBreak="0">
    <w:nsid w:val="7AAF62B6"/>
    <w:multiLevelType w:val="multilevel"/>
    <w:tmpl w:val="9140B362"/>
    <w:lvl w:ilvl="0">
      <w:start w:val="1"/>
      <w:numFmt w:val="decimal"/>
      <w:lvlText w:val="%1、"/>
      <w:lvlJc w:val="left"/>
      <w:pPr>
        <w:tabs>
          <w:tab w:val="num" w:pos="1000"/>
        </w:tabs>
        <w:ind w:left="1000" w:hanging="720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20"/>
        </w:tabs>
        <w:ind w:left="1120" w:hanging="420"/>
      </w:pPr>
    </w:lvl>
    <w:lvl w:ilvl="2">
      <w:start w:val="1"/>
      <w:numFmt w:val="lowerRoman"/>
      <w:lvlText w:val="%3."/>
      <w:lvlJc w:val="right"/>
      <w:pPr>
        <w:tabs>
          <w:tab w:val="num" w:pos="1540"/>
        </w:tabs>
        <w:ind w:left="1540" w:hanging="420"/>
      </w:pPr>
    </w:lvl>
    <w:lvl w:ilvl="3">
      <w:start w:val="1"/>
      <w:numFmt w:val="decimal"/>
      <w:lvlText w:val="%4."/>
      <w:lvlJc w:val="left"/>
      <w:pPr>
        <w:tabs>
          <w:tab w:val="num" w:pos="1960"/>
        </w:tabs>
        <w:ind w:left="1960" w:hanging="420"/>
      </w:pPr>
    </w:lvl>
    <w:lvl w:ilvl="4">
      <w:start w:val="1"/>
      <w:numFmt w:val="lowerLetter"/>
      <w:lvlText w:val="%5)"/>
      <w:lvlJc w:val="left"/>
      <w:pPr>
        <w:tabs>
          <w:tab w:val="num" w:pos="2380"/>
        </w:tabs>
        <w:ind w:left="2380" w:hanging="42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20"/>
      </w:pPr>
    </w:lvl>
    <w:lvl w:ilvl="6">
      <w:start w:val="1"/>
      <w:numFmt w:val="decimal"/>
      <w:lvlText w:val="%7."/>
      <w:lvlJc w:val="left"/>
      <w:pPr>
        <w:tabs>
          <w:tab w:val="num" w:pos="3220"/>
        </w:tabs>
        <w:ind w:left="3220" w:hanging="420"/>
      </w:pPr>
    </w:lvl>
    <w:lvl w:ilvl="7">
      <w:start w:val="1"/>
      <w:numFmt w:val="lowerLetter"/>
      <w:lvlText w:val="%8)"/>
      <w:lvlJc w:val="left"/>
      <w:pPr>
        <w:tabs>
          <w:tab w:val="num" w:pos="3640"/>
        </w:tabs>
        <w:ind w:left="3640" w:hanging="420"/>
      </w:pPr>
    </w:lvl>
    <w:lvl w:ilvl="8">
      <w:start w:val="1"/>
      <w:numFmt w:val="lowerRoman"/>
      <w:lvlText w:val="%9."/>
      <w:lvlJc w:val="right"/>
      <w:pPr>
        <w:tabs>
          <w:tab w:val="num" w:pos="4060"/>
        </w:tabs>
        <w:ind w:left="4060" w:hanging="420"/>
      </w:pPr>
    </w:lvl>
  </w:abstractNum>
  <w:num w:numId="1" w16cid:durableId="1398095064">
    <w:abstractNumId w:val="2"/>
  </w:num>
  <w:num w:numId="2" w16cid:durableId="1789661246">
    <w:abstractNumId w:val="1"/>
  </w:num>
  <w:num w:numId="3" w16cid:durableId="1243099032">
    <w:abstractNumId w:val="9"/>
  </w:num>
  <w:num w:numId="4" w16cid:durableId="91971006">
    <w:abstractNumId w:val="12"/>
  </w:num>
  <w:num w:numId="5" w16cid:durableId="39520304">
    <w:abstractNumId w:val="7"/>
  </w:num>
  <w:num w:numId="6" w16cid:durableId="954747202">
    <w:abstractNumId w:val="3"/>
  </w:num>
  <w:num w:numId="7" w16cid:durableId="499009632">
    <w:abstractNumId w:val="0"/>
  </w:num>
  <w:num w:numId="8" w16cid:durableId="1078744917">
    <w:abstractNumId w:val="13"/>
  </w:num>
  <w:num w:numId="9" w16cid:durableId="622731702">
    <w:abstractNumId w:val="11"/>
  </w:num>
  <w:num w:numId="10" w16cid:durableId="2063092140">
    <w:abstractNumId w:val="4"/>
  </w:num>
  <w:num w:numId="11" w16cid:durableId="265305772">
    <w:abstractNumId w:val="14"/>
  </w:num>
  <w:num w:numId="12" w16cid:durableId="99689645">
    <w:abstractNumId w:val="8"/>
  </w:num>
  <w:num w:numId="13" w16cid:durableId="1109743089">
    <w:abstractNumId w:val="6"/>
  </w:num>
  <w:num w:numId="14" w16cid:durableId="1387028562">
    <w:abstractNumId w:val="5"/>
  </w:num>
  <w:num w:numId="15" w16cid:durableId="99179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OutStyle" w:val="&lt;KingyeeWXW&gt;&lt;OutStyle OutStyleID=&quot;&quot;&gt;&lt;CiteStyle Type=&quot;&quot; NumedType=&quot;&quot; SortType=&quot;&quot; StartNumber=&quot;&quot;/&gt;&lt;BiblStyle SortType=&quot;&quot; LayoutTempl=&quot;&quot; AbType=&quot;&quot; Title=&quot;&quot; AbCharCount=&quot;&quot;/&gt;&lt;CiteTempl Template=&quot;&quot; Positions=&quot;&quot; Is2Year=&quot;&quot; Startstr=&quot;&quot; EndStr=&quot;&quot; Separator=&quot;&quot;/&gt;&lt;BiblTempls&gt;&lt;/BiblTempls&gt;&lt;/OutStyle&gt;&lt;/KingyeeWXW&gt;_x000d__x000a_"/>
  </w:docVars>
  <w:rsids>
    <w:rsidRoot w:val="00C47005"/>
    <w:rsid w:val="00014795"/>
    <w:rsid w:val="000252FD"/>
    <w:rsid w:val="00032C87"/>
    <w:rsid w:val="000673FE"/>
    <w:rsid w:val="00083FA5"/>
    <w:rsid w:val="00085779"/>
    <w:rsid w:val="000A1BDA"/>
    <w:rsid w:val="000A6BAB"/>
    <w:rsid w:val="000C4998"/>
    <w:rsid w:val="000D4EB7"/>
    <w:rsid w:val="000F2E16"/>
    <w:rsid w:val="000F5EA7"/>
    <w:rsid w:val="000F7D3A"/>
    <w:rsid w:val="00101170"/>
    <w:rsid w:val="0013389E"/>
    <w:rsid w:val="00134307"/>
    <w:rsid w:val="00134622"/>
    <w:rsid w:val="0017324F"/>
    <w:rsid w:val="0019615A"/>
    <w:rsid w:val="001E77FC"/>
    <w:rsid w:val="001F3AA0"/>
    <w:rsid w:val="00205F26"/>
    <w:rsid w:val="00222D38"/>
    <w:rsid w:val="0023788A"/>
    <w:rsid w:val="00261E53"/>
    <w:rsid w:val="0026256D"/>
    <w:rsid w:val="002921A4"/>
    <w:rsid w:val="002C5A61"/>
    <w:rsid w:val="0032043A"/>
    <w:rsid w:val="00336015"/>
    <w:rsid w:val="0035472C"/>
    <w:rsid w:val="00365A38"/>
    <w:rsid w:val="0037234F"/>
    <w:rsid w:val="00387EB7"/>
    <w:rsid w:val="00394B63"/>
    <w:rsid w:val="003964D2"/>
    <w:rsid w:val="003B79B1"/>
    <w:rsid w:val="003B7EDA"/>
    <w:rsid w:val="003E4AB2"/>
    <w:rsid w:val="003F329C"/>
    <w:rsid w:val="003F65F1"/>
    <w:rsid w:val="004074BE"/>
    <w:rsid w:val="00414CE9"/>
    <w:rsid w:val="004351D3"/>
    <w:rsid w:val="00442636"/>
    <w:rsid w:val="004517A1"/>
    <w:rsid w:val="0047205F"/>
    <w:rsid w:val="00472D85"/>
    <w:rsid w:val="004837A7"/>
    <w:rsid w:val="004951DD"/>
    <w:rsid w:val="004967E3"/>
    <w:rsid w:val="0049751F"/>
    <w:rsid w:val="004B0125"/>
    <w:rsid w:val="004C1D64"/>
    <w:rsid w:val="004D200B"/>
    <w:rsid w:val="005456A9"/>
    <w:rsid w:val="005C0C8C"/>
    <w:rsid w:val="005E198E"/>
    <w:rsid w:val="005E7803"/>
    <w:rsid w:val="005F39A8"/>
    <w:rsid w:val="005F66CB"/>
    <w:rsid w:val="0062210A"/>
    <w:rsid w:val="00623250"/>
    <w:rsid w:val="00636782"/>
    <w:rsid w:val="006442D3"/>
    <w:rsid w:val="00644EEC"/>
    <w:rsid w:val="00646726"/>
    <w:rsid w:val="00655A4E"/>
    <w:rsid w:val="00663E3A"/>
    <w:rsid w:val="006978F7"/>
    <w:rsid w:val="006A0864"/>
    <w:rsid w:val="006A6228"/>
    <w:rsid w:val="006B5F11"/>
    <w:rsid w:val="006E6C0E"/>
    <w:rsid w:val="006F6112"/>
    <w:rsid w:val="00711626"/>
    <w:rsid w:val="00713109"/>
    <w:rsid w:val="00744FA6"/>
    <w:rsid w:val="0074521D"/>
    <w:rsid w:val="00756A85"/>
    <w:rsid w:val="00765079"/>
    <w:rsid w:val="007934B7"/>
    <w:rsid w:val="0079428F"/>
    <w:rsid w:val="007A3328"/>
    <w:rsid w:val="007A3C22"/>
    <w:rsid w:val="007B1E10"/>
    <w:rsid w:val="007C41B3"/>
    <w:rsid w:val="007D1CF5"/>
    <w:rsid w:val="007D73F5"/>
    <w:rsid w:val="007E5327"/>
    <w:rsid w:val="00804981"/>
    <w:rsid w:val="00820AC1"/>
    <w:rsid w:val="00837C4A"/>
    <w:rsid w:val="00840DE8"/>
    <w:rsid w:val="00851171"/>
    <w:rsid w:val="00864D27"/>
    <w:rsid w:val="0087416D"/>
    <w:rsid w:val="008952BD"/>
    <w:rsid w:val="008C0799"/>
    <w:rsid w:val="008C4808"/>
    <w:rsid w:val="008E55ED"/>
    <w:rsid w:val="008F1023"/>
    <w:rsid w:val="00900DEC"/>
    <w:rsid w:val="00903417"/>
    <w:rsid w:val="0093036A"/>
    <w:rsid w:val="00956F6D"/>
    <w:rsid w:val="00966E69"/>
    <w:rsid w:val="009745CE"/>
    <w:rsid w:val="0099617A"/>
    <w:rsid w:val="009C67F0"/>
    <w:rsid w:val="00A26DF0"/>
    <w:rsid w:val="00A37AA5"/>
    <w:rsid w:val="00A75955"/>
    <w:rsid w:val="00A964E9"/>
    <w:rsid w:val="00AC7548"/>
    <w:rsid w:val="00AD1DD5"/>
    <w:rsid w:val="00AE7CD5"/>
    <w:rsid w:val="00B05694"/>
    <w:rsid w:val="00B163FB"/>
    <w:rsid w:val="00B212FB"/>
    <w:rsid w:val="00B25F75"/>
    <w:rsid w:val="00B374F1"/>
    <w:rsid w:val="00B500CA"/>
    <w:rsid w:val="00B50A56"/>
    <w:rsid w:val="00B51D72"/>
    <w:rsid w:val="00B572CE"/>
    <w:rsid w:val="00B773BB"/>
    <w:rsid w:val="00BA2675"/>
    <w:rsid w:val="00BB0D6E"/>
    <w:rsid w:val="00BC0E55"/>
    <w:rsid w:val="00BE0B99"/>
    <w:rsid w:val="00BE3004"/>
    <w:rsid w:val="00BE772C"/>
    <w:rsid w:val="00C03E67"/>
    <w:rsid w:val="00C07CC1"/>
    <w:rsid w:val="00C07D45"/>
    <w:rsid w:val="00C12481"/>
    <w:rsid w:val="00C12FEB"/>
    <w:rsid w:val="00C47005"/>
    <w:rsid w:val="00C5341F"/>
    <w:rsid w:val="00C55933"/>
    <w:rsid w:val="00C570AA"/>
    <w:rsid w:val="00C62A00"/>
    <w:rsid w:val="00C705D1"/>
    <w:rsid w:val="00C844F3"/>
    <w:rsid w:val="00CA41EC"/>
    <w:rsid w:val="00CA5838"/>
    <w:rsid w:val="00CA5C43"/>
    <w:rsid w:val="00CB707E"/>
    <w:rsid w:val="00CC1286"/>
    <w:rsid w:val="00CF1F76"/>
    <w:rsid w:val="00D0421B"/>
    <w:rsid w:val="00D05E95"/>
    <w:rsid w:val="00D126A2"/>
    <w:rsid w:val="00D43759"/>
    <w:rsid w:val="00D50214"/>
    <w:rsid w:val="00D607FE"/>
    <w:rsid w:val="00D6392C"/>
    <w:rsid w:val="00D64691"/>
    <w:rsid w:val="00D6632C"/>
    <w:rsid w:val="00D676B0"/>
    <w:rsid w:val="00D91B1F"/>
    <w:rsid w:val="00DF7E09"/>
    <w:rsid w:val="00E13B4C"/>
    <w:rsid w:val="00E31678"/>
    <w:rsid w:val="00E4000D"/>
    <w:rsid w:val="00E40C24"/>
    <w:rsid w:val="00E62AFA"/>
    <w:rsid w:val="00E957B3"/>
    <w:rsid w:val="00EC3A0B"/>
    <w:rsid w:val="00EC47FF"/>
    <w:rsid w:val="00EF1B8D"/>
    <w:rsid w:val="00EF4CD7"/>
    <w:rsid w:val="00F118EC"/>
    <w:rsid w:val="00F222F7"/>
    <w:rsid w:val="00F94FE7"/>
    <w:rsid w:val="00FA2284"/>
    <w:rsid w:val="00FC4D45"/>
    <w:rsid w:val="00FD49E9"/>
    <w:rsid w:val="00FD7895"/>
    <w:rsid w:val="00FF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9A85AF-59E7-4096-9166-0A4ED943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B25F75"/>
    <w:rPr>
      <w:sz w:val="18"/>
      <w:szCs w:val="18"/>
    </w:rPr>
  </w:style>
  <w:style w:type="paragraph" w:styleId="a4">
    <w:name w:val="header"/>
    <w:basedOn w:val="a"/>
    <w:rsid w:val="00D646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1E77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1">
    <w:name w:val="样式111"/>
    <w:basedOn w:val="a0"/>
    <w:rsid w:val="004517A1"/>
    <w:rPr>
      <w:sz w:val="18"/>
      <w:szCs w:val="18"/>
    </w:rPr>
  </w:style>
  <w:style w:type="paragraph" w:styleId="a6">
    <w:name w:val="Normal (Web)"/>
    <w:basedOn w:val="a"/>
    <w:rsid w:val="007D1CF5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7">
    <w:name w:val="page number"/>
    <w:basedOn w:val="a0"/>
    <w:rsid w:val="00BB0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1005</Characters>
  <Application>Microsoft Office Word</Application>
  <DocSecurity>4</DocSecurity>
  <Lines>8</Lines>
  <Paragraphs>2</Paragraphs>
  <ScaleCrop>false</ScaleCrop>
  <Company>微软中国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医疗合作协议书</dc:title>
  <dc:subject/>
  <dc:creator>微软用户</dc:creator>
  <cp:keywords/>
  <dc:description/>
  <cp:lastModifiedBy>Administrator</cp:lastModifiedBy>
  <cp:revision>2</cp:revision>
  <cp:lastPrinted>2009-02-23T00:40:00Z</cp:lastPrinted>
  <dcterms:created xsi:type="dcterms:W3CDTF">2026-04-05T07:32:00Z</dcterms:created>
  <dcterms:modified xsi:type="dcterms:W3CDTF">2026-04-05T07:32:00Z</dcterms:modified>
</cp:coreProperties>
</file>