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441810" w14:textId="77777777" w:rsidR="00FF25A5" w:rsidRDefault="00FF25A5">
      <w:pPr>
        <w:autoSpaceDN w:val="0"/>
        <w:spacing w:before="141" w:after="141" w:line="1050" w:lineRule="atLeast"/>
        <w:jc w:val="center"/>
        <w:rPr>
          <w:rFonts w:ascii="宋体" w:hAnsi="宋体" w:hint="eastAsia"/>
          <w:b/>
          <w:color w:val="323031"/>
          <w:sz w:val="39"/>
        </w:rPr>
      </w:pPr>
      <w:r>
        <w:rPr>
          <w:rFonts w:ascii="宋体" w:hAnsi="宋体" w:hint="eastAsia"/>
          <w:b/>
          <w:color w:val="323031"/>
          <w:sz w:val="39"/>
        </w:rPr>
        <w:t>技术合作协议(合同)</w:t>
      </w:r>
    </w:p>
    <w:p w14:paraId="4B5BDD94" w14:textId="77777777" w:rsidR="00FF25A5" w:rsidRDefault="00FF25A5">
      <w:pPr>
        <w:rPr>
          <w:rFonts w:ascii="宋体" w:hAnsi="宋体" w:hint="eastAsia"/>
          <w:b/>
          <w:bCs/>
          <w:color w:val="323031"/>
        </w:rPr>
      </w:pPr>
    </w:p>
    <w:p w14:paraId="1E504BD9" w14:textId="77777777" w:rsidR="00FF25A5" w:rsidRDefault="00FF25A5">
      <w:pPr>
        <w:rPr>
          <w:rFonts w:ascii="宋体" w:hAnsi="宋体" w:hint="eastAsia"/>
          <w:color w:val="323031"/>
          <w:u w:val="single"/>
        </w:rPr>
      </w:pPr>
      <w:r>
        <w:rPr>
          <w:rFonts w:ascii="宋体" w:hAnsi="宋体" w:hint="eastAsia"/>
          <w:color w:val="323031"/>
        </w:rPr>
        <w:t>甲方：</w:t>
      </w:r>
      <w:r>
        <w:rPr>
          <w:rFonts w:ascii="宋体" w:hAnsi="宋体" w:hint="eastAsia"/>
          <w:color w:val="323031"/>
          <w:u w:val="single"/>
        </w:rPr>
        <w:t xml:space="preserve">                      </w:t>
      </w:r>
    </w:p>
    <w:p w14:paraId="097A9429" w14:textId="77777777" w:rsidR="00FF25A5" w:rsidRDefault="00FF25A5">
      <w:pPr>
        <w:rPr>
          <w:rFonts w:ascii="宋体" w:hAnsi="宋体" w:hint="eastAsia"/>
          <w:color w:val="323031"/>
        </w:rPr>
      </w:pPr>
      <w:r>
        <w:rPr>
          <w:rFonts w:ascii="宋体" w:hAnsi="宋体" w:hint="eastAsia"/>
          <w:color w:val="323031"/>
        </w:rPr>
        <w:t>法定代表人：</w:t>
      </w:r>
      <w:r>
        <w:rPr>
          <w:rFonts w:ascii="宋体" w:hAnsi="宋体" w:hint="eastAsia"/>
          <w:color w:val="323031"/>
          <w:u w:val="single"/>
        </w:rPr>
        <w:t xml:space="preserve">                      </w:t>
      </w:r>
    </w:p>
    <w:p w14:paraId="3E929195" w14:textId="77777777" w:rsidR="00FF25A5" w:rsidRDefault="00FF25A5">
      <w:pPr>
        <w:autoSpaceDN w:val="0"/>
        <w:spacing w:line="360" w:lineRule="atLeast"/>
        <w:jc w:val="left"/>
        <w:rPr>
          <w:rFonts w:ascii="宋体" w:hAnsi="宋体" w:hint="eastAsia"/>
          <w:color w:val="323031"/>
        </w:rPr>
      </w:pPr>
      <w:r>
        <w:rPr>
          <w:rFonts w:ascii="宋体" w:hAnsi="宋体" w:hint="eastAsia"/>
          <w:color w:val="323031"/>
        </w:rPr>
        <w:t>乙方：</w:t>
      </w:r>
      <w:r>
        <w:rPr>
          <w:rFonts w:ascii="宋体" w:hAnsi="宋体" w:hint="eastAsia"/>
          <w:color w:val="323031"/>
          <w:u w:val="single"/>
        </w:rPr>
        <w:t xml:space="preserve">               </w:t>
      </w:r>
      <w:r>
        <w:rPr>
          <w:rFonts w:ascii="宋体" w:hAnsi="宋体" w:hint="eastAsia"/>
          <w:color w:val="323031"/>
        </w:rPr>
        <w:t xml:space="preserve">  身份证号：</w:t>
      </w:r>
      <w:r>
        <w:rPr>
          <w:rFonts w:ascii="宋体" w:hAnsi="宋体" w:hint="eastAsia"/>
          <w:color w:val="323031"/>
          <w:u w:val="single"/>
        </w:rPr>
        <w:t xml:space="preserve">                            </w:t>
      </w:r>
      <w:r>
        <w:rPr>
          <w:rFonts w:ascii="宋体" w:hAnsi="宋体" w:hint="eastAsia"/>
          <w:color w:val="323031"/>
        </w:rPr>
        <w:t>手机号：</w:t>
      </w:r>
      <w:r>
        <w:rPr>
          <w:rFonts w:ascii="宋体" w:hAnsi="宋体" w:hint="eastAsia"/>
          <w:color w:val="323031"/>
          <w:u w:val="single"/>
        </w:rPr>
        <w:t xml:space="preserve">         </w:t>
      </w:r>
    </w:p>
    <w:p w14:paraId="17E7CCCF" w14:textId="77777777" w:rsidR="00FF25A5" w:rsidRDefault="00FF25A5">
      <w:pPr>
        <w:autoSpaceDN w:val="0"/>
        <w:spacing w:line="360" w:lineRule="atLeast"/>
        <w:jc w:val="left"/>
        <w:rPr>
          <w:rFonts w:ascii="宋体" w:hAnsi="宋体" w:hint="eastAsia"/>
          <w:color w:val="323031"/>
        </w:rPr>
      </w:pPr>
    </w:p>
    <w:p w14:paraId="32A8E636" w14:textId="77777777" w:rsidR="00FF25A5" w:rsidRDefault="00FF25A5">
      <w:pPr>
        <w:autoSpaceDN w:val="0"/>
        <w:spacing w:line="360" w:lineRule="atLeast"/>
        <w:jc w:val="left"/>
        <w:rPr>
          <w:rFonts w:ascii="宋体" w:hAnsi="宋体" w:hint="eastAsia"/>
          <w:color w:val="323031"/>
        </w:rPr>
      </w:pPr>
      <w:r>
        <w:rPr>
          <w:rFonts w:ascii="宋体" w:hAnsi="宋体" w:hint="eastAsia"/>
          <w:color w:val="323031"/>
        </w:rPr>
        <w:t xml:space="preserve">    根据《中华人民共和国合同法》的有关规定，经甲乙双方友好协商，本着长期平等合作，互利互惠的原则，为实现技术研发与市场营运的直接联盟，创造良好的经济效益和社会效益，达成以下协议：</w:t>
      </w:r>
      <w:r>
        <w:rPr>
          <w:rFonts w:ascii="宋体" w:hAnsi="宋体" w:hint="eastAsia"/>
          <w:color w:val="323031"/>
        </w:rPr>
        <w:br/>
        <w:t xml:space="preserve">    </w:t>
      </w:r>
      <w:r>
        <w:rPr>
          <w:rFonts w:ascii="宋体" w:hAnsi="宋体" w:hint="eastAsia"/>
          <w:b/>
          <w:bCs/>
          <w:color w:val="323031"/>
        </w:rPr>
        <w:t>一、合作宗旨</w:t>
      </w:r>
      <w:r>
        <w:rPr>
          <w:rFonts w:ascii="宋体" w:hAnsi="宋体" w:hint="eastAsia"/>
          <w:b/>
          <w:bCs/>
          <w:color w:val="323031"/>
        </w:rPr>
        <w:br/>
      </w:r>
      <w:r>
        <w:rPr>
          <w:rFonts w:ascii="宋体" w:hAnsi="宋体" w:hint="eastAsia"/>
          <w:color w:val="323031"/>
        </w:rPr>
        <w:t xml:space="preserve">    促进科学技术产业化的发展，充分利用甲方广泛的市场资源优势和发挥乙方科研平台能力，实现技术研发与市场营运的直接联盟。</w:t>
      </w:r>
      <w:r>
        <w:rPr>
          <w:rFonts w:ascii="宋体" w:hAnsi="宋体" w:hint="eastAsia"/>
          <w:color w:val="323031"/>
        </w:rPr>
        <w:br/>
        <w:t xml:space="preserve"> </w:t>
      </w:r>
      <w:r>
        <w:rPr>
          <w:rFonts w:ascii="宋体" w:hAnsi="宋体" w:hint="eastAsia"/>
          <w:b/>
          <w:bCs/>
          <w:color w:val="323031"/>
        </w:rPr>
        <w:t xml:space="preserve">   二、合作范围</w:t>
      </w:r>
      <w:r>
        <w:rPr>
          <w:rFonts w:ascii="宋体" w:hAnsi="宋体" w:hint="eastAsia"/>
          <w:color w:val="323031"/>
        </w:rPr>
        <w:br/>
        <w:t xml:space="preserve">    1．</w:t>
      </w:r>
      <w:r w:rsidR="00E72810">
        <w:rPr>
          <w:rFonts w:ascii="宋体" w:hAnsi="宋体" w:hint="eastAsia"/>
          <w:color w:val="323031"/>
          <w:u w:val="single"/>
        </w:rPr>
        <w:t xml:space="preserve">             </w:t>
      </w:r>
      <w:r>
        <w:rPr>
          <w:rFonts w:ascii="宋体" w:hAnsi="宋体" w:hint="eastAsia"/>
          <w:color w:val="323031"/>
        </w:rPr>
        <w:t xml:space="preserve">软件扩充、完善、硬件、优化、升级、调整、修改的开发维护与运营。  </w:t>
      </w:r>
    </w:p>
    <w:p w14:paraId="14946443" w14:textId="77777777" w:rsidR="00FF25A5" w:rsidRPr="003F0878" w:rsidRDefault="00FF25A5" w:rsidP="003F0878">
      <w:pPr>
        <w:autoSpaceDN w:val="0"/>
        <w:spacing w:line="360" w:lineRule="atLeast"/>
        <w:jc w:val="left"/>
        <w:rPr>
          <w:rFonts w:ascii="宋体" w:hAnsi="宋体" w:hint="eastAsia"/>
          <w:color w:val="323031"/>
        </w:rPr>
      </w:pPr>
      <w:r>
        <w:rPr>
          <w:rFonts w:ascii="宋体" w:hAnsi="宋体" w:hint="eastAsia"/>
          <w:color w:val="323031"/>
        </w:rPr>
        <w:t xml:space="preserve">    2．其它IT产品的研发。                  </w:t>
      </w:r>
      <w:r>
        <w:rPr>
          <w:rFonts w:ascii="宋体" w:hAnsi="宋体" w:hint="eastAsia"/>
          <w:color w:val="323031"/>
        </w:rPr>
        <w:br/>
        <w:t xml:space="preserve">    </w:t>
      </w:r>
      <w:r>
        <w:rPr>
          <w:rFonts w:ascii="宋体" w:hAnsi="宋体" w:hint="eastAsia"/>
          <w:b/>
          <w:bCs/>
          <w:color w:val="323031"/>
        </w:rPr>
        <w:t>三、合作方式及条件</w:t>
      </w:r>
      <w:r>
        <w:rPr>
          <w:rFonts w:ascii="宋体" w:hAnsi="宋体" w:hint="eastAsia"/>
          <w:color w:val="323031"/>
        </w:rPr>
        <w:br/>
        <w:t xml:space="preserve">    1．甲方以现有的市场营销网络及社会资源为基础，更进一步的开发市场潜力，逐步形成一个规范化，全国性的营销网络。</w:t>
      </w:r>
      <w:r>
        <w:rPr>
          <w:rFonts w:ascii="宋体" w:hAnsi="宋体" w:hint="eastAsia"/>
          <w:color w:val="323031"/>
        </w:rPr>
        <w:br/>
        <w:t xml:space="preserve">    2．甲方根据市场需求，收集和承接玩家用户应用软，硬件的开发项目。</w:t>
      </w:r>
      <w:r>
        <w:rPr>
          <w:rFonts w:ascii="宋体" w:hAnsi="宋体" w:hint="eastAsia"/>
          <w:color w:val="323031"/>
        </w:rPr>
        <w:br/>
        <w:t xml:space="preserve">    3．乙方利用强大的技术开发力量，开发甲方新承接或者甲，乙双方共同确立的项目。</w:t>
      </w:r>
      <w:r>
        <w:rPr>
          <w:rFonts w:ascii="宋体" w:hAnsi="宋体" w:hint="eastAsia"/>
          <w:color w:val="323031"/>
        </w:rPr>
        <w:br/>
        <w:t xml:space="preserve">    4．乙方应尽义务全力配合甲方做好技术咨询，凡涉及到甲方在运营当中平台的优化，与调整在甲、乙双方所设定时间内予以完成、并在开拓业务过程中提供技术全方位的支持。</w:t>
      </w:r>
      <w:r>
        <w:rPr>
          <w:rFonts w:ascii="宋体" w:hAnsi="宋体" w:hint="eastAsia"/>
          <w:color w:val="323031"/>
        </w:rPr>
        <w:br/>
        <w:t xml:space="preserve">    </w:t>
      </w:r>
      <w:r>
        <w:rPr>
          <w:rFonts w:ascii="宋体" w:hAnsi="宋体" w:hint="eastAsia"/>
          <w:b/>
          <w:bCs/>
          <w:color w:val="323031"/>
        </w:rPr>
        <w:t>四、权力责任</w:t>
      </w:r>
      <w:r>
        <w:rPr>
          <w:rFonts w:ascii="宋体" w:hAnsi="宋体" w:hint="eastAsia"/>
          <w:color w:val="323031"/>
        </w:rPr>
        <w:br/>
        <w:t xml:space="preserve">  </w:t>
      </w:r>
      <w:r>
        <w:rPr>
          <w:rFonts w:ascii="宋体" w:hAnsi="宋体" w:hint="eastAsia"/>
          <w:color w:val="323031"/>
          <w:lang w:bidi="ar-SA"/>
        </w:rPr>
        <w:t xml:space="preserve">  </w:t>
      </w:r>
      <w:r>
        <w:rPr>
          <w:rFonts w:ascii="宋体" w:hAnsi="宋体" w:hint="eastAsia"/>
          <w:color w:val="000000"/>
          <w:lang w:bidi="ar-SA"/>
        </w:rPr>
        <w:t>一、甲方责任</w:t>
      </w:r>
    </w:p>
    <w:p w14:paraId="1BD70C20" w14:textId="77777777" w:rsidR="00FF25A5" w:rsidRDefault="00E72810"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1</w:t>
      </w:r>
      <w:r w:rsidR="00FF25A5">
        <w:rPr>
          <w:rFonts w:ascii="宋体" w:hAnsi="宋体" w:hint="eastAsia"/>
          <w:color w:val="000000"/>
          <w:szCs w:val="20"/>
          <w:lang w:bidi="ar-SA"/>
        </w:rPr>
        <w:t>、甲方承诺并同意在本系统运营期，甲方必须遵守国家相关法律正规合法运营及缴纳税收，如发生任何违法违纪行为所产生的一切法律责任及赔偿均由甲方独立承担。</w:t>
      </w:r>
    </w:p>
    <w:p w14:paraId="23F8DA6E" w14:textId="77777777" w:rsidR="00FF25A5" w:rsidRDefault="00E72810">
      <w:pPr>
        <w:pStyle w:val="a6"/>
        <w:tabs>
          <w:tab w:val="left" w:pos="780"/>
        </w:tabs>
        <w:spacing w:before="0" w:beforeAutospacing="0" w:after="0" w:afterAutospacing="0"/>
        <w:ind w:left="780" w:hanging="360"/>
        <w:rPr>
          <w:rFonts w:hint="eastAsia"/>
          <w:color w:val="000000"/>
          <w:kern w:val="2"/>
          <w:sz w:val="21"/>
          <w:lang w:bidi="ar-SA"/>
        </w:rPr>
      </w:pPr>
      <w:r>
        <w:rPr>
          <w:rFonts w:hint="eastAsia"/>
          <w:color w:val="000000"/>
          <w:kern w:val="2"/>
          <w:sz w:val="21"/>
          <w:lang w:bidi="ar-SA"/>
        </w:rPr>
        <w:t>2、甲方以每年12月31日按分配比例支付乙方分红</w:t>
      </w:r>
      <w:r w:rsidR="00FF25A5">
        <w:rPr>
          <w:rFonts w:hint="eastAsia"/>
          <w:color w:val="000000"/>
          <w:kern w:val="2"/>
          <w:sz w:val="21"/>
          <w:lang w:bidi="ar-SA"/>
        </w:rPr>
        <w:t>。</w:t>
      </w:r>
    </w:p>
    <w:p w14:paraId="1CE06749" w14:textId="77777777" w:rsidR="00FF25A5" w:rsidRPr="00E72810" w:rsidRDefault="00E72810" w:rsidP="00E72810">
      <w:pPr>
        <w:pStyle w:val="a6"/>
        <w:tabs>
          <w:tab w:val="left" w:pos="780"/>
        </w:tabs>
        <w:spacing w:before="0" w:beforeAutospacing="0" w:after="0" w:afterAutospacing="0"/>
        <w:ind w:firstLineChars="200" w:firstLine="420"/>
        <w:rPr>
          <w:rFonts w:hint="eastAsia"/>
          <w:color w:val="000000"/>
          <w:kern w:val="2"/>
          <w:sz w:val="21"/>
          <w:lang w:bidi="ar-SA"/>
        </w:rPr>
      </w:pPr>
      <w:r>
        <w:rPr>
          <w:rFonts w:hint="eastAsia"/>
          <w:color w:val="000000"/>
          <w:kern w:val="2"/>
          <w:sz w:val="21"/>
          <w:lang w:bidi="ar-SA"/>
        </w:rPr>
        <w:t>3</w:t>
      </w:r>
      <w:r w:rsidR="00FF25A5">
        <w:rPr>
          <w:rFonts w:hint="eastAsia"/>
          <w:color w:val="000000"/>
          <w:kern w:val="2"/>
          <w:sz w:val="21"/>
          <w:lang w:bidi="ar-SA"/>
        </w:rPr>
        <w:t>、甲方严格在</w:t>
      </w:r>
      <w:r>
        <w:rPr>
          <w:rFonts w:hint="eastAsia"/>
          <w:color w:val="000000"/>
          <w:kern w:val="2"/>
          <w:sz w:val="21"/>
          <w:lang w:bidi="ar-SA"/>
        </w:rPr>
        <w:t>双方</w:t>
      </w:r>
      <w:r w:rsidR="00FF25A5">
        <w:rPr>
          <w:rFonts w:hint="eastAsia"/>
          <w:color w:val="000000"/>
          <w:kern w:val="2"/>
          <w:sz w:val="21"/>
          <w:lang w:bidi="ar-SA"/>
        </w:rPr>
        <w:t>许可下使用本软件，不可对产品进行解密或将产品交给他人解密。</w:t>
      </w:r>
    </w:p>
    <w:p w14:paraId="67E70D45" w14:textId="77777777" w:rsidR="00FF25A5" w:rsidRDefault="00E72810"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4</w:t>
      </w:r>
      <w:r w:rsidR="00FF25A5">
        <w:rPr>
          <w:rFonts w:ascii="宋体" w:hAnsi="宋体" w:hint="eastAsia"/>
          <w:color w:val="000000"/>
          <w:szCs w:val="20"/>
          <w:lang w:bidi="ar-SA"/>
        </w:rPr>
        <w:t>、根据行业发展要求，及时向乙方提供必要的信息，为乙方新产品，新技术测试应用积极协调本地资源提供必要的软、硬件环境。</w:t>
      </w:r>
    </w:p>
    <w:p w14:paraId="25F50149"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7</w:t>
      </w:r>
      <w:r w:rsidR="00E72810">
        <w:rPr>
          <w:rFonts w:ascii="宋体" w:hAnsi="宋体" w:hint="eastAsia"/>
          <w:color w:val="000000"/>
          <w:szCs w:val="20"/>
          <w:lang w:bidi="ar-SA"/>
        </w:rPr>
        <w:t>、在</w:t>
      </w:r>
      <w:r w:rsidR="00E72810">
        <w:rPr>
          <w:rFonts w:ascii="宋体" w:hAnsi="宋体" w:hint="eastAsia"/>
          <w:color w:val="000000"/>
          <w:szCs w:val="20"/>
          <w:u w:val="single"/>
          <w:lang w:bidi="ar-SA"/>
        </w:rPr>
        <w:t xml:space="preserve">         </w:t>
      </w:r>
      <w:r>
        <w:rPr>
          <w:rFonts w:ascii="宋体" w:hAnsi="宋体" w:hint="eastAsia"/>
          <w:color w:val="000000"/>
          <w:szCs w:val="20"/>
          <w:lang w:bidi="ar-SA"/>
        </w:rPr>
        <w:t xml:space="preserve">使用权运营状态发生变更前，必须书面通报乙方，甲方有权转让本平台。   </w:t>
      </w:r>
    </w:p>
    <w:p w14:paraId="433F129B"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8、甲方提出的产品、技术创新、</w:t>
      </w:r>
      <w:r w:rsidR="00E72810">
        <w:rPr>
          <w:rFonts w:ascii="宋体" w:hAnsi="宋体" w:hint="eastAsia"/>
          <w:color w:val="000000"/>
          <w:szCs w:val="20"/>
          <w:lang w:bidi="ar-SA"/>
        </w:rPr>
        <w:t>软件</w:t>
      </w:r>
      <w:r>
        <w:rPr>
          <w:rFonts w:ascii="宋体" w:hAnsi="宋体" w:hint="eastAsia"/>
          <w:color w:val="000000"/>
          <w:szCs w:val="20"/>
          <w:lang w:bidi="ar-SA"/>
        </w:rPr>
        <w:t>开发，应符合国家相关</w:t>
      </w:r>
      <w:r w:rsidR="00E72810">
        <w:rPr>
          <w:rFonts w:ascii="宋体" w:hAnsi="宋体" w:hint="eastAsia"/>
          <w:color w:val="000000"/>
          <w:szCs w:val="20"/>
          <w:lang w:bidi="ar-SA"/>
        </w:rPr>
        <w:t>法律法规的规定，并提交给乙方进行技术审核。</w:t>
      </w:r>
    </w:p>
    <w:p w14:paraId="65B989EA" w14:textId="77777777" w:rsidR="00FF25A5" w:rsidRDefault="00FF25A5" w:rsidP="00E72810">
      <w:pPr>
        <w:pStyle w:val="a4"/>
        <w:ind w:firstLineChars="196" w:firstLine="412"/>
        <w:rPr>
          <w:rFonts w:ascii="宋体" w:hAnsi="宋体" w:hint="eastAsia"/>
          <w:color w:val="000000"/>
          <w:szCs w:val="20"/>
          <w:lang w:bidi="ar-SA"/>
        </w:rPr>
      </w:pPr>
      <w:r>
        <w:rPr>
          <w:rFonts w:ascii="宋体" w:hAnsi="宋体" w:hint="eastAsia"/>
          <w:color w:val="000000"/>
          <w:szCs w:val="20"/>
          <w:lang w:bidi="ar-SA"/>
        </w:rPr>
        <w:t>二、甲方权利</w:t>
      </w:r>
    </w:p>
    <w:p w14:paraId="19ECCC66" w14:textId="77777777" w:rsidR="00FF25A5" w:rsidRDefault="00FF25A5" w:rsidP="00E72810">
      <w:pPr>
        <w:pStyle w:val="a4"/>
        <w:ind w:firstLineChars="196" w:firstLine="412"/>
        <w:rPr>
          <w:rFonts w:ascii="宋体" w:hAnsi="宋体" w:hint="eastAsia"/>
          <w:color w:val="000000"/>
          <w:szCs w:val="20"/>
          <w:lang w:bidi="ar-SA"/>
        </w:rPr>
      </w:pPr>
      <w:r>
        <w:rPr>
          <w:rFonts w:ascii="宋体" w:hAnsi="宋体" w:hint="eastAsia"/>
          <w:color w:val="000000"/>
          <w:szCs w:val="20"/>
          <w:lang w:bidi="ar-SA"/>
        </w:rPr>
        <w:t>1、甲方享有对</w:t>
      </w:r>
      <w:r w:rsidR="00E72810">
        <w:rPr>
          <w:rFonts w:ascii="宋体" w:hAnsi="宋体" w:hint="eastAsia"/>
          <w:color w:val="000000"/>
          <w:szCs w:val="20"/>
          <w:u w:val="single"/>
          <w:lang w:bidi="ar-SA"/>
        </w:rPr>
        <w:t xml:space="preserve">            </w:t>
      </w:r>
      <w:r>
        <w:rPr>
          <w:rFonts w:ascii="宋体" w:hAnsi="宋体" w:hint="eastAsia"/>
          <w:color w:val="000000"/>
          <w:szCs w:val="20"/>
          <w:lang w:bidi="ar-SA"/>
        </w:rPr>
        <w:t>（包含定制的</w:t>
      </w:r>
      <w:r w:rsidR="00E72810">
        <w:rPr>
          <w:rFonts w:ascii="宋体" w:hAnsi="宋体" w:hint="eastAsia"/>
          <w:color w:val="000000"/>
          <w:szCs w:val="20"/>
          <w:lang w:bidi="ar-SA"/>
        </w:rPr>
        <w:t>软件</w:t>
      </w:r>
      <w:r>
        <w:rPr>
          <w:rFonts w:ascii="宋体" w:hAnsi="宋体" w:hint="eastAsia"/>
          <w:color w:val="000000"/>
          <w:szCs w:val="20"/>
          <w:lang w:bidi="ar-SA"/>
        </w:rPr>
        <w:t>）的使用权、商标、品牌、</w:t>
      </w:r>
      <w:r w:rsidR="00E72810">
        <w:rPr>
          <w:rFonts w:ascii="宋体" w:hAnsi="宋体" w:hint="eastAsia"/>
          <w:color w:val="000000"/>
          <w:szCs w:val="20"/>
          <w:lang w:bidi="ar-SA"/>
        </w:rPr>
        <w:t>用户</w:t>
      </w:r>
      <w:r>
        <w:rPr>
          <w:rFonts w:ascii="宋体" w:hAnsi="宋体" w:hint="eastAsia"/>
          <w:color w:val="000000"/>
          <w:szCs w:val="20"/>
          <w:lang w:bidi="ar-SA"/>
        </w:rPr>
        <w:t>注册信息（</w:t>
      </w:r>
      <w:r w:rsidR="00E72810">
        <w:rPr>
          <w:rFonts w:ascii="宋体" w:hAnsi="宋体" w:hint="eastAsia"/>
          <w:color w:val="000000"/>
          <w:szCs w:val="20"/>
          <w:lang w:bidi="ar-SA"/>
        </w:rPr>
        <w:t>用户账号内所有</w:t>
      </w:r>
      <w:r>
        <w:rPr>
          <w:rFonts w:ascii="宋体" w:hAnsi="宋体" w:hint="eastAsia"/>
          <w:color w:val="000000"/>
          <w:szCs w:val="20"/>
          <w:lang w:bidi="ar-SA"/>
        </w:rPr>
        <w:t>信息）所有权。</w:t>
      </w:r>
    </w:p>
    <w:p w14:paraId="2C6A183B" w14:textId="77777777" w:rsidR="00FF25A5" w:rsidRDefault="00FF25A5" w:rsidP="00E72810">
      <w:pPr>
        <w:pStyle w:val="a4"/>
        <w:ind w:firstLineChars="196" w:firstLine="412"/>
        <w:rPr>
          <w:rFonts w:ascii="宋体" w:hAnsi="宋体" w:hint="eastAsia"/>
          <w:color w:val="000000"/>
          <w:szCs w:val="20"/>
          <w:lang w:bidi="ar-SA"/>
        </w:rPr>
      </w:pPr>
      <w:r>
        <w:rPr>
          <w:rFonts w:ascii="宋体" w:hAnsi="宋体" w:hint="eastAsia"/>
          <w:color w:val="000000"/>
          <w:szCs w:val="20"/>
          <w:lang w:bidi="ar-SA"/>
        </w:rPr>
        <w:t>2、</w:t>
      </w:r>
      <w:r>
        <w:rPr>
          <w:rFonts w:ascii="宋体" w:hAnsi="宋体" w:hint="eastAsia"/>
          <w:szCs w:val="20"/>
          <w:lang w:bidi="ar-SA"/>
        </w:rPr>
        <w:t>甲方享有独立的运营权</w:t>
      </w:r>
      <w:r>
        <w:rPr>
          <w:rFonts w:ascii="宋体" w:hAnsi="宋体" w:hint="eastAsia"/>
          <w:color w:val="000000"/>
          <w:szCs w:val="20"/>
          <w:lang w:bidi="ar-SA"/>
        </w:rPr>
        <w:t>。</w:t>
      </w:r>
    </w:p>
    <w:p w14:paraId="7D306B98"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2、享有对运营团队的独立组织管理权。</w:t>
      </w:r>
    </w:p>
    <w:p w14:paraId="459C9018" w14:textId="77777777" w:rsidR="00FF25A5" w:rsidRPr="00E72810" w:rsidRDefault="00FF25A5" w:rsidP="00E72810">
      <w:pPr>
        <w:pStyle w:val="a4"/>
        <w:ind w:firstLineChars="200" w:firstLine="420"/>
        <w:jc w:val="left"/>
        <w:rPr>
          <w:rFonts w:ascii="宋体" w:hAnsi="宋体" w:hint="eastAsia"/>
          <w:color w:val="000000"/>
          <w:szCs w:val="20"/>
          <w:lang w:bidi="ar-SA"/>
        </w:rPr>
      </w:pPr>
      <w:r>
        <w:rPr>
          <w:rFonts w:ascii="宋体" w:hAnsi="宋体" w:hint="eastAsia"/>
          <w:color w:val="000000"/>
          <w:szCs w:val="20"/>
          <w:lang w:bidi="ar-SA"/>
        </w:rPr>
        <w:lastRenderedPageBreak/>
        <w:t>3、享有对</w:t>
      </w:r>
      <w:r w:rsidR="00E72810">
        <w:rPr>
          <w:rFonts w:ascii="宋体" w:hAnsi="宋体" w:hint="eastAsia"/>
          <w:color w:val="000000"/>
          <w:szCs w:val="20"/>
          <w:u w:val="single"/>
          <w:lang w:bidi="ar-SA"/>
        </w:rPr>
        <w:t xml:space="preserve">           </w:t>
      </w:r>
      <w:r>
        <w:rPr>
          <w:rFonts w:ascii="宋体" w:hAnsi="宋体" w:hint="eastAsia"/>
          <w:color w:val="000000"/>
          <w:szCs w:val="20"/>
          <w:lang w:bidi="ar-SA"/>
        </w:rPr>
        <w:t>保持稳定运营为目的的产品技术完善权。</w:t>
      </w:r>
      <w:r w:rsidR="00E72810">
        <w:rPr>
          <w:rFonts w:ascii="宋体" w:hAnsi="宋体" w:hint="eastAsia"/>
          <w:color w:val="000000"/>
          <w:szCs w:val="20"/>
          <w:lang w:bidi="ar-SA"/>
        </w:rPr>
        <w:t>在软件开发上如需要改进，</w:t>
      </w:r>
      <w:r>
        <w:rPr>
          <w:rFonts w:ascii="宋体" w:hAnsi="宋体" w:hint="eastAsia"/>
          <w:color w:val="000000"/>
          <w:szCs w:val="20"/>
          <w:lang w:bidi="ar-SA"/>
        </w:rPr>
        <w:t>对产品、技术创新可提出新的应用需求</w:t>
      </w:r>
      <w:r w:rsidR="00670C82">
        <w:rPr>
          <w:rFonts w:ascii="宋体" w:hAnsi="宋体" w:hint="eastAsia"/>
          <w:color w:val="000000"/>
          <w:szCs w:val="20"/>
          <w:lang w:bidi="ar-SA"/>
        </w:rPr>
        <w:t>告知乙方，乙方在协商时间内完成</w:t>
      </w:r>
      <w:r>
        <w:rPr>
          <w:rFonts w:ascii="宋体" w:hAnsi="宋体" w:hint="eastAsia"/>
          <w:color w:val="000000"/>
          <w:szCs w:val="20"/>
          <w:lang w:bidi="ar-SA"/>
        </w:rPr>
        <w:t>。</w:t>
      </w:r>
    </w:p>
    <w:p w14:paraId="2250B586" w14:textId="77777777" w:rsidR="00FF25A5" w:rsidRDefault="00FF25A5" w:rsidP="00E72810">
      <w:pPr>
        <w:pStyle w:val="a4"/>
        <w:ind w:firstLineChars="196" w:firstLine="412"/>
        <w:rPr>
          <w:rFonts w:ascii="宋体" w:hAnsi="宋体" w:hint="eastAsia"/>
          <w:color w:val="000000"/>
          <w:szCs w:val="20"/>
          <w:lang w:bidi="ar-SA"/>
        </w:rPr>
      </w:pPr>
      <w:r>
        <w:rPr>
          <w:rFonts w:ascii="宋体" w:hAnsi="宋体" w:hint="eastAsia"/>
          <w:color w:val="000000"/>
          <w:szCs w:val="20"/>
          <w:lang w:bidi="ar-SA"/>
        </w:rPr>
        <w:t>三、乙方责任</w:t>
      </w:r>
    </w:p>
    <w:p w14:paraId="0D509021" w14:textId="77777777" w:rsidR="00FF25A5" w:rsidRDefault="00FF25A5" w:rsidP="004D6D3B">
      <w:pPr>
        <w:pStyle w:val="a4"/>
        <w:ind w:firstLineChars="200" w:firstLine="420"/>
        <w:jc w:val="left"/>
        <w:rPr>
          <w:rFonts w:ascii="宋体" w:hAnsi="宋体" w:hint="eastAsia"/>
          <w:color w:val="000000"/>
          <w:szCs w:val="20"/>
          <w:lang w:bidi="ar-SA"/>
        </w:rPr>
      </w:pPr>
      <w:r>
        <w:rPr>
          <w:rFonts w:ascii="宋体" w:hAnsi="宋体" w:hint="eastAsia"/>
          <w:color w:val="000000"/>
          <w:szCs w:val="20"/>
          <w:lang w:bidi="ar-SA"/>
        </w:rPr>
        <w:t>1、确保提供给甲方的产品</w:t>
      </w:r>
      <w:r w:rsidR="00E72810">
        <w:rPr>
          <w:rFonts w:ascii="宋体" w:hAnsi="宋体" w:hint="eastAsia"/>
          <w:color w:val="000000"/>
          <w:szCs w:val="20"/>
          <w:u w:val="single"/>
          <w:lang w:bidi="ar-SA"/>
        </w:rPr>
        <w:t xml:space="preserve">         </w:t>
      </w:r>
      <w:r w:rsidR="004D6D3B">
        <w:rPr>
          <w:rFonts w:ascii="宋体" w:hAnsi="宋体" w:hint="eastAsia"/>
          <w:color w:val="000000"/>
          <w:szCs w:val="20"/>
          <w:lang w:bidi="ar-SA"/>
        </w:rPr>
        <w:t>拥有完整的著作权，不能以任何方式向第三方透露</w:t>
      </w:r>
      <w:r>
        <w:rPr>
          <w:rFonts w:ascii="宋体" w:hAnsi="宋体" w:hint="eastAsia"/>
          <w:color w:val="000000"/>
          <w:szCs w:val="20"/>
          <w:lang w:bidi="ar-SA"/>
        </w:rPr>
        <w:t xml:space="preserve">。  </w:t>
      </w:r>
    </w:p>
    <w:p w14:paraId="66B5E92C"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2、必须具备只针对乙方提供的</w:t>
      </w:r>
      <w:r w:rsidR="00E72810">
        <w:rPr>
          <w:rFonts w:ascii="宋体" w:hAnsi="宋体" w:hint="eastAsia"/>
          <w:color w:val="000000"/>
          <w:szCs w:val="20"/>
          <w:u w:val="single"/>
          <w:lang w:bidi="ar-SA"/>
        </w:rPr>
        <w:t xml:space="preserve">         </w:t>
      </w:r>
      <w:r>
        <w:rPr>
          <w:rFonts w:ascii="宋体" w:hAnsi="宋体" w:hint="eastAsia"/>
          <w:color w:val="000000"/>
          <w:szCs w:val="20"/>
          <w:lang w:bidi="ar-SA"/>
        </w:rPr>
        <w:t>的产品持续技术保障能力。</w:t>
      </w:r>
    </w:p>
    <w:p w14:paraId="6BBF3D1C"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3、乙方对甲方本地的运营技术维护保障人员提供相应培训，针对运营突发状态提供及时的远程技术支持。</w:t>
      </w:r>
    </w:p>
    <w:p w14:paraId="22984C3E"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4、针对</w:t>
      </w:r>
      <w:r w:rsidR="00E72810" w:rsidRPr="00E72810">
        <w:rPr>
          <w:rFonts w:ascii="宋体" w:hAnsi="宋体" w:hint="eastAsia"/>
          <w:color w:val="000000"/>
          <w:szCs w:val="20"/>
          <w:u w:val="single"/>
          <w:lang w:bidi="ar-SA"/>
        </w:rPr>
        <w:t xml:space="preserve">          </w:t>
      </w:r>
      <w:r>
        <w:rPr>
          <w:rFonts w:ascii="宋体" w:hAnsi="宋体" w:hint="eastAsia"/>
          <w:color w:val="000000"/>
          <w:szCs w:val="20"/>
          <w:lang w:bidi="ar-SA"/>
        </w:rPr>
        <w:t>经双方认可的开发新需求以及工作量书面备忘，按约定的时间完成。</w:t>
      </w:r>
    </w:p>
    <w:p w14:paraId="47B19DBF" w14:textId="77777777" w:rsidR="00FF25A5" w:rsidRDefault="00FF25A5" w:rsidP="00E72810">
      <w:pPr>
        <w:pStyle w:val="a6"/>
        <w:tabs>
          <w:tab w:val="left" w:pos="780"/>
        </w:tabs>
        <w:spacing w:before="0" w:beforeAutospacing="0" w:after="0" w:afterAutospacing="0"/>
        <w:ind w:firstLineChars="200" w:firstLine="420"/>
        <w:rPr>
          <w:rFonts w:hint="eastAsia"/>
          <w:color w:val="000000"/>
          <w:kern w:val="2"/>
          <w:sz w:val="21"/>
          <w:lang w:bidi="ar-SA"/>
        </w:rPr>
      </w:pPr>
      <w:r>
        <w:rPr>
          <w:rFonts w:hint="eastAsia"/>
          <w:color w:val="000000"/>
          <w:kern w:val="2"/>
          <w:sz w:val="21"/>
          <w:lang w:bidi="ar-SA"/>
        </w:rPr>
        <w:t>5、遵循相应职业道德对开发过程中涉及到甲方的有关数据机密进行严格保密。</w:t>
      </w:r>
    </w:p>
    <w:p w14:paraId="03FD7D36" w14:textId="77777777" w:rsidR="00FF25A5" w:rsidRDefault="00FF25A5" w:rsidP="00E72810">
      <w:pPr>
        <w:pStyle w:val="a6"/>
        <w:tabs>
          <w:tab w:val="left" w:pos="780"/>
        </w:tabs>
        <w:spacing w:before="0" w:beforeAutospacing="0" w:after="0" w:afterAutospacing="0"/>
        <w:ind w:firstLineChars="200" w:firstLine="420"/>
        <w:rPr>
          <w:rFonts w:hint="eastAsia"/>
          <w:color w:val="000000"/>
          <w:kern w:val="2"/>
          <w:sz w:val="21"/>
          <w:lang w:bidi="ar-SA"/>
        </w:rPr>
      </w:pPr>
      <w:r>
        <w:rPr>
          <w:rFonts w:hint="eastAsia"/>
          <w:color w:val="000000"/>
          <w:kern w:val="2"/>
          <w:sz w:val="21"/>
          <w:lang w:bidi="ar-SA"/>
        </w:rPr>
        <w:t>6、乙方根据甲方提出的新</w:t>
      </w:r>
      <w:r w:rsidR="004D6D3B">
        <w:rPr>
          <w:rFonts w:hint="eastAsia"/>
          <w:color w:val="000000"/>
          <w:kern w:val="2"/>
          <w:sz w:val="21"/>
          <w:lang w:bidi="ar-SA"/>
        </w:rPr>
        <w:t>软件</w:t>
      </w:r>
      <w:r>
        <w:rPr>
          <w:rFonts w:hint="eastAsia"/>
          <w:color w:val="000000"/>
          <w:kern w:val="2"/>
          <w:sz w:val="21"/>
          <w:lang w:bidi="ar-SA"/>
        </w:rPr>
        <w:t>按指定的项目时间进行开发，甲方测试后，不符合项目要求后，由乙方进行修改与完善。</w:t>
      </w:r>
    </w:p>
    <w:p w14:paraId="2EB92569" w14:textId="77777777" w:rsidR="00FF25A5" w:rsidRDefault="00FF25A5" w:rsidP="00E72810">
      <w:pPr>
        <w:pStyle w:val="a6"/>
        <w:tabs>
          <w:tab w:val="left" w:pos="780"/>
        </w:tabs>
        <w:spacing w:before="0" w:beforeAutospacing="0" w:after="0" w:afterAutospacing="0"/>
        <w:ind w:firstLineChars="200" w:firstLine="420"/>
        <w:rPr>
          <w:rFonts w:hint="eastAsia"/>
          <w:color w:val="000000"/>
          <w:kern w:val="2"/>
          <w:sz w:val="21"/>
          <w:lang w:bidi="ar-SA"/>
        </w:rPr>
      </w:pPr>
      <w:r>
        <w:rPr>
          <w:rFonts w:hint="eastAsia"/>
          <w:color w:val="000000"/>
          <w:kern w:val="2"/>
          <w:sz w:val="21"/>
          <w:lang w:bidi="ar-SA"/>
        </w:rPr>
        <w:t>7、如有第三方与乙方合作，第三方所运营</w:t>
      </w:r>
      <w:r w:rsidR="00E72810" w:rsidRPr="00E72810">
        <w:rPr>
          <w:rFonts w:hint="eastAsia"/>
          <w:color w:val="000000"/>
          <w:kern w:val="2"/>
          <w:sz w:val="21"/>
          <w:u w:val="single"/>
          <w:lang w:bidi="ar-SA"/>
        </w:rPr>
        <w:t xml:space="preserve">          </w:t>
      </w:r>
      <w:r>
        <w:rPr>
          <w:rFonts w:hint="eastAsia"/>
          <w:color w:val="000000"/>
          <w:kern w:val="2"/>
          <w:sz w:val="21"/>
          <w:lang w:bidi="ar-SA"/>
        </w:rPr>
        <w:t>的名称、商标不得与甲方所运营</w:t>
      </w:r>
      <w:r w:rsidR="00E72810">
        <w:rPr>
          <w:rFonts w:hint="eastAsia"/>
          <w:color w:val="000000"/>
          <w:kern w:val="2"/>
          <w:sz w:val="21"/>
          <w:lang w:bidi="ar-SA"/>
        </w:rPr>
        <w:t xml:space="preserve">          </w:t>
      </w:r>
      <w:r>
        <w:rPr>
          <w:rFonts w:hint="eastAsia"/>
          <w:color w:val="000000"/>
          <w:kern w:val="2"/>
          <w:sz w:val="21"/>
          <w:lang w:bidi="ar-SA"/>
        </w:rPr>
        <w:t>的名称、商标雷同。</w:t>
      </w:r>
    </w:p>
    <w:p w14:paraId="0FDCE7BE" w14:textId="77777777" w:rsidR="00FF25A5" w:rsidRDefault="00FF25A5" w:rsidP="00E72810">
      <w:pPr>
        <w:pStyle w:val="a4"/>
        <w:numPr>
          <w:ilvl w:val="0"/>
          <w:numId w:val="1"/>
        </w:numPr>
        <w:ind w:firstLineChars="196" w:firstLine="412"/>
        <w:rPr>
          <w:rFonts w:ascii="宋体" w:hAnsi="宋体" w:hint="eastAsia"/>
          <w:color w:val="000000"/>
          <w:szCs w:val="20"/>
          <w:lang w:bidi="ar-SA"/>
        </w:rPr>
      </w:pPr>
      <w:r>
        <w:rPr>
          <w:rFonts w:ascii="宋体" w:hAnsi="宋体" w:hint="eastAsia"/>
          <w:color w:val="000000"/>
          <w:szCs w:val="20"/>
          <w:lang w:bidi="ar-SA"/>
        </w:rPr>
        <w:t>乙方权利</w:t>
      </w:r>
    </w:p>
    <w:p w14:paraId="28B31926"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1、乙方对</w:t>
      </w:r>
      <w:r w:rsidR="00E72810" w:rsidRPr="00E72810">
        <w:rPr>
          <w:rFonts w:ascii="宋体" w:hAnsi="宋体" w:hint="eastAsia"/>
          <w:color w:val="000000"/>
          <w:szCs w:val="20"/>
          <w:u w:val="single"/>
          <w:lang w:bidi="ar-SA"/>
        </w:rPr>
        <w:t xml:space="preserve">          </w:t>
      </w:r>
      <w:r>
        <w:rPr>
          <w:rFonts w:ascii="宋体" w:hAnsi="宋体" w:hint="eastAsia"/>
          <w:color w:val="000000"/>
          <w:szCs w:val="20"/>
          <w:lang w:bidi="ar-SA"/>
        </w:rPr>
        <w:t>是否正常运营具有知情权。</w:t>
      </w:r>
    </w:p>
    <w:p w14:paraId="79D89853"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2、乙方对</w:t>
      </w:r>
      <w:r w:rsidR="00E72810" w:rsidRPr="00E72810">
        <w:rPr>
          <w:rFonts w:ascii="宋体" w:hAnsi="宋体" w:hint="eastAsia"/>
          <w:color w:val="000000"/>
          <w:szCs w:val="20"/>
          <w:u w:val="single"/>
          <w:lang w:bidi="ar-SA"/>
        </w:rPr>
        <w:t xml:space="preserve">          </w:t>
      </w:r>
      <w:r>
        <w:rPr>
          <w:rFonts w:ascii="宋体" w:hAnsi="宋体" w:hint="eastAsia"/>
          <w:color w:val="000000"/>
          <w:szCs w:val="20"/>
          <w:lang w:bidi="ar-SA"/>
        </w:rPr>
        <w:t>所有权变更具有知情权。</w:t>
      </w:r>
    </w:p>
    <w:p w14:paraId="055899F9" w14:textId="77777777" w:rsidR="00FF25A5" w:rsidRDefault="00FF25A5" w:rsidP="00E72810">
      <w:pPr>
        <w:pStyle w:val="a4"/>
        <w:ind w:firstLineChars="200" w:firstLine="420"/>
        <w:rPr>
          <w:rFonts w:ascii="宋体" w:hAnsi="宋体" w:hint="eastAsia"/>
          <w:color w:val="000000"/>
          <w:szCs w:val="20"/>
          <w:lang w:bidi="ar-SA"/>
        </w:rPr>
      </w:pPr>
      <w:r>
        <w:rPr>
          <w:rFonts w:ascii="宋体" w:hAnsi="宋体" w:hint="eastAsia"/>
          <w:color w:val="000000"/>
          <w:szCs w:val="20"/>
          <w:lang w:bidi="ar-SA"/>
        </w:rPr>
        <w:t>3、乙方对</w:t>
      </w:r>
      <w:r w:rsidR="00E72810" w:rsidRPr="00E72810">
        <w:rPr>
          <w:rFonts w:ascii="宋体" w:hAnsi="宋体" w:hint="eastAsia"/>
          <w:color w:val="000000"/>
          <w:szCs w:val="20"/>
          <w:u w:val="single"/>
          <w:lang w:bidi="ar-SA"/>
        </w:rPr>
        <w:t xml:space="preserve">          </w:t>
      </w:r>
      <w:r>
        <w:rPr>
          <w:rFonts w:ascii="宋体" w:hAnsi="宋体" w:hint="eastAsia"/>
          <w:color w:val="000000"/>
          <w:szCs w:val="20"/>
          <w:lang w:bidi="ar-SA"/>
        </w:rPr>
        <w:t>正常运营时的平均在线人数及运营收益情况具有知情权。</w:t>
      </w:r>
    </w:p>
    <w:p w14:paraId="331795A3" w14:textId="77777777" w:rsidR="00FF25A5" w:rsidRPr="003F0878" w:rsidRDefault="00FF25A5" w:rsidP="003F0878">
      <w:pPr>
        <w:pStyle w:val="a4"/>
        <w:ind w:firstLineChars="200" w:firstLine="420"/>
        <w:rPr>
          <w:rFonts w:ascii="宋体" w:hAnsi="宋体" w:hint="eastAsia"/>
          <w:color w:val="000000"/>
          <w:szCs w:val="20"/>
          <w:lang w:bidi="ar-SA"/>
        </w:rPr>
      </w:pPr>
      <w:r>
        <w:rPr>
          <w:rFonts w:ascii="宋体" w:hAnsi="宋体" w:hint="eastAsia"/>
          <w:color w:val="000000"/>
          <w:szCs w:val="20"/>
          <w:lang w:bidi="ar-SA"/>
        </w:rPr>
        <w:t>4、如甲方公司更名，需要给乙方一份公司的更名通知，本合同所有内容继续履行。</w:t>
      </w:r>
      <w:r>
        <w:rPr>
          <w:rFonts w:ascii="宋体" w:hAnsi="宋体" w:hint="eastAsia"/>
          <w:color w:val="000000"/>
        </w:rPr>
        <w:br/>
        <w:t xml:space="preserve">    </w:t>
      </w:r>
      <w:r>
        <w:rPr>
          <w:rFonts w:ascii="宋体" w:hAnsi="宋体" w:hint="eastAsia"/>
          <w:b/>
          <w:bCs/>
          <w:color w:val="000000"/>
        </w:rPr>
        <w:t>五、利益分配及其它</w:t>
      </w:r>
      <w:r>
        <w:rPr>
          <w:rFonts w:ascii="宋体" w:hAnsi="宋体" w:hint="eastAsia"/>
          <w:color w:val="000000"/>
        </w:rPr>
        <w:br/>
        <w:t xml:space="preserve">    1．由双方协商乙方按</w:t>
      </w:r>
      <w:r w:rsidR="00670C82">
        <w:rPr>
          <w:rFonts w:ascii="宋体" w:hAnsi="宋体" w:hint="eastAsia"/>
          <w:color w:val="000000"/>
        </w:rPr>
        <w:t>项目</w:t>
      </w:r>
      <w:r>
        <w:rPr>
          <w:rFonts w:ascii="宋体" w:hAnsi="宋体" w:hint="eastAsia"/>
          <w:color w:val="000000"/>
        </w:rPr>
        <w:t>营收的</w:t>
      </w:r>
      <w:r w:rsidR="00B523CF">
        <w:rPr>
          <w:rFonts w:ascii="宋体" w:hAnsi="宋体" w:hint="eastAsia"/>
          <w:color w:val="000000"/>
          <w:u w:val="single"/>
        </w:rPr>
        <w:t xml:space="preserve">      </w:t>
      </w:r>
      <w:r w:rsidR="00B523CF">
        <w:rPr>
          <w:rFonts w:ascii="宋体" w:hAnsi="宋体" w:hint="eastAsia"/>
          <w:color w:val="000000"/>
        </w:rPr>
        <w:t>%分红</w:t>
      </w:r>
      <w:r w:rsidR="00670C82">
        <w:rPr>
          <w:rFonts w:ascii="宋体" w:hAnsi="宋体" w:hint="eastAsia"/>
          <w:color w:val="000000"/>
        </w:rPr>
        <w:t>，前期已技术股投入</w:t>
      </w:r>
      <w:r>
        <w:rPr>
          <w:rFonts w:ascii="宋体" w:hAnsi="宋体" w:hint="eastAsia"/>
          <w:color w:val="000000"/>
        </w:rPr>
        <w:t>。此分</w:t>
      </w:r>
      <w:r w:rsidR="00B523CF">
        <w:rPr>
          <w:rFonts w:ascii="宋体" w:hAnsi="宋体" w:hint="eastAsia"/>
          <w:color w:val="000000"/>
        </w:rPr>
        <w:t>红</w:t>
      </w:r>
      <w:r>
        <w:rPr>
          <w:rFonts w:ascii="宋体" w:hAnsi="宋体" w:hint="eastAsia"/>
          <w:color w:val="000000"/>
        </w:rPr>
        <w:t>比例</w:t>
      </w:r>
      <w:r w:rsidR="00B523CF">
        <w:rPr>
          <w:rFonts w:ascii="宋体" w:hAnsi="宋体" w:hint="eastAsia"/>
          <w:color w:val="000000"/>
        </w:rPr>
        <w:t>根据每次项目融资进行调整</w:t>
      </w:r>
      <w:r>
        <w:rPr>
          <w:rFonts w:ascii="宋体" w:hAnsi="宋体" w:hint="eastAsia"/>
          <w:color w:val="000000"/>
        </w:rPr>
        <w:t xml:space="preserve">，根据合作情况协商调整。   </w:t>
      </w:r>
    </w:p>
    <w:p w14:paraId="2AD46030" w14:textId="77777777" w:rsidR="00FF25A5" w:rsidRDefault="00E803FC">
      <w:pPr>
        <w:numPr>
          <w:ilvl w:val="0"/>
          <w:numId w:val="2"/>
        </w:numPr>
        <w:autoSpaceDN w:val="0"/>
        <w:spacing w:line="360" w:lineRule="atLeast"/>
        <w:ind w:firstLineChars="200" w:firstLine="420"/>
        <w:jc w:val="left"/>
        <w:rPr>
          <w:rFonts w:ascii="宋体" w:hAnsi="宋体" w:hint="eastAsia"/>
          <w:color w:val="000000"/>
        </w:rPr>
      </w:pPr>
      <w:r>
        <w:rPr>
          <w:rFonts w:ascii="宋体" w:hAnsi="宋体" w:hint="eastAsia"/>
          <w:color w:val="000000"/>
        </w:rPr>
        <w:t>软件架设</w:t>
      </w:r>
      <w:r w:rsidR="00FF25A5">
        <w:rPr>
          <w:rFonts w:ascii="宋体" w:hAnsi="宋体" w:hint="eastAsia"/>
          <w:color w:val="000000"/>
        </w:rPr>
        <w:t>至甲方</w:t>
      </w:r>
      <w:r>
        <w:rPr>
          <w:rFonts w:ascii="宋体" w:hAnsi="宋体" w:hint="eastAsia"/>
          <w:color w:val="000000"/>
        </w:rPr>
        <w:t>服务器上测试一周后，甲方若无异议则视为验收合格。</w:t>
      </w:r>
    </w:p>
    <w:p w14:paraId="307AE057" w14:textId="77777777" w:rsidR="00FF25A5" w:rsidRDefault="00571C93" w:rsidP="003F0878">
      <w:pPr>
        <w:autoSpaceDN w:val="0"/>
        <w:spacing w:line="360" w:lineRule="atLeast"/>
        <w:ind w:firstLineChars="200" w:firstLine="420"/>
        <w:jc w:val="left"/>
        <w:rPr>
          <w:rFonts w:ascii="宋体" w:hAnsi="宋体" w:hint="eastAsia"/>
          <w:color w:val="000000"/>
        </w:rPr>
      </w:pPr>
      <w:r>
        <w:rPr>
          <w:rFonts w:ascii="宋体" w:hAnsi="宋体" w:hint="eastAsia"/>
          <w:color w:val="000000"/>
        </w:rPr>
        <w:t>3</w:t>
      </w:r>
      <w:r w:rsidR="00FF25A5">
        <w:rPr>
          <w:rFonts w:ascii="宋体" w:hAnsi="宋体" w:hint="eastAsia"/>
          <w:color w:val="000000"/>
        </w:rPr>
        <w:t>．属于乙方单方开发的产品，甲方如有兴趣合作，可在双方协商后，另外确定合作方式和分成方式。</w:t>
      </w:r>
      <w:r w:rsidR="00FF25A5">
        <w:rPr>
          <w:rFonts w:ascii="宋体" w:hAnsi="宋体" w:hint="eastAsia"/>
          <w:color w:val="000000"/>
        </w:rPr>
        <w:br/>
        <w:t xml:space="preserve">    </w:t>
      </w:r>
      <w:r w:rsidR="00FF25A5">
        <w:rPr>
          <w:rFonts w:ascii="宋体" w:hAnsi="宋体" w:hint="eastAsia"/>
          <w:b/>
          <w:bCs/>
          <w:color w:val="000000"/>
        </w:rPr>
        <w:t>六、共同开发项目的成果归属与分享</w:t>
      </w:r>
      <w:r w:rsidR="00FF25A5">
        <w:rPr>
          <w:rFonts w:ascii="宋体" w:hAnsi="宋体" w:hint="eastAsia"/>
          <w:color w:val="000000"/>
        </w:rPr>
        <w:br/>
        <w:t xml:space="preserve">    1．</w:t>
      </w:r>
      <w:r>
        <w:rPr>
          <w:rFonts w:ascii="宋体" w:hAnsi="宋体" w:hint="eastAsia"/>
          <w:color w:val="000000"/>
        </w:rPr>
        <w:t>乙方不得将为甲方定制的软件泄露给第三方</w:t>
      </w:r>
      <w:r w:rsidR="00FF25A5">
        <w:rPr>
          <w:rFonts w:ascii="宋体" w:hAnsi="宋体" w:hint="eastAsia"/>
          <w:color w:val="000000"/>
        </w:rPr>
        <w:t>。</w:t>
      </w:r>
      <w:r w:rsidR="00FF25A5">
        <w:rPr>
          <w:rFonts w:ascii="宋体" w:hAnsi="宋体" w:hint="eastAsia"/>
          <w:color w:val="000000"/>
        </w:rPr>
        <w:br/>
        <w:t xml:space="preserve">    2．合作各方中，单方声明放弃专利申请权的，可由另一方单独申请。</w:t>
      </w:r>
    </w:p>
    <w:p w14:paraId="74FD2758" w14:textId="77777777" w:rsidR="00FF25A5" w:rsidRPr="003F0878" w:rsidRDefault="00FF25A5" w:rsidP="003F0878">
      <w:pPr>
        <w:numPr>
          <w:ilvl w:val="0"/>
          <w:numId w:val="3"/>
        </w:numPr>
        <w:autoSpaceDN w:val="0"/>
        <w:spacing w:line="360" w:lineRule="atLeast"/>
        <w:ind w:firstLineChars="200" w:firstLine="420"/>
        <w:jc w:val="left"/>
        <w:rPr>
          <w:rFonts w:ascii="宋体" w:hAnsi="宋体" w:hint="eastAsia"/>
          <w:color w:val="000000"/>
        </w:rPr>
      </w:pPr>
      <w:r>
        <w:rPr>
          <w:rFonts w:ascii="宋体" w:hAnsi="宋体" w:hint="eastAsia"/>
          <w:color w:val="000000"/>
        </w:rPr>
        <w:t xml:space="preserve"> 甲方委托乙方开发软件等，包括源代码、产权申报权利在內均归甲方所有。并且乙方应无条件向甲方提供相关申报软件著作权登记的材料予以全面配合。</w:t>
      </w:r>
      <w:r>
        <w:rPr>
          <w:rFonts w:ascii="宋体" w:hAnsi="宋体" w:hint="eastAsia"/>
          <w:color w:val="000000"/>
        </w:rPr>
        <w:br/>
        <w:t xml:space="preserve">    4．开发项目被授予专利以后，放弃专利申请权的一方可以免费取得该项专利的普通实施许可，该许可不得撤消。</w:t>
      </w:r>
      <w:r>
        <w:rPr>
          <w:rFonts w:ascii="宋体" w:hAnsi="宋体" w:hint="eastAsia"/>
          <w:color w:val="000000"/>
        </w:rPr>
        <w:br/>
        <w:t xml:space="preserve">    5．在特殊情况下，当事人各方还可以在合同中规定对技术成果权的分享份额以及各自享有的专利申请权，将对在技术开发的各主要阶段产生的研究开发成果，约定各自独立享有的权利。</w:t>
      </w:r>
      <w:r w:rsidRPr="003F0878">
        <w:rPr>
          <w:rFonts w:ascii="宋体" w:hAnsi="宋体" w:hint="eastAsia"/>
          <w:color w:val="000000"/>
        </w:rPr>
        <w:br/>
        <w:t xml:space="preserve">    </w:t>
      </w:r>
      <w:r w:rsidRPr="003F0878">
        <w:rPr>
          <w:rFonts w:ascii="宋体" w:hAnsi="宋体" w:hint="eastAsia"/>
          <w:b/>
          <w:bCs/>
          <w:color w:val="000000"/>
        </w:rPr>
        <w:t>七、保密条款</w:t>
      </w:r>
      <w:r w:rsidRPr="003F0878">
        <w:rPr>
          <w:rFonts w:ascii="宋体" w:hAnsi="宋体" w:hint="eastAsia"/>
          <w:color w:val="000000"/>
        </w:rPr>
        <w:br/>
        <w:t xml:space="preserve">    1．甲、乙双方所提供给对方的一切资料，专项技术和对项目的策划设计要严格保密，并只能在合作双方公司的业务范围内使用。</w:t>
      </w:r>
      <w:r w:rsidRPr="003F0878">
        <w:rPr>
          <w:rFonts w:ascii="宋体" w:hAnsi="宋体" w:hint="eastAsia"/>
          <w:color w:val="000000"/>
        </w:rPr>
        <w:br/>
        <w:t xml:space="preserve">    2．甲、乙双方公司的全部高级职员，研发小组人员将与合作公司签订保密协议，保证其在就业期间和研发期间所接触的保密资料，专项技术予以保密。</w:t>
      </w:r>
      <w:r w:rsidRPr="003F0878">
        <w:rPr>
          <w:rFonts w:ascii="宋体" w:hAnsi="宋体" w:hint="eastAsia"/>
          <w:color w:val="000000"/>
        </w:rPr>
        <w:br/>
        <w:t xml:space="preserve">    3．凡涉及由甲、乙双方提供与项目，资金有关的所有材料，包括但不限于资本营运计划，财资情报，客户名单，经营决策，项目设计，资本融资，技术数据，项目商业计划书等</w:t>
      </w:r>
      <w:r w:rsidRPr="003F0878">
        <w:rPr>
          <w:rFonts w:ascii="宋体" w:hAnsi="宋体" w:hint="eastAsia"/>
          <w:color w:val="000000"/>
        </w:rPr>
        <w:lastRenderedPageBreak/>
        <w:t>均属保密内容。</w:t>
      </w:r>
      <w:r w:rsidRPr="003F0878">
        <w:rPr>
          <w:rFonts w:ascii="宋体" w:hAnsi="宋体" w:hint="eastAsia"/>
          <w:color w:val="000000"/>
        </w:rPr>
        <w:br/>
        <w:t xml:space="preserve">    4．凡未经双方书面同意而直接，间接，口头或者书面的形式向第三方提供涉及保密内容的行为均属泄密。</w:t>
      </w:r>
    </w:p>
    <w:p w14:paraId="2EDB4E96" w14:textId="77777777" w:rsidR="00FF25A5" w:rsidRDefault="00FF25A5">
      <w:pPr>
        <w:autoSpaceDN w:val="0"/>
        <w:spacing w:line="360" w:lineRule="atLeast"/>
        <w:jc w:val="left"/>
        <w:rPr>
          <w:rFonts w:ascii="宋体" w:hAnsi="宋体" w:hint="eastAsia"/>
          <w:color w:val="000000"/>
        </w:rPr>
      </w:pPr>
      <w:r>
        <w:rPr>
          <w:rFonts w:ascii="宋体" w:hAnsi="宋体" w:hint="eastAsia"/>
          <w:b/>
          <w:bCs/>
          <w:color w:val="000000"/>
        </w:rPr>
        <w:t xml:space="preserve">    八、双方约束</w:t>
      </w:r>
    </w:p>
    <w:p w14:paraId="2E628E76"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1． 在合作期內乙方应向甲方无偿提供、凡涉及到的(除源代码)以外的所有技术与参数，便于甲方运营与管理员的正常工作</w:t>
      </w:r>
    </w:p>
    <w:p w14:paraId="160000AA"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2．甲方应按双方的约定时间支付乙方已注明的相关利益与费用。若甲方拖延应付款项时间在</w:t>
      </w:r>
      <w:r w:rsidR="00571C93">
        <w:rPr>
          <w:rFonts w:ascii="宋体" w:hAnsi="宋体" w:hint="eastAsia"/>
          <w:color w:val="000000"/>
          <w:u w:val="single"/>
        </w:rPr>
        <w:t xml:space="preserve">     </w:t>
      </w:r>
      <w:r>
        <w:rPr>
          <w:rFonts w:ascii="宋体" w:hAnsi="宋体" w:hint="eastAsia"/>
          <w:color w:val="000000"/>
        </w:rPr>
        <w:t>天含</w:t>
      </w:r>
      <w:r w:rsidR="00571C93">
        <w:rPr>
          <w:rFonts w:ascii="宋体" w:hAnsi="宋体" w:hint="eastAsia"/>
          <w:color w:val="000000"/>
          <w:u w:val="single"/>
        </w:rPr>
        <w:t xml:space="preserve">    </w:t>
      </w:r>
      <w:r>
        <w:rPr>
          <w:rFonts w:ascii="宋体" w:hAnsi="宋体" w:hint="eastAsia"/>
          <w:color w:val="000000"/>
        </w:rPr>
        <w:t>天，乙方有权单方终止合作并保留诉讼权利。</w:t>
      </w:r>
    </w:p>
    <w:p w14:paraId="19262B4A"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3．乙方视甲方在支付相关应付款项方面未有违约事件发生的情况下，根据甲方需求向乙方发出通知须完成的事务时，由于乙方的延误、怠慢、技术等原因由此给乙方造成的损失时，甲方有权单方终止合作并保留诉讼权利。</w:t>
      </w:r>
    </w:p>
    <w:p w14:paraId="68576BD4"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4．甲、乙双方在合作期内、甲方均在正常履行合同的情况下、乙方必须对甲方</w:t>
      </w:r>
      <w:r w:rsidR="00571C93">
        <w:rPr>
          <w:rFonts w:ascii="宋体" w:hAnsi="宋体" w:hint="eastAsia"/>
          <w:color w:val="000000"/>
        </w:rPr>
        <w:t>软件</w:t>
      </w:r>
      <w:r>
        <w:rPr>
          <w:rFonts w:ascii="宋体" w:hAnsi="宋体" w:hint="eastAsia"/>
          <w:color w:val="000000"/>
        </w:rPr>
        <w:t>运营平台负责、 应该对平台系统遇有突发事件备有解决与防范方案。</w:t>
      </w:r>
    </w:p>
    <w:p w14:paraId="7CD09BD3"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5．甲、乙双方在合作期内乙方由于自身某种原因，导致无法继续履行合同时应提前2一3个月采用书面方式通知甲方，同时采取措施保证甲方平台运营不受影响。</w:t>
      </w:r>
    </w:p>
    <w:p w14:paraId="69F6D87F"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6．鉴于以上一条乙方若确无法再继续履行合同时，乙方应和甲方协商提供全套</w:t>
      </w:r>
      <w:r w:rsidR="00571C93">
        <w:rPr>
          <w:rFonts w:ascii="宋体" w:hAnsi="宋体" w:hint="eastAsia"/>
          <w:color w:val="000000"/>
        </w:rPr>
        <w:t>图软件</w:t>
      </w:r>
      <w:r>
        <w:rPr>
          <w:rFonts w:ascii="宋体" w:hAnsi="宋体" w:hint="eastAsia"/>
          <w:color w:val="000000"/>
        </w:rPr>
        <w:t>运营平台的相匹配引擎与源代码。(相匹配引擎与源代码为有偿交接、交接价另行协商)</w:t>
      </w:r>
    </w:p>
    <w:p w14:paraId="3DDC813D" w14:textId="77777777" w:rsidR="00FF25A5" w:rsidRDefault="00FF25A5">
      <w:pPr>
        <w:autoSpaceDN w:val="0"/>
        <w:spacing w:line="360" w:lineRule="atLeast"/>
        <w:jc w:val="left"/>
        <w:rPr>
          <w:rFonts w:ascii="宋体" w:hAnsi="宋体" w:hint="eastAsia"/>
          <w:color w:val="000000"/>
        </w:rPr>
      </w:pPr>
      <w:r>
        <w:rPr>
          <w:rFonts w:ascii="宋体" w:hAnsi="宋体" w:hint="eastAsia"/>
          <w:color w:val="000000"/>
        </w:rPr>
        <w:t xml:space="preserve">    7．本合作协议暂定为长期，因涉及到利益</w:t>
      </w:r>
      <w:r w:rsidR="00571C93">
        <w:rPr>
          <w:rFonts w:ascii="宋体" w:hAnsi="宋体" w:hint="eastAsia"/>
          <w:color w:val="000000"/>
        </w:rPr>
        <w:t>分</w:t>
      </w:r>
      <w:r>
        <w:rPr>
          <w:rFonts w:ascii="宋体" w:hAnsi="宋体" w:hint="eastAsia"/>
          <w:color w:val="000000"/>
        </w:rPr>
        <w:t>成比例、本协议三年须重新签署。</w:t>
      </w:r>
    </w:p>
    <w:p w14:paraId="4F56D9BA" w14:textId="77777777" w:rsidR="001A00FA" w:rsidRDefault="00FF25A5" w:rsidP="001A00FA">
      <w:pPr>
        <w:numPr>
          <w:ilvl w:val="0"/>
          <w:numId w:val="4"/>
        </w:numPr>
        <w:autoSpaceDN w:val="0"/>
        <w:spacing w:line="360" w:lineRule="atLeast"/>
        <w:ind w:firstLineChars="200" w:firstLine="420"/>
        <w:jc w:val="left"/>
        <w:rPr>
          <w:rFonts w:ascii="宋体" w:hAnsi="宋体" w:hint="eastAsia"/>
          <w:color w:val="000000"/>
        </w:rPr>
      </w:pPr>
      <w:r>
        <w:rPr>
          <w:rFonts w:ascii="宋体" w:hAnsi="宋体" w:hint="eastAsia"/>
          <w:color w:val="000000"/>
        </w:rPr>
        <w:t>本协议为三年期限：</w:t>
      </w:r>
      <w:r w:rsidR="00571C93">
        <w:rPr>
          <w:rFonts w:ascii="宋体" w:hAnsi="宋体" w:hint="eastAsia"/>
          <w:color w:val="000000"/>
          <w:u w:val="single"/>
        </w:rPr>
        <w:t xml:space="preserve">       </w:t>
      </w:r>
      <w:r>
        <w:rPr>
          <w:rFonts w:ascii="宋体" w:hAnsi="宋体" w:hint="eastAsia"/>
          <w:color w:val="000000"/>
        </w:rPr>
        <w:t>年</w:t>
      </w:r>
      <w:r w:rsidR="00571C93">
        <w:rPr>
          <w:rFonts w:ascii="宋体" w:hAnsi="宋体" w:hint="eastAsia"/>
          <w:color w:val="000000"/>
          <w:u w:val="single"/>
        </w:rPr>
        <w:t xml:space="preserve">    </w:t>
      </w:r>
      <w:r>
        <w:rPr>
          <w:rFonts w:ascii="宋体" w:hAnsi="宋体" w:hint="eastAsia"/>
          <w:color w:val="000000"/>
        </w:rPr>
        <w:t>月</w:t>
      </w:r>
      <w:r w:rsidR="00571C93">
        <w:rPr>
          <w:rFonts w:ascii="宋体" w:hAnsi="宋体" w:hint="eastAsia"/>
          <w:color w:val="000000"/>
          <w:u w:val="single"/>
        </w:rPr>
        <w:t xml:space="preserve">    </w:t>
      </w:r>
      <w:r>
        <w:rPr>
          <w:rFonts w:ascii="宋体" w:hAnsi="宋体" w:hint="eastAsia"/>
          <w:color w:val="000000"/>
        </w:rPr>
        <w:t>日至</w:t>
      </w:r>
      <w:r w:rsidR="00571C93">
        <w:rPr>
          <w:rFonts w:ascii="宋体" w:hAnsi="宋体" w:hint="eastAsia"/>
          <w:color w:val="000000"/>
          <w:u w:val="single"/>
        </w:rPr>
        <w:t xml:space="preserve">       </w:t>
      </w:r>
      <w:r>
        <w:rPr>
          <w:rFonts w:ascii="宋体" w:hAnsi="宋体" w:hint="eastAsia"/>
          <w:color w:val="000000"/>
        </w:rPr>
        <w:t>年</w:t>
      </w:r>
      <w:r w:rsidR="00571C93">
        <w:rPr>
          <w:rFonts w:ascii="宋体" w:hAnsi="宋体" w:hint="eastAsia"/>
          <w:color w:val="000000"/>
          <w:u w:val="single"/>
        </w:rPr>
        <w:t xml:space="preserve">    </w:t>
      </w:r>
      <w:r>
        <w:rPr>
          <w:rFonts w:ascii="宋体" w:hAnsi="宋体" w:hint="eastAsia"/>
          <w:color w:val="000000"/>
        </w:rPr>
        <w:t>月</w:t>
      </w:r>
      <w:r w:rsidR="00571C93">
        <w:rPr>
          <w:rFonts w:ascii="宋体" w:hAnsi="宋体" w:hint="eastAsia"/>
          <w:color w:val="000000"/>
          <w:u w:val="single"/>
        </w:rPr>
        <w:t xml:space="preserve">    </w:t>
      </w:r>
      <w:r>
        <w:rPr>
          <w:rFonts w:ascii="宋体" w:hAnsi="宋体" w:hint="eastAsia"/>
          <w:color w:val="000000"/>
        </w:rPr>
        <w:t>日</w:t>
      </w:r>
    </w:p>
    <w:p w14:paraId="51EB82DF" w14:textId="77777777" w:rsidR="00FF25A5" w:rsidRPr="001A00FA" w:rsidRDefault="00FF25A5" w:rsidP="001A00FA">
      <w:pPr>
        <w:autoSpaceDN w:val="0"/>
        <w:spacing w:line="360" w:lineRule="atLeast"/>
        <w:ind w:left="420"/>
        <w:jc w:val="left"/>
        <w:rPr>
          <w:rFonts w:ascii="宋体" w:hAnsi="宋体" w:hint="eastAsia"/>
          <w:color w:val="000000"/>
        </w:rPr>
      </w:pPr>
      <w:r w:rsidRPr="001A00FA">
        <w:rPr>
          <w:rFonts w:ascii="宋体" w:hAnsi="宋体" w:hint="eastAsia"/>
          <w:b/>
          <w:bCs/>
          <w:color w:val="000000"/>
        </w:rPr>
        <w:t>九、违约条款</w:t>
      </w:r>
    </w:p>
    <w:p w14:paraId="530877BB" w14:textId="77777777" w:rsidR="00FF25A5" w:rsidRDefault="00FF25A5" w:rsidP="00E72810">
      <w:pPr>
        <w:pStyle w:val="a4"/>
        <w:ind w:firstLineChars="196" w:firstLine="412"/>
        <w:rPr>
          <w:rFonts w:ascii="宋体" w:hAnsi="宋体" w:hint="eastAsia"/>
          <w:color w:val="000000"/>
          <w:szCs w:val="20"/>
          <w:lang w:bidi="ar-SA"/>
        </w:rPr>
      </w:pPr>
      <w:r>
        <w:rPr>
          <w:rFonts w:ascii="宋体" w:hAnsi="宋体" w:hint="eastAsia"/>
          <w:color w:val="000000"/>
          <w:szCs w:val="20"/>
          <w:lang w:bidi="ar-SA"/>
        </w:rPr>
        <w:t>一、甲方违约责任</w:t>
      </w:r>
    </w:p>
    <w:p w14:paraId="06E62F28" w14:textId="77777777" w:rsidR="00FF25A5" w:rsidRDefault="00FF25A5" w:rsidP="00E72810">
      <w:pPr>
        <w:pStyle w:val="a6"/>
        <w:spacing w:before="0" w:beforeAutospacing="0" w:after="0" w:afterAutospacing="0"/>
        <w:ind w:firstLineChars="200" w:firstLine="420"/>
        <w:rPr>
          <w:rFonts w:hint="eastAsia"/>
          <w:color w:val="000000"/>
          <w:kern w:val="2"/>
          <w:sz w:val="21"/>
          <w:lang w:bidi="ar-SA"/>
        </w:rPr>
      </w:pPr>
      <w:r>
        <w:rPr>
          <w:rFonts w:hint="eastAsia"/>
          <w:color w:val="000000"/>
          <w:kern w:val="2"/>
          <w:sz w:val="21"/>
          <w:lang w:bidi="ar-SA"/>
        </w:rPr>
        <w:t>1、甲方将乙方软件产品解密破解或者交给第三方解密破解并造成乙方损失的，乙方保留诉诸法律的权利。</w:t>
      </w:r>
    </w:p>
    <w:p w14:paraId="47ABCC6D" w14:textId="77777777" w:rsidR="00FF25A5" w:rsidRDefault="00FF25A5" w:rsidP="00571C93">
      <w:pPr>
        <w:pStyle w:val="a4"/>
        <w:ind w:firstLineChars="200" w:firstLine="420"/>
        <w:rPr>
          <w:rFonts w:ascii="宋体" w:hAnsi="宋体" w:hint="eastAsia"/>
          <w:color w:val="000000"/>
          <w:szCs w:val="20"/>
          <w:lang w:bidi="ar-SA"/>
        </w:rPr>
      </w:pPr>
      <w:r>
        <w:rPr>
          <w:rFonts w:ascii="宋体" w:hAnsi="宋体" w:hint="eastAsia"/>
          <w:color w:val="000000"/>
          <w:szCs w:val="20"/>
          <w:lang w:bidi="ar-SA"/>
        </w:rPr>
        <w:t>2、甲方提出的</w:t>
      </w:r>
      <w:r w:rsidR="00571C93">
        <w:rPr>
          <w:rFonts w:ascii="宋体" w:hAnsi="宋体" w:hint="eastAsia"/>
          <w:color w:val="000000"/>
          <w:szCs w:val="20"/>
          <w:lang w:bidi="ar-SA"/>
        </w:rPr>
        <w:t>新软件</w:t>
      </w:r>
      <w:r>
        <w:rPr>
          <w:rFonts w:ascii="宋体" w:hAnsi="宋体" w:hint="eastAsia"/>
          <w:color w:val="000000"/>
          <w:szCs w:val="20"/>
          <w:lang w:bidi="ar-SA"/>
        </w:rPr>
        <w:t>开发，应符合国家相关法律法规的规定，并支付相关开发费用</w:t>
      </w:r>
      <w:r w:rsidR="00571C93">
        <w:rPr>
          <w:rFonts w:ascii="宋体" w:hAnsi="宋体" w:hint="eastAsia"/>
          <w:color w:val="000000"/>
          <w:szCs w:val="20"/>
          <w:lang w:bidi="ar-SA"/>
        </w:rPr>
        <w:t>。</w:t>
      </w:r>
      <w:r w:rsidR="00571C93">
        <w:rPr>
          <w:rFonts w:hint="eastAsia"/>
          <w:color w:val="000000"/>
          <w:lang w:bidi="ar-SA"/>
        </w:rPr>
        <w:t xml:space="preserve"> </w:t>
      </w:r>
    </w:p>
    <w:p w14:paraId="24CE4299" w14:textId="77777777" w:rsidR="00FF25A5" w:rsidRDefault="00FF25A5" w:rsidP="00E72810">
      <w:pPr>
        <w:pStyle w:val="a4"/>
        <w:ind w:firstLineChars="196" w:firstLine="412"/>
        <w:rPr>
          <w:rFonts w:ascii="宋体" w:hAnsi="宋体" w:hint="eastAsia"/>
          <w:color w:val="000000"/>
          <w:szCs w:val="20"/>
          <w:lang w:bidi="ar-SA"/>
        </w:rPr>
      </w:pPr>
      <w:r>
        <w:rPr>
          <w:rFonts w:ascii="宋体" w:hAnsi="宋体" w:hint="eastAsia"/>
          <w:color w:val="000000"/>
          <w:szCs w:val="20"/>
          <w:lang w:bidi="ar-SA"/>
        </w:rPr>
        <w:t>二、乙方违约责任</w:t>
      </w:r>
    </w:p>
    <w:p w14:paraId="17DDA89F" w14:textId="77777777" w:rsidR="00FF25A5" w:rsidRPr="001A00FA" w:rsidRDefault="00FF25A5" w:rsidP="001A00FA">
      <w:pPr>
        <w:pStyle w:val="a6"/>
        <w:spacing w:before="0" w:beforeAutospacing="0" w:after="0" w:afterAutospacing="0"/>
        <w:ind w:firstLineChars="200" w:firstLine="420"/>
        <w:rPr>
          <w:rFonts w:hint="eastAsia"/>
          <w:color w:val="000000"/>
          <w:kern w:val="2"/>
          <w:sz w:val="21"/>
          <w:lang w:bidi="ar-SA"/>
        </w:rPr>
      </w:pPr>
      <w:r>
        <w:rPr>
          <w:rFonts w:hint="eastAsia"/>
          <w:color w:val="000000"/>
          <w:kern w:val="2"/>
          <w:sz w:val="21"/>
          <w:lang w:bidi="ar-SA"/>
        </w:rPr>
        <w:t>乙方如若以任何理由或方式拒绝提供给甲方技术服务与技术支持，导致</w:t>
      </w:r>
      <w:r w:rsidR="00571C93">
        <w:rPr>
          <w:rFonts w:hint="eastAsia"/>
          <w:color w:val="000000"/>
          <w:kern w:val="2"/>
          <w:sz w:val="21"/>
          <w:lang w:bidi="ar-SA"/>
        </w:rPr>
        <w:t>软件</w:t>
      </w:r>
      <w:r>
        <w:rPr>
          <w:rFonts w:hint="eastAsia"/>
          <w:color w:val="000000"/>
          <w:kern w:val="2"/>
          <w:sz w:val="21"/>
          <w:lang w:bidi="ar-SA"/>
        </w:rPr>
        <w:t>无法正常运营，除赔偿甲方所有损失以外还保留对乙方诉诸法律责任的权利。</w:t>
      </w:r>
    </w:p>
    <w:p w14:paraId="2D9AA8B7" w14:textId="77777777" w:rsidR="001A00FA" w:rsidRDefault="00FF25A5" w:rsidP="003F0878">
      <w:pPr>
        <w:autoSpaceDN w:val="0"/>
        <w:spacing w:line="360" w:lineRule="atLeast"/>
        <w:jc w:val="left"/>
        <w:rPr>
          <w:rFonts w:ascii="宋体" w:hAnsi="宋体" w:hint="eastAsia"/>
          <w:color w:val="000000"/>
        </w:rPr>
      </w:pPr>
      <w:r>
        <w:rPr>
          <w:rFonts w:ascii="宋体" w:hAnsi="宋体" w:hint="eastAsia"/>
          <w:b/>
          <w:bCs/>
          <w:color w:val="000000"/>
        </w:rPr>
        <w:t xml:space="preserve">   十、其它</w:t>
      </w:r>
      <w:r>
        <w:rPr>
          <w:rFonts w:ascii="宋体" w:hAnsi="宋体" w:hint="eastAsia"/>
          <w:color w:val="000000"/>
        </w:rPr>
        <w:br/>
        <w:t xml:space="preserve">    1．甲、乙双方在执行本合同时发生争议，可通过双方友好协商解决，若经双方调解无效，可向合同签发地有关仲裁机构提请仲裁。</w:t>
      </w:r>
      <w:r>
        <w:rPr>
          <w:rFonts w:ascii="宋体" w:hAnsi="宋体" w:hint="eastAsia"/>
          <w:color w:val="000000"/>
        </w:rPr>
        <w:br/>
        <w:t xml:space="preserve">    2．本协议未尽事宜，双方协议订补充协议，与本协议同样具有法律效应。</w:t>
      </w:r>
      <w:r>
        <w:rPr>
          <w:rFonts w:ascii="宋体" w:hAnsi="宋体" w:hint="eastAsia"/>
          <w:color w:val="000000"/>
        </w:rPr>
        <w:br/>
        <w:t xml:space="preserve">    3．本协议一式两份，双方各执一份。</w:t>
      </w:r>
      <w:r>
        <w:rPr>
          <w:rFonts w:ascii="宋体" w:hAnsi="宋体" w:hint="eastAsia"/>
          <w:color w:val="000000"/>
        </w:rPr>
        <w:br/>
        <w:t xml:space="preserve">    4．本协议经双方签章生效。</w:t>
      </w:r>
      <w:r>
        <w:rPr>
          <w:rFonts w:ascii="宋体" w:hAnsi="宋体" w:hint="eastAsia"/>
          <w:color w:val="000000"/>
        </w:rPr>
        <w:br/>
        <w:t xml:space="preserve">    </w:t>
      </w:r>
    </w:p>
    <w:p w14:paraId="21473CDD" w14:textId="77777777" w:rsidR="00FF25A5" w:rsidRPr="003F0878" w:rsidRDefault="00FF25A5" w:rsidP="001A00FA">
      <w:pPr>
        <w:autoSpaceDN w:val="0"/>
        <w:spacing w:line="360" w:lineRule="atLeast"/>
        <w:ind w:firstLineChars="200" w:firstLine="420"/>
        <w:jc w:val="left"/>
        <w:rPr>
          <w:rFonts w:ascii="宋体" w:hAnsi="宋体" w:hint="eastAsia"/>
          <w:color w:val="000000"/>
        </w:rPr>
      </w:pPr>
      <w:r>
        <w:rPr>
          <w:rFonts w:ascii="宋体" w:hAnsi="宋体" w:hint="eastAsia"/>
          <w:color w:val="000000"/>
        </w:rPr>
        <w:t>甲方：___________________                  乙方代表：___________________</w:t>
      </w:r>
      <w:r>
        <w:rPr>
          <w:rFonts w:ascii="宋体" w:hAnsi="宋体" w:hint="eastAsia"/>
          <w:color w:val="000000"/>
        </w:rPr>
        <w:br/>
        <w:t xml:space="preserve">    地址：___________________                  地址：___________________  </w:t>
      </w:r>
      <w:r>
        <w:rPr>
          <w:rFonts w:ascii="宋体" w:hAnsi="宋体" w:hint="eastAsia"/>
          <w:color w:val="000000"/>
        </w:rPr>
        <w:br/>
        <w:t xml:space="preserve">    </w:t>
      </w:r>
      <w:r w:rsidR="00DA094A">
        <w:rPr>
          <w:rFonts w:ascii="宋体" w:hAnsi="宋体" w:hint="eastAsia"/>
          <w:color w:val="000000"/>
        </w:rPr>
        <w:t>授权</w:t>
      </w:r>
      <w:r>
        <w:rPr>
          <w:rFonts w:ascii="宋体" w:hAnsi="宋体" w:hint="eastAsia"/>
          <w:color w:val="000000"/>
        </w:rPr>
        <w:t>代表：_______________                  电话：_______________</w:t>
      </w:r>
      <w:r>
        <w:rPr>
          <w:rFonts w:ascii="宋体" w:hAnsi="宋体" w:hint="eastAsia"/>
          <w:color w:val="000000"/>
        </w:rPr>
        <w:br/>
        <w:t xml:space="preserve">   </w:t>
      </w:r>
      <w:r w:rsidR="003F0878">
        <w:rPr>
          <w:rFonts w:ascii="宋体" w:hAnsi="宋体" w:hint="eastAsia"/>
          <w:color w:val="000000"/>
        </w:rPr>
        <w:t xml:space="preserve"> </w:t>
      </w:r>
      <w:r>
        <w:rPr>
          <w:rFonts w:ascii="宋体" w:hAnsi="宋体" w:hint="eastAsia"/>
          <w:color w:val="000000"/>
        </w:rPr>
        <w:t>签定时间：_______________                  签定时间：_______________</w:t>
      </w:r>
    </w:p>
    <w:sectPr w:rsidR="00FF25A5" w:rsidRPr="003F087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92A46" w14:textId="77777777" w:rsidR="0092736D" w:rsidRDefault="0092736D" w:rsidP="00880926">
      <w:r>
        <w:separator/>
      </w:r>
    </w:p>
  </w:endnote>
  <w:endnote w:type="continuationSeparator" w:id="0">
    <w:p w14:paraId="36EB5C6E" w14:textId="77777777" w:rsidR="0092736D" w:rsidRDefault="0092736D" w:rsidP="00880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119E" w14:textId="77777777" w:rsidR="0092736D" w:rsidRDefault="0092736D" w:rsidP="00880926">
      <w:r>
        <w:separator/>
      </w:r>
    </w:p>
  </w:footnote>
  <w:footnote w:type="continuationSeparator" w:id="0">
    <w:p w14:paraId="0C8D220B" w14:textId="77777777" w:rsidR="0092736D" w:rsidRDefault="0092736D" w:rsidP="008809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3"/>
      <w:numFmt w:val="decimal"/>
      <w:suff w:val="nothing"/>
      <w:lvlText w:val="%1."/>
      <w:lvlJc w:val="left"/>
    </w:lvl>
  </w:abstractNum>
  <w:abstractNum w:abstractNumId="1" w15:restartNumberingAfterBreak="0">
    <w:nsid w:val="0000000B"/>
    <w:multiLevelType w:val="singleLevel"/>
    <w:tmpl w:val="0000000B"/>
    <w:lvl w:ilvl="0">
      <w:start w:val="2"/>
      <w:numFmt w:val="decimal"/>
      <w:suff w:val="nothing"/>
      <w:lvlText w:val="%1、"/>
      <w:lvlJc w:val="left"/>
    </w:lvl>
  </w:abstractNum>
  <w:abstractNum w:abstractNumId="2" w15:restartNumberingAfterBreak="0">
    <w:nsid w:val="0000000C"/>
    <w:multiLevelType w:val="singleLevel"/>
    <w:tmpl w:val="0000000C"/>
    <w:lvl w:ilvl="0">
      <w:start w:val="8"/>
      <w:numFmt w:val="decimal"/>
      <w:suff w:val="nothing"/>
      <w:lvlText w:val="%1．"/>
      <w:lvlJc w:val="left"/>
    </w:lvl>
  </w:abstractNum>
  <w:abstractNum w:abstractNumId="3" w15:restartNumberingAfterBreak="0">
    <w:nsid w:val="0000000D"/>
    <w:multiLevelType w:val="singleLevel"/>
    <w:tmpl w:val="0000000D"/>
    <w:lvl w:ilvl="0">
      <w:start w:val="4"/>
      <w:numFmt w:val="chineseCounting"/>
      <w:suff w:val="nothing"/>
      <w:lvlText w:val="%1、"/>
      <w:lvlJc w:val="left"/>
    </w:lvl>
  </w:abstractNum>
  <w:num w:numId="1" w16cid:durableId="1861123893">
    <w:abstractNumId w:val="3"/>
  </w:num>
  <w:num w:numId="2" w16cid:durableId="1981037963">
    <w:abstractNumId w:val="1"/>
  </w:num>
  <w:num w:numId="3" w16cid:durableId="1000894077">
    <w:abstractNumId w:val="0"/>
  </w:num>
  <w:num w:numId="4" w16cid:durableId="184531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A00FA"/>
    <w:rsid w:val="003F0878"/>
    <w:rsid w:val="004D6D3B"/>
    <w:rsid w:val="00571C93"/>
    <w:rsid w:val="00670C82"/>
    <w:rsid w:val="00770F09"/>
    <w:rsid w:val="00880926"/>
    <w:rsid w:val="00895597"/>
    <w:rsid w:val="0092736D"/>
    <w:rsid w:val="00B523CF"/>
    <w:rsid w:val="00DA094A"/>
    <w:rsid w:val="00E72810"/>
    <w:rsid w:val="00E803FC"/>
    <w:rsid w:val="00FF2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15B37"/>
  <w15:chartTrackingRefBased/>
  <w15:docId w15:val="{5A6B68D9-1ECB-46E5-A626-C887D275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Char"/>
    <w:qFormat/>
    <w:pPr>
      <w:keepNext/>
      <w:keepLines/>
      <w:spacing w:before="340" w:after="330" w:line="576" w:lineRule="auto"/>
      <w:outlineLvl w:val="0"/>
    </w:pPr>
    <w:rPr>
      <w:b/>
      <w:kern w:val="44"/>
      <w:sz w:val="44"/>
    </w:rPr>
  </w:style>
  <w:style w:type="paragraph" w:styleId="2">
    <w:name w:val="heading 2"/>
    <w:basedOn w:val="a"/>
    <w:next w:val="a"/>
    <w:link w:val="2Char"/>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Char"/>
    <w:qFormat/>
    <w:pPr>
      <w:keepNext/>
      <w:keepLines/>
      <w:spacing w:before="260" w:after="260" w:line="413" w:lineRule="auto"/>
      <w:outlineLvl w:val="2"/>
    </w:pPr>
    <w:rPr>
      <w:b/>
      <w:sz w:val="32"/>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link w:val="3"/>
    <w:rPr>
      <w:b/>
      <w:sz w:val="32"/>
    </w:rPr>
  </w:style>
  <w:style w:type="character" w:customStyle="1" w:styleId="1Char">
    <w:name w:val="标题 1 Char"/>
    <w:link w:val="1"/>
    <w:rPr>
      <w:b/>
      <w:kern w:val="44"/>
      <w:sz w:val="44"/>
    </w:rPr>
  </w:style>
  <w:style w:type="character" w:customStyle="1" w:styleId="2Char">
    <w:name w:val="标题 2 Char"/>
    <w:link w:val="2"/>
    <w:rPr>
      <w:rFonts w:ascii="Arial" w:eastAsia="黑体" w:hAnsi="Arial"/>
      <w:b/>
      <w:sz w:val="32"/>
    </w:rPr>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No Spacing"/>
    <w:qFormat/>
    <w:pPr>
      <w:widowControl w:val="0"/>
      <w:jc w:val="both"/>
    </w:pPr>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Plain Text"/>
    <w:basedOn w:val="a"/>
    <w:pPr>
      <w:widowControl/>
      <w:spacing w:before="100" w:beforeAutospacing="1" w:after="100" w:afterAutospacing="1"/>
      <w:jc w:val="left"/>
    </w:pPr>
    <w:rPr>
      <w:rFonts w:ascii="宋体" w:hAnsi="宋体"/>
      <w:kern w:val="0"/>
      <w:sz w:val="24"/>
    </w:rPr>
  </w:style>
  <w:style w:type="paragraph" w:styleId="a7">
    <w:name w:val="Balloon Text"/>
    <w:basedOn w:val="a"/>
    <w:link w:val="Char"/>
    <w:uiPriority w:val="99"/>
    <w:semiHidden/>
    <w:unhideWhenUsed/>
    <w:rsid w:val="003F0878"/>
    <w:rPr>
      <w:sz w:val="18"/>
      <w:szCs w:val="18"/>
    </w:rPr>
  </w:style>
  <w:style w:type="character" w:customStyle="1" w:styleId="Char">
    <w:name w:val="批注框文本 Char"/>
    <w:link w:val="a7"/>
    <w:uiPriority w:val="99"/>
    <w:semiHidden/>
    <w:rsid w:val="003F087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2993</Characters>
  <Application>Microsoft Office Word</Application>
  <DocSecurity>4</DocSecurity>
  <PresentationFormat/>
  <Lines>24</Lines>
  <Paragraphs>7</Paragraphs>
  <Slides>0</Slides>
  <Notes>0</Notes>
  <HiddenSlides>0</HiddenSlides>
  <MMClips>0</MMClips>
  <ScaleCrop>false</ScaleCrop>
  <Manager/>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技术合作协议(合同)</dc:title>
  <dc:subject/>
  <dc:creator>Administrator</dc:creator>
  <cp:keywords/>
  <dc:description/>
  <cp:lastModifiedBy>Administrator</cp:lastModifiedBy>
  <cp:revision>2</cp:revision>
  <cp:lastPrinted>2016-04-12T10:39:00Z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