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6FF16" w14:textId="77777777" w:rsidR="00C421CF" w:rsidRDefault="00C421C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遗赠协议</w:t>
      </w:r>
    </w:p>
    <w:p w14:paraId="58F4D1F9" w14:textId="77777777" w:rsidR="00C421CF" w:rsidRDefault="00C421CF">
      <w:pPr>
        <w:autoSpaceDE w:val="0"/>
        <w:autoSpaceDN w:val="0"/>
        <w:adjustRightInd w:val="0"/>
        <w:spacing w:line="480" w:lineRule="auto"/>
        <w:jc w:val="left"/>
        <w:rPr>
          <w:rFonts w:ascii="宋体"/>
          <w:kern w:val="0"/>
          <w:sz w:val="24"/>
          <w:szCs w:val="20"/>
          <w:lang w:val="zh-CN"/>
        </w:rPr>
      </w:pPr>
    </w:p>
    <w:p w14:paraId="43281546" w14:textId="77777777" w:rsidR="00C421CF" w:rsidRDefault="00C421CF">
      <w:pPr>
        <w:autoSpaceDE w:val="0"/>
        <w:autoSpaceDN w:val="0"/>
        <w:adjustRightInd w:val="0"/>
        <w:spacing w:line="480" w:lineRule="auto"/>
        <w:jc w:val="left"/>
        <w:rPr>
          <w:rFonts w:ascii="宋体" w:hint="eastAsia"/>
          <w:kern w:val="0"/>
          <w:sz w:val="24"/>
          <w:szCs w:val="20"/>
          <w:lang w:val="zh-CN"/>
        </w:rPr>
      </w:pPr>
    </w:p>
    <w:p w14:paraId="73C4F3C5" w14:textId="77777777" w:rsidR="00C421CF" w:rsidRDefault="00C421CF">
      <w:pPr>
        <w:autoSpaceDE w:val="0"/>
        <w:autoSpaceDN w:val="0"/>
        <w:adjustRightInd w:val="0"/>
        <w:spacing w:line="480" w:lineRule="auto"/>
        <w:jc w:val="left"/>
        <w:rPr>
          <w:rFonts w:ascii="宋体" w:hint="eastAsia"/>
          <w:kern w:val="0"/>
          <w:sz w:val="24"/>
          <w:szCs w:val="20"/>
          <w:lang w:val="zh-CN"/>
        </w:rPr>
      </w:pPr>
    </w:p>
    <w:p w14:paraId="65C8C87F"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格式</w:t>
      </w:r>
    </w:p>
    <w:p w14:paraId="62C09AC2" w14:textId="77777777" w:rsidR="00C421CF" w:rsidRDefault="00C421CF">
      <w:pPr>
        <w:autoSpaceDE w:val="0"/>
        <w:autoSpaceDN w:val="0"/>
        <w:adjustRightInd w:val="0"/>
        <w:spacing w:line="480" w:lineRule="auto"/>
        <w:jc w:val="left"/>
        <w:rPr>
          <w:rFonts w:ascii="宋体"/>
          <w:kern w:val="0"/>
          <w:sz w:val="24"/>
          <w:szCs w:val="20"/>
          <w:lang w:val="zh-CN"/>
        </w:rPr>
      </w:pPr>
    </w:p>
    <w:p w14:paraId="11FDF087"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遗赠协议</w:t>
      </w:r>
    </w:p>
    <w:p w14:paraId="56011BAC" w14:textId="77777777" w:rsidR="00C421CF" w:rsidRDefault="00C421CF">
      <w:pPr>
        <w:autoSpaceDE w:val="0"/>
        <w:autoSpaceDN w:val="0"/>
        <w:adjustRightInd w:val="0"/>
        <w:spacing w:line="480" w:lineRule="auto"/>
        <w:jc w:val="left"/>
        <w:rPr>
          <w:rFonts w:ascii="宋体"/>
          <w:kern w:val="0"/>
          <w:sz w:val="24"/>
          <w:szCs w:val="20"/>
          <w:lang w:val="zh-CN"/>
        </w:rPr>
      </w:pPr>
    </w:p>
    <w:p w14:paraId="038F6AE8"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甲方（遗赠人）：</w:t>
      </w:r>
      <w:r>
        <w:rPr>
          <w:rFonts w:ascii="宋体" w:hint="eastAsia"/>
          <w:kern w:val="0"/>
          <w:sz w:val="24"/>
          <w:szCs w:val="20"/>
          <w:u w:val="single"/>
          <w:lang w:val="zh-CN"/>
        </w:rPr>
        <w:t xml:space="preserve">                   </w:t>
      </w:r>
      <w:r>
        <w:rPr>
          <w:rFonts w:ascii="宋体" w:hint="eastAsia"/>
          <w:kern w:val="0"/>
          <w:sz w:val="24"/>
          <w:szCs w:val="20"/>
          <w:lang w:val="zh-CN"/>
        </w:rPr>
        <w:t>（写明姓名、住址）</w:t>
      </w:r>
    </w:p>
    <w:p w14:paraId="3004FC75"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乙方（受赠人）：</w:t>
      </w:r>
      <w:r>
        <w:rPr>
          <w:rFonts w:ascii="宋体" w:hint="eastAsia"/>
          <w:kern w:val="0"/>
          <w:sz w:val="24"/>
          <w:szCs w:val="20"/>
          <w:u w:val="single"/>
          <w:lang w:val="zh-CN"/>
        </w:rPr>
        <w:t xml:space="preserve">                   </w:t>
      </w:r>
      <w:r>
        <w:rPr>
          <w:rFonts w:ascii="宋体" w:hint="eastAsia"/>
          <w:kern w:val="0"/>
          <w:sz w:val="24"/>
          <w:szCs w:val="20"/>
          <w:lang w:val="zh-CN"/>
        </w:rPr>
        <w:t>（写明姓名、住址）</w:t>
      </w:r>
    </w:p>
    <w:p w14:paraId="4A55D47E" w14:textId="77777777" w:rsidR="00C421CF" w:rsidRDefault="00C421CF">
      <w:pPr>
        <w:autoSpaceDE w:val="0"/>
        <w:autoSpaceDN w:val="0"/>
        <w:adjustRightInd w:val="0"/>
        <w:spacing w:line="480" w:lineRule="auto"/>
        <w:jc w:val="left"/>
        <w:rPr>
          <w:rFonts w:ascii="宋体"/>
          <w:kern w:val="0"/>
          <w:sz w:val="24"/>
          <w:szCs w:val="20"/>
          <w:lang w:val="zh-CN"/>
        </w:rPr>
      </w:pPr>
    </w:p>
    <w:p w14:paraId="59C5C442"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甲乙双方就遗赠事宜达成协议如下：</w:t>
      </w:r>
    </w:p>
    <w:p w14:paraId="1306F3B1" w14:textId="77777777" w:rsidR="00C421CF" w:rsidRDefault="00C421CF">
      <w:pPr>
        <w:autoSpaceDE w:val="0"/>
        <w:autoSpaceDN w:val="0"/>
        <w:adjustRightInd w:val="0"/>
        <w:spacing w:line="480" w:lineRule="auto"/>
        <w:jc w:val="left"/>
        <w:rPr>
          <w:rFonts w:ascii="宋体"/>
          <w:kern w:val="0"/>
          <w:sz w:val="24"/>
          <w:szCs w:val="20"/>
          <w:lang w:val="zh-CN"/>
        </w:rPr>
      </w:pPr>
    </w:p>
    <w:p w14:paraId="0CBF8D5E" w14:textId="77777777" w:rsidR="00C421CF" w:rsidRDefault="00C421CF">
      <w:pPr>
        <w:pStyle w:val="a4"/>
      </w:pPr>
      <w:r>
        <w:t xml:space="preserve">　　一、甲方所有的</w:t>
      </w:r>
      <w:r>
        <w:rPr>
          <w:u w:val="single"/>
        </w:rPr>
        <w:t xml:space="preserve">                </w:t>
      </w:r>
      <w:r>
        <w:t>（写明遗赠财产的基本情况），在甲方死亡后赠送给乙方。其所有权的证明为：（写明证明甲方拥有所有权的证据名称，如赠与房屋，就应有房产所有权证）。</w:t>
      </w:r>
    </w:p>
    <w:p w14:paraId="2B9F0E3D" w14:textId="77777777" w:rsidR="00C421CF" w:rsidRDefault="00C421CF">
      <w:pPr>
        <w:autoSpaceDE w:val="0"/>
        <w:autoSpaceDN w:val="0"/>
        <w:adjustRightInd w:val="0"/>
        <w:spacing w:line="480" w:lineRule="auto"/>
        <w:jc w:val="left"/>
        <w:rPr>
          <w:rFonts w:ascii="宋体"/>
          <w:kern w:val="0"/>
          <w:sz w:val="24"/>
          <w:szCs w:val="20"/>
          <w:lang w:val="zh-CN"/>
        </w:rPr>
      </w:pPr>
    </w:p>
    <w:p w14:paraId="0FF211C1"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二、乙方应于每月十日前给付甲方生活费</w:t>
      </w:r>
      <w:r>
        <w:rPr>
          <w:rFonts w:ascii="宋体" w:hint="eastAsia"/>
          <w:kern w:val="0"/>
          <w:sz w:val="24"/>
          <w:szCs w:val="20"/>
          <w:u w:val="single"/>
          <w:lang w:val="zh-CN"/>
        </w:rPr>
        <w:t xml:space="preserve">            </w:t>
      </w:r>
      <w:r>
        <w:rPr>
          <w:rFonts w:ascii="宋体" w:hint="eastAsia"/>
          <w:kern w:val="0"/>
          <w:sz w:val="24"/>
          <w:szCs w:val="20"/>
          <w:lang w:val="zh-CN"/>
        </w:rPr>
        <w:t>元，医疗补助费</w:t>
      </w:r>
      <w:r>
        <w:rPr>
          <w:rFonts w:ascii="宋体" w:hint="eastAsia"/>
          <w:kern w:val="0"/>
          <w:sz w:val="24"/>
          <w:szCs w:val="20"/>
          <w:u w:val="single"/>
          <w:lang w:val="zh-CN"/>
        </w:rPr>
        <w:t xml:space="preserve">            </w:t>
      </w:r>
      <w:r>
        <w:rPr>
          <w:rFonts w:ascii="宋体" w:hint="eastAsia"/>
          <w:kern w:val="0"/>
          <w:sz w:val="24"/>
          <w:szCs w:val="20"/>
          <w:lang w:val="zh-CN"/>
        </w:rPr>
        <w:t>元（可以约定其他费用）。</w:t>
      </w:r>
    </w:p>
    <w:p w14:paraId="549FD98D" w14:textId="77777777" w:rsidR="00C421CF" w:rsidRDefault="00C421CF">
      <w:pPr>
        <w:autoSpaceDE w:val="0"/>
        <w:autoSpaceDN w:val="0"/>
        <w:adjustRightInd w:val="0"/>
        <w:spacing w:line="480" w:lineRule="auto"/>
        <w:jc w:val="left"/>
        <w:rPr>
          <w:rFonts w:ascii="宋体"/>
          <w:kern w:val="0"/>
          <w:sz w:val="24"/>
          <w:szCs w:val="20"/>
          <w:lang w:val="zh-CN"/>
        </w:rPr>
      </w:pPr>
    </w:p>
    <w:p w14:paraId="1369D828"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三、乙方应在甲方去世后三十日内办理赠与财产的所有权转移手续。逾期不办的，视为拒绝遗赠，其遗产可按法定继承处理。</w:t>
      </w:r>
    </w:p>
    <w:p w14:paraId="5E963984" w14:textId="77777777" w:rsidR="00C421CF" w:rsidRDefault="00C421CF">
      <w:pPr>
        <w:autoSpaceDE w:val="0"/>
        <w:autoSpaceDN w:val="0"/>
        <w:adjustRightInd w:val="0"/>
        <w:spacing w:line="480" w:lineRule="auto"/>
        <w:jc w:val="left"/>
        <w:rPr>
          <w:rFonts w:ascii="宋体"/>
          <w:kern w:val="0"/>
          <w:sz w:val="24"/>
          <w:szCs w:val="20"/>
          <w:lang w:val="zh-CN"/>
        </w:rPr>
      </w:pPr>
    </w:p>
    <w:p w14:paraId="442965A1"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四、甲方应负对遗赠财产的维护责任，不得随意处理遗赠的财产。如果甲方故意将财产损坏或者送给他人的，乙方有权要求甲方修理、更换或者收回；甲方拒不修理、更换或者收回的，乙方有权终止协议。</w:t>
      </w:r>
    </w:p>
    <w:p w14:paraId="032CA1D1" w14:textId="77777777" w:rsidR="00C421CF" w:rsidRDefault="00C421CF">
      <w:pPr>
        <w:autoSpaceDE w:val="0"/>
        <w:autoSpaceDN w:val="0"/>
        <w:adjustRightInd w:val="0"/>
        <w:spacing w:line="480" w:lineRule="auto"/>
        <w:jc w:val="left"/>
        <w:rPr>
          <w:rFonts w:ascii="宋体"/>
          <w:kern w:val="0"/>
          <w:sz w:val="24"/>
          <w:szCs w:val="20"/>
          <w:lang w:val="zh-CN"/>
        </w:rPr>
      </w:pPr>
    </w:p>
    <w:p w14:paraId="6248779C"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五、乙方应当按时给付甲方费用。逾期给付的，甲方有权要求乙方履行协议。</w:t>
      </w:r>
    </w:p>
    <w:p w14:paraId="11218DB8" w14:textId="77777777" w:rsidR="00C421CF" w:rsidRDefault="00C421CF">
      <w:pPr>
        <w:autoSpaceDE w:val="0"/>
        <w:autoSpaceDN w:val="0"/>
        <w:adjustRightInd w:val="0"/>
        <w:spacing w:line="480" w:lineRule="auto"/>
        <w:jc w:val="left"/>
        <w:rPr>
          <w:rFonts w:ascii="宋体"/>
          <w:kern w:val="0"/>
          <w:sz w:val="24"/>
          <w:szCs w:val="20"/>
          <w:lang w:val="zh-CN"/>
        </w:rPr>
      </w:pPr>
    </w:p>
    <w:p w14:paraId="4F46817E"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如果连续三个月不给付费用的，甲方有权终止协议。</w:t>
      </w:r>
    </w:p>
    <w:p w14:paraId="5EE29AB5" w14:textId="77777777" w:rsidR="00C421CF" w:rsidRDefault="00C421CF">
      <w:pPr>
        <w:autoSpaceDE w:val="0"/>
        <w:autoSpaceDN w:val="0"/>
        <w:adjustRightInd w:val="0"/>
        <w:spacing w:line="480" w:lineRule="auto"/>
        <w:jc w:val="left"/>
        <w:rPr>
          <w:rFonts w:ascii="宋体"/>
          <w:kern w:val="0"/>
          <w:sz w:val="24"/>
          <w:szCs w:val="20"/>
          <w:lang w:val="zh-CN"/>
        </w:rPr>
      </w:pPr>
    </w:p>
    <w:p w14:paraId="36560D16"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六、本协议自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日起生效（可以写自公证之日起生效）。本协议一式两份，双方各执一份。</w:t>
      </w:r>
    </w:p>
    <w:p w14:paraId="1E40DE16" w14:textId="77777777" w:rsidR="00C421CF" w:rsidRDefault="00C421CF">
      <w:pPr>
        <w:autoSpaceDE w:val="0"/>
        <w:autoSpaceDN w:val="0"/>
        <w:adjustRightInd w:val="0"/>
        <w:spacing w:line="480" w:lineRule="auto"/>
        <w:jc w:val="left"/>
        <w:rPr>
          <w:rFonts w:ascii="宋体"/>
          <w:kern w:val="0"/>
          <w:sz w:val="24"/>
          <w:szCs w:val="20"/>
          <w:lang w:val="zh-CN"/>
        </w:rPr>
      </w:pPr>
    </w:p>
    <w:p w14:paraId="3994A458" w14:textId="77777777" w:rsidR="00C421CF" w:rsidRDefault="00C421CF">
      <w:pPr>
        <w:autoSpaceDE w:val="0"/>
        <w:autoSpaceDN w:val="0"/>
        <w:adjustRightInd w:val="0"/>
        <w:spacing w:line="480" w:lineRule="auto"/>
        <w:jc w:val="left"/>
        <w:rPr>
          <w:rFonts w:ascii="宋体"/>
          <w:kern w:val="0"/>
          <w:sz w:val="24"/>
          <w:szCs w:val="20"/>
          <w:lang w:val="zh-CN"/>
        </w:rPr>
      </w:pPr>
    </w:p>
    <w:p w14:paraId="1671A035"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（签字、盖章）</w:t>
      </w:r>
    </w:p>
    <w:p w14:paraId="201BDBBC" w14:textId="77777777" w:rsidR="00C421CF" w:rsidRDefault="00C421CF">
      <w:pPr>
        <w:autoSpaceDE w:val="0"/>
        <w:autoSpaceDN w:val="0"/>
        <w:adjustRightInd w:val="0"/>
        <w:spacing w:line="480" w:lineRule="auto"/>
        <w:jc w:val="left"/>
        <w:rPr>
          <w:rFonts w:ascii="宋体"/>
          <w:kern w:val="0"/>
          <w:sz w:val="24"/>
          <w:szCs w:val="20"/>
          <w:lang w:val="zh-CN"/>
        </w:rPr>
      </w:pPr>
    </w:p>
    <w:p w14:paraId="67C983E6"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（签字、盖章）</w:t>
      </w:r>
    </w:p>
    <w:p w14:paraId="38D60F22" w14:textId="77777777" w:rsidR="00C421CF" w:rsidRDefault="00C421CF">
      <w:pPr>
        <w:autoSpaceDE w:val="0"/>
        <w:autoSpaceDN w:val="0"/>
        <w:adjustRightInd w:val="0"/>
        <w:spacing w:line="480" w:lineRule="auto"/>
        <w:jc w:val="left"/>
        <w:rPr>
          <w:rFonts w:ascii="宋体" w:hint="eastAsia"/>
          <w:kern w:val="0"/>
          <w:sz w:val="24"/>
          <w:szCs w:val="20"/>
          <w:lang w:val="zh-CN"/>
        </w:rPr>
      </w:pPr>
    </w:p>
    <w:p w14:paraId="070F5981" w14:textId="77777777" w:rsidR="00C421CF" w:rsidRDefault="00C421CF">
      <w:pPr>
        <w:autoSpaceDE w:val="0"/>
        <w:autoSpaceDN w:val="0"/>
        <w:adjustRightInd w:val="0"/>
        <w:spacing w:line="480" w:lineRule="auto"/>
        <w:jc w:val="left"/>
        <w:rPr>
          <w:rFonts w:ascii="宋体" w:hint="eastAsia"/>
          <w:kern w:val="0"/>
          <w:sz w:val="24"/>
          <w:szCs w:val="20"/>
          <w:lang w:val="zh-CN"/>
        </w:rPr>
      </w:pPr>
    </w:p>
    <w:p w14:paraId="72E96EA5" w14:textId="77777777" w:rsidR="00C421CF" w:rsidRDefault="00C421CF">
      <w:pPr>
        <w:autoSpaceDE w:val="0"/>
        <w:autoSpaceDN w:val="0"/>
        <w:adjustRightInd w:val="0"/>
        <w:spacing w:line="480" w:lineRule="auto"/>
        <w:jc w:val="righ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0046A668" w14:textId="77777777" w:rsidR="00C421CF" w:rsidRDefault="00C421CF">
      <w:pPr>
        <w:autoSpaceDE w:val="0"/>
        <w:autoSpaceDN w:val="0"/>
        <w:adjustRightInd w:val="0"/>
        <w:spacing w:line="480" w:lineRule="auto"/>
        <w:jc w:val="left"/>
        <w:rPr>
          <w:rFonts w:ascii="宋体"/>
          <w:kern w:val="0"/>
          <w:sz w:val="24"/>
          <w:szCs w:val="20"/>
          <w:lang w:val="zh-CN"/>
        </w:rPr>
      </w:pPr>
    </w:p>
    <w:p w14:paraId="316A9E00"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说明</w:t>
      </w:r>
    </w:p>
    <w:p w14:paraId="623C4502" w14:textId="77777777" w:rsidR="00C421CF" w:rsidRDefault="00C421CF">
      <w:pPr>
        <w:autoSpaceDE w:val="0"/>
        <w:autoSpaceDN w:val="0"/>
        <w:adjustRightInd w:val="0"/>
        <w:spacing w:line="480" w:lineRule="auto"/>
        <w:jc w:val="left"/>
        <w:rPr>
          <w:rFonts w:ascii="宋体"/>
          <w:kern w:val="0"/>
          <w:sz w:val="24"/>
          <w:szCs w:val="20"/>
          <w:lang w:val="zh-CN"/>
        </w:rPr>
      </w:pPr>
    </w:p>
    <w:p w14:paraId="3D30523E"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遗赠协议是指遗赠人与受赠人达成的在遗赠人死亡后将其财产赠送给受赠人，受赠人负责遗赠人生前生活费用或者其他附带条件的协议。遗赠协议是双务的，它是公民生前处理自己财产的行为。通常用于无生活来源的人与社会组织之间的互助扶养关系。签订遗赠协议应当注意的问题有：</w:t>
      </w:r>
    </w:p>
    <w:p w14:paraId="01CFD950" w14:textId="77777777" w:rsidR="00C421CF" w:rsidRDefault="00C421CF">
      <w:pPr>
        <w:autoSpaceDE w:val="0"/>
        <w:autoSpaceDN w:val="0"/>
        <w:adjustRightInd w:val="0"/>
        <w:spacing w:line="480" w:lineRule="auto"/>
        <w:jc w:val="left"/>
        <w:rPr>
          <w:rFonts w:ascii="宋体"/>
          <w:kern w:val="0"/>
          <w:sz w:val="24"/>
          <w:szCs w:val="20"/>
          <w:lang w:val="zh-CN"/>
        </w:rPr>
      </w:pPr>
    </w:p>
    <w:p w14:paraId="1DD07BCD"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）遗赠协议的标的物必须是遗赠人自己所有的财产或者某种权利，遗赠人不能把不属于自己或者自己无权处理的财产和权利赠送他人，否则，构成侵害他人权益的行为。</w:t>
      </w:r>
    </w:p>
    <w:p w14:paraId="622A219E" w14:textId="77777777" w:rsidR="00C421CF" w:rsidRDefault="00C421CF">
      <w:pPr>
        <w:autoSpaceDE w:val="0"/>
        <w:autoSpaceDN w:val="0"/>
        <w:adjustRightInd w:val="0"/>
        <w:spacing w:line="480" w:lineRule="auto"/>
        <w:jc w:val="left"/>
        <w:rPr>
          <w:rFonts w:ascii="宋体"/>
          <w:kern w:val="0"/>
          <w:sz w:val="24"/>
          <w:szCs w:val="20"/>
          <w:lang w:val="zh-CN"/>
        </w:rPr>
      </w:pPr>
    </w:p>
    <w:p w14:paraId="05589972" w14:textId="77777777" w:rsidR="00C421CF" w:rsidRDefault="00C421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）遗赠人有负责遗赠财产完好的义务。要明确终止、变更协议的条件。</w:t>
      </w:r>
    </w:p>
    <w:p w14:paraId="3303653C" w14:textId="77777777" w:rsidR="00C421CF" w:rsidRDefault="00C421CF">
      <w:pPr>
        <w:autoSpaceDE w:val="0"/>
        <w:autoSpaceDN w:val="0"/>
        <w:adjustRightInd w:val="0"/>
        <w:spacing w:line="480" w:lineRule="auto"/>
        <w:jc w:val="left"/>
        <w:rPr>
          <w:rFonts w:ascii="宋体"/>
          <w:kern w:val="0"/>
          <w:sz w:val="24"/>
          <w:szCs w:val="20"/>
          <w:lang w:val="zh-CN"/>
        </w:rPr>
      </w:pPr>
    </w:p>
    <w:p w14:paraId="244F78D4" w14:textId="77777777" w:rsidR="00C421CF" w:rsidRDefault="00C421CF">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）合同中要写清楚遗赠人有权处理财产的证明文件，确保遗赠行为的合法有效。</w:t>
      </w:r>
    </w:p>
    <w:sectPr w:rsidR="00C421C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2B102" w14:textId="77777777" w:rsidR="00C421CF" w:rsidRDefault="00C421CF" w:rsidP="001D796A">
      <w:r>
        <w:separator/>
      </w:r>
    </w:p>
  </w:endnote>
  <w:endnote w:type="continuationSeparator" w:id="0">
    <w:p w14:paraId="1593916D" w14:textId="77777777" w:rsidR="00C421CF" w:rsidRDefault="00C421CF" w:rsidP="001D79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366D7" w14:textId="77777777" w:rsidR="00C421CF" w:rsidRDefault="00C421CF" w:rsidP="001D796A">
      <w:r>
        <w:separator/>
      </w:r>
    </w:p>
  </w:footnote>
  <w:footnote w:type="continuationSeparator" w:id="0">
    <w:p w14:paraId="64CFD4F6" w14:textId="77777777" w:rsidR="00C421CF" w:rsidRDefault="00C421CF" w:rsidP="001D79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49065993">
    <w:abstractNumId w:val="7"/>
  </w:num>
  <w:num w:numId="2" w16cid:durableId="1107578633">
    <w:abstractNumId w:val="4"/>
  </w:num>
  <w:num w:numId="3" w16cid:durableId="1336685696">
    <w:abstractNumId w:val="14"/>
  </w:num>
  <w:num w:numId="4" w16cid:durableId="1338923037">
    <w:abstractNumId w:val="2"/>
  </w:num>
  <w:num w:numId="5" w16cid:durableId="568154642">
    <w:abstractNumId w:val="3"/>
  </w:num>
  <w:num w:numId="6" w16cid:durableId="668946076">
    <w:abstractNumId w:val="5"/>
  </w:num>
  <w:num w:numId="7" w16cid:durableId="72902296">
    <w:abstractNumId w:val="0"/>
  </w:num>
  <w:num w:numId="8" w16cid:durableId="321085894">
    <w:abstractNumId w:val="17"/>
  </w:num>
  <w:num w:numId="9" w16cid:durableId="641814113">
    <w:abstractNumId w:val="13"/>
  </w:num>
  <w:num w:numId="10" w16cid:durableId="350226262">
    <w:abstractNumId w:val="15"/>
  </w:num>
  <w:num w:numId="11" w16cid:durableId="772363613">
    <w:abstractNumId w:val="16"/>
  </w:num>
  <w:num w:numId="12" w16cid:durableId="443156604">
    <w:abstractNumId w:val="8"/>
  </w:num>
  <w:num w:numId="13" w16cid:durableId="869755396">
    <w:abstractNumId w:val="12"/>
  </w:num>
  <w:num w:numId="14" w16cid:durableId="1963655345">
    <w:abstractNumId w:val="10"/>
  </w:num>
  <w:num w:numId="15" w16cid:durableId="629941291">
    <w:abstractNumId w:val="6"/>
  </w:num>
  <w:num w:numId="16" w16cid:durableId="919825918">
    <w:abstractNumId w:val="1"/>
  </w:num>
  <w:num w:numId="17" w16cid:durableId="2145660798">
    <w:abstractNumId w:val="11"/>
  </w:num>
  <w:num w:numId="18" w16cid:durableId="656957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62F3"/>
    <w:rsid w:val="000B62F3"/>
    <w:rsid w:val="001D796A"/>
    <w:rsid w:val="00C42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C1735ED"/>
  <w15:chartTrackingRefBased/>
  <w15:docId w15:val="{EDE9C78A-6B8A-4C9C-9FE4-8EE5550A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1D796A"/>
    <w:pPr>
      <w:tabs>
        <w:tab w:val="center" w:pos="4153"/>
        <w:tab w:val="right" w:pos="8306"/>
      </w:tabs>
      <w:snapToGrid w:val="0"/>
      <w:jc w:val="center"/>
    </w:pPr>
    <w:rPr>
      <w:sz w:val="18"/>
      <w:szCs w:val="18"/>
    </w:rPr>
  </w:style>
  <w:style w:type="character" w:customStyle="1" w:styleId="a6">
    <w:name w:val="页眉 字符"/>
    <w:basedOn w:val="a0"/>
    <w:link w:val="a5"/>
    <w:uiPriority w:val="99"/>
    <w:rsid w:val="001D796A"/>
    <w:rPr>
      <w:kern w:val="2"/>
      <w:sz w:val="18"/>
      <w:szCs w:val="18"/>
    </w:rPr>
  </w:style>
  <w:style w:type="paragraph" w:styleId="a7">
    <w:name w:val="footer"/>
    <w:basedOn w:val="a"/>
    <w:link w:val="a8"/>
    <w:uiPriority w:val="99"/>
    <w:unhideWhenUsed/>
    <w:rsid w:val="001D796A"/>
    <w:pPr>
      <w:tabs>
        <w:tab w:val="center" w:pos="4153"/>
        <w:tab w:val="right" w:pos="8306"/>
      </w:tabs>
      <w:snapToGrid w:val="0"/>
      <w:jc w:val="left"/>
    </w:pPr>
    <w:rPr>
      <w:sz w:val="18"/>
      <w:szCs w:val="18"/>
    </w:rPr>
  </w:style>
  <w:style w:type="character" w:customStyle="1" w:styleId="a8">
    <w:name w:val="页脚 字符"/>
    <w:basedOn w:val="a0"/>
    <w:link w:val="a7"/>
    <w:uiPriority w:val="99"/>
    <w:rsid w:val="001D796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141</Words>
  <Characters>809</Characters>
  <Application>Microsoft Office Word</Application>
  <DocSecurity>4</DocSecurity>
  <Lines>6</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