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7EE8" w:rsidRDefault="00817EE8">
      <w:pPr>
        <w:spacing w:line="500" w:lineRule="exact"/>
        <w:jc w:val="center"/>
        <w:rPr>
          <w:rFonts w:ascii="宋体" w:hAnsi="宋体" w:cs="宋体" w:hint="eastAsia"/>
          <w:b/>
          <w:color w:val="000000"/>
          <w:sz w:val="44"/>
        </w:rPr>
      </w:pPr>
      <w:r>
        <w:rPr>
          <w:rFonts w:ascii="宋体" w:hAnsi="宋体" w:cs="宋体" w:hint="eastAsia"/>
          <w:b/>
          <w:color w:val="000000"/>
          <w:sz w:val="24"/>
        </w:rPr>
        <w:t xml:space="preserve">                                                       </w:t>
      </w:r>
    </w:p>
    <w:p w:rsidR="00817EE8" w:rsidRDefault="00817EE8">
      <w:pPr>
        <w:spacing w:line="500" w:lineRule="exact"/>
        <w:jc w:val="center"/>
        <w:rPr>
          <w:rFonts w:ascii="宋体" w:hAnsi="宋体" w:cs="宋体" w:hint="eastAsia"/>
          <w:b/>
          <w:color w:val="000000"/>
          <w:sz w:val="44"/>
        </w:rPr>
      </w:pPr>
    </w:p>
    <w:p w:rsidR="00817EE8" w:rsidRDefault="00817EE8">
      <w:pPr>
        <w:spacing w:line="500" w:lineRule="exact"/>
        <w:jc w:val="center"/>
        <w:rPr>
          <w:rFonts w:ascii="宋体" w:hAnsi="宋体" w:cs="宋体" w:hint="eastAsia"/>
          <w:b/>
          <w:color w:val="000000"/>
          <w:sz w:val="44"/>
        </w:rPr>
      </w:pPr>
    </w:p>
    <w:p w:rsidR="00817EE8" w:rsidRDefault="005D3AF4">
      <w:pPr>
        <w:spacing w:line="360" w:lineRule="auto"/>
        <w:jc w:val="center"/>
        <w:rPr>
          <w:rFonts w:ascii="宋体" w:hAnsi="宋体" w:cs="宋体" w:hint="eastAsia"/>
          <w:color w:val="000000"/>
          <w:sz w:val="52"/>
          <w:szCs w:val="52"/>
        </w:rPr>
      </w:pPr>
      <w:r>
        <w:rPr>
          <w:rFonts w:ascii="宋体" w:hAnsi="宋体" w:cs="宋体" w:hint="eastAsia"/>
          <w:b/>
          <w:color w:val="000000"/>
          <w:sz w:val="52"/>
          <w:szCs w:val="52"/>
        </w:rPr>
        <w:t>软件外包</w:t>
      </w:r>
      <w:r>
        <w:rPr>
          <w:rFonts w:ascii="宋体" w:hAnsi="宋体" w:cs="宋体"/>
          <w:b/>
          <w:color w:val="000000"/>
          <w:sz w:val="52"/>
          <w:szCs w:val="52"/>
        </w:rPr>
        <w:t>技术服务合同</w:t>
      </w:r>
    </w:p>
    <w:p w:rsidR="00817EE8" w:rsidRDefault="00817EE8">
      <w:pPr>
        <w:widowControl/>
        <w:autoSpaceDE w:val="0"/>
        <w:autoSpaceDN w:val="0"/>
        <w:spacing w:line="500" w:lineRule="exact"/>
        <w:textAlignment w:val="bottom"/>
        <w:rPr>
          <w:rFonts w:ascii="宋体" w:hAnsi="宋体" w:cs="宋体" w:hint="eastAsia"/>
          <w:color w:val="000000"/>
          <w:sz w:val="48"/>
        </w:rPr>
      </w:pPr>
    </w:p>
    <w:p w:rsidR="00817EE8" w:rsidRDefault="00817EE8">
      <w:pPr>
        <w:widowControl/>
        <w:autoSpaceDE w:val="0"/>
        <w:autoSpaceDN w:val="0"/>
        <w:spacing w:line="500" w:lineRule="exact"/>
        <w:textAlignment w:val="bottom"/>
        <w:rPr>
          <w:rFonts w:ascii="宋体" w:hAnsi="宋体" w:cs="宋体" w:hint="eastAsia"/>
          <w:color w:val="000000"/>
          <w:sz w:val="48"/>
        </w:rPr>
      </w:pPr>
    </w:p>
    <w:p w:rsidR="00817EE8" w:rsidRDefault="00817EE8">
      <w:pPr>
        <w:widowControl/>
        <w:autoSpaceDE w:val="0"/>
        <w:autoSpaceDN w:val="0"/>
        <w:spacing w:line="500" w:lineRule="exact"/>
        <w:textAlignment w:val="bottom"/>
        <w:rPr>
          <w:rFonts w:ascii="宋体" w:hAnsi="宋体" w:cs="宋体" w:hint="eastAsia"/>
          <w:color w:val="000000"/>
          <w:sz w:val="48"/>
        </w:rPr>
      </w:pPr>
    </w:p>
    <w:p w:rsidR="00817EE8" w:rsidRDefault="00817EE8">
      <w:pPr>
        <w:widowControl/>
        <w:autoSpaceDE w:val="0"/>
        <w:autoSpaceDN w:val="0"/>
        <w:spacing w:line="500" w:lineRule="exact"/>
        <w:textAlignment w:val="bottom"/>
        <w:rPr>
          <w:rFonts w:ascii="宋体" w:hAnsi="宋体" w:cs="宋体" w:hint="eastAsia"/>
          <w:color w:val="000000"/>
          <w:sz w:val="48"/>
        </w:rPr>
      </w:pPr>
    </w:p>
    <w:p w:rsidR="00817EE8" w:rsidRDefault="00817EE8">
      <w:pPr>
        <w:spacing w:line="720" w:lineRule="auto"/>
        <w:ind w:left="1025"/>
        <w:rPr>
          <w:rFonts w:ascii="宋体" w:hAnsi="宋体" w:cs="宋体" w:hint="eastAsia"/>
          <w:b/>
          <w:color w:val="000000"/>
          <w:sz w:val="36"/>
          <w:szCs w:val="36"/>
        </w:rPr>
      </w:pPr>
      <w:r>
        <w:rPr>
          <w:rFonts w:ascii="宋体" w:hAnsi="宋体" w:cs="宋体" w:hint="eastAsia"/>
          <w:b/>
          <w:color w:val="000000"/>
          <w:sz w:val="36"/>
          <w:szCs w:val="36"/>
        </w:rPr>
        <w:t>项目名称：移动应用软件</w:t>
      </w:r>
      <w:r>
        <w:rPr>
          <w:rFonts w:ascii="宋体" w:hAnsi="宋体" w:cs="宋体"/>
          <w:b/>
          <w:color w:val="000000"/>
          <w:sz w:val="36"/>
          <w:szCs w:val="36"/>
        </w:rPr>
        <w:t>项目</w:t>
      </w:r>
    </w:p>
    <w:p w:rsidR="00817EE8" w:rsidRDefault="00817EE8">
      <w:pPr>
        <w:spacing w:line="720" w:lineRule="auto"/>
        <w:ind w:leftChars="473" w:left="2829" w:hangingChars="510" w:hanging="1836"/>
        <w:rPr>
          <w:rFonts w:ascii="宋体" w:hAnsi="宋体" w:cs="宋体" w:hint="eastAsia"/>
          <w:b/>
          <w:color w:val="000000"/>
          <w:sz w:val="36"/>
          <w:szCs w:val="36"/>
        </w:rPr>
      </w:pPr>
      <w:r>
        <w:rPr>
          <w:rFonts w:ascii="宋体" w:hAnsi="宋体" w:cs="宋体" w:hint="eastAsia"/>
          <w:b/>
          <w:color w:val="000000"/>
          <w:sz w:val="36"/>
          <w:szCs w:val="36"/>
        </w:rPr>
        <w:t>甲方名称：</w:t>
      </w:r>
      <w:r w:rsidR="005D3AF4">
        <w:rPr>
          <w:rFonts w:ascii="宋体" w:hAnsi="宋体" w:cs="宋体" w:hint="eastAsia"/>
          <w:b/>
          <w:color w:val="000000"/>
          <w:sz w:val="36"/>
          <w:szCs w:val="36"/>
        </w:rPr>
        <w:t xml:space="preserve"> </w:t>
      </w:r>
    </w:p>
    <w:p w:rsidR="00817EE8" w:rsidRDefault="00817EE8">
      <w:pPr>
        <w:spacing w:line="720" w:lineRule="auto"/>
        <w:ind w:left="1025"/>
        <w:rPr>
          <w:rFonts w:ascii="宋体" w:hAnsi="宋体" w:cs="宋体" w:hint="eastAsia"/>
          <w:b/>
          <w:color w:val="000000"/>
          <w:sz w:val="36"/>
          <w:szCs w:val="36"/>
        </w:rPr>
      </w:pPr>
      <w:r>
        <w:rPr>
          <w:rFonts w:ascii="宋体" w:hAnsi="宋体" w:cs="宋体" w:hint="eastAsia"/>
          <w:b/>
          <w:color w:val="000000"/>
          <w:sz w:val="36"/>
          <w:szCs w:val="36"/>
        </w:rPr>
        <w:t>乙方名称：</w:t>
      </w:r>
      <w:r w:rsidR="005D3AF4">
        <w:rPr>
          <w:rFonts w:ascii="宋体" w:hAnsi="宋体" w:cs="宋体" w:hint="eastAsia"/>
          <w:b/>
          <w:color w:val="000000"/>
          <w:sz w:val="36"/>
          <w:szCs w:val="36"/>
        </w:rPr>
        <w:t xml:space="preserve"> </w:t>
      </w:r>
    </w:p>
    <w:p w:rsidR="00817EE8" w:rsidRDefault="00817EE8">
      <w:pPr>
        <w:spacing w:line="720" w:lineRule="auto"/>
        <w:ind w:left="1026"/>
        <w:rPr>
          <w:rFonts w:ascii="宋体" w:hAnsi="宋体" w:cs="宋体" w:hint="eastAsia"/>
          <w:b/>
          <w:color w:val="000000"/>
          <w:sz w:val="36"/>
          <w:szCs w:val="36"/>
        </w:rPr>
      </w:pPr>
      <w:r>
        <w:rPr>
          <w:rFonts w:ascii="宋体" w:hAnsi="宋体" w:cs="宋体" w:hint="eastAsia"/>
          <w:b/>
          <w:color w:val="000000"/>
          <w:sz w:val="36"/>
          <w:szCs w:val="36"/>
        </w:rPr>
        <w:t>签约日期：</w:t>
      </w:r>
      <w:r>
        <w:rPr>
          <w:rFonts w:ascii="宋体" w:hAnsi="宋体" w:cs="宋体" w:hint="eastAsia"/>
          <w:b/>
          <w:color w:val="000000"/>
          <w:sz w:val="36"/>
          <w:szCs w:val="36"/>
        </w:rPr>
        <w:t xml:space="preserve"> </w:t>
      </w:r>
      <w:r w:rsidR="005D3AF4">
        <w:rPr>
          <w:rFonts w:ascii="宋体" w:hAnsi="宋体" w:cs="宋体"/>
          <w:b/>
          <w:color w:val="000000"/>
          <w:sz w:val="36"/>
          <w:szCs w:val="36"/>
        </w:rPr>
        <w:t xml:space="preserve"> </w:t>
      </w:r>
      <w:r>
        <w:rPr>
          <w:rFonts w:ascii="宋体" w:hAnsi="宋体" w:cs="宋体" w:hint="eastAsia"/>
          <w:b/>
          <w:color w:val="000000"/>
          <w:sz w:val="36"/>
          <w:szCs w:val="36"/>
        </w:rPr>
        <w:t>年</w:t>
      </w:r>
      <w:r w:rsidR="005D3AF4">
        <w:rPr>
          <w:rFonts w:ascii="宋体" w:hAnsi="宋体" w:cs="宋体"/>
          <w:b/>
          <w:color w:val="000000"/>
          <w:sz w:val="36"/>
          <w:szCs w:val="36"/>
        </w:rPr>
        <w:t xml:space="preserve"> </w:t>
      </w:r>
      <w:r>
        <w:rPr>
          <w:rFonts w:ascii="宋体" w:hAnsi="宋体" w:cs="宋体" w:hint="eastAsia"/>
          <w:b/>
          <w:color w:val="000000"/>
          <w:sz w:val="36"/>
          <w:szCs w:val="36"/>
        </w:rPr>
        <w:t>月</w:t>
      </w:r>
      <w:r w:rsidR="005D3AF4">
        <w:rPr>
          <w:rFonts w:ascii="宋体" w:hAnsi="宋体" w:cs="宋体"/>
          <w:b/>
          <w:color w:val="000000"/>
          <w:sz w:val="36"/>
          <w:szCs w:val="36"/>
        </w:rPr>
        <w:t xml:space="preserve"> </w:t>
      </w:r>
      <w:r>
        <w:rPr>
          <w:rFonts w:ascii="宋体" w:hAnsi="宋体" w:cs="宋体" w:hint="eastAsia"/>
          <w:b/>
          <w:color w:val="000000"/>
          <w:sz w:val="36"/>
          <w:szCs w:val="36"/>
        </w:rPr>
        <w:t>日</w:t>
      </w:r>
      <w:r>
        <w:rPr>
          <w:rFonts w:ascii="宋体" w:hAnsi="宋体" w:cs="宋体" w:hint="eastAsia"/>
          <w:b/>
          <w:color w:val="000000"/>
          <w:sz w:val="36"/>
          <w:szCs w:val="36"/>
        </w:rPr>
        <w:t xml:space="preserve"> </w:t>
      </w:r>
    </w:p>
    <w:p w:rsidR="00817EE8" w:rsidRDefault="00817EE8">
      <w:pPr>
        <w:pStyle w:val="a9"/>
        <w:spacing w:line="720" w:lineRule="auto"/>
        <w:ind w:left="1026"/>
        <w:rPr>
          <w:rFonts w:ascii="宋体" w:hAnsi="宋体" w:cs="宋体" w:hint="eastAsia"/>
          <w:b/>
          <w:color w:val="000000"/>
          <w:sz w:val="32"/>
        </w:rPr>
      </w:pPr>
      <w:r>
        <w:rPr>
          <w:rFonts w:ascii="宋体" w:hAnsi="宋体" w:cs="宋体" w:hint="eastAsia"/>
          <w:b/>
          <w:color w:val="000000"/>
          <w:sz w:val="36"/>
          <w:szCs w:val="36"/>
        </w:rPr>
        <w:t>签约地点：</w:t>
      </w:r>
      <w:r>
        <w:rPr>
          <w:rFonts w:ascii="宋体" w:hAnsi="宋体" w:cs="宋体" w:hint="eastAsia"/>
          <w:b/>
          <w:color w:val="000000"/>
          <w:kern w:val="2"/>
          <w:sz w:val="36"/>
          <w:szCs w:val="36"/>
        </w:rPr>
        <w:t xml:space="preserve"> </w:t>
      </w:r>
      <w:r w:rsidR="005D3AF4">
        <w:rPr>
          <w:rFonts w:ascii="宋体" w:hAnsi="宋体" w:cs="宋体" w:hint="eastAsia"/>
          <w:b/>
          <w:color w:val="000000"/>
          <w:kern w:val="2"/>
          <w:sz w:val="36"/>
          <w:szCs w:val="36"/>
        </w:rPr>
        <w:t xml:space="preserve"> </w:t>
      </w:r>
    </w:p>
    <w:p w:rsidR="00817EE8" w:rsidRDefault="00817EE8">
      <w:pPr>
        <w:pStyle w:val="a9"/>
        <w:widowControl/>
        <w:autoSpaceDE w:val="0"/>
        <w:autoSpaceDN w:val="0"/>
        <w:adjustRightInd/>
        <w:spacing w:line="500" w:lineRule="exact"/>
        <w:textAlignment w:val="bottom"/>
        <w:rPr>
          <w:rFonts w:ascii="宋体" w:hAnsi="宋体" w:cs="宋体" w:hint="eastAsia"/>
          <w:color w:val="000000"/>
          <w:kern w:val="2"/>
        </w:rPr>
      </w:pPr>
    </w:p>
    <w:p w:rsidR="00817EE8" w:rsidRDefault="00817EE8">
      <w:pPr>
        <w:widowControl/>
        <w:autoSpaceDE w:val="0"/>
        <w:autoSpaceDN w:val="0"/>
        <w:spacing w:line="500" w:lineRule="exact"/>
        <w:textAlignment w:val="bottom"/>
        <w:rPr>
          <w:rFonts w:ascii="宋体" w:hAnsi="宋体" w:cs="宋体" w:hint="eastAsia"/>
          <w:color w:val="000000"/>
          <w:sz w:val="24"/>
        </w:rPr>
      </w:pPr>
    </w:p>
    <w:p w:rsidR="00817EE8" w:rsidRDefault="00817EE8">
      <w:pPr>
        <w:widowControl/>
        <w:autoSpaceDE w:val="0"/>
        <w:autoSpaceDN w:val="0"/>
        <w:spacing w:line="500" w:lineRule="exact"/>
        <w:textAlignment w:val="bottom"/>
        <w:rPr>
          <w:rFonts w:ascii="宋体" w:hAnsi="宋体" w:cs="宋体" w:hint="eastAsia"/>
          <w:color w:val="000000"/>
          <w:sz w:val="24"/>
        </w:rPr>
      </w:pPr>
    </w:p>
    <w:p w:rsidR="00817EE8" w:rsidRDefault="00817EE8">
      <w:pPr>
        <w:widowControl/>
        <w:autoSpaceDE w:val="0"/>
        <w:autoSpaceDN w:val="0"/>
        <w:spacing w:line="500" w:lineRule="exact"/>
        <w:textAlignment w:val="bottom"/>
        <w:rPr>
          <w:rFonts w:ascii="宋体" w:hAnsi="宋体" w:cs="宋体" w:hint="eastAsia"/>
          <w:color w:val="000000"/>
          <w:sz w:val="24"/>
        </w:rPr>
      </w:pPr>
      <w:r>
        <w:rPr>
          <w:rFonts w:ascii="宋体" w:hAnsi="宋体" w:cs="宋体" w:hint="eastAsia"/>
          <w:b/>
          <w:color w:val="000000"/>
          <w:sz w:val="24"/>
        </w:rPr>
        <w:t>协议编号：</w:t>
      </w:r>
    </w:p>
    <w:p w:rsidR="00817EE8" w:rsidRDefault="00817EE8">
      <w:pPr>
        <w:widowControl/>
        <w:autoSpaceDE w:val="0"/>
        <w:autoSpaceDN w:val="0"/>
        <w:spacing w:line="500" w:lineRule="exact"/>
        <w:jc w:val="center"/>
        <w:textAlignment w:val="bottom"/>
        <w:rPr>
          <w:rFonts w:ascii="宋体" w:hAnsi="宋体" w:cs="宋体" w:hint="eastAsia"/>
          <w:b/>
          <w:color w:val="000000"/>
          <w:sz w:val="32"/>
        </w:rPr>
      </w:pPr>
      <w:r>
        <w:rPr>
          <w:rFonts w:ascii="宋体" w:hAnsi="宋体" w:cs="宋体" w:hint="eastAsia"/>
          <w:color w:val="000000"/>
          <w:sz w:val="24"/>
        </w:rPr>
        <w:br w:type="page"/>
      </w:r>
      <w:r>
        <w:rPr>
          <w:rFonts w:ascii="宋体" w:hAnsi="宋体" w:cs="宋体" w:hint="eastAsia"/>
          <w:b/>
          <w:color w:val="000000"/>
          <w:sz w:val="32"/>
        </w:rPr>
        <w:lastRenderedPageBreak/>
        <w:t>目</w:t>
      </w:r>
      <w:r>
        <w:rPr>
          <w:rFonts w:ascii="宋体" w:hAnsi="宋体" w:cs="宋体" w:hint="eastAsia"/>
          <w:b/>
          <w:color w:val="000000"/>
          <w:sz w:val="32"/>
        </w:rPr>
        <w:t xml:space="preserve"> </w:t>
      </w:r>
      <w:r>
        <w:rPr>
          <w:rFonts w:ascii="宋体" w:hAnsi="宋体" w:cs="宋体" w:hint="eastAsia"/>
          <w:b/>
          <w:color w:val="000000"/>
          <w:sz w:val="32"/>
        </w:rPr>
        <w:t>录</w:t>
      </w:r>
    </w:p>
    <w:p w:rsidR="00817EE8" w:rsidRDefault="00817EE8">
      <w:pPr>
        <w:widowControl/>
        <w:autoSpaceDE w:val="0"/>
        <w:autoSpaceDN w:val="0"/>
        <w:spacing w:line="500" w:lineRule="exact"/>
        <w:jc w:val="center"/>
        <w:textAlignment w:val="bottom"/>
        <w:rPr>
          <w:rFonts w:ascii="宋体" w:hAnsi="宋体" w:cs="宋体" w:hint="eastAsia"/>
          <w:b/>
          <w:color w:val="000000"/>
          <w:sz w:val="32"/>
        </w:rPr>
      </w:pPr>
    </w:p>
    <w:p w:rsidR="00817EE8" w:rsidRDefault="00817EE8">
      <w:pPr>
        <w:pStyle w:val="11"/>
        <w:rPr>
          <w:rFonts w:cs="宋体" w:hint="eastAsia"/>
          <w:bCs w:val="0"/>
          <w:sz w:val="21"/>
          <w:szCs w:val="22"/>
          <w:lang w:val="en-US" w:eastAsia="zh-CN"/>
        </w:rPr>
      </w:pPr>
      <w:r>
        <w:rPr>
          <w:rFonts w:cs="宋体" w:hint="eastAsia"/>
          <w:bCs w:val="0"/>
          <w:color w:val="000000"/>
        </w:rPr>
        <w:fldChar w:fldCharType="begin"/>
      </w:r>
      <w:r>
        <w:rPr>
          <w:rFonts w:cs="宋体" w:hint="eastAsia"/>
          <w:bCs w:val="0"/>
          <w:color w:val="000000"/>
        </w:rPr>
        <w:instrText xml:space="preserve"> TOC \o "1-3" \h \z </w:instrText>
      </w:r>
      <w:r>
        <w:rPr>
          <w:rFonts w:cs="宋体" w:hint="eastAsia"/>
          <w:bCs w:val="0"/>
          <w:color w:val="000000"/>
        </w:rPr>
        <w:fldChar w:fldCharType="separate"/>
      </w:r>
      <w:hyperlink w:anchor="_Toc461959086" w:history="1">
        <w:r>
          <w:rPr>
            <w:rStyle w:val="a5"/>
            <w:rFonts w:cs="宋体" w:hint="eastAsia"/>
            <w:b/>
            <w:lang w:val="en-US" w:eastAsia="zh-CN"/>
          </w:rPr>
          <w:t>第一条</w:t>
        </w:r>
        <w:r>
          <w:rPr>
            <w:rStyle w:val="a5"/>
            <w:rFonts w:cs="宋体" w:hint="eastAsia"/>
            <w:b/>
            <w:lang w:val="en-US" w:eastAsia="zh-CN"/>
          </w:rPr>
          <w:t xml:space="preserve">  </w:t>
        </w:r>
        <w:r>
          <w:rPr>
            <w:rStyle w:val="a5"/>
            <w:rFonts w:cs="宋体" w:hint="eastAsia"/>
            <w:b/>
            <w:lang w:val="en-US" w:eastAsia="zh-CN"/>
          </w:rPr>
          <w:t>协议当事人</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_Toc461959086 \h </w:instrText>
        </w:r>
        <w:r>
          <w:rPr>
            <w:rFonts w:cs="宋体" w:hint="eastAsia"/>
            <w:lang w:val="en-US" w:eastAsia="zh-CN"/>
          </w:rPr>
          <w:fldChar w:fldCharType="separate"/>
        </w:r>
        <w:r>
          <w:rPr>
            <w:rFonts w:cs="宋体" w:hint="eastAsia"/>
            <w:lang w:val="en-US" w:eastAsia="zh-CN"/>
          </w:rPr>
          <w:t>3</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87" w:history="1">
        <w:r>
          <w:rPr>
            <w:rStyle w:val="a5"/>
            <w:rFonts w:cs="宋体" w:hint="eastAsia"/>
            <w:b/>
            <w:lang w:val="en-US" w:eastAsia="zh-CN"/>
          </w:rPr>
          <w:t>第二条</w:t>
        </w:r>
        <w:r>
          <w:rPr>
            <w:rStyle w:val="a5"/>
            <w:rFonts w:cs="宋体" w:hint="eastAsia"/>
            <w:b/>
            <w:lang w:val="en-US" w:eastAsia="zh-CN"/>
          </w:rPr>
          <w:t xml:space="preserve">  </w:t>
        </w:r>
        <w:r>
          <w:rPr>
            <w:rStyle w:val="a5"/>
            <w:rFonts w:cs="宋体" w:hint="eastAsia"/>
            <w:b/>
            <w:lang w:val="en-US" w:eastAsia="zh-CN"/>
          </w:rPr>
          <w:t>定义</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_Toc461959087 \h </w:instrText>
        </w:r>
        <w:r>
          <w:rPr>
            <w:rFonts w:cs="宋体" w:hint="eastAsia"/>
            <w:lang w:val="en-US" w:eastAsia="zh-CN"/>
          </w:rPr>
          <w:fldChar w:fldCharType="separate"/>
        </w:r>
        <w:r>
          <w:rPr>
            <w:rFonts w:cs="宋体" w:hint="eastAsia"/>
            <w:lang w:val="en-US" w:eastAsia="zh-CN"/>
          </w:rPr>
          <w:t>3</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88" w:history="1">
        <w:r>
          <w:rPr>
            <w:rStyle w:val="a5"/>
            <w:rFonts w:cs="宋体" w:hint="eastAsia"/>
            <w:b/>
            <w:lang w:val="en-US" w:eastAsia="zh-CN"/>
          </w:rPr>
          <w:t>第三条</w:t>
        </w:r>
        <w:r>
          <w:rPr>
            <w:rStyle w:val="a5"/>
            <w:rFonts w:cs="宋体" w:hint="eastAsia"/>
            <w:b/>
            <w:lang w:val="en-US" w:eastAsia="zh-CN"/>
          </w:rPr>
          <w:t xml:space="preserve">  </w:t>
        </w:r>
        <w:r>
          <w:rPr>
            <w:rStyle w:val="a5"/>
            <w:rFonts w:cs="宋体" w:hint="eastAsia"/>
            <w:b/>
            <w:lang w:val="en-US" w:eastAsia="zh-CN"/>
          </w:rPr>
          <w:t>服务内容</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_Toc461959088 \h </w:instrText>
        </w:r>
        <w:r>
          <w:rPr>
            <w:rFonts w:cs="宋体" w:hint="eastAsia"/>
            <w:lang w:val="en-US" w:eastAsia="zh-CN"/>
          </w:rPr>
          <w:fldChar w:fldCharType="separate"/>
        </w:r>
        <w:r>
          <w:rPr>
            <w:rFonts w:cs="宋体" w:hint="eastAsia"/>
            <w:lang w:val="en-US" w:eastAsia="zh-CN"/>
          </w:rPr>
          <w:t>4</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89" w:history="1">
        <w:r>
          <w:rPr>
            <w:rStyle w:val="a5"/>
            <w:rFonts w:cs="宋体" w:hint="eastAsia"/>
            <w:b/>
            <w:lang w:val="en-US" w:eastAsia="zh-CN"/>
          </w:rPr>
          <w:t>第四条</w:t>
        </w:r>
        <w:r>
          <w:rPr>
            <w:rStyle w:val="a5"/>
            <w:rFonts w:cs="宋体" w:hint="eastAsia"/>
            <w:b/>
            <w:lang w:val="en-US" w:eastAsia="zh-CN"/>
          </w:rPr>
          <w:t xml:space="preserve">  </w:t>
        </w:r>
        <w:r>
          <w:rPr>
            <w:rStyle w:val="a5"/>
            <w:rFonts w:cs="宋体" w:hint="eastAsia"/>
            <w:b/>
            <w:lang w:val="en-US" w:eastAsia="zh-CN"/>
          </w:rPr>
          <w:t>服务实施</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_Toc461959089 \h </w:instrText>
        </w:r>
        <w:r>
          <w:rPr>
            <w:rFonts w:cs="宋体" w:hint="eastAsia"/>
            <w:lang w:val="en-US" w:eastAsia="zh-CN"/>
          </w:rPr>
          <w:fldChar w:fldCharType="separate"/>
        </w:r>
        <w:r>
          <w:rPr>
            <w:rFonts w:cs="宋体" w:hint="eastAsia"/>
            <w:lang w:val="en-US" w:eastAsia="zh-CN"/>
          </w:rPr>
          <w:t>5</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90" w:history="1">
        <w:r>
          <w:rPr>
            <w:rStyle w:val="a5"/>
            <w:rFonts w:cs="宋体" w:hint="eastAsia"/>
            <w:b/>
            <w:lang w:val="en-US" w:eastAsia="zh-CN"/>
          </w:rPr>
          <w:t>第五条</w:t>
        </w:r>
        <w:r>
          <w:rPr>
            <w:rStyle w:val="a5"/>
            <w:rFonts w:cs="宋体" w:hint="eastAsia"/>
            <w:b/>
            <w:lang w:val="en-US" w:eastAsia="zh-CN"/>
          </w:rPr>
          <w:t xml:space="preserve">  </w:t>
        </w:r>
        <w:r>
          <w:rPr>
            <w:rStyle w:val="a5"/>
            <w:rFonts w:cs="宋体" w:hint="eastAsia"/>
            <w:b/>
            <w:lang w:val="en-US" w:eastAsia="zh-CN"/>
          </w:rPr>
          <w:t>服务验收</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_Toc461959090 \h </w:instrText>
        </w:r>
        <w:r>
          <w:rPr>
            <w:rFonts w:cs="宋体" w:hint="eastAsia"/>
            <w:lang w:val="en-US" w:eastAsia="zh-CN"/>
          </w:rPr>
          <w:fldChar w:fldCharType="separate"/>
        </w:r>
        <w:r>
          <w:rPr>
            <w:rFonts w:cs="宋体" w:hint="eastAsia"/>
            <w:lang w:val="en-US" w:eastAsia="zh-CN"/>
          </w:rPr>
          <w:t>5</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91" w:history="1">
        <w:r>
          <w:rPr>
            <w:rStyle w:val="a5"/>
            <w:rFonts w:cs="宋体" w:hint="eastAsia"/>
            <w:b/>
            <w:lang w:val="en-US" w:eastAsia="zh-CN"/>
          </w:rPr>
          <w:t>第六条</w:t>
        </w:r>
        <w:r>
          <w:rPr>
            <w:rStyle w:val="a5"/>
            <w:rFonts w:cs="宋体" w:hint="eastAsia"/>
            <w:b/>
            <w:lang w:val="en-US" w:eastAsia="zh-CN"/>
          </w:rPr>
          <w:t xml:space="preserve">  </w:t>
        </w:r>
        <w:r>
          <w:rPr>
            <w:rStyle w:val="a5"/>
            <w:rFonts w:cs="宋体" w:hint="eastAsia"/>
            <w:b/>
            <w:lang w:val="en-US" w:eastAsia="zh-CN"/>
          </w:rPr>
          <w:t>协议标的及开发周期、合作期限</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_Toc461959091 \h </w:instrText>
        </w:r>
        <w:r>
          <w:rPr>
            <w:rFonts w:cs="宋体" w:hint="eastAsia"/>
            <w:lang w:val="en-US" w:eastAsia="zh-CN"/>
          </w:rPr>
          <w:fldChar w:fldCharType="separate"/>
        </w:r>
        <w:r>
          <w:rPr>
            <w:rFonts w:cs="宋体" w:hint="eastAsia"/>
            <w:lang w:val="en-US" w:eastAsia="zh-CN"/>
          </w:rPr>
          <w:t>5</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92" w:history="1">
        <w:r>
          <w:rPr>
            <w:rStyle w:val="a5"/>
            <w:rFonts w:cs="宋体" w:hint="eastAsia"/>
            <w:b/>
            <w:lang w:val="en-US" w:eastAsia="zh-CN"/>
          </w:rPr>
          <w:t>第七条</w:t>
        </w:r>
        <w:r>
          <w:rPr>
            <w:rStyle w:val="a5"/>
            <w:rFonts w:cs="宋体" w:hint="eastAsia"/>
            <w:b/>
            <w:lang w:val="en-US" w:eastAsia="zh-CN"/>
          </w:rPr>
          <w:t xml:space="preserve">  </w:t>
        </w:r>
        <w:r>
          <w:rPr>
            <w:rStyle w:val="a5"/>
            <w:rFonts w:cs="宋体" w:hint="eastAsia"/>
            <w:b/>
            <w:lang w:val="en-US" w:eastAsia="zh-CN"/>
          </w:rPr>
          <w:t>开发及服务费用计费方式及付款方法</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_Toc461959092 \h </w:instrText>
        </w:r>
        <w:r>
          <w:rPr>
            <w:rFonts w:cs="宋体" w:hint="eastAsia"/>
            <w:lang w:val="en-US" w:eastAsia="zh-CN"/>
          </w:rPr>
          <w:fldChar w:fldCharType="separate"/>
        </w:r>
        <w:r>
          <w:rPr>
            <w:rFonts w:cs="宋体" w:hint="eastAsia"/>
            <w:lang w:val="en-US" w:eastAsia="zh-CN"/>
          </w:rPr>
          <w:t>6</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93" w:history="1">
        <w:r>
          <w:rPr>
            <w:rStyle w:val="a5"/>
            <w:rFonts w:cs="宋体" w:hint="eastAsia"/>
            <w:b/>
            <w:lang w:val="en-US" w:eastAsia="zh-CN"/>
          </w:rPr>
          <w:t>第八条</w:t>
        </w:r>
        <w:r>
          <w:rPr>
            <w:rStyle w:val="a5"/>
            <w:rFonts w:cs="宋体" w:hint="eastAsia"/>
            <w:b/>
            <w:lang w:val="en-US" w:eastAsia="zh-CN"/>
          </w:rPr>
          <w:t xml:space="preserve">  </w:t>
        </w:r>
        <w:r>
          <w:rPr>
            <w:rStyle w:val="a5"/>
            <w:rFonts w:cs="宋体" w:hint="eastAsia"/>
            <w:b/>
            <w:lang w:val="en-US" w:eastAsia="zh-CN"/>
          </w:rPr>
          <w:t>税务</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_Toc461959093 \h </w:instrText>
        </w:r>
        <w:r>
          <w:rPr>
            <w:rFonts w:cs="宋体" w:hint="eastAsia"/>
            <w:lang w:val="en-US" w:eastAsia="zh-CN"/>
          </w:rPr>
          <w:fldChar w:fldCharType="separate"/>
        </w:r>
        <w:r>
          <w:rPr>
            <w:rFonts w:cs="宋体" w:hint="eastAsia"/>
            <w:lang w:val="en-US" w:eastAsia="zh-CN"/>
          </w:rPr>
          <w:t>7</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94" w:history="1">
        <w:r>
          <w:rPr>
            <w:rStyle w:val="a5"/>
            <w:rFonts w:cs="宋体" w:hint="eastAsia"/>
            <w:b/>
            <w:lang w:val="en-US" w:eastAsia="zh-CN"/>
          </w:rPr>
          <w:t>第九条</w:t>
        </w:r>
        <w:r>
          <w:rPr>
            <w:rStyle w:val="a5"/>
            <w:rFonts w:cs="宋体" w:hint="eastAsia"/>
            <w:b/>
            <w:lang w:val="en-US" w:eastAsia="zh-CN"/>
          </w:rPr>
          <w:t xml:space="preserve">  </w:t>
        </w:r>
        <w:r>
          <w:rPr>
            <w:rStyle w:val="a5"/>
            <w:rFonts w:cs="宋体" w:hint="eastAsia"/>
            <w:b/>
            <w:lang w:val="en-US" w:eastAsia="zh-CN"/>
          </w:rPr>
          <w:t>保密</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_Toc461959094 \h </w:instrText>
        </w:r>
        <w:r>
          <w:rPr>
            <w:rFonts w:cs="宋体" w:hint="eastAsia"/>
            <w:lang w:val="en-US" w:eastAsia="zh-CN"/>
          </w:rPr>
          <w:fldChar w:fldCharType="separate"/>
        </w:r>
        <w:r>
          <w:rPr>
            <w:rFonts w:cs="宋体" w:hint="eastAsia"/>
            <w:lang w:val="en-US" w:eastAsia="zh-CN"/>
          </w:rPr>
          <w:t>7</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95" w:history="1">
        <w:r>
          <w:rPr>
            <w:rStyle w:val="a5"/>
            <w:rFonts w:cs="宋体" w:hint="eastAsia"/>
            <w:b/>
            <w:lang w:val="en-US" w:eastAsia="zh-CN"/>
          </w:rPr>
          <w:t>第十条</w:t>
        </w:r>
        <w:r>
          <w:rPr>
            <w:rStyle w:val="a5"/>
            <w:rFonts w:cs="宋体" w:hint="eastAsia"/>
            <w:b/>
            <w:lang w:val="en-US" w:eastAsia="zh-CN"/>
          </w:rPr>
          <w:t xml:space="preserve">  </w:t>
        </w:r>
        <w:r>
          <w:rPr>
            <w:rStyle w:val="a5"/>
            <w:rFonts w:cs="宋体" w:hint="eastAsia"/>
            <w:b/>
            <w:lang w:val="en-US" w:eastAsia="zh-CN"/>
          </w:rPr>
          <w:t>雇佣限制</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_Toc461959095 \h </w:instrText>
        </w:r>
        <w:r>
          <w:rPr>
            <w:rFonts w:cs="宋体" w:hint="eastAsia"/>
            <w:lang w:val="en-US" w:eastAsia="zh-CN"/>
          </w:rPr>
          <w:fldChar w:fldCharType="separate"/>
        </w:r>
        <w:r>
          <w:rPr>
            <w:rFonts w:cs="宋体" w:hint="eastAsia"/>
            <w:lang w:val="en-US" w:eastAsia="zh-CN"/>
          </w:rPr>
          <w:t>8</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96" w:history="1">
        <w:r>
          <w:rPr>
            <w:rStyle w:val="a5"/>
            <w:rFonts w:cs="宋体" w:hint="eastAsia"/>
            <w:b/>
            <w:lang w:val="en-US" w:eastAsia="zh-CN"/>
          </w:rPr>
          <w:t>第十一条</w:t>
        </w:r>
        <w:r>
          <w:rPr>
            <w:rStyle w:val="a5"/>
            <w:rFonts w:cs="宋体" w:hint="eastAsia"/>
            <w:b/>
            <w:lang w:val="en-US" w:eastAsia="zh-CN"/>
          </w:rPr>
          <w:t xml:space="preserve">  </w:t>
        </w:r>
        <w:r>
          <w:rPr>
            <w:rStyle w:val="a5"/>
            <w:rFonts w:cs="宋体" w:hint="eastAsia"/>
            <w:b/>
            <w:lang w:val="en-US" w:eastAsia="zh-CN"/>
          </w:rPr>
          <w:t>使用限制</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_Toc461959096 \h </w:instrText>
        </w:r>
        <w:r>
          <w:rPr>
            <w:rFonts w:cs="宋体" w:hint="eastAsia"/>
            <w:lang w:val="en-US" w:eastAsia="zh-CN"/>
          </w:rPr>
          <w:fldChar w:fldCharType="separate"/>
        </w:r>
        <w:r>
          <w:rPr>
            <w:rFonts w:cs="宋体" w:hint="eastAsia"/>
            <w:lang w:val="en-US" w:eastAsia="zh-CN"/>
          </w:rPr>
          <w:t>9</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97" w:history="1">
        <w:r>
          <w:rPr>
            <w:rStyle w:val="a5"/>
            <w:rFonts w:cs="宋体" w:hint="eastAsia"/>
            <w:b/>
            <w:lang w:val="en-US" w:eastAsia="zh-CN"/>
          </w:rPr>
          <w:t>第十二条</w:t>
        </w:r>
        <w:r>
          <w:rPr>
            <w:rStyle w:val="a5"/>
            <w:rFonts w:cs="宋体" w:hint="eastAsia"/>
            <w:b/>
            <w:lang w:val="en-US" w:eastAsia="zh-CN"/>
          </w:rPr>
          <w:t xml:space="preserve">  </w:t>
        </w:r>
        <w:r>
          <w:rPr>
            <w:rStyle w:val="a5"/>
            <w:rFonts w:cs="宋体" w:hint="eastAsia"/>
            <w:b/>
            <w:lang w:val="en-US" w:eastAsia="zh-CN"/>
          </w:rPr>
          <w:t>违约责任</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_Toc461959097 \h </w:instrText>
        </w:r>
        <w:r>
          <w:rPr>
            <w:rFonts w:cs="宋体" w:hint="eastAsia"/>
            <w:lang w:val="en-US" w:eastAsia="zh-CN"/>
          </w:rPr>
          <w:fldChar w:fldCharType="separate"/>
        </w:r>
        <w:r>
          <w:rPr>
            <w:rFonts w:cs="宋体" w:hint="eastAsia"/>
            <w:lang w:val="en-US" w:eastAsia="zh-CN"/>
          </w:rPr>
          <w:t>9</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98" w:history="1">
        <w:r>
          <w:rPr>
            <w:rStyle w:val="a5"/>
            <w:rFonts w:cs="宋体" w:hint="eastAsia"/>
            <w:b/>
            <w:lang w:val="en-US" w:eastAsia="zh-CN"/>
          </w:rPr>
          <w:t>第十三条</w:t>
        </w:r>
        <w:r>
          <w:rPr>
            <w:rStyle w:val="a5"/>
            <w:rFonts w:cs="宋体" w:hint="eastAsia"/>
            <w:b/>
            <w:lang w:val="en-US" w:eastAsia="zh-CN"/>
          </w:rPr>
          <w:t xml:space="preserve">  </w:t>
        </w:r>
        <w:r>
          <w:rPr>
            <w:rStyle w:val="a5"/>
            <w:rFonts w:cs="宋体" w:hint="eastAsia"/>
            <w:b/>
            <w:lang w:val="en-US" w:eastAsia="zh-CN"/>
          </w:rPr>
          <w:t>不可抗力</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_Toc461959098 \h </w:instrText>
        </w:r>
        <w:r>
          <w:rPr>
            <w:rFonts w:cs="宋体" w:hint="eastAsia"/>
            <w:lang w:val="en-US" w:eastAsia="zh-CN"/>
          </w:rPr>
          <w:fldChar w:fldCharType="separate"/>
        </w:r>
        <w:r>
          <w:rPr>
            <w:rFonts w:cs="宋体" w:hint="eastAsia"/>
            <w:lang w:val="en-US" w:eastAsia="zh-CN"/>
          </w:rPr>
          <w:t>10</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099" w:history="1">
        <w:r>
          <w:rPr>
            <w:rStyle w:val="a5"/>
            <w:rFonts w:cs="宋体" w:hint="eastAsia"/>
            <w:b/>
            <w:lang w:val="en-US" w:eastAsia="zh-CN"/>
          </w:rPr>
          <w:t>第十四条</w:t>
        </w:r>
        <w:r>
          <w:rPr>
            <w:rStyle w:val="a5"/>
            <w:rFonts w:cs="宋体" w:hint="eastAsia"/>
            <w:b/>
            <w:lang w:val="en-US" w:eastAsia="zh-CN"/>
          </w:rPr>
          <w:t xml:space="preserve">  </w:t>
        </w:r>
        <w:r>
          <w:rPr>
            <w:rStyle w:val="a5"/>
            <w:rFonts w:cs="宋体" w:hint="eastAsia"/>
            <w:b/>
            <w:lang w:val="en-US" w:eastAsia="zh-CN"/>
          </w:rPr>
          <w:t>法律适用和争议解决</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_Toc461959099 \h </w:instrText>
        </w:r>
        <w:r>
          <w:rPr>
            <w:rFonts w:cs="宋体" w:hint="eastAsia"/>
            <w:lang w:val="en-US" w:eastAsia="zh-CN"/>
          </w:rPr>
          <w:fldChar w:fldCharType="separate"/>
        </w:r>
        <w:r>
          <w:rPr>
            <w:rFonts w:cs="宋体" w:hint="eastAsia"/>
            <w:lang w:val="en-US" w:eastAsia="zh-CN"/>
          </w:rPr>
          <w:t>11</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100" w:history="1">
        <w:r>
          <w:rPr>
            <w:rStyle w:val="a5"/>
            <w:rFonts w:cs="宋体" w:hint="eastAsia"/>
            <w:b/>
            <w:lang w:val="en-US" w:eastAsia="zh-CN"/>
          </w:rPr>
          <w:t>第十五条</w:t>
        </w:r>
        <w:r>
          <w:rPr>
            <w:rStyle w:val="a5"/>
            <w:rFonts w:cs="宋体" w:hint="eastAsia"/>
            <w:b/>
            <w:lang w:val="en-US" w:eastAsia="zh-CN"/>
          </w:rPr>
          <w:t xml:space="preserve">  </w:t>
        </w:r>
        <w:r>
          <w:rPr>
            <w:rStyle w:val="a5"/>
            <w:rFonts w:cs="宋体" w:hint="eastAsia"/>
            <w:b/>
            <w:lang w:val="en-US" w:eastAsia="zh-CN"/>
          </w:rPr>
          <w:t>协议生效、终止及其他</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_Toc461959100 \h </w:instrText>
        </w:r>
        <w:r>
          <w:rPr>
            <w:rFonts w:cs="宋体" w:hint="eastAsia"/>
            <w:lang w:val="en-US" w:eastAsia="zh-CN"/>
          </w:rPr>
          <w:fldChar w:fldCharType="separate"/>
        </w:r>
        <w:r>
          <w:rPr>
            <w:rFonts w:cs="宋体" w:hint="eastAsia"/>
            <w:lang w:val="en-US" w:eastAsia="zh-CN"/>
          </w:rPr>
          <w:t>11</w:t>
        </w:r>
        <w:r>
          <w:rPr>
            <w:rFonts w:cs="宋体" w:hint="eastAsia"/>
            <w:lang w:val="en-US" w:eastAsia="zh-CN"/>
          </w:rPr>
          <w:fldChar w:fldCharType="end"/>
        </w:r>
      </w:hyperlink>
    </w:p>
    <w:p w:rsidR="00817EE8" w:rsidRDefault="00817EE8">
      <w:pPr>
        <w:pStyle w:val="11"/>
        <w:rPr>
          <w:rFonts w:cs="宋体" w:hint="eastAsia"/>
          <w:bCs w:val="0"/>
          <w:sz w:val="21"/>
          <w:szCs w:val="22"/>
          <w:lang w:val="en-US" w:eastAsia="zh-CN"/>
        </w:rPr>
      </w:pPr>
      <w:hyperlink w:anchor="_Toc461959101" w:history="1">
        <w:r>
          <w:rPr>
            <w:rStyle w:val="a5"/>
            <w:rFonts w:cs="宋体" w:hint="eastAsia"/>
            <w:b/>
            <w:lang w:val="en-US" w:eastAsia="zh-CN"/>
          </w:rPr>
          <w:t>第十六条</w:t>
        </w:r>
        <w:r>
          <w:rPr>
            <w:rStyle w:val="a5"/>
            <w:rFonts w:cs="宋体" w:hint="eastAsia"/>
            <w:b/>
            <w:lang w:val="en-US" w:eastAsia="zh-CN"/>
          </w:rPr>
          <w:t xml:space="preserve">  </w:t>
        </w:r>
        <w:r>
          <w:rPr>
            <w:rStyle w:val="a5"/>
            <w:rFonts w:cs="宋体" w:hint="eastAsia"/>
            <w:b/>
            <w:lang w:val="en-US" w:eastAsia="zh-CN"/>
          </w:rPr>
          <w:t>协议附件</w:t>
        </w:r>
        <w:r>
          <w:rPr>
            <w:rFonts w:cs="宋体" w:hint="eastAsia"/>
            <w:lang w:val="en-US" w:eastAsia="zh-CN"/>
          </w:rPr>
          <w:tab/>
        </w:r>
        <w:r>
          <w:rPr>
            <w:rFonts w:cs="宋体" w:hint="eastAsia"/>
            <w:lang w:val="en-US" w:eastAsia="zh-CN"/>
          </w:rPr>
          <w:fldChar w:fldCharType="begin"/>
        </w:r>
        <w:r>
          <w:rPr>
            <w:rFonts w:cs="宋体" w:hint="eastAsia"/>
            <w:lang w:val="en-US" w:eastAsia="zh-CN"/>
          </w:rPr>
          <w:instrText xml:space="preserve"> PAGEREF _Toc461959101 \h </w:instrText>
        </w:r>
        <w:r>
          <w:rPr>
            <w:rFonts w:cs="宋体" w:hint="eastAsia"/>
            <w:lang w:val="en-US" w:eastAsia="zh-CN"/>
          </w:rPr>
          <w:fldChar w:fldCharType="separate"/>
        </w:r>
        <w:r>
          <w:rPr>
            <w:rFonts w:cs="宋体" w:hint="eastAsia"/>
            <w:lang w:val="en-US" w:eastAsia="zh-CN"/>
          </w:rPr>
          <w:t>12</w:t>
        </w:r>
        <w:r>
          <w:rPr>
            <w:rFonts w:cs="宋体" w:hint="eastAsia"/>
            <w:lang w:val="en-US" w:eastAsia="zh-CN"/>
          </w:rPr>
          <w:fldChar w:fldCharType="end"/>
        </w:r>
      </w:hyperlink>
    </w:p>
    <w:p w:rsidR="00817EE8" w:rsidRDefault="00817EE8">
      <w:pPr>
        <w:widowControl/>
        <w:autoSpaceDE w:val="0"/>
        <w:autoSpaceDN w:val="0"/>
        <w:spacing w:line="480" w:lineRule="auto"/>
        <w:textAlignment w:val="bottom"/>
        <w:rPr>
          <w:rFonts w:ascii="宋体" w:hAnsi="宋体" w:cs="宋体" w:hint="eastAsia"/>
          <w:color w:val="000000"/>
          <w:sz w:val="24"/>
        </w:rPr>
      </w:pPr>
      <w:r>
        <w:rPr>
          <w:rFonts w:ascii="宋体" w:hAnsi="宋体" w:cs="宋体" w:hint="eastAsia"/>
          <w:color w:val="000000"/>
          <w:sz w:val="24"/>
        </w:rPr>
        <w:fldChar w:fldCharType="end"/>
      </w:r>
    </w:p>
    <w:p w:rsidR="00817EE8" w:rsidRDefault="00817EE8">
      <w:pPr>
        <w:widowControl/>
        <w:autoSpaceDE w:val="0"/>
        <w:autoSpaceDN w:val="0"/>
        <w:spacing w:line="480" w:lineRule="auto"/>
        <w:textAlignment w:val="bottom"/>
        <w:rPr>
          <w:rFonts w:ascii="宋体" w:hAnsi="宋体" w:cs="宋体" w:hint="eastAsia"/>
          <w:color w:val="000000"/>
          <w:sz w:val="24"/>
        </w:rPr>
      </w:pPr>
    </w:p>
    <w:p w:rsidR="00817EE8" w:rsidRDefault="00817EE8">
      <w:pPr>
        <w:pStyle w:val="1"/>
        <w:spacing w:line="500" w:lineRule="exact"/>
        <w:rPr>
          <w:rFonts w:ascii="宋体" w:hAnsi="宋体" w:cs="宋体" w:hint="eastAsia"/>
          <w:b/>
          <w:bCs/>
          <w:color w:val="000000"/>
          <w:sz w:val="21"/>
          <w:szCs w:val="21"/>
        </w:rPr>
      </w:pPr>
      <w:bookmarkStart w:id="0" w:name="_Toc48999684"/>
      <w:bookmarkStart w:id="1" w:name="_Toc48999872"/>
      <w:r>
        <w:rPr>
          <w:rFonts w:ascii="宋体" w:hAnsi="宋体" w:cs="宋体" w:hint="eastAsia"/>
          <w:b/>
          <w:bCs/>
          <w:color w:val="000000"/>
        </w:rPr>
        <w:br w:type="page"/>
      </w:r>
      <w:bookmarkStart w:id="2" w:name="_Toc461959086"/>
      <w:r>
        <w:rPr>
          <w:rFonts w:ascii="宋体" w:hAnsi="宋体" w:cs="宋体" w:hint="eastAsia"/>
          <w:b/>
          <w:bCs/>
          <w:color w:val="000000"/>
          <w:sz w:val="21"/>
          <w:szCs w:val="21"/>
        </w:rPr>
        <w:lastRenderedPageBreak/>
        <w:t>第一条</w:t>
      </w:r>
      <w:r>
        <w:rPr>
          <w:rFonts w:ascii="宋体" w:hAnsi="宋体" w:cs="宋体" w:hint="eastAsia"/>
          <w:b/>
          <w:bCs/>
          <w:color w:val="000000"/>
          <w:sz w:val="21"/>
          <w:szCs w:val="21"/>
        </w:rPr>
        <w:t xml:space="preserve">  </w:t>
      </w:r>
      <w:r>
        <w:rPr>
          <w:rFonts w:ascii="宋体" w:hAnsi="宋体" w:cs="宋体" w:hint="eastAsia"/>
          <w:b/>
          <w:bCs/>
          <w:color w:val="000000"/>
          <w:sz w:val="21"/>
          <w:szCs w:val="21"/>
        </w:rPr>
        <w:t>协议当事人</w:t>
      </w:r>
      <w:bookmarkEnd w:id="0"/>
      <w:bookmarkEnd w:id="1"/>
      <w:bookmarkEnd w:id="2"/>
    </w:p>
    <w:p w:rsidR="00817EE8" w:rsidRDefault="00817EE8">
      <w:pPr>
        <w:widowControl/>
        <w:autoSpaceDE w:val="0"/>
        <w:autoSpaceDN w:val="0"/>
        <w:spacing w:line="500" w:lineRule="exact"/>
        <w:textAlignment w:val="bottom"/>
        <w:rPr>
          <w:rFonts w:ascii="宋体" w:hAnsi="宋体" w:cs="宋体" w:hint="eastAsia"/>
          <w:color w:val="000000"/>
          <w:szCs w:val="21"/>
        </w:rPr>
      </w:pPr>
      <w:r>
        <w:rPr>
          <w:rFonts w:ascii="宋体" w:hAnsi="宋体" w:cs="宋体" w:hint="eastAsia"/>
          <w:color w:val="000000"/>
          <w:szCs w:val="21"/>
        </w:rPr>
        <w:t>本协议由下列当事人于</w:t>
      </w:r>
      <w:r w:rsidR="005D3AF4">
        <w:rPr>
          <w:rFonts w:ascii="宋体" w:hAnsi="宋体" w:cs="宋体" w:hint="eastAsia"/>
          <w:color w:val="000000"/>
          <w:szCs w:val="21"/>
        </w:rPr>
        <w:t>【</w:t>
      </w:r>
      <w:r w:rsidR="005D3AF4">
        <w:rPr>
          <w:rFonts w:ascii="宋体" w:hAnsi="宋体" w:cs="宋体"/>
          <w:color w:val="000000"/>
          <w:szCs w:val="21"/>
        </w:rPr>
        <w:t xml:space="preserve"> </w:t>
      </w:r>
      <w:r>
        <w:rPr>
          <w:rFonts w:ascii="宋体" w:hAnsi="宋体" w:cs="宋体" w:hint="eastAsia"/>
          <w:color w:val="000000"/>
          <w:szCs w:val="21"/>
        </w:rPr>
        <w:t>】年</w:t>
      </w:r>
      <w:r w:rsidR="005D3AF4">
        <w:rPr>
          <w:rFonts w:ascii="宋体" w:hAnsi="宋体" w:cs="宋体" w:hint="eastAsia"/>
          <w:color w:val="000000"/>
          <w:szCs w:val="21"/>
        </w:rPr>
        <w:t>【</w:t>
      </w:r>
      <w:r w:rsidR="005D3AF4">
        <w:rPr>
          <w:rFonts w:ascii="宋体" w:hAnsi="宋体" w:cs="宋体"/>
          <w:color w:val="000000"/>
          <w:szCs w:val="21"/>
        </w:rPr>
        <w:t xml:space="preserve"> </w:t>
      </w:r>
      <w:r>
        <w:rPr>
          <w:rFonts w:ascii="宋体" w:hAnsi="宋体" w:cs="宋体" w:hint="eastAsia"/>
          <w:color w:val="000000"/>
          <w:szCs w:val="21"/>
        </w:rPr>
        <w:t>】月</w:t>
      </w:r>
      <w:r w:rsidR="005D3AF4">
        <w:rPr>
          <w:rFonts w:ascii="宋体" w:hAnsi="宋体" w:cs="宋体" w:hint="eastAsia"/>
          <w:color w:val="000000"/>
          <w:szCs w:val="21"/>
        </w:rPr>
        <w:t>【</w:t>
      </w:r>
      <w:r w:rsidR="005D3AF4">
        <w:rPr>
          <w:rFonts w:ascii="宋体" w:hAnsi="宋体" w:cs="宋体"/>
          <w:color w:val="000000"/>
          <w:szCs w:val="21"/>
        </w:rPr>
        <w:t xml:space="preserve"> </w:t>
      </w:r>
      <w:r>
        <w:rPr>
          <w:rFonts w:ascii="宋体" w:hAnsi="宋体" w:cs="宋体" w:hint="eastAsia"/>
          <w:color w:val="000000"/>
          <w:szCs w:val="21"/>
        </w:rPr>
        <w:t>】在</w:t>
      </w:r>
      <w:r w:rsidR="005D3AF4">
        <w:rPr>
          <w:rFonts w:ascii="宋体" w:hAnsi="宋体" w:cs="宋体" w:hint="eastAsia"/>
          <w:color w:val="000000"/>
          <w:szCs w:val="21"/>
        </w:rPr>
        <w:t>【</w:t>
      </w:r>
      <w:r w:rsidR="005D3AF4">
        <w:rPr>
          <w:rFonts w:ascii="宋体" w:hAnsi="宋体" w:cs="宋体" w:hint="eastAsia"/>
          <w:color w:val="000000"/>
          <w:szCs w:val="21"/>
        </w:rPr>
        <w:t xml:space="preserve"> </w:t>
      </w:r>
      <w:r w:rsidR="005D3AF4">
        <w:rPr>
          <w:rFonts w:ascii="宋体" w:hAnsi="宋体" w:cs="宋体" w:hint="eastAsia"/>
          <w:color w:val="000000"/>
          <w:szCs w:val="21"/>
        </w:rPr>
        <w:t>】</w:t>
      </w:r>
      <w:r>
        <w:rPr>
          <w:rFonts w:ascii="宋体" w:hAnsi="宋体" w:cs="宋体" w:hint="eastAsia"/>
          <w:color w:val="000000"/>
          <w:szCs w:val="21"/>
        </w:rPr>
        <w:t>签订：</w:t>
      </w:r>
    </w:p>
    <w:p w:rsidR="00817EE8" w:rsidRDefault="00817EE8">
      <w:pPr>
        <w:widowControl/>
        <w:autoSpaceDE w:val="0"/>
        <w:autoSpaceDN w:val="0"/>
        <w:spacing w:line="500" w:lineRule="exact"/>
        <w:textAlignment w:val="bottom"/>
        <w:rPr>
          <w:rFonts w:ascii="宋体" w:hAnsi="宋体" w:cs="宋体" w:hint="eastAsia"/>
          <w:color w:val="000000"/>
          <w:szCs w:val="21"/>
        </w:rPr>
      </w:pPr>
      <w:r>
        <w:rPr>
          <w:rFonts w:ascii="宋体" w:hAnsi="宋体" w:cs="宋体" w:hint="eastAsia"/>
          <w:b/>
          <w:color w:val="000000"/>
          <w:szCs w:val="21"/>
        </w:rPr>
        <w:t>甲方</w:t>
      </w:r>
      <w:r>
        <w:rPr>
          <w:rFonts w:ascii="宋体" w:hAnsi="宋体" w:cs="宋体" w:hint="eastAsia"/>
          <w:color w:val="000000"/>
          <w:szCs w:val="21"/>
        </w:rPr>
        <w:t>：</w:t>
      </w:r>
      <w:r w:rsidR="005D3AF4">
        <w:rPr>
          <w:rFonts w:ascii="宋体" w:hAnsi="宋体" w:cs="宋体" w:hint="eastAsia"/>
          <w:color w:val="000000"/>
          <w:szCs w:val="21"/>
        </w:rPr>
        <w:t>【</w:t>
      </w:r>
      <w:r w:rsidR="005D3AF4">
        <w:rPr>
          <w:rFonts w:ascii="宋体" w:hAnsi="宋体" w:cs="宋体" w:hint="eastAsia"/>
          <w:color w:val="000000"/>
          <w:szCs w:val="21"/>
        </w:rPr>
        <w:t xml:space="preserve"> </w:t>
      </w:r>
      <w:r w:rsidR="005D3AF4">
        <w:rPr>
          <w:rFonts w:ascii="宋体" w:hAnsi="宋体" w:cs="宋体" w:hint="eastAsia"/>
          <w:color w:val="000000"/>
          <w:szCs w:val="21"/>
        </w:rPr>
        <w:t>】</w:t>
      </w:r>
    </w:p>
    <w:p w:rsidR="00817EE8" w:rsidRDefault="00817EE8">
      <w:pPr>
        <w:widowControl/>
        <w:autoSpaceDE w:val="0"/>
        <w:autoSpaceDN w:val="0"/>
        <w:spacing w:line="500" w:lineRule="exact"/>
        <w:textAlignment w:val="bottom"/>
        <w:rPr>
          <w:rFonts w:ascii="宋体" w:hAnsi="宋体" w:cs="宋体" w:hint="eastAsia"/>
          <w:color w:val="000000"/>
          <w:szCs w:val="21"/>
        </w:rPr>
      </w:pPr>
      <w:r>
        <w:rPr>
          <w:rFonts w:ascii="宋体" w:hAnsi="宋体" w:cs="宋体" w:hint="eastAsia"/>
          <w:color w:val="000000"/>
          <w:szCs w:val="21"/>
        </w:rPr>
        <w:t>地</w:t>
      </w:r>
      <w:r>
        <w:rPr>
          <w:rFonts w:ascii="宋体" w:hAnsi="宋体" w:cs="宋体" w:hint="eastAsia"/>
          <w:color w:val="000000"/>
          <w:szCs w:val="21"/>
        </w:rPr>
        <w:t xml:space="preserve">  </w:t>
      </w:r>
      <w:r>
        <w:rPr>
          <w:rFonts w:ascii="宋体" w:hAnsi="宋体" w:cs="宋体" w:hint="eastAsia"/>
          <w:color w:val="000000"/>
          <w:szCs w:val="21"/>
        </w:rPr>
        <w:t>址：</w:t>
      </w:r>
      <w:r w:rsidR="005D3AF4">
        <w:rPr>
          <w:rFonts w:ascii="宋体" w:hAnsi="宋体" w:cs="宋体" w:hint="eastAsia"/>
          <w:color w:val="000000"/>
          <w:szCs w:val="21"/>
        </w:rPr>
        <w:t>【</w:t>
      </w:r>
      <w:r w:rsidR="005D3AF4">
        <w:rPr>
          <w:rFonts w:ascii="宋体" w:hAnsi="宋体" w:cs="宋体" w:hint="eastAsia"/>
          <w:color w:val="000000"/>
          <w:szCs w:val="21"/>
        </w:rPr>
        <w:t xml:space="preserve"> </w:t>
      </w:r>
      <w:r w:rsidR="005D3AF4">
        <w:rPr>
          <w:rFonts w:ascii="宋体" w:hAnsi="宋体" w:cs="宋体" w:hint="eastAsia"/>
          <w:color w:val="000000"/>
          <w:szCs w:val="21"/>
        </w:rPr>
        <w:t>】</w:t>
      </w:r>
    </w:p>
    <w:p w:rsidR="00817EE8" w:rsidRDefault="00817EE8">
      <w:pPr>
        <w:widowControl/>
        <w:autoSpaceDE w:val="0"/>
        <w:autoSpaceDN w:val="0"/>
        <w:spacing w:line="500" w:lineRule="exact"/>
        <w:textAlignment w:val="bottom"/>
        <w:rPr>
          <w:rFonts w:ascii="宋体" w:hAnsi="宋体" w:cs="宋体" w:hint="eastAsia"/>
          <w:color w:val="000000"/>
          <w:szCs w:val="21"/>
        </w:rPr>
      </w:pPr>
      <w:r>
        <w:rPr>
          <w:rFonts w:ascii="宋体" w:hAnsi="宋体" w:cs="宋体" w:hint="eastAsia"/>
          <w:color w:val="000000"/>
          <w:szCs w:val="21"/>
        </w:rPr>
        <w:t>联系人：</w:t>
      </w:r>
      <w:r w:rsidR="005D3AF4">
        <w:rPr>
          <w:rFonts w:ascii="宋体" w:hAnsi="宋体" w:cs="宋体" w:hint="eastAsia"/>
          <w:color w:val="000000"/>
          <w:szCs w:val="21"/>
        </w:rPr>
        <w:t>【</w:t>
      </w:r>
      <w:r w:rsidR="005D3AF4">
        <w:rPr>
          <w:rFonts w:ascii="宋体" w:hAnsi="宋体" w:cs="宋体" w:hint="eastAsia"/>
          <w:color w:val="000000"/>
          <w:szCs w:val="21"/>
        </w:rPr>
        <w:t xml:space="preserve"> </w:t>
      </w:r>
      <w:r w:rsidR="005D3AF4">
        <w:rPr>
          <w:rFonts w:ascii="宋体" w:hAnsi="宋体" w:cs="宋体" w:hint="eastAsia"/>
          <w:color w:val="000000"/>
          <w:szCs w:val="21"/>
        </w:rPr>
        <w:t>】</w:t>
      </w:r>
    </w:p>
    <w:p w:rsidR="00817EE8" w:rsidRDefault="00817EE8">
      <w:pPr>
        <w:widowControl/>
        <w:autoSpaceDE w:val="0"/>
        <w:autoSpaceDN w:val="0"/>
        <w:spacing w:line="500" w:lineRule="exact"/>
        <w:textAlignment w:val="bottom"/>
        <w:rPr>
          <w:rFonts w:ascii="宋体" w:hAnsi="宋体" w:cs="宋体" w:hint="eastAsia"/>
          <w:color w:val="000000"/>
          <w:szCs w:val="21"/>
        </w:rPr>
      </w:pPr>
      <w:r>
        <w:rPr>
          <w:rFonts w:ascii="宋体" w:hAnsi="宋体" w:cs="宋体" w:hint="eastAsia"/>
          <w:b/>
          <w:color w:val="000000"/>
          <w:szCs w:val="21"/>
        </w:rPr>
        <w:t>乙方</w:t>
      </w:r>
      <w:r>
        <w:rPr>
          <w:rFonts w:ascii="宋体" w:hAnsi="宋体" w:cs="宋体" w:hint="eastAsia"/>
          <w:color w:val="000000"/>
          <w:szCs w:val="21"/>
        </w:rPr>
        <w:t>：</w:t>
      </w:r>
      <w:r w:rsidR="005D3AF4">
        <w:rPr>
          <w:rFonts w:ascii="宋体" w:hAnsi="宋体" w:cs="宋体" w:hint="eastAsia"/>
          <w:color w:val="000000"/>
          <w:szCs w:val="21"/>
        </w:rPr>
        <w:t>【</w:t>
      </w:r>
      <w:r w:rsidR="005D3AF4">
        <w:rPr>
          <w:rFonts w:ascii="宋体" w:hAnsi="宋体" w:cs="宋体" w:hint="eastAsia"/>
          <w:color w:val="000000"/>
          <w:szCs w:val="21"/>
        </w:rPr>
        <w:t xml:space="preserve"> </w:t>
      </w:r>
      <w:r w:rsidR="005D3AF4">
        <w:rPr>
          <w:rFonts w:ascii="宋体" w:hAnsi="宋体" w:cs="宋体" w:hint="eastAsia"/>
          <w:color w:val="000000"/>
          <w:szCs w:val="21"/>
        </w:rPr>
        <w:t>】</w:t>
      </w:r>
    </w:p>
    <w:p w:rsidR="00817EE8" w:rsidRDefault="00817EE8">
      <w:pPr>
        <w:widowControl/>
        <w:autoSpaceDE w:val="0"/>
        <w:autoSpaceDN w:val="0"/>
        <w:spacing w:line="500" w:lineRule="exact"/>
        <w:textAlignment w:val="bottom"/>
        <w:rPr>
          <w:rFonts w:ascii="宋体" w:hAnsi="宋体" w:cs="宋体" w:hint="eastAsia"/>
          <w:color w:val="000000"/>
          <w:szCs w:val="21"/>
        </w:rPr>
      </w:pPr>
      <w:r>
        <w:rPr>
          <w:rFonts w:ascii="宋体" w:hAnsi="宋体" w:cs="宋体" w:hint="eastAsia"/>
          <w:color w:val="000000"/>
          <w:szCs w:val="21"/>
        </w:rPr>
        <w:t>地</w:t>
      </w:r>
      <w:r>
        <w:rPr>
          <w:rFonts w:ascii="宋体" w:hAnsi="宋体" w:cs="宋体" w:hint="eastAsia"/>
          <w:color w:val="000000"/>
          <w:szCs w:val="21"/>
        </w:rPr>
        <w:t xml:space="preserve">  </w:t>
      </w:r>
      <w:r>
        <w:rPr>
          <w:rFonts w:ascii="宋体" w:hAnsi="宋体" w:cs="宋体" w:hint="eastAsia"/>
          <w:color w:val="000000"/>
          <w:szCs w:val="21"/>
        </w:rPr>
        <w:t>址：【</w:t>
      </w:r>
      <w:r w:rsidR="005D3AF4">
        <w:rPr>
          <w:rFonts w:ascii="宋体" w:hAnsi="宋体" w:cs="宋体" w:hint="eastAsia"/>
          <w:color w:val="000000"/>
          <w:szCs w:val="21"/>
        </w:rPr>
        <w:t xml:space="preserve"> </w:t>
      </w:r>
      <w:r>
        <w:rPr>
          <w:rFonts w:ascii="宋体" w:hAnsi="宋体" w:cs="宋体" w:hint="eastAsia"/>
          <w:color w:val="000000"/>
          <w:szCs w:val="21"/>
        </w:rPr>
        <w:t>】</w:t>
      </w:r>
    </w:p>
    <w:p w:rsidR="00817EE8" w:rsidRDefault="00817EE8">
      <w:pPr>
        <w:widowControl/>
        <w:autoSpaceDE w:val="0"/>
        <w:autoSpaceDN w:val="0"/>
        <w:spacing w:line="500" w:lineRule="exact"/>
        <w:textAlignment w:val="bottom"/>
        <w:rPr>
          <w:rFonts w:ascii="宋体" w:hAnsi="宋体" w:cs="宋体" w:hint="eastAsia"/>
          <w:color w:val="000000"/>
          <w:szCs w:val="21"/>
        </w:rPr>
      </w:pPr>
      <w:r>
        <w:rPr>
          <w:rFonts w:ascii="宋体" w:hAnsi="宋体" w:cs="宋体" w:hint="eastAsia"/>
          <w:color w:val="000000"/>
          <w:szCs w:val="21"/>
        </w:rPr>
        <w:t>联系人：【</w:t>
      </w:r>
      <w:r>
        <w:rPr>
          <w:rFonts w:ascii="宋体" w:hAnsi="宋体" w:cs="宋体" w:hint="eastAsia"/>
          <w:color w:val="000000"/>
          <w:szCs w:val="21"/>
        </w:rPr>
        <w:t xml:space="preserve"> </w:t>
      </w:r>
      <w:r w:rsidR="005D3AF4">
        <w:rPr>
          <w:rFonts w:ascii="宋体" w:hAnsi="宋体" w:cs="宋体" w:hint="eastAsia"/>
          <w:color w:val="000000"/>
          <w:szCs w:val="21"/>
        </w:rPr>
        <w:t xml:space="preserve">  </w:t>
      </w:r>
      <w:r w:rsidR="005D3AF4">
        <w:rPr>
          <w:rFonts w:ascii="宋体" w:hAnsi="宋体" w:cs="宋体" w:hint="eastAsia"/>
          <w:color w:val="000000"/>
          <w:szCs w:val="21"/>
        </w:rPr>
        <w:t>】</w:t>
      </w:r>
    </w:p>
    <w:p w:rsidR="00817EE8" w:rsidRDefault="00817EE8">
      <w:pPr>
        <w:pStyle w:val="a9"/>
        <w:spacing w:line="500" w:lineRule="exact"/>
        <w:rPr>
          <w:rFonts w:ascii="宋体" w:hAnsi="宋体" w:cs="宋体" w:hint="eastAsia"/>
          <w:b/>
          <w:color w:val="000000"/>
          <w:sz w:val="21"/>
          <w:szCs w:val="21"/>
        </w:rPr>
      </w:pPr>
      <w:r>
        <w:rPr>
          <w:rFonts w:ascii="宋体" w:hAnsi="宋体" w:cs="宋体" w:hint="eastAsia"/>
          <w:b/>
          <w:color w:val="000000"/>
          <w:sz w:val="21"/>
          <w:szCs w:val="21"/>
        </w:rPr>
        <w:t>鉴于：</w:t>
      </w:r>
    </w:p>
    <w:p w:rsidR="00817EE8" w:rsidRDefault="00817EE8">
      <w:pPr>
        <w:pStyle w:val="a9"/>
        <w:spacing w:line="500" w:lineRule="exact"/>
        <w:ind w:leftChars="121" w:left="674" w:hanging="420"/>
        <w:rPr>
          <w:rFonts w:ascii="宋体" w:hAnsi="宋体" w:cs="宋体" w:hint="eastAsia"/>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．甲方：</w:t>
      </w:r>
      <w:r w:rsidR="005D3AF4">
        <w:rPr>
          <w:rFonts w:ascii="宋体" w:hAnsi="宋体" w:cs="宋体" w:hint="eastAsia"/>
          <w:color w:val="000000"/>
          <w:sz w:val="21"/>
          <w:szCs w:val="21"/>
        </w:rPr>
        <w:t>【</w:t>
      </w:r>
      <w:r w:rsidR="005D3AF4">
        <w:rPr>
          <w:rFonts w:ascii="宋体" w:hAnsi="宋体" w:cs="宋体" w:hint="eastAsia"/>
          <w:color w:val="000000"/>
          <w:sz w:val="21"/>
          <w:szCs w:val="21"/>
        </w:rPr>
        <w:t xml:space="preserve"> </w:t>
      </w:r>
      <w:r w:rsidR="005D3AF4">
        <w:rPr>
          <w:rFonts w:ascii="宋体" w:hAnsi="宋体" w:cs="宋体" w:hint="eastAsia"/>
          <w:color w:val="000000"/>
          <w:sz w:val="21"/>
          <w:szCs w:val="21"/>
        </w:rPr>
        <w:t>】</w:t>
      </w:r>
      <w:r>
        <w:rPr>
          <w:rFonts w:ascii="宋体" w:hAnsi="宋体" w:cs="宋体" w:hint="eastAsia"/>
          <w:color w:val="000000"/>
          <w:sz w:val="21"/>
          <w:szCs w:val="21"/>
        </w:rPr>
        <w:t>是一家依据中华人民共和国（“中国”）法律合法成立并有效存续的公司，具有签署本协议的合法主体资格，且在签署本协议时无任何法律障碍和重大事件影响甲方继续正常存续和履行本协议的能力。</w:t>
      </w:r>
    </w:p>
    <w:p w:rsidR="00817EE8" w:rsidRDefault="00817EE8">
      <w:pPr>
        <w:pStyle w:val="a9"/>
        <w:spacing w:line="500" w:lineRule="exact"/>
        <w:ind w:leftChars="121" w:left="674" w:hanging="420"/>
        <w:rPr>
          <w:rFonts w:ascii="宋体" w:hAnsi="宋体" w:cs="宋体" w:hint="eastAsia"/>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．乙方：</w:t>
      </w:r>
      <w:r w:rsidR="005D3AF4">
        <w:rPr>
          <w:rFonts w:ascii="宋体" w:hAnsi="宋体" w:cs="宋体" w:hint="eastAsia"/>
          <w:color w:val="000000"/>
          <w:sz w:val="21"/>
          <w:szCs w:val="21"/>
        </w:rPr>
        <w:t>【</w:t>
      </w:r>
      <w:r w:rsidR="005D3AF4">
        <w:rPr>
          <w:rFonts w:ascii="宋体" w:hAnsi="宋体" w:cs="宋体" w:hint="eastAsia"/>
          <w:color w:val="000000"/>
          <w:sz w:val="21"/>
          <w:szCs w:val="21"/>
        </w:rPr>
        <w:t xml:space="preserve"> </w:t>
      </w:r>
      <w:r w:rsidR="005D3AF4">
        <w:rPr>
          <w:rFonts w:ascii="宋体" w:hAnsi="宋体" w:cs="宋体" w:hint="eastAsia"/>
          <w:color w:val="000000"/>
          <w:sz w:val="21"/>
          <w:szCs w:val="21"/>
        </w:rPr>
        <w:t>】</w:t>
      </w:r>
      <w:r>
        <w:rPr>
          <w:rFonts w:ascii="宋体" w:hAnsi="宋体" w:cs="宋体" w:hint="eastAsia"/>
          <w:color w:val="000000"/>
          <w:sz w:val="21"/>
          <w:szCs w:val="21"/>
        </w:rPr>
        <w:t>是一家依据中国法律合法成立并有效存续的软件开发及技术服务供应商，具有签署本协议的合法主体资格，且在签署本协议时无任何法律障碍和重大事件影响乙方继续正常存续和履行本协议的能力。</w:t>
      </w:r>
    </w:p>
    <w:p w:rsidR="00817EE8" w:rsidRDefault="00817EE8">
      <w:pPr>
        <w:pStyle w:val="a9"/>
        <w:spacing w:line="500" w:lineRule="exact"/>
        <w:ind w:leftChars="321" w:left="674"/>
        <w:rPr>
          <w:rFonts w:ascii="宋体" w:hAnsi="宋体" w:cs="宋体" w:hint="eastAsia"/>
          <w:color w:val="000000"/>
          <w:sz w:val="21"/>
          <w:szCs w:val="21"/>
        </w:rPr>
      </w:pPr>
      <w:r>
        <w:rPr>
          <w:rFonts w:ascii="宋体" w:hAnsi="宋体" w:cs="宋体" w:hint="eastAsia"/>
          <w:color w:val="000000"/>
          <w:sz w:val="21"/>
          <w:szCs w:val="21"/>
        </w:rPr>
        <w:t>依据相关法律、法规之规定，协议双方就【移动应用软件】项目（以下简称“委托项目”）的设计、开发、维护等事宜，经协商一致，签订本协议。</w:t>
      </w:r>
    </w:p>
    <w:p w:rsidR="00817EE8" w:rsidRDefault="00817EE8">
      <w:pPr>
        <w:pStyle w:val="1"/>
        <w:spacing w:line="500" w:lineRule="exact"/>
        <w:rPr>
          <w:rFonts w:ascii="宋体" w:hAnsi="宋体" w:cs="宋体" w:hint="eastAsia"/>
          <w:sz w:val="21"/>
          <w:szCs w:val="21"/>
        </w:rPr>
      </w:pPr>
      <w:bookmarkStart w:id="3" w:name="_Toc48999685"/>
      <w:bookmarkStart w:id="4" w:name="_Toc48999873"/>
      <w:bookmarkStart w:id="5" w:name="_Toc461959087"/>
      <w:r>
        <w:rPr>
          <w:rFonts w:ascii="宋体" w:hAnsi="宋体" w:cs="宋体" w:hint="eastAsia"/>
          <w:b/>
          <w:bCs/>
          <w:color w:val="000000"/>
          <w:sz w:val="21"/>
          <w:szCs w:val="21"/>
        </w:rPr>
        <w:t>第二条</w:t>
      </w:r>
      <w:r>
        <w:rPr>
          <w:rFonts w:ascii="宋体" w:hAnsi="宋体" w:cs="宋体" w:hint="eastAsia"/>
          <w:b/>
          <w:bCs/>
          <w:color w:val="000000"/>
          <w:sz w:val="21"/>
          <w:szCs w:val="21"/>
        </w:rPr>
        <w:t xml:space="preserve">  </w:t>
      </w:r>
      <w:r>
        <w:rPr>
          <w:rFonts w:ascii="宋体" w:hAnsi="宋体" w:cs="宋体" w:hint="eastAsia"/>
          <w:b/>
          <w:bCs/>
          <w:color w:val="000000"/>
          <w:sz w:val="21"/>
          <w:szCs w:val="21"/>
        </w:rPr>
        <w:t>定义</w:t>
      </w:r>
      <w:bookmarkEnd w:id="3"/>
      <w:bookmarkEnd w:id="4"/>
      <w:bookmarkEnd w:id="5"/>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“一方”：指乙方或甲方中的任何一方，或者说甲方和乙方中的任何一方。</w:t>
      </w:r>
    </w:p>
    <w:p w:rsidR="00817EE8" w:rsidRDefault="00817EE8">
      <w:pPr>
        <w:numPr>
          <w:ilvl w:val="1"/>
          <w:numId w:val="1"/>
        </w:numPr>
        <w:tabs>
          <w:tab w:val="left" w:pos="375"/>
          <w:tab w:val="left" w:pos="820"/>
        </w:tabs>
        <w:spacing w:line="500" w:lineRule="exact"/>
        <w:rPr>
          <w:rFonts w:ascii="宋体" w:hAnsi="宋体" w:cs="宋体" w:hint="eastAsia"/>
          <w:color w:val="000000"/>
          <w:szCs w:val="21"/>
        </w:rPr>
      </w:pPr>
      <w:r>
        <w:rPr>
          <w:rFonts w:ascii="宋体" w:hAnsi="宋体" w:cs="宋体" w:hint="eastAsia"/>
          <w:color w:val="000000"/>
          <w:szCs w:val="21"/>
        </w:rPr>
        <w:t>“双方”：指乙方和甲方，或者说甲方和乙方。</w:t>
      </w:r>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“技术文件”：</w:t>
      </w:r>
      <w:r>
        <w:rPr>
          <w:rFonts w:ascii="宋体" w:hAnsi="宋体" w:cs="宋体" w:hint="eastAsia"/>
          <w:color w:val="000000"/>
          <w:szCs w:val="21"/>
        </w:rPr>
        <w:t xml:space="preserve"> </w:t>
      </w:r>
      <w:r>
        <w:rPr>
          <w:rFonts w:ascii="宋体" w:hAnsi="宋体" w:cs="宋体" w:hint="eastAsia"/>
          <w:color w:val="000000"/>
          <w:szCs w:val="21"/>
        </w:rPr>
        <w:t>指协议附件中规定的与协议委托项目的安装、调试、运行、维护和检验相关的文件、电子文档等技术资料。</w:t>
      </w:r>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“软件”：指受《中华人民共和国著作权法》、《计算机软件保护条例》及相关法律法规、国际公约保护的计算机程序及其文档。</w:t>
      </w:r>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“协议”：指由本协议正文及与本协议正文不可分割的附件、补充协议共同构成的整体。</w:t>
      </w:r>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“技术服务”或“服务”：指按协议规定由乙方向甲方做出的行为和承诺。</w:t>
      </w:r>
      <w:r>
        <w:rPr>
          <w:rFonts w:ascii="宋体" w:hAnsi="宋体" w:cs="宋体" w:hint="eastAsia"/>
          <w:color w:val="000000"/>
          <w:szCs w:val="21"/>
        </w:rPr>
        <w:t xml:space="preserve"> </w:t>
      </w:r>
    </w:p>
    <w:p w:rsidR="00817EE8" w:rsidRDefault="00817EE8">
      <w:pPr>
        <w:tabs>
          <w:tab w:val="left" w:pos="820"/>
          <w:tab w:val="left" w:pos="1025"/>
        </w:tabs>
        <w:spacing w:line="500" w:lineRule="exact"/>
        <w:ind w:firstLineChars="350" w:firstLine="735"/>
        <w:rPr>
          <w:rFonts w:ascii="宋体" w:hAnsi="宋体" w:cs="宋体" w:hint="eastAsia"/>
          <w:color w:val="000000"/>
          <w:szCs w:val="21"/>
        </w:rPr>
      </w:pPr>
      <w:r>
        <w:rPr>
          <w:rFonts w:ascii="宋体" w:hAnsi="宋体" w:cs="宋体" w:hint="eastAsia"/>
          <w:color w:val="000000"/>
          <w:szCs w:val="21"/>
        </w:rPr>
        <w:t>包括但不限于：【方案规划、安装指导、测试、调试、培训、技术支持】。</w:t>
      </w:r>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“联网”：指本协议系统安装完成后，将甲方与本协议相关的正常运行的原有系统与协议系统连接并运行。</w:t>
      </w:r>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初验”：指在甲方进行的联网测试完成后，甲方的技术人员在乙方人员的协助下，按甲乙双方确认的项目实施工作范围对协议系统进行各种业务指标测试。如果协议系统达到项目实施工作范围中乙方承诺满足的业务指标，经甲方确认后，甲方和乙方将签署初验合格证书。</w:t>
      </w:r>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“试运行”：指签署初验合格证书第</w:t>
      </w:r>
      <w:r>
        <w:rPr>
          <w:rFonts w:ascii="宋体" w:hAnsi="宋体" w:cs="宋体" w:hint="eastAsia"/>
          <w:color w:val="000000"/>
          <w:szCs w:val="21"/>
        </w:rPr>
        <w:t>2</w:t>
      </w:r>
      <w:r>
        <w:rPr>
          <w:rFonts w:ascii="宋体" w:hAnsi="宋体" w:cs="宋体" w:hint="eastAsia"/>
          <w:color w:val="000000"/>
          <w:szCs w:val="21"/>
        </w:rPr>
        <w:t>天起协议系统在联网环境下连续运行一周。</w:t>
      </w:r>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“终验”：指甲方在试运行结束后对系统的验收。如果系统达到协议附件乙方承诺满足的业务指标，经甲方确认后，甲方和乙方将签署终验合格证书。</w:t>
      </w:r>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“系统测试”或“调试”：指由乙方技术人员按协议附件的标准进行的单机、部分或整个系统的测试和调通。</w:t>
      </w:r>
    </w:p>
    <w:p w:rsidR="00817EE8" w:rsidRDefault="00817EE8">
      <w:pPr>
        <w:numPr>
          <w:ilvl w:val="1"/>
          <w:numId w:val="1"/>
        </w:numPr>
        <w:tabs>
          <w:tab w:val="left" w:pos="375"/>
          <w:tab w:val="left" w:pos="820"/>
        </w:tabs>
        <w:spacing w:line="500" w:lineRule="exact"/>
        <w:ind w:left="820" w:hanging="820"/>
        <w:rPr>
          <w:rFonts w:ascii="宋体" w:hAnsi="宋体" w:cs="宋体" w:hint="eastAsia"/>
          <w:color w:val="000000"/>
          <w:szCs w:val="21"/>
        </w:rPr>
      </w:pPr>
      <w:r>
        <w:rPr>
          <w:rFonts w:ascii="宋体" w:hAnsi="宋体" w:cs="宋体" w:hint="eastAsia"/>
          <w:color w:val="000000"/>
          <w:szCs w:val="21"/>
        </w:rPr>
        <w:t xml:space="preserve"> </w:t>
      </w:r>
      <w:r>
        <w:rPr>
          <w:rFonts w:ascii="宋体" w:hAnsi="宋体" w:cs="宋体" w:hint="eastAsia"/>
          <w:color w:val="000000"/>
          <w:szCs w:val="21"/>
        </w:rPr>
        <w:t>“甲方现场”或“现场”：</w:t>
      </w:r>
      <w:r>
        <w:rPr>
          <w:rFonts w:ascii="宋体" w:hAnsi="宋体" w:cs="宋体" w:hint="eastAsia"/>
          <w:color w:val="000000"/>
          <w:szCs w:val="21"/>
        </w:rPr>
        <w:t xml:space="preserve"> </w:t>
      </w:r>
      <w:r>
        <w:rPr>
          <w:rFonts w:ascii="宋体" w:hAnsi="宋体" w:cs="宋体" w:hint="eastAsia"/>
          <w:color w:val="000000"/>
          <w:szCs w:val="21"/>
        </w:rPr>
        <w:t>指甲方确定的对协议设备进行安装和运行的场所。</w:t>
      </w:r>
    </w:p>
    <w:p w:rsidR="00817EE8" w:rsidRDefault="00817EE8">
      <w:pPr>
        <w:pStyle w:val="1"/>
        <w:spacing w:line="500" w:lineRule="exact"/>
        <w:rPr>
          <w:rFonts w:ascii="宋体" w:hAnsi="宋体" w:cs="宋体" w:hint="eastAsia"/>
          <w:color w:val="000000"/>
          <w:sz w:val="21"/>
          <w:szCs w:val="21"/>
        </w:rPr>
      </w:pPr>
      <w:bookmarkStart w:id="6" w:name="_Toc461959088"/>
      <w:bookmarkStart w:id="7" w:name="_Toc48999686"/>
      <w:bookmarkStart w:id="8" w:name="_Toc48999874"/>
      <w:r>
        <w:rPr>
          <w:rFonts w:ascii="宋体" w:hAnsi="宋体" w:cs="宋体" w:hint="eastAsia"/>
          <w:b/>
          <w:bCs/>
          <w:color w:val="000000"/>
          <w:sz w:val="21"/>
          <w:szCs w:val="21"/>
        </w:rPr>
        <w:t>第三条</w:t>
      </w:r>
      <w:r>
        <w:rPr>
          <w:rFonts w:ascii="宋体" w:hAnsi="宋体" w:cs="宋体" w:hint="eastAsia"/>
          <w:b/>
          <w:bCs/>
          <w:color w:val="000000"/>
          <w:sz w:val="21"/>
          <w:szCs w:val="21"/>
        </w:rPr>
        <w:t xml:space="preserve">  </w:t>
      </w:r>
      <w:r>
        <w:rPr>
          <w:rFonts w:ascii="宋体" w:hAnsi="宋体" w:cs="宋体" w:hint="eastAsia"/>
          <w:b/>
          <w:bCs/>
          <w:color w:val="000000"/>
          <w:sz w:val="21"/>
          <w:szCs w:val="21"/>
        </w:rPr>
        <w:t>服务内容</w:t>
      </w:r>
      <w:bookmarkEnd w:id="6"/>
    </w:p>
    <w:p w:rsidR="00817EE8" w:rsidRDefault="00817EE8">
      <w:pPr>
        <w:numPr>
          <w:ilvl w:val="1"/>
          <w:numId w:val="2"/>
        </w:numPr>
        <w:spacing w:line="480" w:lineRule="auto"/>
        <w:rPr>
          <w:rFonts w:ascii="宋体" w:hAnsi="宋体" w:cs="宋体" w:hint="eastAsia"/>
          <w:color w:val="000000"/>
          <w:szCs w:val="21"/>
        </w:rPr>
      </w:pPr>
      <w:r>
        <w:rPr>
          <w:rFonts w:ascii="宋体" w:hAnsi="宋体" w:cs="宋体" w:hint="eastAsia"/>
          <w:color w:val="000000"/>
          <w:szCs w:val="21"/>
        </w:rPr>
        <w:t xml:space="preserve"> </w:t>
      </w:r>
      <w:r>
        <w:rPr>
          <w:rFonts w:ascii="宋体" w:hAnsi="宋体" w:cs="宋体" w:hint="eastAsia"/>
          <w:color w:val="000000"/>
          <w:szCs w:val="21"/>
        </w:rPr>
        <w:t>服务名称：</w:t>
      </w:r>
      <w:r>
        <w:rPr>
          <w:rFonts w:ascii="宋体" w:hAnsi="宋体" w:cs="宋体" w:hint="eastAsia"/>
          <w:szCs w:val="21"/>
          <w:u w:val="single"/>
        </w:rPr>
        <w:t>移动应用软件项目</w:t>
      </w:r>
    </w:p>
    <w:p w:rsidR="00817EE8" w:rsidRDefault="00817EE8">
      <w:pPr>
        <w:numPr>
          <w:ilvl w:val="1"/>
          <w:numId w:val="2"/>
        </w:numPr>
        <w:spacing w:line="480" w:lineRule="auto"/>
        <w:rPr>
          <w:rFonts w:ascii="宋体" w:hAnsi="宋体" w:cs="宋体" w:hint="eastAsia"/>
          <w:color w:val="000000"/>
          <w:szCs w:val="21"/>
        </w:rPr>
      </w:pPr>
      <w:r>
        <w:rPr>
          <w:rFonts w:ascii="宋体" w:hAnsi="宋体" w:cs="宋体" w:hint="eastAsia"/>
          <w:color w:val="000000"/>
          <w:szCs w:val="21"/>
        </w:rPr>
        <w:t xml:space="preserve"> </w:t>
      </w:r>
      <w:r>
        <w:rPr>
          <w:rFonts w:ascii="宋体" w:hAnsi="宋体" w:cs="宋体" w:hint="eastAsia"/>
          <w:color w:val="000000"/>
          <w:szCs w:val="21"/>
        </w:rPr>
        <w:t>乙方将在以下范围内为甲方提供服务：</w:t>
      </w:r>
    </w:p>
    <w:p w:rsidR="00817EE8" w:rsidRDefault="00817EE8">
      <w:pPr>
        <w:spacing w:line="480" w:lineRule="auto"/>
        <w:ind w:firstLineChars="200" w:firstLine="420"/>
        <w:rPr>
          <w:rFonts w:ascii="宋体" w:hAnsi="宋体" w:cs="宋体" w:hint="eastAsia"/>
          <w:color w:val="000000"/>
          <w:szCs w:val="21"/>
        </w:rPr>
      </w:pPr>
      <w:r>
        <w:rPr>
          <w:rFonts w:ascii="宋体" w:hAnsi="宋体" w:cs="宋体" w:hint="eastAsia"/>
          <w:color w:val="000000"/>
          <w:szCs w:val="21"/>
        </w:rPr>
        <w:t>3.2.1</w:t>
      </w:r>
      <w:r>
        <w:rPr>
          <w:rFonts w:ascii="宋体" w:hAnsi="宋体" w:cs="宋体" w:hint="eastAsia"/>
          <w:color w:val="000000"/>
          <w:szCs w:val="21"/>
        </w:rPr>
        <w:t>相关软件的设计、开发、测试服务；</w:t>
      </w:r>
    </w:p>
    <w:p w:rsidR="00817EE8" w:rsidRDefault="00817EE8">
      <w:pPr>
        <w:spacing w:line="480" w:lineRule="auto"/>
        <w:ind w:firstLineChars="208" w:firstLine="437"/>
        <w:rPr>
          <w:rFonts w:ascii="宋体" w:hAnsi="宋体" w:cs="宋体" w:hint="eastAsia"/>
          <w:color w:val="FF0000"/>
          <w:szCs w:val="21"/>
        </w:rPr>
      </w:pPr>
      <w:r>
        <w:rPr>
          <w:rFonts w:ascii="宋体" w:hAnsi="宋体" w:cs="宋体" w:hint="eastAsia"/>
          <w:color w:val="000000"/>
          <w:szCs w:val="21"/>
        </w:rPr>
        <w:t>3.2.2</w:t>
      </w:r>
      <w:r>
        <w:rPr>
          <w:rFonts w:ascii="宋体" w:hAnsi="宋体" w:cs="宋体" w:hint="eastAsia"/>
          <w:color w:val="000000"/>
          <w:szCs w:val="21"/>
        </w:rPr>
        <w:t>具体服务内容以及范围请见本协议的附件：</w:t>
      </w:r>
      <w:r>
        <w:rPr>
          <w:rFonts w:ascii="宋体" w:hAnsi="宋体" w:cs="宋体" w:hint="eastAsia"/>
          <w:szCs w:val="21"/>
        </w:rPr>
        <w:t>《移动应用软件系统开发需求表》。</w:t>
      </w:r>
    </w:p>
    <w:p w:rsidR="00817EE8" w:rsidRDefault="00817EE8">
      <w:pPr>
        <w:numPr>
          <w:ilvl w:val="1"/>
          <w:numId w:val="2"/>
        </w:numPr>
        <w:tabs>
          <w:tab w:val="left" w:pos="426"/>
        </w:tabs>
        <w:spacing w:line="500" w:lineRule="exact"/>
        <w:ind w:left="485" w:hanging="485"/>
        <w:rPr>
          <w:rFonts w:ascii="宋体" w:hAnsi="宋体" w:cs="宋体" w:hint="eastAsia"/>
          <w:color w:val="000000"/>
          <w:szCs w:val="21"/>
        </w:rPr>
      </w:pPr>
      <w:r>
        <w:rPr>
          <w:rFonts w:ascii="宋体" w:hAnsi="宋体" w:cs="宋体" w:hint="eastAsia"/>
          <w:color w:val="000000"/>
          <w:szCs w:val="21"/>
        </w:rPr>
        <w:t xml:space="preserve"> </w:t>
      </w:r>
      <w:r>
        <w:rPr>
          <w:rFonts w:ascii="宋体" w:hAnsi="宋体" w:cs="宋体" w:hint="eastAsia"/>
          <w:color w:val="000000"/>
          <w:szCs w:val="21"/>
        </w:rPr>
        <w:t>如甲方在上述服务范围外有新增需求的，则由甲乙双方另行协商，并通过补充协议的形式明确。</w:t>
      </w:r>
    </w:p>
    <w:p w:rsidR="00817EE8" w:rsidRDefault="00817EE8">
      <w:pPr>
        <w:numPr>
          <w:ilvl w:val="1"/>
          <w:numId w:val="2"/>
        </w:numPr>
        <w:tabs>
          <w:tab w:val="left" w:pos="426"/>
        </w:tabs>
        <w:spacing w:line="500" w:lineRule="exact"/>
        <w:ind w:left="485" w:hanging="485"/>
        <w:rPr>
          <w:rFonts w:ascii="宋体" w:hAnsi="宋体" w:cs="宋体" w:hint="eastAsia"/>
          <w:color w:val="000000"/>
          <w:szCs w:val="21"/>
        </w:rPr>
      </w:pPr>
      <w:r>
        <w:rPr>
          <w:rFonts w:ascii="宋体" w:hAnsi="宋体" w:cs="宋体" w:hint="eastAsia"/>
          <w:color w:val="000000"/>
          <w:szCs w:val="21"/>
        </w:rPr>
        <w:t xml:space="preserve"> </w:t>
      </w:r>
      <w:r>
        <w:rPr>
          <w:rFonts w:ascii="宋体" w:hAnsi="宋体" w:cs="宋体" w:hint="eastAsia"/>
          <w:color w:val="000000"/>
          <w:szCs w:val="21"/>
        </w:rPr>
        <w:t>委托项目开发中，对技术实现方案有特殊要求的，例如需要指定开发语言、开发工具、运行环境等，甲方需事先向乙方提出，如未事先提出，则乙方可以自行选择是否进行技术支持。</w:t>
      </w:r>
    </w:p>
    <w:p w:rsidR="00817EE8" w:rsidRDefault="00817EE8">
      <w:pPr>
        <w:pStyle w:val="1"/>
        <w:spacing w:line="500" w:lineRule="exact"/>
        <w:rPr>
          <w:rFonts w:ascii="宋体" w:hAnsi="宋体" w:cs="宋体" w:hint="eastAsia"/>
          <w:color w:val="000000"/>
          <w:sz w:val="21"/>
          <w:szCs w:val="21"/>
        </w:rPr>
      </w:pPr>
      <w:bookmarkStart w:id="9" w:name="_Toc461959089"/>
      <w:r>
        <w:rPr>
          <w:rFonts w:ascii="宋体" w:hAnsi="宋体" w:cs="宋体" w:hint="eastAsia"/>
          <w:b/>
          <w:bCs/>
          <w:color w:val="000000"/>
          <w:sz w:val="21"/>
          <w:szCs w:val="21"/>
        </w:rPr>
        <w:t>第四条</w:t>
      </w:r>
      <w:r>
        <w:rPr>
          <w:rFonts w:ascii="宋体" w:hAnsi="宋体" w:cs="宋体" w:hint="eastAsia"/>
          <w:b/>
          <w:bCs/>
          <w:color w:val="000000"/>
          <w:sz w:val="21"/>
          <w:szCs w:val="21"/>
        </w:rPr>
        <w:t xml:space="preserve">  </w:t>
      </w:r>
      <w:r>
        <w:rPr>
          <w:rFonts w:ascii="宋体" w:hAnsi="宋体" w:cs="宋体" w:hint="eastAsia"/>
          <w:b/>
          <w:color w:val="000000"/>
          <w:sz w:val="21"/>
          <w:szCs w:val="21"/>
        </w:rPr>
        <w:t>服务实施</w:t>
      </w:r>
      <w:bookmarkEnd w:id="9"/>
    </w:p>
    <w:p w:rsidR="00817EE8" w:rsidRDefault="00817EE8">
      <w:pPr>
        <w:tabs>
          <w:tab w:val="left" w:pos="426"/>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4.1 </w:t>
      </w:r>
      <w:r>
        <w:rPr>
          <w:rFonts w:ascii="宋体" w:hAnsi="宋体" w:cs="宋体" w:hint="eastAsia"/>
          <w:color w:val="000000"/>
          <w:szCs w:val="21"/>
        </w:rPr>
        <w:t>在服务期间，甲方应为乙方提供必要的设备、人员、资料、信息等资源，积极地与乙方配合，并做好及时沟通和反馈。对于甲方未按乙方要求予以必要的配合，由此给项目和服务造成的不利影响和后果，乙方当予以免责，对于引起项目时间上的延误，则顺延交付日期，对于项目实施中由于第三方系统以及服务等造成的延误，则乙方的交付时间也依照具体的延误日期而相应作同等时间的延迟。</w:t>
      </w:r>
    </w:p>
    <w:p w:rsidR="00817EE8" w:rsidRDefault="00817EE8">
      <w:pPr>
        <w:tabs>
          <w:tab w:val="left" w:pos="426"/>
          <w:tab w:val="left" w:pos="540"/>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4.2 </w:t>
      </w:r>
      <w:r>
        <w:rPr>
          <w:rFonts w:ascii="宋体" w:hAnsi="宋体" w:cs="宋体" w:hint="eastAsia"/>
          <w:color w:val="000000"/>
          <w:szCs w:val="21"/>
        </w:rPr>
        <w:t>在服务期间，乙方应就服务标准、方案、实施计划和甲方进行沟通，积极听取甲方的意见。如果涉及风险的，则应以书面的方式向甲方提出，并提供建议的规避方案。</w:t>
      </w:r>
    </w:p>
    <w:p w:rsidR="00817EE8" w:rsidRDefault="00817EE8">
      <w:pPr>
        <w:tabs>
          <w:tab w:val="left" w:pos="426"/>
          <w:tab w:val="left" w:pos="540"/>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4.3 </w:t>
      </w:r>
      <w:r>
        <w:rPr>
          <w:rFonts w:ascii="宋体" w:hAnsi="宋体" w:cs="宋体" w:hint="eastAsia"/>
          <w:color w:val="000000"/>
          <w:szCs w:val="21"/>
        </w:rPr>
        <w:t>在服务期间，不排除会对甲方的网络、数据安全性和日常应用产生影响的可能，乙方应尽量减轻对甲方日常工作的影响。</w:t>
      </w:r>
    </w:p>
    <w:p w:rsidR="00817EE8" w:rsidRDefault="00817EE8">
      <w:pPr>
        <w:pStyle w:val="1"/>
        <w:spacing w:line="500" w:lineRule="exact"/>
        <w:rPr>
          <w:rFonts w:ascii="宋体" w:hAnsi="宋体" w:cs="宋体" w:hint="eastAsia"/>
          <w:b/>
          <w:bCs/>
          <w:color w:val="000000"/>
          <w:sz w:val="21"/>
          <w:szCs w:val="21"/>
        </w:rPr>
      </w:pPr>
      <w:bookmarkStart w:id="10" w:name="_Toc461959090"/>
      <w:r>
        <w:rPr>
          <w:rFonts w:ascii="宋体" w:hAnsi="宋体" w:cs="宋体" w:hint="eastAsia"/>
          <w:b/>
          <w:bCs/>
          <w:color w:val="000000"/>
          <w:sz w:val="21"/>
          <w:szCs w:val="21"/>
        </w:rPr>
        <w:t>第五条</w:t>
      </w:r>
      <w:r>
        <w:rPr>
          <w:rFonts w:ascii="宋体" w:hAnsi="宋体" w:cs="宋体" w:hint="eastAsia"/>
          <w:b/>
          <w:bCs/>
          <w:color w:val="000000"/>
          <w:sz w:val="21"/>
          <w:szCs w:val="21"/>
        </w:rPr>
        <w:t xml:space="preserve">  </w:t>
      </w:r>
      <w:r>
        <w:rPr>
          <w:rFonts w:ascii="宋体" w:hAnsi="宋体" w:cs="宋体" w:hint="eastAsia"/>
          <w:b/>
          <w:bCs/>
          <w:color w:val="000000"/>
          <w:sz w:val="21"/>
          <w:szCs w:val="21"/>
        </w:rPr>
        <w:t>服务验收</w:t>
      </w:r>
      <w:bookmarkEnd w:id="10"/>
    </w:p>
    <w:p w:rsidR="00817EE8" w:rsidRDefault="00817EE8">
      <w:pPr>
        <w:tabs>
          <w:tab w:val="left" w:pos="284"/>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5.1 </w:t>
      </w:r>
      <w:r>
        <w:rPr>
          <w:rFonts w:ascii="宋体" w:hAnsi="宋体" w:cs="宋体" w:hint="eastAsia"/>
          <w:color w:val="000000"/>
          <w:szCs w:val="21"/>
        </w:rPr>
        <w:t>完成服务后，乙方可向甲方提出验收申请（书面、传真或电子邮件方式），甲方应在收到验收申请后按服务的技术标准在</w:t>
      </w:r>
      <w:r>
        <w:rPr>
          <w:rFonts w:ascii="宋体" w:hAnsi="宋体" w:cs="宋体" w:hint="eastAsia"/>
          <w:color w:val="000000"/>
          <w:szCs w:val="21"/>
        </w:rPr>
        <w:t>3</w:t>
      </w:r>
      <w:r>
        <w:rPr>
          <w:rFonts w:ascii="宋体" w:hAnsi="宋体" w:cs="宋体" w:hint="eastAsia"/>
          <w:color w:val="000000"/>
          <w:szCs w:val="21"/>
        </w:rPr>
        <w:t>个工作日内完成验收，并在验收合格后</w:t>
      </w:r>
      <w:r>
        <w:rPr>
          <w:rFonts w:ascii="宋体" w:hAnsi="宋体" w:cs="宋体" w:hint="eastAsia"/>
          <w:color w:val="000000"/>
          <w:szCs w:val="21"/>
        </w:rPr>
        <w:t>2</w:t>
      </w:r>
      <w:r>
        <w:rPr>
          <w:rFonts w:ascii="宋体" w:hAnsi="宋体" w:cs="宋体" w:hint="eastAsia"/>
          <w:color w:val="000000"/>
          <w:szCs w:val="21"/>
        </w:rPr>
        <w:t>个工作日内向乙方提供书面的验收合格文件；如有任何异议，甲方应以书面形式向乙方提出，由双方共同协商处理。</w:t>
      </w:r>
    </w:p>
    <w:p w:rsidR="00817EE8" w:rsidRDefault="00817EE8">
      <w:pPr>
        <w:tabs>
          <w:tab w:val="left" w:pos="284"/>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5.2 </w:t>
      </w:r>
      <w:r>
        <w:rPr>
          <w:rFonts w:ascii="宋体" w:hAnsi="宋体" w:cs="宋体" w:hint="eastAsia"/>
          <w:color w:val="000000"/>
          <w:szCs w:val="21"/>
        </w:rPr>
        <w:t>文档要求</w:t>
      </w:r>
    </w:p>
    <w:p w:rsidR="00817EE8" w:rsidRDefault="00817EE8">
      <w:pPr>
        <w:tabs>
          <w:tab w:val="left" w:pos="284"/>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   </w:t>
      </w:r>
      <w:r>
        <w:rPr>
          <w:rFonts w:ascii="宋体" w:hAnsi="宋体" w:cs="宋体" w:hint="eastAsia"/>
          <w:color w:val="000000"/>
          <w:szCs w:val="21"/>
        </w:rPr>
        <w:t>乙方必须提供本协议范围内项目系统化的操作手册文档、运维文档，以保证项目能持续改进和提升的需要。</w:t>
      </w:r>
    </w:p>
    <w:p w:rsidR="00817EE8" w:rsidRDefault="00817EE8">
      <w:pPr>
        <w:tabs>
          <w:tab w:val="left" w:pos="284"/>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5.3 </w:t>
      </w:r>
      <w:r>
        <w:rPr>
          <w:rFonts w:ascii="宋体" w:hAnsi="宋体" w:cs="宋体" w:hint="eastAsia"/>
          <w:color w:val="000000"/>
          <w:szCs w:val="21"/>
        </w:rPr>
        <w:t>售后服务：提供初验后的服务支持，含：</w:t>
      </w:r>
      <w:r>
        <w:rPr>
          <w:rFonts w:ascii="宋体" w:hAnsi="宋体" w:cs="宋体" w:hint="eastAsia"/>
          <w:color w:val="000000"/>
          <w:szCs w:val="21"/>
        </w:rPr>
        <w:t>bug</w:t>
      </w:r>
      <w:r>
        <w:rPr>
          <w:rFonts w:ascii="宋体" w:hAnsi="宋体" w:cs="宋体" w:hint="eastAsia"/>
          <w:color w:val="000000"/>
          <w:szCs w:val="21"/>
        </w:rPr>
        <w:t>改进、现场支持、远程支持、甲方技术人员能力培训和由甲方组织的技术改进和技术升级的服务支持。</w:t>
      </w:r>
    </w:p>
    <w:p w:rsidR="00817EE8" w:rsidRDefault="00817EE8">
      <w:pPr>
        <w:tabs>
          <w:tab w:val="left" w:pos="284"/>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5.4</w:t>
      </w:r>
      <w:r>
        <w:rPr>
          <w:rFonts w:ascii="宋体" w:hAnsi="宋体" w:cs="宋体" w:hint="eastAsia"/>
          <w:color w:val="000000"/>
          <w:szCs w:val="21"/>
        </w:rPr>
        <w:t>如甲方无故拒绝或拖延验收并超过前述时间的（乙方正式提出验收申请后</w:t>
      </w:r>
      <w:r>
        <w:rPr>
          <w:rFonts w:ascii="宋体" w:hAnsi="宋体" w:cs="宋体" w:hint="eastAsia"/>
          <w:color w:val="000000"/>
          <w:szCs w:val="21"/>
        </w:rPr>
        <w:t>3</w:t>
      </w:r>
      <w:r>
        <w:rPr>
          <w:rFonts w:ascii="宋体" w:hAnsi="宋体" w:cs="宋体" w:hint="eastAsia"/>
          <w:color w:val="000000"/>
          <w:szCs w:val="21"/>
        </w:rPr>
        <w:t>个工作日内），则应视为验收合格。</w:t>
      </w:r>
    </w:p>
    <w:p w:rsidR="00817EE8" w:rsidRDefault="00817EE8">
      <w:pPr>
        <w:pStyle w:val="1"/>
        <w:spacing w:line="500" w:lineRule="exact"/>
        <w:rPr>
          <w:rFonts w:ascii="宋体" w:hAnsi="宋体" w:cs="宋体" w:hint="eastAsia"/>
          <w:b/>
          <w:color w:val="000000"/>
          <w:sz w:val="21"/>
          <w:szCs w:val="21"/>
        </w:rPr>
      </w:pPr>
      <w:bookmarkStart w:id="11" w:name="_Toc461959091"/>
      <w:r>
        <w:rPr>
          <w:rFonts w:ascii="宋体" w:hAnsi="宋体" w:cs="宋体" w:hint="eastAsia"/>
          <w:b/>
          <w:bCs/>
          <w:color w:val="000000"/>
          <w:sz w:val="21"/>
          <w:szCs w:val="21"/>
        </w:rPr>
        <w:t>第六条</w:t>
      </w:r>
      <w:r>
        <w:rPr>
          <w:rFonts w:ascii="宋体" w:hAnsi="宋体" w:cs="宋体" w:hint="eastAsia"/>
          <w:b/>
          <w:bCs/>
          <w:color w:val="000000"/>
          <w:sz w:val="21"/>
          <w:szCs w:val="21"/>
        </w:rPr>
        <w:t xml:space="preserve">  </w:t>
      </w:r>
      <w:r>
        <w:rPr>
          <w:rFonts w:ascii="宋体" w:hAnsi="宋体" w:cs="宋体" w:hint="eastAsia"/>
          <w:b/>
          <w:bCs/>
          <w:color w:val="000000"/>
          <w:sz w:val="21"/>
          <w:szCs w:val="21"/>
        </w:rPr>
        <w:t>协议标的</w:t>
      </w:r>
      <w:bookmarkEnd w:id="7"/>
      <w:bookmarkEnd w:id="8"/>
      <w:r>
        <w:rPr>
          <w:rFonts w:ascii="宋体" w:hAnsi="宋体" w:cs="宋体" w:hint="eastAsia"/>
          <w:b/>
          <w:bCs/>
          <w:color w:val="000000"/>
          <w:sz w:val="21"/>
          <w:szCs w:val="21"/>
        </w:rPr>
        <w:t>及开发周期</w:t>
      </w:r>
      <w:bookmarkEnd w:id="11"/>
      <w:r>
        <w:rPr>
          <w:rFonts w:ascii="宋体" w:hAnsi="宋体" w:cs="宋体" w:hint="eastAsia"/>
          <w:b/>
          <w:bCs/>
          <w:color w:val="000000"/>
          <w:sz w:val="21"/>
          <w:szCs w:val="21"/>
        </w:rPr>
        <w:t>、合作期限</w:t>
      </w:r>
    </w:p>
    <w:p w:rsidR="00817EE8" w:rsidRDefault="00817EE8">
      <w:pPr>
        <w:tabs>
          <w:tab w:val="left" w:pos="615"/>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6.1 </w:t>
      </w:r>
      <w:r>
        <w:rPr>
          <w:rFonts w:ascii="宋体" w:hAnsi="宋体" w:cs="宋体" w:hint="eastAsia"/>
          <w:color w:val="000000"/>
          <w:szCs w:val="21"/>
        </w:rPr>
        <w:t>甲方向乙方购买、乙方向甲方出售用于甲方委托项目的本协议项下的系统设计、系统开发、系统测试以及维护服务。</w:t>
      </w:r>
    </w:p>
    <w:p w:rsidR="00817EE8" w:rsidRDefault="00817EE8">
      <w:pPr>
        <w:tabs>
          <w:tab w:val="left" w:pos="615"/>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6.2 </w:t>
      </w:r>
      <w:r>
        <w:rPr>
          <w:rFonts w:ascii="宋体" w:hAnsi="宋体" w:cs="宋体" w:hint="eastAsia"/>
          <w:color w:val="000000"/>
          <w:szCs w:val="21"/>
        </w:rPr>
        <w:t>乙方所提供的协议系统应满足详细需求分析阶段结束后，甲乙双方协商确认的技术规范。</w:t>
      </w:r>
    </w:p>
    <w:p w:rsidR="00817EE8" w:rsidRDefault="00817EE8">
      <w:pPr>
        <w:tabs>
          <w:tab w:val="left" w:pos="615"/>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6.3 </w:t>
      </w:r>
      <w:r>
        <w:rPr>
          <w:rFonts w:ascii="宋体" w:hAnsi="宋体" w:cs="宋体" w:hint="eastAsia"/>
          <w:color w:val="000000"/>
          <w:szCs w:val="21"/>
        </w:rPr>
        <w:t>乙方负责派遣其健康、有经验、有能力的专业技术人员对应软件进行开发、测试、调通和联网测试、保修及技术服务。</w:t>
      </w:r>
    </w:p>
    <w:p w:rsidR="00817EE8" w:rsidRDefault="00817EE8">
      <w:pPr>
        <w:tabs>
          <w:tab w:val="left" w:pos="615"/>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6.4 </w:t>
      </w:r>
      <w:r>
        <w:rPr>
          <w:rFonts w:ascii="宋体" w:hAnsi="宋体" w:cs="宋体" w:hint="eastAsia"/>
          <w:color w:val="000000"/>
          <w:szCs w:val="21"/>
        </w:rPr>
        <w:t>乙方负责对甲方的技术人员进行相关操作、维护技术培训。</w:t>
      </w:r>
    </w:p>
    <w:p w:rsidR="00817EE8" w:rsidRDefault="00817EE8">
      <w:pPr>
        <w:tabs>
          <w:tab w:val="left" w:pos="615"/>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6.5</w:t>
      </w:r>
      <w:r>
        <w:rPr>
          <w:rFonts w:ascii="宋体" w:hAnsi="宋体" w:cs="宋体" w:hint="eastAsia"/>
          <w:color w:val="000000"/>
          <w:szCs w:val="21"/>
        </w:rPr>
        <w:t>本协议项下委托项目的开发周期为【</w:t>
      </w:r>
      <w:r>
        <w:rPr>
          <w:rFonts w:ascii="宋体" w:hAnsi="宋体" w:cs="宋体" w:hint="eastAsia"/>
          <w:color w:val="000000"/>
          <w:szCs w:val="21"/>
        </w:rPr>
        <w:t>30</w:t>
      </w:r>
      <w:r>
        <w:rPr>
          <w:rFonts w:ascii="宋体" w:hAnsi="宋体" w:cs="宋体" w:hint="eastAsia"/>
          <w:color w:val="000000"/>
          <w:szCs w:val="21"/>
        </w:rPr>
        <w:t>】个工作日。</w:t>
      </w:r>
    </w:p>
    <w:p w:rsidR="00817EE8" w:rsidRDefault="00817EE8">
      <w:pPr>
        <w:tabs>
          <w:tab w:val="left" w:pos="615"/>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6.6 </w:t>
      </w:r>
      <w:r>
        <w:rPr>
          <w:rFonts w:ascii="宋体" w:hAnsi="宋体" w:cs="宋体" w:hint="eastAsia"/>
          <w:color w:val="000000"/>
          <w:szCs w:val="21"/>
        </w:rPr>
        <w:t>在出现以下情况之一的，本协议即告终止：</w:t>
      </w:r>
    </w:p>
    <w:p w:rsidR="00817EE8" w:rsidRDefault="00817EE8">
      <w:pPr>
        <w:tabs>
          <w:tab w:val="left" w:pos="615"/>
        </w:tabs>
        <w:spacing w:line="500" w:lineRule="exact"/>
        <w:ind w:leftChars="177" w:left="372"/>
        <w:rPr>
          <w:rFonts w:ascii="宋体" w:hAnsi="宋体" w:cs="宋体" w:hint="eastAsia"/>
          <w:color w:val="000000"/>
          <w:szCs w:val="21"/>
        </w:rPr>
      </w:pPr>
      <w:r>
        <w:rPr>
          <w:rFonts w:ascii="宋体" w:hAnsi="宋体" w:cs="宋体" w:hint="eastAsia"/>
          <w:color w:val="000000"/>
          <w:szCs w:val="21"/>
        </w:rPr>
        <w:t>6.6.1</w:t>
      </w:r>
      <w:r>
        <w:rPr>
          <w:rFonts w:ascii="宋体" w:hAnsi="宋体" w:cs="宋体" w:hint="eastAsia"/>
          <w:color w:val="000000"/>
          <w:szCs w:val="21"/>
        </w:rPr>
        <w:t>经双方协商一致，同意解除本协议的；</w:t>
      </w:r>
    </w:p>
    <w:p w:rsidR="00817EE8" w:rsidRDefault="00817EE8">
      <w:pPr>
        <w:tabs>
          <w:tab w:val="left" w:pos="615"/>
        </w:tabs>
        <w:spacing w:line="500" w:lineRule="exact"/>
        <w:ind w:leftChars="177" w:left="372"/>
        <w:rPr>
          <w:rFonts w:ascii="宋体" w:hAnsi="宋体" w:cs="宋体" w:hint="eastAsia"/>
          <w:color w:val="000000"/>
          <w:szCs w:val="21"/>
        </w:rPr>
      </w:pPr>
      <w:r>
        <w:rPr>
          <w:rFonts w:ascii="宋体" w:hAnsi="宋体" w:cs="宋体" w:hint="eastAsia"/>
          <w:color w:val="000000"/>
          <w:szCs w:val="21"/>
        </w:rPr>
        <w:t>6.6.2</w:t>
      </w:r>
      <w:r>
        <w:rPr>
          <w:rFonts w:ascii="宋体" w:hAnsi="宋体" w:cs="宋体" w:hint="eastAsia"/>
          <w:color w:val="000000"/>
          <w:szCs w:val="21"/>
        </w:rPr>
        <w:t>乙方无法继续提供后续维护服务的；</w:t>
      </w:r>
    </w:p>
    <w:p w:rsidR="00817EE8" w:rsidRDefault="00817EE8">
      <w:pPr>
        <w:tabs>
          <w:tab w:val="left" w:pos="615"/>
        </w:tabs>
        <w:spacing w:line="500" w:lineRule="exact"/>
        <w:ind w:leftChars="177" w:left="372"/>
        <w:rPr>
          <w:rFonts w:ascii="宋体" w:hAnsi="宋体" w:cs="宋体" w:hint="eastAsia"/>
          <w:color w:val="000000"/>
          <w:szCs w:val="21"/>
        </w:rPr>
      </w:pPr>
      <w:r>
        <w:rPr>
          <w:rFonts w:ascii="宋体" w:hAnsi="宋体" w:cs="宋体" w:hint="eastAsia"/>
          <w:color w:val="000000"/>
          <w:szCs w:val="21"/>
        </w:rPr>
        <w:t>6.6.3</w:t>
      </w:r>
      <w:r>
        <w:rPr>
          <w:rFonts w:ascii="宋体" w:hAnsi="宋体" w:cs="宋体" w:hint="eastAsia"/>
          <w:color w:val="000000"/>
          <w:szCs w:val="21"/>
        </w:rPr>
        <w:t>双方其中一方出现违约行为导致需要终止协议的；</w:t>
      </w:r>
    </w:p>
    <w:p w:rsidR="00817EE8" w:rsidRDefault="00817EE8">
      <w:pPr>
        <w:tabs>
          <w:tab w:val="left" w:pos="615"/>
        </w:tabs>
        <w:spacing w:line="500" w:lineRule="exact"/>
        <w:ind w:leftChars="177" w:left="744" w:hanging="372"/>
        <w:rPr>
          <w:rFonts w:ascii="宋体" w:hAnsi="宋体" w:cs="宋体"/>
          <w:color w:val="000000"/>
          <w:szCs w:val="21"/>
        </w:rPr>
      </w:pPr>
      <w:r>
        <w:rPr>
          <w:rFonts w:ascii="宋体" w:hAnsi="宋体" w:cs="宋体" w:hint="eastAsia"/>
          <w:color w:val="000000"/>
          <w:szCs w:val="21"/>
        </w:rPr>
        <w:t>6.6.4</w:t>
      </w:r>
      <w:r>
        <w:rPr>
          <w:rFonts w:ascii="宋体" w:hAnsi="宋体" w:cs="宋体" w:hint="eastAsia"/>
          <w:color w:val="000000"/>
          <w:szCs w:val="21"/>
        </w:rPr>
        <w:t>因不可抗力因素导致协议无法履行时，本协议失效。</w:t>
      </w:r>
    </w:p>
    <w:p w:rsidR="00817EE8" w:rsidRDefault="00817EE8" w:rsidP="005D3AF4">
      <w:pPr>
        <w:tabs>
          <w:tab w:val="left" w:pos="615"/>
        </w:tabs>
        <w:spacing w:line="500" w:lineRule="exact"/>
        <w:rPr>
          <w:rFonts w:ascii="宋体" w:hAnsi="宋体" w:cs="宋体" w:hint="eastAsia"/>
          <w:color w:val="000000"/>
          <w:szCs w:val="21"/>
        </w:rPr>
      </w:pPr>
      <w:r>
        <w:rPr>
          <w:rFonts w:ascii="宋体" w:hAnsi="宋体" w:cs="宋体"/>
          <w:color w:val="000000"/>
          <w:szCs w:val="21"/>
        </w:rPr>
        <w:t>6.7</w:t>
      </w:r>
      <w:r>
        <w:rPr>
          <w:rFonts w:ascii="宋体" w:hAnsi="宋体" w:cs="宋体" w:hint="eastAsia"/>
          <w:color w:val="000000"/>
          <w:szCs w:val="21"/>
        </w:rPr>
        <w:t>本协议有效期为：本协议生效之日起，至项下移动应用软件终验收通过之日后三年。</w:t>
      </w:r>
    </w:p>
    <w:p w:rsidR="00817EE8" w:rsidRDefault="00817EE8">
      <w:pPr>
        <w:pStyle w:val="1"/>
        <w:spacing w:line="500" w:lineRule="exact"/>
        <w:rPr>
          <w:rFonts w:ascii="宋体" w:hAnsi="宋体" w:cs="宋体" w:hint="eastAsia"/>
          <w:szCs w:val="21"/>
        </w:rPr>
      </w:pPr>
      <w:bookmarkStart w:id="12" w:name="_Toc48999687"/>
      <w:bookmarkStart w:id="13" w:name="_Toc48999875"/>
      <w:bookmarkStart w:id="14" w:name="_Toc461959092"/>
      <w:r>
        <w:rPr>
          <w:rFonts w:ascii="宋体" w:hAnsi="宋体" w:cs="宋体" w:hint="eastAsia"/>
          <w:b/>
          <w:bCs/>
          <w:sz w:val="21"/>
          <w:szCs w:val="21"/>
        </w:rPr>
        <w:t>第七条</w:t>
      </w:r>
      <w:r>
        <w:rPr>
          <w:rFonts w:ascii="宋体" w:hAnsi="宋体" w:cs="宋体" w:hint="eastAsia"/>
          <w:b/>
          <w:bCs/>
          <w:sz w:val="21"/>
          <w:szCs w:val="21"/>
        </w:rPr>
        <w:t xml:space="preserve">  </w:t>
      </w:r>
      <w:bookmarkEnd w:id="12"/>
      <w:bookmarkEnd w:id="13"/>
      <w:r>
        <w:rPr>
          <w:rFonts w:ascii="宋体" w:hAnsi="宋体" w:cs="宋体" w:hint="eastAsia"/>
          <w:b/>
          <w:bCs/>
          <w:sz w:val="21"/>
          <w:szCs w:val="21"/>
        </w:rPr>
        <w:t>开发及服务费用计费方式及付款</w:t>
      </w:r>
      <w:bookmarkEnd w:id="14"/>
      <w:r>
        <w:rPr>
          <w:rFonts w:ascii="宋体" w:hAnsi="宋体" w:cs="宋体" w:hint="eastAsia"/>
          <w:b/>
          <w:bCs/>
          <w:sz w:val="21"/>
          <w:szCs w:val="21"/>
        </w:rPr>
        <w:t>方法</w:t>
      </w:r>
    </w:p>
    <w:p w:rsidR="00817EE8" w:rsidRDefault="00817EE8">
      <w:pPr>
        <w:spacing w:line="500" w:lineRule="exact"/>
        <w:ind w:left="372" w:hangingChars="177" w:hanging="372"/>
        <w:rPr>
          <w:rFonts w:ascii="宋体" w:hAnsi="宋体" w:cs="宋体" w:hint="eastAsia"/>
          <w:szCs w:val="21"/>
        </w:rPr>
      </w:pPr>
      <w:r>
        <w:rPr>
          <w:rFonts w:ascii="宋体" w:hAnsi="宋体" w:cs="宋体" w:hint="eastAsia"/>
          <w:szCs w:val="21"/>
        </w:rPr>
        <w:t xml:space="preserve">7.1  </w:t>
      </w:r>
      <w:r>
        <w:rPr>
          <w:rFonts w:ascii="宋体" w:hAnsi="宋体" w:cs="宋体" w:hint="eastAsia"/>
          <w:szCs w:val="21"/>
        </w:rPr>
        <w:t>甲乙双方确认在本协议项下移动应用软件项目完成交付后，由乙方独家提供不少于二年的技术支持服务，并按照以下方式结算技术开发及服务费用。</w:t>
      </w:r>
    </w:p>
    <w:p w:rsidR="00817EE8" w:rsidRDefault="00817EE8">
      <w:pPr>
        <w:spacing w:line="500" w:lineRule="exact"/>
        <w:ind w:left="372" w:hangingChars="177" w:hanging="372"/>
        <w:rPr>
          <w:rFonts w:ascii="宋体" w:hAnsi="宋体" w:cs="宋体" w:hint="eastAsia"/>
          <w:szCs w:val="21"/>
          <w:highlight w:val="yellow"/>
        </w:rPr>
      </w:pPr>
      <w:r>
        <w:rPr>
          <w:rFonts w:ascii="宋体" w:hAnsi="宋体" w:cs="宋体" w:hint="eastAsia"/>
          <w:szCs w:val="21"/>
        </w:rPr>
        <w:t xml:space="preserve">7.2 </w:t>
      </w:r>
      <w:r>
        <w:rPr>
          <w:rFonts w:ascii="宋体" w:hAnsi="宋体" w:cs="宋体" w:hint="eastAsia"/>
          <w:szCs w:val="21"/>
        </w:rPr>
        <w:t>系统硬件成本费用：服务器部署全部由甲方负责，包含但不限于：服务器、数据库、带宽、存储等，由此产生的费用由甲方承担。</w:t>
      </w:r>
    </w:p>
    <w:p w:rsidR="00817EE8" w:rsidRDefault="00817EE8">
      <w:pPr>
        <w:spacing w:line="500" w:lineRule="exact"/>
        <w:ind w:left="372" w:hangingChars="177" w:hanging="372"/>
        <w:rPr>
          <w:rFonts w:ascii="宋体" w:hAnsi="宋体" w:cs="宋体" w:hint="eastAsia"/>
          <w:szCs w:val="21"/>
        </w:rPr>
      </w:pPr>
      <w:r>
        <w:rPr>
          <w:rFonts w:ascii="宋体" w:hAnsi="宋体" w:cs="宋体" w:hint="eastAsia"/>
          <w:szCs w:val="21"/>
        </w:rPr>
        <w:t xml:space="preserve">7.3  </w:t>
      </w:r>
      <w:r>
        <w:rPr>
          <w:rFonts w:ascii="宋体" w:hAnsi="宋体" w:cs="宋体" w:hint="eastAsia"/>
          <w:szCs w:val="21"/>
        </w:rPr>
        <w:t>技术开发及服务费：</w:t>
      </w:r>
    </w:p>
    <w:p w:rsidR="00817EE8" w:rsidRPr="005D3AF4" w:rsidRDefault="00817EE8" w:rsidP="005D3AF4">
      <w:pPr>
        <w:spacing w:line="360" w:lineRule="auto"/>
        <w:ind w:firstLineChars="200" w:firstLine="420"/>
        <w:jc w:val="left"/>
        <w:rPr>
          <w:rFonts w:ascii="宋体" w:hAnsi="宋体" w:cs="宋体" w:hint="eastAsia"/>
          <w:szCs w:val="21"/>
        </w:rPr>
      </w:pPr>
      <w:r>
        <w:rPr>
          <w:rFonts w:ascii="宋体" w:hAnsi="宋体" w:cs="宋体" w:hint="eastAsia"/>
          <w:szCs w:val="21"/>
        </w:rPr>
        <w:t xml:space="preserve"> 7.3.1</w:t>
      </w:r>
      <w:r>
        <w:rPr>
          <w:rFonts w:ascii="宋体" w:hAnsi="宋体" w:cs="宋体" w:hint="eastAsia"/>
          <w:szCs w:val="21"/>
        </w:rPr>
        <w:t>本协议项下移动应用软件投入实际商业运营后，技术开发及服务费以商业运营收入分润的方式进行支付，即：本协议有效期内，客户因使用本项目软件内置产品而向甲方支付的费用超出本协议约定的产品成本的部分，按照</w:t>
      </w:r>
      <w:r>
        <w:rPr>
          <w:rFonts w:ascii="宋体" w:hAnsi="宋体" w:cs="宋体" w:hint="eastAsia"/>
          <w:szCs w:val="21"/>
          <w:u w:val="single"/>
        </w:rPr>
        <w:t xml:space="preserve"> </w:t>
      </w:r>
      <w:r w:rsidR="005D3AF4">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hint="eastAsia"/>
          <w:szCs w:val="21"/>
        </w:rPr>
        <w:t>比例进行技术开发及服务费结算。具体《产品成本表》详见附件。</w:t>
      </w:r>
    </w:p>
    <w:p w:rsidR="00817EE8" w:rsidRDefault="00817EE8">
      <w:pPr>
        <w:spacing w:line="500" w:lineRule="exact"/>
        <w:ind w:left="372" w:hangingChars="177" w:hanging="372"/>
        <w:rPr>
          <w:rFonts w:ascii="宋体" w:hAnsi="宋体" w:cs="宋体" w:hint="eastAsia"/>
          <w:szCs w:val="21"/>
        </w:rPr>
      </w:pPr>
      <w:r>
        <w:rPr>
          <w:rFonts w:ascii="宋体" w:hAnsi="宋体" w:cs="宋体" w:hint="eastAsia"/>
          <w:szCs w:val="21"/>
        </w:rPr>
        <w:t xml:space="preserve">     7.3.2</w:t>
      </w:r>
      <w:r>
        <w:rPr>
          <w:rFonts w:ascii="宋体" w:hAnsi="宋体" w:cs="宋体" w:hint="eastAsia"/>
          <w:szCs w:val="21"/>
        </w:rPr>
        <w:t>甲方按月支付技术开发及服务费到乙方账户。</w:t>
      </w:r>
    </w:p>
    <w:p w:rsidR="00817EE8" w:rsidRDefault="00817EE8">
      <w:pPr>
        <w:spacing w:line="500" w:lineRule="exact"/>
        <w:ind w:leftChars="199" w:left="418" w:firstLineChars="24" w:firstLine="50"/>
        <w:rPr>
          <w:rFonts w:ascii="宋体" w:hAnsi="宋体" w:cs="宋体" w:hint="eastAsia"/>
          <w:szCs w:val="21"/>
        </w:rPr>
      </w:pPr>
      <w:r>
        <w:rPr>
          <w:rFonts w:ascii="宋体" w:hAnsi="宋体" w:cs="宋体" w:hint="eastAsia"/>
          <w:szCs w:val="21"/>
        </w:rPr>
        <w:t>7.3.3</w:t>
      </w:r>
      <w:r>
        <w:rPr>
          <w:rFonts w:ascii="宋体" w:hAnsi="宋体" w:cs="宋体" w:hint="eastAsia"/>
          <w:szCs w:val="21"/>
        </w:rPr>
        <w:t>服务费发票：乙方按照服务费的金额向甲方开具发票，并在每月</w:t>
      </w:r>
      <w:r>
        <w:rPr>
          <w:rFonts w:ascii="宋体" w:hAnsi="宋体" w:cs="宋体" w:hint="eastAsia"/>
          <w:szCs w:val="21"/>
        </w:rPr>
        <w:t xml:space="preserve"> 10 </w:t>
      </w:r>
      <w:r>
        <w:rPr>
          <w:rFonts w:ascii="宋体" w:hAnsi="宋体" w:cs="宋体" w:hint="eastAsia"/>
          <w:szCs w:val="21"/>
        </w:rPr>
        <w:t>号之前将发票原件邮寄给甲方；如因乙方原因导致款项未及时到位，由乙方自行承担责任。</w:t>
      </w:r>
    </w:p>
    <w:p w:rsidR="00817EE8" w:rsidRDefault="00817EE8">
      <w:pPr>
        <w:tabs>
          <w:tab w:val="left" w:pos="840"/>
        </w:tabs>
        <w:spacing w:line="500" w:lineRule="exact"/>
        <w:rPr>
          <w:rFonts w:ascii="宋体" w:hAnsi="宋体" w:cs="宋体" w:hint="eastAsia"/>
          <w:color w:val="000000"/>
          <w:szCs w:val="21"/>
          <w:u w:val="single"/>
        </w:rPr>
      </w:pPr>
      <w:r>
        <w:rPr>
          <w:rFonts w:ascii="宋体" w:hAnsi="宋体" w:cs="宋体" w:hint="eastAsia"/>
          <w:color w:val="000000"/>
          <w:szCs w:val="21"/>
        </w:rPr>
        <w:t xml:space="preserve">7.4  </w:t>
      </w:r>
      <w:r>
        <w:rPr>
          <w:rFonts w:ascii="宋体" w:hAnsi="宋体" w:cs="宋体" w:hint="eastAsia"/>
          <w:color w:val="000000"/>
          <w:szCs w:val="21"/>
        </w:rPr>
        <w:t>结算账户</w:t>
      </w:r>
    </w:p>
    <w:p w:rsidR="00817EE8" w:rsidRDefault="00817EE8">
      <w:pPr>
        <w:spacing w:line="500" w:lineRule="exact"/>
        <w:rPr>
          <w:rFonts w:ascii="宋体" w:hAnsi="宋体" w:cs="宋体" w:hint="eastAsia"/>
          <w:color w:val="000000"/>
          <w:szCs w:val="21"/>
        </w:rPr>
      </w:pPr>
      <w:r>
        <w:rPr>
          <w:rFonts w:ascii="宋体" w:hAnsi="宋体" w:cs="宋体" w:hint="eastAsia"/>
          <w:color w:val="000000"/>
          <w:szCs w:val="21"/>
        </w:rPr>
        <w:t xml:space="preserve">    </w:t>
      </w:r>
      <w:r>
        <w:rPr>
          <w:rFonts w:ascii="宋体" w:hAnsi="宋体" w:cs="宋体" w:hint="eastAsia"/>
          <w:color w:val="000000"/>
          <w:szCs w:val="21"/>
        </w:rPr>
        <w:t>开户名：</w:t>
      </w:r>
      <w:r w:rsidR="005D3AF4">
        <w:rPr>
          <w:rFonts w:ascii="宋体" w:hAnsi="宋体" w:cs="宋体" w:hint="eastAsia"/>
          <w:color w:val="000000"/>
          <w:szCs w:val="21"/>
        </w:rPr>
        <w:t>【</w:t>
      </w:r>
      <w:r w:rsidR="005D3AF4">
        <w:rPr>
          <w:rFonts w:ascii="宋体" w:hAnsi="宋体" w:cs="宋体" w:hint="eastAsia"/>
          <w:color w:val="000000"/>
          <w:szCs w:val="21"/>
        </w:rPr>
        <w:t xml:space="preserve"> </w:t>
      </w:r>
      <w:r w:rsidR="005D3AF4">
        <w:rPr>
          <w:rFonts w:ascii="宋体" w:hAnsi="宋体" w:cs="宋体" w:hint="eastAsia"/>
          <w:color w:val="000000"/>
          <w:szCs w:val="21"/>
        </w:rPr>
        <w:t>】</w:t>
      </w:r>
    </w:p>
    <w:p w:rsidR="00817EE8" w:rsidRDefault="00817EE8">
      <w:pPr>
        <w:spacing w:line="500" w:lineRule="exact"/>
        <w:ind w:firstLine="465"/>
        <w:rPr>
          <w:rFonts w:ascii="宋体" w:hAnsi="宋体" w:cs="宋体" w:hint="eastAsia"/>
          <w:color w:val="000000"/>
          <w:szCs w:val="21"/>
        </w:rPr>
      </w:pPr>
      <w:r>
        <w:rPr>
          <w:rFonts w:ascii="宋体" w:hAnsi="宋体" w:cs="宋体" w:hint="eastAsia"/>
          <w:color w:val="000000"/>
          <w:szCs w:val="21"/>
        </w:rPr>
        <w:t>开户行：</w:t>
      </w:r>
      <w:r w:rsidR="005D3AF4">
        <w:rPr>
          <w:rFonts w:ascii="宋体" w:hAnsi="宋体" w:cs="宋体" w:hint="eastAsia"/>
          <w:color w:val="000000"/>
          <w:szCs w:val="21"/>
        </w:rPr>
        <w:t>【</w:t>
      </w:r>
      <w:r w:rsidR="005D3AF4">
        <w:rPr>
          <w:rFonts w:ascii="宋体" w:hAnsi="宋体" w:cs="宋体" w:hint="eastAsia"/>
          <w:color w:val="000000"/>
          <w:szCs w:val="21"/>
        </w:rPr>
        <w:t xml:space="preserve"> </w:t>
      </w:r>
      <w:r w:rsidR="005D3AF4">
        <w:rPr>
          <w:rFonts w:ascii="宋体" w:hAnsi="宋体" w:cs="宋体" w:hint="eastAsia"/>
          <w:color w:val="000000"/>
          <w:szCs w:val="21"/>
        </w:rPr>
        <w:t>】</w:t>
      </w:r>
    </w:p>
    <w:p w:rsidR="00817EE8" w:rsidRDefault="00817EE8">
      <w:pPr>
        <w:spacing w:line="500" w:lineRule="exact"/>
        <w:ind w:firstLine="465"/>
        <w:rPr>
          <w:rFonts w:ascii="宋体" w:hAnsi="宋体" w:cs="宋体" w:hint="eastAsia"/>
          <w:color w:val="000000"/>
          <w:szCs w:val="21"/>
        </w:rPr>
      </w:pPr>
      <w:r>
        <w:rPr>
          <w:rFonts w:ascii="宋体" w:hAnsi="宋体" w:cs="宋体" w:hint="eastAsia"/>
          <w:color w:val="000000"/>
          <w:szCs w:val="21"/>
        </w:rPr>
        <w:t>帐</w:t>
      </w:r>
      <w:r>
        <w:rPr>
          <w:rFonts w:ascii="宋体" w:hAnsi="宋体" w:cs="宋体" w:hint="eastAsia"/>
          <w:color w:val="000000"/>
          <w:szCs w:val="21"/>
        </w:rPr>
        <w:t xml:space="preserve">  </w:t>
      </w:r>
      <w:r>
        <w:rPr>
          <w:rFonts w:ascii="宋体" w:hAnsi="宋体" w:cs="宋体" w:hint="eastAsia"/>
          <w:color w:val="000000"/>
          <w:szCs w:val="21"/>
        </w:rPr>
        <w:t>号：【</w:t>
      </w:r>
      <w:r w:rsidR="005D3AF4">
        <w:rPr>
          <w:rFonts w:ascii="宋体" w:hAnsi="宋体" w:cs="宋体"/>
          <w:color w:val="000000"/>
          <w:szCs w:val="21"/>
        </w:rPr>
        <w:t xml:space="preserve"> </w:t>
      </w:r>
      <w:r>
        <w:rPr>
          <w:rFonts w:ascii="宋体" w:hAnsi="宋体" w:cs="宋体" w:hint="eastAsia"/>
          <w:color w:val="000000"/>
          <w:szCs w:val="21"/>
        </w:rPr>
        <w:t>】</w:t>
      </w:r>
    </w:p>
    <w:p w:rsidR="00817EE8" w:rsidRDefault="00817EE8">
      <w:pPr>
        <w:pStyle w:val="1"/>
        <w:spacing w:line="500" w:lineRule="exact"/>
        <w:rPr>
          <w:rFonts w:ascii="宋体" w:hAnsi="宋体" w:cs="宋体" w:hint="eastAsia"/>
          <w:b/>
          <w:bCs/>
          <w:color w:val="000000"/>
          <w:sz w:val="21"/>
          <w:szCs w:val="21"/>
        </w:rPr>
      </w:pPr>
      <w:bookmarkStart w:id="15" w:name="_Toc48999689"/>
      <w:bookmarkStart w:id="16" w:name="_Toc48999877"/>
      <w:bookmarkStart w:id="17" w:name="_Toc461959093"/>
      <w:r>
        <w:rPr>
          <w:rFonts w:ascii="宋体" w:hAnsi="宋体" w:cs="宋体" w:hint="eastAsia"/>
          <w:b/>
          <w:bCs/>
          <w:color w:val="000000"/>
          <w:sz w:val="21"/>
          <w:szCs w:val="21"/>
        </w:rPr>
        <w:t>第八条</w:t>
      </w:r>
      <w:r>
        <w:rPr>
          <w:rFonts w:ascii="宋体" w:hAnsi="宋体" w:cs="宋体" w:hint="eastAsia"/>
          <w:b/>
          <w:bCs/>
          <w:color w:val="000000"/>
          <w:sz w:val="21"/>
          <w:szCs w:val="21"/>
        </w:rPr>
        <w:t xml:space="preserve">  </w:t>
      </w:r>
      <w:r>
        <w:rPr>
          <w:rFonts w:ascii="宋体" w:hAnsi="宋体" w:cs="宋体" w:hint="eastAsia"/>
          <w:b/>
          <w:bCs/>
          <w:color w:val="000000"/>
          <w:sz w:val="21"/>
          <w:szCs w:val="21"/>
        </w:rPr>
        <w:t>税务</w:t>
      </w:r>
      <w:bookmarkEnd w:id="15"/>
      <w:bookmarkEnd w:id="16"/>
      <w:bookmarkEnd w:id="17"/>
    </w:p>
    <w:p w:rsidR="00817EE8" w:rsidRDefault="00817EE8">
      <w:pPr>
        <w:tabs>
          <w:tab w:val="left" w:pos="840"/>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8.1 </w:t>
      </w:r>
      <w:r>
        <w:rPr>
          <w:rFonts w:ascii="宋体" w:hAnsi="宋体" w:cs="宋体" w:hint="eastAsia"/>
          <w:color w:val="000000"/>
          <w:szCs w:val="21"/>
        </w:rPr>
        <w:t>甲方将承担根据中国法律法规向其征收的所有与协议履行有关的税项。</w:t>
      </w:r>
    </w:p>
    <w:p w:rsidR="00817EE8" w:rsidRDefault="00817EE8">
      <w:pPr>
        <w:tabs>
          <w:tab w:val="left" w:pos="840"/>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8.2 </w:t>
      </w:r>
      <w:r>
        <w:rPr>
          <w:rFonts w:ascii="宋体" w:hAnsi="宋体" w:cs="宋体" w:hint="eastAsia"/>
          <w:color w:val="000000"/>
          <w:szCs w:val="21"/>
        </w:rPr>
        <w:t>乙方保证其为所提供的协议系统按中国法律法规足额及时缴纳应交税款，在协议履行过程中无偷漏税、走私等行为。乙方同意，必要时应向甲方提供相应税项的完税证明文件。</w:t>
      </w:r>
    </w:p>
    <w:p w:rsidR="00817EE8" w:rsidRDefault="00817EE8">
      <w:pPr>
        <w:tabs>
          <w:tab w:val="left" w:pos="840"/>
        </w:tabs>
        <w:spacing w:line="500" w:lineRule="exact"/>
        <w:ind w:left="372" w:hangingChars="177" w:hanging="372"/>
        <w:rPr>
          <w:rFonts w:ascii="宋体" w:hAnsi="宋体" w:cs="宋体" w:hint="eastAsia"/>
          <w:color w:val="000000"/>
          <w:szCs w:val="21"/>
        </w:rPr>
      </w:pPr>
      <w:r>
        <w:rPr>
          <w:rFonts w:ascii="宋体" w:hAnsi="宋体" w:cs="宋体" w:hint="eastAsia"/>
          <w:color w:val="000000"/>
          <w:szCs w:val="21"/>
        </w:rPr>
        <w:t xml:space="preserve">8.3 </w:t>
      </w:r>
      <w:r>
        <w:rPr>
          <w:rFonts w:ascii="宋体" w:hAnsi="宋体" w:cs="宋体" w:hint="eastAsia"/>
          <w:color w:val="000000"/>
          <w:szCs w:val="21"/>
        </w:rPr>
        <w:t>因乙方出具的发票不真实、不合格而引起的一切责任（包括商业责任和法律责任）和损失由乙方承担。</w:t>
      </w:r>
    </w:p>
    <w:p w:rsidR="00817EE8" w:rsidRDefault="00817EE8">
      <w:pPr>
        <w:pStyle w:val="1"/>
        <w:spacing w:line="500" w:lineRule="exact"/>
        <w:rPr>
          <w:rFonts w:ascii="宋体" w:hAnsi="宋体" w:cs="宋体" w:hint="eastAsia"/>
          <w:b/>
          <w:sz w:val="21"/>
          <w:szCs w:val="21"/>
        </w:rPr>
      </w:pPr>
      <w:bookmarkStart w:id="18" w:name="_Toc48999695"/>
      <w:bookmarkStart w:id="19" w:name="_Toc48999883"/>
      <w:bookmarkStart w:id="20" w:name="_Toc461959094"/>
      <w:r>
        <w:rPr>
          <w:rFonts w:ascii="宋体" w:hAnsi="宋体" w:cs="宋体" w:hint="eastAsia"/>
          <w:b/>
          <w:bCs/>
          <w:color w:val="000000"/>
          <w:sz w:val="21"/>
          <w:szCs w:val="21"/>
        </w:rPr>
        <w:t>第九条</w:t>
      </w:r>
      <w:r>
        <w:rPr>
          <w:rFonts w:ascii="宋体" w:hAnsi="宋体" w:cs="宋体" w:hint="eastAsia"/>
          <w:b/>
          <w:bCs/>
          <w:color w:val="000000"/>
          <w:sz w:val="21"/>
          <w:szCs w:val="21"/>
        </w:rPr>
        <w:t xml:space="preserve">  </w:t>
      </w:r>
      <w:r>
        <w:rPr>
          <w:rFonts w:ascii="宋体" w:hAnsi="宋体" w:cs="宋体" w:hint="eastAsia"/>
          <w:b/>
          <w:bCs/>
          <w:sz w:val="21"/>
          <w:szCs w:val="21"/>
        </w:rPr>
        <w:t>保密</w:t>
      </w:r>
      <w:bookmarkEnd w:id="18"/>
      <w:bookmarkEnd w:id="19"/>
      <w:bookmarkEnd w:id="20"/>
    </w:p>
    <w:p w:rsidR="00817EE8" w:rsidRDefault="00817EE8">
      <w:pPr>
        <w:tabs>
          <w:tab w:val="left" w:pos="900"/>
        </w:tabs>
        <w:spacing w:line="500" w:lineRule="exact"/>
        <w:ind w:leftChars="68" w:left="773" w:hangingChars="300" w:hanging="630"/>
        <w:rPr>
          <w:rFonts w:ascii="宋体" w:hAnsi="宋体" w:cs="宋体" w:hint="eastAsia"/>
          <w:szCs w:val="21"/>
        </w:rPr>
      </w:pPr>
      <w:r>
        <w:rPr>
          <w:rFonts w:ascii="宋体" w:hAnsi="宋体" w:cs="宋体" w:hint="eastAsia"/>
          <w:szCs w:val="21"/>
        </w:rPr>
        <w:t xml:space="preserve">9.1   </w:t>
      </w:r>
      <w:r>
        <w:rPr>
          <w:rFonts w:ascii="宋体" w:hAnsi="宋体" w:cs="宋体" w:hint="eastAsia"/>
          <w:szCs w:val="21"/>
        </w:rPr>
        <w:t>本协议拥有信息的一方（“提供方”）根据本协议向另一方（“接受方”）提供的信息，包括但不限于技术性信息、商业性信息、文件、程序、计划、技术、图表、模型、参数、数据、标准、专有技术、业务或业务运作方法以及其他专有信息，本协议的条款和与本协议有关的其他商业信息和技术信息</w:t>
      </w:r>
      <w:r>
        <w:rPr>
          <w:rFonts w:ascii="宋体" w:hAnsi="宋体" w:cs="宋体" w:hint="eastAsia"/>
          <w:szCs w:val="21"/>
        </w:rPr>
        <w:t>(</w:t>
      </w:r>
      <w:r>
        <w:rPr>
          <w:rFonts w:ascii="宋体" w:hAnsi="宋体" w:cs="宋体" w:hint="eastAsia"/>
          <w:szCs w:val="21"/>
        </w:rPr>
        <w:t>以下统称“保密信息”</w:t>
      </w:r>
      <w:r>
        <w:rPr>
          <w:rFonts w:ascii="宋体" w:hAnsi="宋体" w:cs="宋体" w:hint="eastAsia"/>
          <w:szCs w:val="21"/>
        </w:rPr>
        <w:t>)</w:t>
      </w:r>
      <w:r>
        <w:rPr>
          <w:rFonts w:ascii="宋体" w:hAnsi="宋体" w:cs="宋体" w:hint="eastAsia"/>
          <w:szCs w:val="21"/>
        </w:rPr>
        <w:t>，只能由接受方及其人员为本协议目的而使用。除本协议另有规定外，对于提供方提供的任何保密信息，未经提供方的书面同意，接受方及其知悉保密信息的人员均不得直接或间接地以任何方式提供或披露给任何“第三方”。在本条中，“第三方”是指任何自然人、企业或其分支机构、代理、组织或其他实体，但不包括甲方关联公司。</w:t>
      </w:r>
    </w:p>
    <w:p w:rsidR="00817EE8" w:rsidRDefault="00817EE8">
      <w:pPr>
        <w:tabs>
          <w:tab w:val="left" w:pos="900"/>
        </w:tabs>
        <w:spacing w:line="500" w:lineRule="exact"/>
        <w:ind w:leftChars="68" w:left="773" w:hangingChars="300" w:hanging="630"/>
        <w:rPr>
          <w:rFonts w:ascii="宋体" w:hAnsi="宋体" w:cs="宋体" w:hint="eastAsia"/>
          <w:szCs w:val="21"/>
        </w:rPr>
      </w:pPr>
      <w:r>
        <w:rPr>
          <w:rFonts w:ascii="宋体" w:hAnsi="宋体" w:cs="宋体" w:hint="eastAsia"/>
          <w:szCs w:val="21"/>
        </w:rPr>
        <w:t xml:space="preserve">9.2   </w:t>
      </w:r>
      <w:r>
        <w:rPr>
          <w:rFonts w:ascii="宋体" w:hAnsi="宋体" w:cs="宋体" w:hint="eastAsia"/>
          <w:szCs w:val="21"/>
        </w:rPr>
        <w:t>提供方向接受方提供或披露的保密信息，仅可由接受方为执行本协议需要披露给指定的雇员，并且仅在为执行本协议所需的范围内进行该等披露；但是，接受方在采取一切合理的预防措施之前，不得向其雇员披露任何保密信息，该等预防措施包括但不限于告知该等雇员将要披露信息的保密性质，由该等雇员做出至少与本协议保密义务一样严格的保密承诺等，以防止该等雇员为个人利益使用保密信息或向任何第三方做出未经授权的任何披露。</w:t>
      </w:r>
    </w:p>
    <w:p w:rsidR="00817EE8" w:rsidRDefault="00817EE8">
      <w:pPr>
        <w:tabs>
          <w:tab w:val="left" w:pos="900"/>
        </w:tabs>
        <w:spacing w:line="500" w:lineRule="exact"/>
        <w:ind w:leftChars="68" w:left="773" w:hangingChars="300" w:hanging="630"/>
        <w:rPr>
          <w:rFonts w:ascii="宋体" w:hAnsi="宋体" w:cs="宋体" w:hint="eastAsia"/>
          <w:szCs w:val="21"/>
        </w:rPr>
      </w:pPr>
      <w:r>
        <w:rPr>
          <w:rFonts w:ascii="宋体" w:hAnsi="宋体" w:cs="宋体" w:hint="eastAsia"/>
          <w:szCs w:val="21"/>
        </w:rPr>
        <w:t xml:space="preserve">9.3   </w:t>
      </w:r>
      <w:r>
        <w:rPr>
          <w:rFonts w:ascii="宋体" w:hAnsi="宋体" w:cs="宋体" w:hint="eastAsia"/>
          <w:szCs w:val="21"/>
        </w:rPr>
        <w:t>接受方的律师、会计师、承包商和顾问为提供专业协助而需要了解保密信息时，接受方可向其披露保密信息，但是，其应要求上述人员签订保密协议或按照有关职业道德标准履行保密义务。</w:t>
      </w:r>
    </w:p>
    <w:p w:rsidR="00817EE8" w:rsidRDefault="00817EE8">
      <w:pPr>
        <w:tabs>
          <w:tab w:val="left" w:pos="900"/>
        </w:tabs>
        <w:spacing w:line="500" w:lineRule="exact"/>
        <w:ind w:leftChars="68" w:left="773" w:hangingChars="300" w:hanging="630"/>
        <w:rPr>
          <w:rFonts w:ascii="宋体" w:hAnsi="宋体" w:cs="宋体" w:hint="eastAsia"/>
          <w:szCs w:val="21"/>
        </w:rPr>
      </w:pPr>
      <w:r>
        <w:rPr>
          <w:rFonts w:ascii="宋体" w:hAnsi="宋体" w:cs="宋体" w:hint="eastAsia"/>
          <w:szCs w:val="21"/>
        </w:rPr>
        <w:t xml:space="preserve">9.4   </w:t>
      </w:r>
      <w:r>
        <w:rPr>
          <w:rFonts w:ascii="宋体" w:hAnsi="宋体" w:cs="宋体" w:hint="eastAsia"/>
          <w:szCs w:val="21"/>
        </w:rPr>
        <w:t>如相关政府部门或监管机构要求接受方披露任何保密信息，接受方可在该政府部门或机构要求的范围内做出披露而无需承担本协议项下的责任。但前提是，该接受方应立即将需披露的信息书面通知提供方，以便提供方采取必要的保护措施，且该等通知应尽可能在信息披露前做出，并且接受方应尽商业上合理的努力确保该等被披露的信息获得有关政府机关或机构的保密待遇。</w:t>
      </w:r>
    </w:p>
    <w:p w:rsidR="00817EE8" w:rsidRDefault="00817EE8">
      <w:pPr>
        <w:tabs>
          <w:tab w:val="left" w:pos="900"/>
        </w:tabs>
        <w:spacing w:line="500" w:lineRule="exact"/>
        <w:ind w:leftChars="68" w:left="773" w:hangingChars="300" w:hanging="630"/>
        <w:rPr>
          <w:rFonts w:ascii="宋体" w:hAnsi="宋体" w:cs="宋体" w:hint="eastAsia"/>
          <w:szCs w:val="21"/>
        </w:rPr>
      </w:pPr>
      <w:r>
        <w:rPr>
          <w:rFonts w:ascii="宋体" w:hAnsi="宋体" w:cs="宋体" w:hint="eastAsia"/>
          <w:szCs w:val="21"/>
        </w:rPr>
        <w:t xml:space="preserve">9.5   </w:t>
      </w:r>
      <w:r>
        <w:rPr>
          <w:rFonts w:ascii="宋体" w:hAnsi="宋体" w:cs="宋体" w:hint="eastAsia"/>
          <w:szCs w:val="21"/>
        </w:rPr>
        <w:t>在任何情形下，本条所规定的保密义务应永久持续有效。</w:t>
      </w:r>
    </w:p>
    <w:p w:rsidR="00817EE8" w:rsidRDefault="00817EE8">
      <w:pPr>
        <w:tabs>
          <w:tab w:val="left" w:pos="900"/>
        </w:tabs>
        <w:spacing w:line="500" w:lineRule="exact"/>
        <w:ind w:leftChars="68" w:left="773" w:hangingChars="300" w:hanging="630"/>
        <w:rPr>
          <w:rFonts w:ascii="宋体" w:hAnsi="宋体" w:cs="宋体" w:hint="eastAsia"/>
          <w:color w:val="000000"/>
          <w:szCs w:val="21"/>
        </w:rPr>
      </w:pPr>
      <w:r>
        <w:rPr>
          <w:rFonts w:ascii="宋体" w:hAnsi="宋体" w:cs="宋体" w:hint="eastAsia"/>
          <w:color w:val="000000"/>
          <w:szCs w:val="21"/>
        </w:rPr>
        <w:t xml:space="preserve">9.6   </w:t>
      </w:r>
      <w:r>
        <w:rPr>
          <w:rFonts w:ascii="宋体" w:hAnsi="宋体" w:cs="宋体" w:hint="eastAsia"/>
          <w:color w:val="000000"/>
          <w:szCs w:val="21"/>
        </w:rPr>
        <w:t>本条规定的保密义务对以下信息不适用：</w:t>
      </w:r>
    </w:p>
    <w:p w:rsidR="00817EE8" w:rsidRDefault="00817EE8">
      <w:pPr>
        <w:tabs>
          <w:tab w:val="left" w:pos="1134"/>
        </w:tabs>
        <w:spacing w:line="500" w:lineRule="exact"/>
        <w:ind w:leftChars="210" w:left="1048" w:hangingChars="289" w:hanging="607"/>
        <w:rPr>
          <w:rFonts w:ascii="宋体" w:hAnsi="宋体" w:cs="宋体" w:hint="eastAsia"/>
          <w:color w:val="000000"/>
          <w:szCs w:val="21"/>
        </w:rPr>
      </w:pPr>
      <w:r>
        <w:rPr>
          <w:rFonts w:ascii="宋体" w:hAnsi="宋体" w:cs="宋体" w:hint="eastAsia"/>
          <w:color w:val="000000"/>
          <w:szCs w:val="21"/>
        </w:rPr>
        <w:t>9.6.1</w:t>
      </w:r>
      <w:r>
        <w:rPr>
          <w:rFonts w:ascii="宋体" w:hAnsi="宋体" w:cs="宋体" w:hint="eastAsia"/>
          <w:color w:val="000000"/>
          <w:szCs w:val="21"/>
        </w:rPr>
        <w:t>在一方披露时，已经是公众所知的信息，或者在披露后，并非由于接受方或其雇员、律师、会计师、承包商、顾问或者其他人员的过失而成为公众所知的信息；</w:t>
      </w:r>
    </w:p>
    <w:p w:rsidR="00817EE8" w:rsidRDefault="00817EE8">
      <w:pPr>
        <w:tabs>
          <w:tab w:val="left" w:pos="1134"/>
        </w:tabs>
        <w:spacing w:line="500" w:lineRule="exact"/>
        <w:ind w:leftChars="210" w:left="1048" w:hangingChars="289" w:hanging="607"/>
        <w:rPr>
          <w:rFonts w:ascii="宋体" w:hAnsi="宋体" w:cs="宋体" w:hint="eastAsia"/>
          <w:color w:val="000000"/>
          <w:szCs w:val="21"/>
        </w:rPr>
      </w:pPr>
      <w:r>
        <w:rPr>
          <w:rFonts w:ascii="宋体" w:hAnsi="宋体" w:cs="宋体" w:hint="eastAsia"/>
          <w:color w:val="000000"/>
          <w:szCs w:val="21"/>
        </w:rPr>
        <w:t>9.6.2</w:t>
      </w:r>
      <w:r>
        <w:rPr>
          <w:rFonts w:ascii="宋体" w:hAnsi="宋体" w:cs="宋体" w:hint="eastAsia"/>
          <w:color w:val="000000"/>
          <w:szCs w:val="21"/>
        </w:rPr>
        <w:t>有书面证据证明在披露时已经由接受方掌握的信息，而且信息并非直接或间接来自提供方；</w:t>
      </w:r>
    </w:p>
    <w:p w:rsidR="00817EE8" w:rsidRDefault="00817EE8">
      <w:pPr>
        <w:tabs>
          <w:tab w:val="left" w:pos="1134"/>
        </w:tabs>
        <w:spacing w:line="500" w:lineRule="exact"/>
        <w:ind w:leftChars="210" w:left="1048" w:hangingChars="289" w:hanging="607"/>
        <w:rPr>
          <w:rFonts w:ascii="宋体" w:hAnsi="宋体" w:cs="宋体" w:hint="eastAsia"/>
          <w:color w:val="000000"/>
          <w:szCs w:val="21"/>
        </w:rPr>
      </w:pPr>
      <w:r>
        <w:rPr>
          <w:rFonts w:ascii="宋体" w:hAnsi="宋体" w:cs="宋体" w:hint="eastAsia"/>
          <w:color w:val="000000"/>
          <w:szCs w:val="21"/>
        </w:rPr>
        <w:t>9.6.3</w:t>
      </w:r>
      <w:r>
        <w:rPr>
          <w:rFonts w:ascii="宋体" w:hAnsi="宋体" w:cs="宋体" w:hint="eastAsia"/>
          <w:color w:val="000000"/>
          <w:szCs w:val="21"/>
        </w:rPr>
        <w:t>有书面证据证明第三方已向接受方披露的信息，而该第三方并不负有保密义务，并且有权做出披露。</w:t>
      </w:r>
    </w:p>
    <w:p w:rsidR="00817EE8" w:rsidRDefault="00817EE8">
      <w:pPr>
        <w:spacing w:line="500" w:lineRule="atLeast"/>
        <w:ind w:left="538" w:hangingChars="256" w:hanging="538"/>
        <w:rPr>
          <w:rFonts w:ascii="宋体" w:hAnsi="宋体" w:cs="宋体" w:hint="eastAsia"/>
          <w:color w:val="000000"/>
          <w:szCs w:val="21"/>
        </w:rPr>
      </w:pPr>
      <w:r>
        <w:rPr>
          <w:rFonts w:ascii="宋体" w:hAnsi="宋体" w:cs="宋体" w:hint="eastAsia"/>
          <w:color w:val="000000"/>
          <w:szCs w:val="21"/>
        </w:rPr>
        <w:t xml:space="preserve">9.7  </w:t>
      </w:r>
      <w:r>
        <w:rPr>
          <w:rFonts w:ascii="宋体" w:hAnsi="宋体" w:cs="宋体" w:hint="eastAsia"/>
          <w:color w:val="000000"/>
          <w:szCs w:val="21"/>
        </w:rPr>
        <w:t>当本协议解除或终止时，接受方应立即停止使用且不得许可第三方使用提供方的保密信息，同时，接受方应按照提供方的书面要求，将提供方提供的保密信息退还提供方或予以删除或销毁。</w:t>
      </w:r>
    </w:p>
    <w:p w:rsidR="00817EE8" w:rsidRDefault="00817EE8">
      <w:pPr>
        <w:pStyle w:val="1"/>
        <w:spacing w:line="500" w:lineRule="exact"/>
        <w:rPr>
          <w:rFonts w:ascii="宋体" w:hAnsi="宋体" w:cs="宋体" w:hint="eastAsia"/>
          <w:b/>
          <w:color w:val="000000"/>
          <w:sz w:val="21"/>
          <w:szCs w:val="21"/>
        </w:rPr>
      </w:pPr>
      <w:bookmarkStart w:id="21" w:name="_Toc48999696"/>
      <w:bookmarkStart w:id="22" w:name="_Toc48999884"/>
      <w:bookmarkStart w:id="23" w:name="_Toc461959095"/>
      <w:r>
        <w:rPr>
          <w:rFonts w:ascii="宋体" w:hAnsi="宋体" w:cs="宋体" w:hint="eastAsia"/>
          <w:b/>
          <w:bCs/>
          <w:color w:val="000000"/>
          <w:sz w:val="21"/>
          <w:szCs w:val="21"/>
        </w:rPr>
        <w:t>第十条</w:t>
      </w:r>
      <w:r>
        <w:rPr>
          <w:rFonts w:ascii="宋体" w:hAnsi="宋体" w:cs="宋体" w:hint="eastAsia"/>
          <w:b/>
          <w:bCs/>
          <w:color w:val="000000"/>
          <w:sz w:val="21"/>
          <w:szCs w:val="21"/>
        </w:rPr>
        <w:t xml:space="preserve">  </w:t>
      </w:r>
      <w:bookmarkEnd w:id="21"/>
      <w:bookmarkEnd w:id="22"/>
      <w:r>
        <w:rPr>
          <w:rFonts w:ascii="宋体" w:hAnsi="宋体" w:cs="宋体" w:hint="eastAsia"/>
          <w:b/>
          <w:bCs/>
          <w:color w:val="000000"/>
          <w:sz w:val="21"/>
          <w:szCs w:val="21"/>
        </w:rPr>
        <w:t>雇佣限制</w:t>
      </w:r>
      <w:bookmarkEnd w:id="23"/>
    </w:p>
    <w:p w:rsidR="00817EE8" w:rsidRDefault="00817EE8">
      <w:pPr>
        <w:spacing w:line="500" w:lineRule="atLeast"/>
        <w:ind w:left="496" w:hangingChars="236" w:hanging="496"/>
        <w:rPr>
          <w:rFonts w:ascii="宋体" w:hAnsi="宋体" w:cs="宋体" w:hint="eastAsia"/>
          <w:color w:val="000000"/>
          <w:szCs w:val="21"/>
        </w:rPr>
      </w:pPr>
      <w:r>
        <w:rPr>
          <w:rFonts w:ascii="宋体" w:hAnsi="宋体" w:cs="宋体" w:hint="eastAsia"/>
          <w:color w:val="000000"/>
          <w:szCs w:val="21"/>
        </w:rPr>
        <w:t xml:space="preserve">     </w:t>
      </w:r>
      <w:r>
        <w:rPr>
          <w:rFonts w:ascii="宋体" w:hAnsi="宋体" w:cs="宋体" w:hint="eastAsia"/>
          <w:color w:val="000000"/>
          <w:szCs w:val="21"/>
        </w:rPr>
        <w:t>双方承诺，在本协议有效期间及有效期届满后【</w:t>
      </w:r>
      <w:r>
        <w:rPr>
          <w:rFonts w:ascii="宋体" w:hAnsi="宋体" w:cs="宋体" w:hint="eastAsia"/>
          <w:color w:val="000000"/>
          <w:szCs w:val="21"/>
        </w:rPr>
        <w:t xml:space="preserve"> 2 </w:t>
      </w:r>
      <w:r>
        <w:rPr>
          <w:rFonts w:ascii="宋体" w:hAnsi="宋体" w:cs="宋体" w:hint="eastAsia"/>
          <w:color w:val="000000"/>
          <w:szCs w:val="21"/>
        </w:rPr>
        <w:t>】年内，不得雇用与本项目相关的管理人员、工程师及其他员工或相关人员。</w:t>
      </w:r>
    </w:p>
    <w:p w:rsidR="00817EE8" w:rsidRDefault="00817EE8">
      <w:pPr>
        <w:pStyle w:val="1"/>
        <w:spacing w:line="500" w:lineRule="exact"/>
        <w:ind w:left="567" w:hanging="567"/>
        <w:rPr>
          <w:rFonts w:ascii="宋体" w:hAnsi="宋体" w:cs="宋体" w:hint="eastAsia"/>
          <w:b/>
          <w:bCs/>
          <w:color w:val="000000"/>
          <w:sz w:val="21"/>
          <w:szCs w:val="21"/>
        </w:rPr>
      </w:pPr>
      <w:bookmarkStart w:id="24" w:name="_Toc461959096"/>
      <w:r>
        <w:rPr>
          <w:rFonts w:ascii="宋体" w:hAnsi="宋体" w:cs="宋体" w:hint="eastAsia"/>
          <w:b/>
          <w:bCs/>
          <w:color w:val="000000"/>
          <w:sz w:val="21"/>
          <w:szCs w:val="21"/>
        </w:rPr>
        <w:t>第十一条</w:t>
      </w:r>
      <w:r>
        <w:rPr>
          <w:rFonts w:ascii="宋体" w:hAnsi="宋体" w:cs="宋体" w:hint="eastAsia"/>
          <w:b/>
          <w:bCs/>
          <w:color w:val="000000"/>
          <w:sz w:val="21"/>
          <w:szCs w:val="21"/>
        </w:rPr>
        <w:t xml:space="preserve">  </w:t>
      </w:r>
      <w:r>
        <w:rPr>
          <w:rFonts w:ascii="宋体" w:hAnsi="宋体" w:cs="宋体" w:hint="eastAsia"/>
          <w:b/>
          <w:bCs/>
          <w:color w:val="000000"/>
          <w:sz w:val="21"/>
          <w:szCs w:val="21"/>
        </w:rPr>
        <w:t>使用限制</w:t>
      </w:r>
      <w:bookmarkEnd w:id="24"/>
    </w:p>
    <w:p w:rsidR="00817EE8" w:rsidRDefault="00817EE8">
      <w:pPr>
        <w:spacing w:line="500" w:lineRule="atLeast"/>
        <w:ind w:left="496" w:hangingChars="236" w:hanging="496"/>
        <w:rPr>
          <w:rFonts w:ascii="宋体" w:hAnsi="宋体" w:cs="宋体" w:hint="eastAsia"/>
          <w:color w:val="000000"/>
          <w:kern w:val="0"/>
          <w:szCs w:val="21"/>
        </w:rPr>
      </w:pPr>
      <w:r>
        <w:rPr>
          <w:rFonts w:ascii="宋体" w:hAnsi="宋体" w:cs="宋体" w:hint="eastAsia"/>
          <w:color w:val="000000"/>
          <w:kern w:val="0"/>
          <w:szCs w:val="21"/>
        </w:rPr>
        <w:t xml:space="preserve">11.1  </w:t>
      </w:r>
      <w:r>
        <w:rPr>
          <w:rFonts w:ascii="宋体" w:hAnsi="宋体" w:cs="宋体" w:hint="eastAsia"/>
          <w:color w:val="000000"/>
          <w:kern w:val="0"/>
          <w:szCs w:val="21"/>
        </w:rPr>
        <w:t>乙方只为甲方提供移动应用软件项目的开发服务，不介入因软件用户交易本身的问题而导致的任何纠纷，因甲方使用委托项目产品所造成的一切非乙方原因导致的损失由甲方自行承担。</w:t>
      </w:r>
    </w:p>
    <w:p w:rsidR="00817EE8" w:rsidRDefault="00817EE8">
      <w:pPr>
        <w:pStyle w:val="1"/>
        <w:spacing w:line="500" w:lineRule="exact"/>
        <w:rPr>
          <w:rFonts w:ascii="宋体" w:hAnsi="宋体" w:cs="宋体" w:hint="eastAsia"/>
          <w:color w:val="000000"/>
          <w:sz w:val="21"/>
          <w:szCs w:val="21"/>
        </w:rPr>
      </w:pPr>
      <w:bookmarkStart w:id="25" w:name="_Toc48999697"/>
      <w:bookmarkStart w:id="26" w:name="_Toc48999885"/>
      <w:bookmarkStart w:id="27" w:name="_Toc461959097"/>
      <w:r>
        <w:rPr>
          <w:rFonts w:ascii="宋体" w:hAnsi="宋体" w:cs="宋体" w:hint="eastAsia"/>
          <w:b/>
          <w:bCs/>
          <w:color w:val="000000"/>
          <w:sz w:val="21"/>
          <w:szCs w:val="21"/>
        </w:rPr>
        <w:t>第十二条</w:t>
      </w:r>
      <w:r>
        <w:rPr>
          <w:rFonts w:ascii="宋体" w:hAnsi="宋体" w:cs="宋体" w:hint="eastAsia"/>
          <w:b/>
          <w:bCs/>
          <w:color w:val="000000"/>
          <w:sz w:val="21"/>
          <w:szCs w:val="21"/>
        </w:rPr>
        <w:t xml:space="preserve">  </w:t>
      </w:r>
      <w:r>
        <w:rPr>
          <w:rFonts w:ascii="宋体" w:hAnsi="宋体" w:cs="宋体" w:hint="eastAsia"/>
          <w:b/>
          <w:bCs/>
          <w:color w:val="000000"/>
          <w:sz w:val="21"/>
          <w:szCs w:val="21"/>
        </w:rPr>
        <w:t>违约责任</w:t>
      </w:r>
      <w:bookmarkEnd w:id="25"/>
      <w:bookmarkEnd w:id="26"/>
      <w:bookmarkEnd w:id="27"/>
    </w:p>
    <w:p w:rsidR="00817EE8" w:rsidRDefault="00817EE8">
      <w:pPr>
        <w:spacing w:line="500" w:lineRule="atLeast"/>
        <w:ind w:left="496" w:hangingChars="236" w:hanging="496"/>
        <w:rPr>
          <w:rFonts w:ascii="宋体" w:hAnsi="宋体" w:cs="宋体" w:hint="eastAsia"/>
          <w:color w:val="000000"/>
          <w:szCs w:val="21"/>
        </w:rPr>
      </w:pPr>
      <w:r>
        <w:rPr>
          <w:rFonts w:ascii="宋体" w:hAnsi="宋体" w:cs="宋体" w:hint="eastAsia"/>
          <w:color w:val="000000"/>
          <w:kern w:val="0"/>
          <w:szCs w:val="21"/>
        </w:rPr>
        <w:t xml:space="preserve">12.1  </w:t>
      </w:r>
      <w:r>
        <w:rPr>
          <w:rFonts w:ascii="宋体" w:hAnsi="宋体" w:cs="宋体" w:hint="eastAsia"/>
          <w:color w:val="000000"/>
          <w:kern w:val="0"/>
          <w:szCs w:val="21"/>
        </w:rPr>
        <w:t>除本协议另有约定外，甲方未按照本协议约定支付服务费用的，则应按本协议项目委托总价款的【</w:t>
      </w:r>
      <w:r>
        <w:rPr>
          <w:rFonts w:ascii="宋体" w:hAnsi="宋体" w:cs="宋体" w:hint="eastAsia"/>
          <w:color w:val="000000"/>
          <w:kern w:val="0"/>
          <w:szCs w:val="21"/>
        </w:rPr>
        <w:t xml:space="preserve"> 0.01% </w:t>
      </w:r>
      <w:r>
        <w:rPr>
          <w:rFonts w:ascii="宋体" w:hAnsi="宋体" w:cs="宋体" w:hint="eastAsia"/>
          <w:color w:val="000000"/>
          <w:kern w:val="0"/>
          <w:szCs w:val="21"/>
        </w:rPr>
        <w:t>】</w:t>
      </w:r>
      <w:r>
        <w:rPr>
          <w:rFonts w:ascii="宋体" w:hAnsi="宋体" w:cs="宋体" w:hint="eastAsia"/>
          <w:color w:val="000000"/>
          <w:kern w:val="0"/>
          <w:szCs w:val="21"/>
        </w:rPr>
        <w:t>/</w:t>
      </w:r>
      <w:r>
        <w:rPr>
          <w:rFonts w:ascii="宋体" w:hAnsi="宋体" w:cs="宋体" w:hint="eastAsia"/>
          <w:color w:val="000000"/>
          <w:kern w:val="0"/>
          <w:szCs w:val="21"/>
        </w:rPr>
        <w:t>天的标准向乙方支付违约金。</w:t>
      </w:r>
    </w:p>
    <w:p w:rsidR="00817EE8" w:rsidRDefault="00817EE8">
      <w:pPr>
        <w:spacing w:line="500" w:lineRule="atLeast"/>
        <w:ind w:left="496" w:hangingChars="236" w:hanging="496"/>
        <w:rPr>
          <w:rFonts w:ascii="宋体" w:hAnsi="宋体" w:cs="宋体" w:hint="eastAsia"/>
          <w:color w:val="000000"/>
          <w:kern w:val="0"/>
          <w:szCs w:val="21"/>
        </w:rPr>
      </w:pPr>
      <w:r>
        <w:rPr>
          <w:rFonts w:ascii="宋体" w:hAnsi="宋体" w:cs="宋体" w:hint="eastAsia"/>
          <w:color w:val="000000"/>
          <w:kern w:val="0"/>
          <w:szCs w:val="21"/>
        </w:rPr>
        <w:t xml:space="preserve">12.2  </w:t>
      </w:r>
      <w:r>
        <w:rPr>
          <w:rFonts w:ascii="宋体" w:hAnsi="宋体" w:cs="宋体" w:hint="eastAsia"/>
          <w:color w:val="000000"/>
          <w:kern w:val="0"/>
          <w:szCs w:val="21"/>
        </w:rPr>
        <w:t>除本协议另有约定外，甲方未履行本协议第三条和第四条中约定的义务而影响委托项目实施进度安排的，甲方应按本次服务总费用的【</w:t>
      </w:r>
      <w:r>
        <w:rPr>
          <w:rFonts w:ascii="宋体" w:hAnsi="宋体" w:cs="宋体" w:hint="eastAsia"/>
          <w:color w:val="000000"/>
          <w:kern w:val="0"/>
          <w:szCs w:val="21"/>
        </w:rPr>
        <w:t xml:space="preserve"> 0.01% </w:t>
      </w:r>
      <w:r>
        <w:rPr>
          <w:rFonts w:ascii="宋体" w:hAnsi="宋体" w:cs="宋体" w:hint="eastAsia"/>
          <w:color w:val="000000"/>
          <w:kern w:val="0"/>
          <w:szCs w:val="21"/>
        </w:rPr>
        <w:t>】</w:t>
      </w:r>
      <w:r>
        <w:rPr>
          <w:rFonts w:ascii="宋体" w:hAnsi="宋体" w:cs="宋体" w:hint="eastAsia"/>
          <w:color w:val="000000"/>
          <w:kern w:val="0"/>
          <w:szCs w:val="21"/>
        </w:rPr>
        <w:t>/</w:t>
      </w:r>
      <w:r>
        <w:rPr>
          <w:rFonts w:ascii="宋体" w:hAnsi="宋体" w:cs="宋体" w:hint="eastAsia"/>
          <w:color w:val="000000"/>
          <w:kern w:val="0"/>
          <w:szCs w:val="21"/>
        </w:rPr>
        <w:t>天的标准向乙方支付延期履行违约金。</w:t>
      </w:r>
    </w:p>
    <w:p w:rsidR="00817EE8" w:rsidRDefault="00817EE8">
      <w:pPr>
        <w:spacing w:line="500" w:lineRule="atLeast"/>
        <w:ind w:left="496" w:hangingChars="236" w:hanging="496"/>
        <w:rPr>
          <w:rFonts w:ascii="宋体" w:hAnsi="宋体" w:cs="宋体" w:hint="eastAsia"/>
          <w:color w:val="000000"/>
          <w:kern w:val="0"/>
          <w:szCs w:val="21"/>
        </w:rPr>
      </w:pPr>
      <w:r>
        <w:rPr>
          <w:rFonts w:ascii="宋体" w:hAnsi="宋体" w:cs="宋体" w:hint="eastAsia"/>
          <w:color w:val="000000"/>
          <w:kern w:val="0"/>
          <w:szCs w:val="21"/>
        </w:rPr>
        <w:t xml:space="preserve">12.3  </w:t>
      </w:r>
      <w:r>
        <w:rPr>
          <w:rFonts w:ascii="宋体" w:hAnsi="宋体" w:cs="宋体" w:hint="eastAsia"/>
          <w:color w:val="000000"/>
          <w:kern w:val="0"/>
          <w:szCs w:val="21"/>
        </w:rPr>
        <w:t>除本协议另有约定外，乙方未按照本协议约定向甲方提供服务的，则应按本协议委托项目总价款的【</w:t>
      </w:r>
      <w:r>
        <w:rPr>
          <w:rFonts w:ascii="宋体" w:hAnsi="宋体" w:cs="宋体" w:hint="eastAsia"/>
          <w:color w:val="000000"/>
          <w:kern w:val="0"/>
          <w:szCs w:val="21"/>
        </w:rPr>
        <w:t xml:space="preserve"> 0.01% </w:t>
      </w:r>
      <w:r>
        <w:rPr>
          <w:rFonts w:ascii="宋体" w:hAnsi="宋体" w:cs="宋体" w:hint="eastAsia"/>
          <w:color w:val="000000"/>
          <w:kern w:val="0"/>
          <w:szCs w:val="21"/>
        </w:rPr>
        <w:t>】</w:t>
      </w:r>
      <w:r>
        <w:rPr>
          <w:rFonts w:ascii="宋体" w:hAnsi="宋体" w:cs="宋体" w:hint="eastAsia"/>
          <w:color w:val="000000"/>
          <w:kern w:val="0"/>
          <w:szCs w:val="21"/>
        </w:rPr>
        <w:t>/</w:t>
      </w:r>
      <w:r>
        <w:rPr>
          <w:rFonts w:ascii="宋体" w:hAnsi="宋体" w:cs="宋体" w:hint="eastAsia"/>
          <w:color w:val="000000"/>
          <w:kern w:val="0"/>
          <w:szCs w:val="21"/>
        </w:rPr>
        <w:t>天的标准向甲方支付违约金。若由于乙方原因导致延期交付本协议约定的服务超过</w:t>
      </w:r>
      <w:r>
        <w:rPr>
          <w:rFonts w:ascii="宋体" w:hAnsi="宋体" w:cs="宋体" w:hint="eastAsia"/>
          <w:color w:val="000000"/>
          <w:kern w:val="0"/>
          <w:szCs w:val="21"/>
        </w:rPr>
        <w:t>30</w:t>
      </w:r>
      <w:r>
        <w:rPr>
          <w:rFonts w:ascii="宋体" w:hAnsi="宋体" w:cs="宋体" w:hint="eastAsia"/>
          <w:color w:val="000000"/>
          <w:kern w:val="0"/>
          <w:szCs w:val="21"/>
        </w:rPr>
        <w:t>个工作日的，甲方有权解除协议并要求乙方承担违约或损失赔偿责任。若由于甲方原因导致延期交付，乙方可以免责。</w:t>
      </w:r>
    </w:p>
    <w:p w:rsidR="00817EE8" w:rsidRDefault="00817EE8">
      <w:pPr>
        <w:spacing w:line="500" w:lineRule="atLeast"/>
        <w:ind w:left="496" w:hangingChars="236" w:hanging="496"/>
        <w:rPr>
          <w:rFonts w:ascii="宋体" w:hAnsi="宋体" w:cs="宋体" w:hint="eastAsia"/>
          <w:color w:val="000000"/>
          <w:kern w:val="0"/>
          <w:szCs w:val="21"/>
        </w:rPr>
      </w:pPr>
      <w:r>
        <w:rPr>
          <w:rFonts w:ascii="宋体" w:hAnsi="宋体" w:cs="宋体" w:hint="eastAsia"/>
          <w:color w:val="000000"/>
          <w:szCs w:val="21"/>
        </w:rPr>
        <w:t xml:space="preserve">12.4  </w:t>
      </w:r>
      <w:r>
        <w:rPr>
          <w:rFonts w:ascii="宋体" w:hAnsi="宋体" w:cs="宋体" w:hint="eastAsia"/>
          <w:color w:val="000000"/>
          <w:kern w:val="0"/>
          <w:szCs w:val="21"/>
        </w:rPr>
        <w:t>因乙方的故意，在向甲方提供相关服务时，给甲方的设备、系统、数据造成损害的，乙方应对因此产生的直接损失承担赔偿责任。</w:t>
      </w:r>
    </w:p>
    <w:p w:rsidR="00817EE8" w:rsidRDefault="00817EE8">
      <w:pPr>
        <w:spacing w:line="500" w:lineRule="atLeast"/>
        <w:ind w:left="496" w:hangingChars="236" w:hanging="496"/>
        <w:rPr>
          <w:rFonts w:ascii="宋体" w:hAnsi="宋体" w:cs="宋体" w:hint="eastAsia"/>
          <w:color w:val="000000"/>
          <w:szCs w:val="21"/>
        </w:rPr>
      </w:pPr>
      <w:r>
        <w:rPr>
          <w:rFonts w:ascii="宋体" w:hAnsi="宋体" w:cs="宋体" w:hint="eastAsia"/>
          <w:color w:val="000000"/>
          <w:szCs w:val="21"/>
        </w:rPr>
        <w:t xml:space="preserve">12.5  </w:t>
      </w:r>
      <w:r>
        <w:rPr>
          <w:rFonts w:ascii="宋体" w:hAnsi="宋体" w:cs="宋体" w:hint="eastAsia"/>
          <w:color w:val="000000"/>
          <w:kern w:val="0"/>
          <w:szCs w:val="21"/>
        </w:rPr>
        <w:t>甲乙双方若违反本协议第【十】条约定的，应按该被雇用人员在对方工作期间的平均年薪【</w:t>
      </w:r>
      <w:r>
        <w:rPr>
          <w:rFonts w:ascii="宋体" w:hAnsi="宋体" w:cs="宋体" w:hint="eastAsia"/>
          <w:color w:val="000000"/>
          <w:kern w:val="0"/>
          <w:szCs w:val="21"/>
        </w:rPr>
        <w:t xml:space="preserve"> 5 </w:t>
      </w:r>
      <w:r>
        <w:rPr>
          <w:rFonts w:ascii="宋体" w:hAnsi="宋体" w:cs="宋体" w:hint="eastAsia"/>
          <w:color w:val="000000"/>
          <w:kern w:val="0"/>
          <w:szCs w:val="21"/>
        </w:rPr>
        <w:t>】倍的标准向对方支付违约金。</w:t>
      </w:r>
    </w:p>
    <w:p w:rsidR="00817EE8" w:rsidRDefault="00817EE8">
      <w:pPr>
        <w:spacing w:line="500" w:lineRule="atLeast"/>
        <w:ind w:left="496" w:hangingChars="236" w:hanging="496"/>
        <w:rPr>
          <w:rFonts w:ascii="宋体" w:hAnsi="宋体" w:cs="宋体" w:hint="eastAsia"/>
          <w:color w:val="000000"/>
          <w:kern w:val="0"/>
          <w:szCs w:val="21"/>
        </w:rPr>
      </w:pPr>
      <w:r>
        <w:rPr>
          <w:rFonts w:ascii="宋体" w:hAnsi="宋体" w:cs="宋体" w:hint="eastAsia"/>
          <w:color w:val="000000"/>
          <w:szCs w:val="21"/>
        </w:rPr>
        <w:t xml:space="preserve">12.6  </w:t>
      </w:r>
      <w:r>
        <w:rPr>
          <w:rFonts w:ascii="宋体" w:hAnsi="宋体" w:cs="宋体" w:hint="eastAsia"/>
          <w:color w:val="000000"/>
          <w:kern w:val="0"/>
          <w:szCs w:val="21"/>
        </w:rPr>
        <w:t>除非协议另有约定，本协议项下所约定的违约责任额度应以服务费用总金额为上限。因违反第【</w:t>
      </w:r>
      <w:r>
        <w:rPr>
          <w:rFonts w:ascii="宋体" w:hAnsi="宋体" w:cs="宋体" w:hint="eastAsia"/>
          <w:color w:val="000000"/>
          <w:kern w:val="0"/>
          <w:szCs w:val="21"/>
        </w:rPr>
        <w:t xml:space="preserve"> </w:t>
      </w:r>
      <w:r>
        <w:rPr>
          <w:rFonts w:ascii="宋体" w:hAnsi="宋体" w:cs="宋体" w:hint="eastAsia"/>
          <w:color w:val="000000"/>
          <w:kern w:val="0"/>
          <w:szCs w:val="21"/>
        </w:rPr>
        <w:t>十及十一</w:t>
      </w:r>
      <w:r>
        <w:rPr>
          <w:rFonts w:ascii="宋体" w:hAnsi="宋体" w:cs="宋体" w:hint="eastAsia"/>
          <w:color w:val="000000"/>
          <w:kern w:val="0"/>
          <w:szCs w:val="21"/>
        </w:rPr>
        <w:t xml:space="preserve"> </w:t>
      </w:r>
      <w:r>
        <w:rPr>
          <w:rFonts w:ascii="宋体" w:hAnsi="宋体" w:cs="宋体" w:hint="eastAsia"/>
          <w:color w:val="000000"/>
          <w:kern w:val="0"/>
          <w:szCs w:val="21"/>
        </w:rPr>
        <w:t>】条所产生的违约赔偿不受此限制。</w:t>
      </w:r>
    </w:p>
    <w:p w:rsidR="00817EE8" w:rsidRDefault="00817EE8">
      <w:pPr>
        <w:spacing w:line="500" w:lineRule="atLeast"/>
        <w:ind w:left="496" w:hangingChars="236" w:hanging="496"/>
        <w:rPr>
          <w:rFonts w:ascii="宋体" w:hAnsi="宋体" w:cs="宋体" w:hint="eastAsia"/>
          <w:color w:val="000000"/>
          <w:szCs w:val="21"/>
        </w:rPr>
      </w:pPr>
      <w:r>
        <w:rPr>
          <w:rFonts w:ascii="宋体" w:hAnsi="宋体" w:cs="宋体" w:hint="eastAsia"/>
          <w:color w:val="000000"/>
          <w:kern w:val="0"/>
          <w:szCs w:val="21"/>
        </w:rPr>
        <w:t xml:space="preserve">12.7  </w:t>
      </w:r>
      <w:r>
        <w:rPr>
          <w:rFonts w:ascii="宋体" w:hAnsi="宋体" w:cs="宋体" w:hint="eastAsia"/>
          <w:color w:val="000000"/>
          <w:kern w:val="0"/>
          <w:szCs w:val="21"/>
        </w:rPr>
        <w:t>由于甲方不正当使用本协议标的“</w:t>
      </w:r>
      <w:r>
        <w:rPr>
          <w:rFonts w:ascii="宋体" w:hAnsi="宋体" w:cs="宋体" w:hint="eastAsia"/>
          <w:color w:val="000000"/>
          <w:szCs w:val="21"/>
          <w:u w:val="single"/>
        </w:rPr>
        <w:t>委托项目</w:t>
      </w:r>
      <w:r>
        <w:rPr>
          <w:rFonts w:ascii="宋体" w:hAnsi="宋体" w:cs="宋体" w:hint="eastAsia"/>
          <w:color w:val="000000"/>
          <w:szCs w:val="21"/>
        </w:rPr>
        <w:t>”所产生的法律责任及后果由甲方自行承担。由于不正当使用触犯法律、法规相关规定的则由甲方独自承担所有后果。</w:t>
      </w:r>
    </w:p>
    <w:p w:rsidR="00817EE8" w:rsidRDefault="00817EE8">
      <w:pPr>
        <w:spacing w:line="500" w:lineRule="atLeast"/>
        <w:ind w:left="496" w:hangingChars="236" w:hanging="496"/>
        <w:rPr>
          <w:rFonts w:ascii="宋体" w:hAnsi="宋体" w:cs="宋体" w:hint="eastAsia"/>
          <w:szCs w:val="21"/>
        </w:rPr>
      </w:pPr>
      <w:r>
        <w:rPr>
          <w:rFonts w:ascii="宋体" w:hAnsi="宋体" w:cs="宋体" w:hint="eastAsia"/>
          <w:szCs w:val="21"/>
        </w:rPr>
        <w:t xml:space="preserve">12.8  </w:t>
      </w:r>
      <w:r>
        <w:rPr>
          <w:rFonts w:ascii="宋体" w:hAnsi="宋体" w:cs="宋体" w:hint="eastAsia"/>
          <w:szCs w:val="21"/>
        </w:rPr>
        <w:t>本协议标的</w:t>
      </w:r>
      <w:r>
        <w:rPr>
          <w:rFonts w:ascii="宋体" w:hAnsi="宋体" w:cs="宋体" w:hint="eastAsia"/>
          <w:kern w:val="0"/>
          <w:szCs w:val="21"/>
        </w:rPr>
        <w:t>“</w:t>
      </w:r>
      <w:r>
        <w:rPr>
          <w:rFonts w:ascii="宋体" w:hAnsi="宋体" w:cs="宋体" w:hint="eastAsia"/>
          <w:szCs w:val="21"/>
          <w:u w:val="single"/>
        </w:rPr>
        <w:t>委托项目</w:t>
      </w:r>
      <w:r>
        <w:rPr>
          <w:rFonts w:ascii="宋体" w:hAnsi="宋体" w:cs="宋体" w:hint="eastAsia"/>
          <w:szCs w:val="21"/>
        </w:rPr>
        <w:t>”产生的知识产权成果，包括但不限于专利、商标、软件著作权均归属于甲方享有；同时上述知识产权产生的转让、收益、许可权均归属于甲方享有。</w:t>
      </w:r>
    </w:p>
    <w:p w:rsidR="00817EE8" w:rsidRDefault="00817EE8">
      <w:pPr>
        <w:spacing w:line="500" w:lineRule="exact"/>
        <w:ind w:left="372" w:hangingChars="177" w:hanging="372"/>
        <w:rPr>
          <w:rFonts w:ascii="宋体" w:hAnsi="宋体" w:cs="宋体" w:hint="eastAsia"/>
          <w:szCs w:val="21"/>
        </w:rPr>
      </w:pPr>
      <w:r>
        <w:rPr>
          <w:rFonts w:ascii="宋体" w:hAnsi="宋体" w:cs="宋体" w:hint="eastAsia"/>
          <w:szCs w:val="21"/>
        </w:rPr>
        <w:t xml:space="preserve">12.9 </w:t>
      </w:r>
      <w:r>
        <w:rPr>
          <w:rFonts w:ascii="宋体" w:hAnsi="宋体" w:cs="宋体" w:hint="eastAsia"/>
          <w:szCs w:val="21"/>
        </w:rPr>
        <w:t>甲乙双方可就项目软件运行中的技术支持及协作事宜另行签署合作协议。</w:t>
      </w:r>
      <w:r w:rsidRPr="005D3AF4">
        <w:rPr>
          <w:rFonts w:ascii="宋体" w:hAnsi="宋体" w:cs="宋体" w:hint="eastAsia"/>
          <w:szCs w:val="21"/>
        </w:rPr>
        <w:t>软件</w:t>
      </w:r>
      <w:r>
        <w:rPr>
          <w:rFonts w:ascii="宋体" w:hAnsi="宋体" w:cs="宋体" w:hint="eastAsia"/>
          <w:szCs w:val="21"/>
        </w:rPr>
        <w:t>运行中中产生的业务数据（如客户资源等）由持有方各自所有，并各自独立承担保密义务。</w:t>
      </w:r>
    </w:p>
    <w:p w:rsidR="00817EE8" w:rsidRDefault="00817EE8">
      <w:pPr>
        <w:spacing w:line="500" w:lineRule="exact"/>
        <w:ind w:left="372" w:hangingChars="177" w:hanging="372"/>
        <w:rPr>
          <w:rFonts w:ascii="宋体" w:hAnsi="宋体" w:cs="宋体" w:hint="eastAsia"/>
          <w:color w:val="000000"/>
          <w:kern w:val="0"/>
          <w:szCs w:val="21"/>
        </w:rPr>
      </w:pPr>
      <w:r>
        <w:rPr>
          <w:rFonts w:ascii="宋体" w:hAnsi="宋体" w:cs="宋体" w:hint="eastAsia"/>
          <w:color w:val="000000"/>
          <w:szCs w:val="21"/>
        </w:rPr>
        <w:t xml:space="preserve">12.10 </w:t>
      </w:r>
      <w:r>
        <w:rPr>
          <w:rFonts w:ascii="宋体" w:hAnsi="宋体" w:cs="宋体" w:hint="eastAsia"/>
          <w:color w:val="000000"/>
          <w:szCs w:val="21"/>
        </w:rPr>
        <w:t>甲方在使用本协议标的</w:t>
      </w:r>
      <w:r>
        <w:rPr>
          <w:rFonts w:ascii="宋体" w:hAnsi="宋体" w:cs="宋体" w:hint="eastAsia"/>
          <w:color w:val="000000"/>
          <w:kern w:val="0"/>
          <w:szCs w:val="21"/>
        </w:rPr>
        <w:t>“</w:t>
      </w:r>
      <w:r>
        <w:rPr>
          <w:rFonts w:ascii="宋体" w:hAnsi="宋体" w:cs="宋体" w:hint="eastAsia"/>
          <w:color w:val="000000"/>
          <w:szCs w:val="21"/>
          <w:u w:val="single"/>
        </w:rPr>
        <w:t>委托项目</w:t>
      </w:r>
      <w:r>
        <w:rPr>
          <w:rFonts w:ascii="宋体" w:hAnsi="宋体" w:cs="宋体" w:hint="eastAsia"/>
          <w:color w:val="000000"/>
          <w:szCs w:val="21"/>
        </w:rPr>
        <w:t>”过程中，提出本协议规定之外的进一步需求，则由双方另行签订补充协议。</w:t>
      </w:r>
    </w:p>
    <w:p w:rsidR="00817EE8" w:rsidRDefault="00817EE8">
      <w:pPr>
        <w:pStyle w:val="1"/>
        <w:spacing w:line="500" w:lineRule="exact"/>
        <w:rPr>
          <w:rFonts w:ascii="宋体" w:hAnsi="宋体" w:cs="宋体" w:hint="eastAsia"/>
          <w:b/>
          <w:bCs/>
          <w:color w:val="000000"/>
          <w:sz w:val="21"/>
          <w:szCs w:val="21"/>
        </w:rPr>
      </w:pPr>
      <w:bookmarkStart w:id="28" w:name="_Toc48999698"/>
      <w:bookmarkStart w:id="29" w:name="_Toc48999886"/>
      <w:bookmarkStart w:id="30" w:name="_Toc461959098"/>
      <w:r>
        <w:rPr>
          <w:rFonts w:ascii="宋体" w:hAnsi="宋体" w:cs="宋体" w:hint="eastAsia"/>
          <w:b/>
          <w:bCs/>
          <w:color w:val="000000"/>
          <w:sz w:val="21"/>
          <w:szCs w:val="21"/>
        </w:rPr>
        <w:t>第十三条</w:t>
      </w:r>
      <w:r>
        <w:rPr>
          <w:rFonts w:ascii="宋体" w:hAnsi="宋体" w:cs="宋体" w:hint="eastAsia"/>
          <w:b/>
          <w:bCs/>
          <w:color w:val="000000"/>
          <w:sz w:val="21"/>
          <w:szCs w:val="21"/>
        </w:rPr>
        <w:t xml:space="preserve">  </w:t>
      </w:r>
      <w:r>
        <w:rPr>
          <w:rFonts w:ascii="宋体" w:hAnsi="宋体" w:cs="宋体" w:hint="eastAsia"/>
          <w:b/>
          <w:bCs/>
          <w:color w:val="000000"/>
          <w:sz w:val="21"/>
          <w:szCs w:val="21"/>
        </w:rPr>
        <w:t>不可抗力</w:t>
      </w:r>
      <w:bookmarkEnd w:id="28"/>
      <w:bookmarkEnd w:id="29"/>
      <w:bookmarkEnd w:id="30"/>
    </w:p>
    <w:p w:rsidR="00817EE8" w:rsidRDefault="00817EE8">
      <w:pPr>
        <w:spacing w:line="480" w:lineRule="exact"/>
        <w:ind w:left="630" w:hangingChars="300" w:hanging="630"/>
        <w:rPr>
          <w:rFonts w:ascii="宋体" w:hAnsi="宋体" w:cs="宋体" w:hint="eastAsia"/>
          <w:color w:val="000000"/>
          <w:szCs w:val="21"/>
        </w:rPr>
      </w:pPr>
      <w:r>
        <w:rPr>
          <w:rFonts w:ascii="宋体" w:hAnsi="宋体" w:cs="宋体" w:hint="eastAsia"/>
          <w:color w:val="000000"/>
          <w:szCs w:val="21"/>
        </w:rPr>
        <w:t xml:space="preserve">13.1  </w:t>
      </w:r>
      <w:r>
        <w:rPr>
          <w:rFonts w:ascii="宋体" w:hAnsi="宋体" w:cs="宋体" w:hint="eastAsia"/>
          <w:color w:val="000000"/>
          <w:szCs w:val="21"/>
        </w:rPr>
        <w:t>本协议所指不可抗力，是指不能预见、不能避免并不能克服的客观情况。</w:t>
      </w:r>
    </w:p>
    <w:p w:rsidR="00817EE8" w:rsidRDefault="00817EE8">
      <w:pPr>
        <w:spacing w:line="480" w:lineRule="exact"/>
        <w:ind w:left="630" w:hangingChars="300" w:hanging="630"/>
        <w:rPr>
          <w:rFonts w:ascii="宋体" w:hAnsi="宋体" w:cs="宋体" w:hint="eastAsia"/>
          <w:color w:val="000000"/>
          <w:szCs w:val="21"/>
        </w:rPr>
      </w:pPr>
      <w:r>
        <w:rPr>
          <w:rFonts w:ascii="宋体" w:hAnsi="宋体" w:cs="宋体" w:hint="eastAsia"/>
          <w:color w:val="000000"/>
          <w:szCs w:val="21"/>
        </w:rPr>
        <w:t xml:space="preserve">13.2  </w:t>
      </w:r>
      <w:r>
        <w:rPr>
          <w:rFonts w:ascii="宋体" w:hAnsi="宋体" w:cs="宋体" w:hint="eastAsia"/>
          <w:color w:val="000000"/>
          <w:szCs w:val="21"/>
        </w:rPr>
        <w:t>由于不可抗力事件，致使一方在履行其在本协议项下的义务过程中遇到障碍或延误，不能按约定的条款全部或部分履行其义务的，遇到不可抗力事件的一方（“受阻方”），只要满足下列所有条件，不应视为违反本协议：</w:t>
      </w:r>
      <w:r>
        <w:rPr>
          <w:rFonts w:ascii="宋体" w:hAnsi="宋体" w:cs="宋体" w:hint="eastAsia"/>
          <w:color w:val="000000"/>
          <w:szCs w:val="21"/>
        </w:rPr>
        <w:t xml:space="preserve"> </w:t>
      </w:r>
    </w:p>
    <w:p w:rsidR="00817EE8" w:rsidRDefault="00817EE8">
      <w:pPr>
        <w:spacing w:line="480" w:lineRule="exact"/>
        <w:ind w:leftChars="298" w:left="744" w:hangingChars="56" w:hanging="118"/>
        <w:rPr>
          <w:rFonts w:ascii="宋体" w:hAnsi="宋体" w:cs="宋体" w:hint="eastAsia"/>
          <w:color w:val="000000"/>
          <w:szCs w:val="21"/>
        </w:rPr>
      </w:pPr>
      <w:r>
        <w:rPr>
          <w:rFonts w:ascii="宋体" w:hAnsi="宋体" w:cs="宋体" w:hint="eastAsia"/>
          <w:color w:val="000000"/>
          <w:szCs w:val="21"/>
        </w:rPr>
        <w:t>13.2.1</w:t>
      </w:r>
      <w:r>
        <w:rPr>
          <w:rFonts w:ascii="宋体" w:hAnsi="宋体" w:cs="宋体" w:hint="eastAsia"/>
          <w:color w:val="000000"/>
          <w:szCs w:val="21"/>
        </w:rPr>
        <w:t>受阻方不能全部或部分履行其义务，是由于不可抗力事件直接造成的，且在不可抗力发生前受阻方不存在迟延履行相关义务的情形；</w:t>
      </w:r>
    </w:p>
    <w:p w:rsidR="00817EE8" w:rsidRDefault="00817EE8">
      <w:pPr>
        <w:spacing w:line="480" w:lineRule="exact"/>
        <w:ind w:leftChars="298" w:left="744" w:hangingChars="56" w:hanging="118"/>
        <w:rPr>
          <w:rFonts w:ascii="宋体" w:hAnsi="宋体" w:cs="宋体" w:hint="eastAsia"/>
          <w:color w:val="000000"/>
          <w:szCs w:val="21"/>
        </w:rPr>
      </w:pPr>
      <w:r>
        <w:rPr>
          <w:rFonts w:ascii="宋体" w:hAnsi="宋体" w:cs="宋体" w:hint="eastAsia"/>
          <w:color w:val="000000"/>
          <w:szCs w:val="21"/>
        </w:rPr>
        <w:t>13.2.2</w:t>
      </w:r>
      <w:r>
        <w:rPr>
          <w:rFonts w:ascii="宋体" w:hAnsi="宋体" w:cs="宋体" w:hint="eastAsia"/>
          <w:color w:val="000000"/>
          <w:szCs w:val="21"/>
        </w:rPr>
        <w:t>受阻方已尽最大努力履行其义务并减少由于不可抗力事件给另一方造成的损失；</w:t>
      </w:r>
    </w:p>
    <w:p w:rsidR="00817EE8" w:rsidRDefault="00817EE8">
      <w:pPr>
        <w:spacing w:line="480" w:lineRule="exact"/>
        <w:ind w:leftChars="298" w:left="744" w:hangingChars="56" w:hanging="118"/>
        <w:rPr>
          <w:rFonts w:ascii="宋体" w:hAnsi="宋体" w:cs="宋体" w:hint="eastAsia"/>
          <w:color w:val="000000"/>
          <w:szCs w:val="21"/>
        </w:rPr>
      </w:pPr>
      <w:r>
        <w:rPr>
          <w:rFonts w:ascii="宋体" w:hAnsi="宋体" w:cs="宋体" w:hint="eastAsia"/>
          <w:color w:val="000000"/>
          <w:szCs w:val="21"/>
        </w:rPr>
        <w:t>13.2.3</w:t>
      </w:r>
      <w:r>
        <w:rPr>
          <w:rFonts w:ascii="宋体" w:hAnsi="宋体" w:cs="宋体" w:hint="eastAsia"/>
          <w:color w:val="000000"/>
          <w:szCs w:val="21"/>
        </w:rPr>
        <w:t>不可抗力事件发生时，受阻方立即通知了对方，并在不可抗力事件发生后的【</w:t>
      </w:r>
      <w:r>
        <w:rPr>
          <w:rFonts w:ascii="宋体" w:hAnsi="宋体" w:cs="宋体" w:hint="eastAsia"/>
          <w:color w:val="000000"/>
          <w:szCs w:val="21"/>
        </w:rPr>
        <w:t xml:space="preserve"> 15 </w:t>
      </w:r>
      <w:r>
        <w:rPr>
          <w:rFonts w:ascii="宋体" w:hAnsi="宋体" w:cs="宋体" w:hint="eastAsia"/>
          <w:color w:val="000000"/>
          <w:szCs w:val="21"/>
        </w:rPr>
        <w:t>】个工作日内提供有关该事件的公证文书和书面说明，书面说明中应包括对延迟履行或部分履行本协议的原因说明。</w:t>
      </w:r>
    </w:p>
    <w:p w:rsidR="00817EE8" w:rsidRDefault="00817EE8">
      <w:pPr>
        <w:spacing w:line="480" w:lineRule="exact"/>
        <w:ind w:left="630" w:hangingChars="300" w:hanging="630"/>
        <w:rPr>
          <w:rFonts w:ascii="宋体" w:hAnsi="宋体" w:cs="宋体" w:hint="eastAsia"/>
          <w:color w:val="000000"/>
          <w:szCs w:val="21"/>
        </w:rPr>
      </w:pPr>
      <w:r>
        <w:rPr>
          <w:rFonts w:ascii="宋体" w:hAnsi="宋体" w:cs="宋体" w:hint="eastAsia"/>
          <w:color w:val="000000"/>
          <w:szCs w:val="21"/>
        </w:rPr>
        <w:t xml:space="preserve">13.3   </w:t>
      </w:r>
      <w:r>
        <w:rPr>
          <w:rFonts w:ascii="宋体" w:hAnsi="宋体" w:cs="宋体" w:hint="eastAsia"/>
          <w:color w:val="000000"/>
          <w:szCs w:val="21"/>
        </w:rPr>
        <w:t>不可抗力事件终止或被排除后，受阻方应继续履行本协议，并应尽快通知另一方。受阻方应可延长履行义务的时间，延长期应相当于不可抗力事件实际造成延误的时间。</w:t>
      </w:r>
    </w:p>
    <w:p w:rsidR="00817EE8" w:rsidRDefault="00817EE8">
      <w:pPr>
        <w:spacing w:line="480" w:lineRule="exact"/>
        <w:ind w:left="630" w:hangingChars="300" w:hanging="630"/>
        <w:rPr>
          <w:rFonts w:ascii="宋体" w:hAnsi="宋体" w:cs="宋体" w:hint="eastAsia"/>
          <w:color w:val="000000"/>
          <w:szCs w:val="21"/>
          <w:u w:val="single"/>
        </w:rPr>
      </w:pPr>
      <w:r>
        <w:rPr>
          <w:rFonts w:ascii="宋体" w:hAnsi="宋体" w:cs="宋体" w:hint="eastAsia"/>
          <w:color w:val="000000"/>
          <w:szCs w:val="21"/>
        </w:rPr>
        <w:t xml:space="preserve">13.4   </w:t>
      </w:r>
      <w:r>
        <w:rPr>
          <w:rFonts w:ascii="宋体" w:hAnsi="宋体" w:cs="宋体" w:hint="eastAsia"/>
          <w:color w:val="000000"/>
          <w:szCs w:val="21"/>
        </w:rPr>
        <w:t>如果不可抗力事件的影响持续达【</w:t>
      </w:r>
      <w:r>
        <w:rPr>
          <w:rFonts w:ascii="宋体" w:hAnsi="宋体" w:cs="宋体" w:hint="eastAsia"/>
          <w:color w:val="000000"/>
          <w:szCs w:val="21"/>
        </w:rPr>
        <w:t xml:space="preserve"> 20 </w:t>
      </w:r>
      <w:r>
        <w:rPr>
          <w:rFonts w:ascii="宋体" w:hAnsi="宋体" w:cs="宋体" w:hint="eastAsia"/>
          <w:color w:val="000000"/>
          <w:szCs w:val="21"/>
        </w:rPr>
        <w:t>】个工作日或以上时，双方应根据该事件对本协议履行的影响程度协商对本协议的修改或终止。如在一方发出协商书面通知之日起【</w:t>
      </w:r>
      <w:r>
        <w:rPr>
          <w:rFonts w:ascii="宋体" w:hAnsi="宋体" w:cs="宋体" w:hint="eastAsia"/>
          <w:color w:val="000000"/>
          <w:szCs w:val="21"/>
        </w:rPr>
        <w:t xml:space="preserve"> 10 </w:t>
      </w:r>
      <w:r>
        <w:rPr>
          <w:rFonts w:ascii="宋体" w:hAnsi="宋体" w:cs="宋体" w:hint="eastAsia"/>
          <w:color w:val="000000"/>
          <w:szCs w:val="21"/>
        </w:rPr>
        <w:t>】个工作日内双方无法就此达成一致，任何一方均有权解除本协议而无需承担违约责任。</w:t>
      </w:r>
    </w:p>
    <w:p w:rsidR="00817EE8" w:rsidRDefault="00817EE8">
      <w:pPr>
        <w:pStyle w:val="1"/>
        <w:spacing w:line="500" w:lineRule="exact"/>
        <w:rPr>
          <w:rFonts w:ascii="宋体" w:hAnsi="宋体" w:cs="宋体" w:hint="eastAsia"/>
          <w:snapToGrid w:val="0"/>
          <w:color w:val="000000"/>
          <w:sz w:val="21"/>
          <w:szCs w:val="21"/>
        </w:rPr>
      </w:pPr>
      <w:bookmarkStart w:id="31" w:name="_Toc48999700"/>
      <w:bookmarkStart w:id="32" w:name="_Toc48999888"/>
      <w:bookmarkStart w:id="33" w:name="_Toc461959099"/>
      <w:r>
        <w:rPr>
          <w:rFonts w:ascii="宋体" w:hAnsi="宋体" w:cs="宋体" w:hint="eastAsia"/>
          <w:b/>
          <w:bCs/>
          <w:color w:val="000000"/>
          <w:sz w:val="21"/>
          <w:szCs w:val="21"/>
        </w:rPr>
        <w:t>第十四条</w:t>
      </w:r>
      <w:r>
        <w:rPr>
          <w:rFonts w:ascii="宋体" w:hAnsi="宋体" w:cs="宋体" w:hint="eastAsia"/>
          <w:b/>
          <w:bCs/>
          <w:color w:val="000000"/>
          <w:sz w:val="21"/>
          <w:szCs w:val="21"/>
        </w:rPr>
        <w:t xml:space="preserve">  </w:t>
      </w:r>
      <w:r>
        <w:rPr>
          <w:rFonts w:ascii="宋体" w:hAnsi="宋体" w:cs="宋体" w:hint="eastAsia"/>
          <w:b/>
          <w:bCs/>
          <w:color w:val="000000"/>
          <w:sz w:val="21"/>
          <w:szCs w:val="21"/>
        </w:rPr>
        <w:t>法律适用和争议解决</w:t>
      </w:r>
      <w:bookmarkEnd w:id="31"/>
      <w:bookmarkEnd w:id="32"/>
      <w:bookmarkEnd w:id="33"/>
    </w:p>
    <w:p w:rsidR="00817EE8" w:rsidRDefault="00817EE8">
      <w:pPr>
        <w:spacing w:line="500" w:lineRule="exact"/>
        <w:ind w:left="567" w:right="8" w:hanging="567"/>
        <w:rPr>
          <w:rFonts w:ascii="宋体" w:hAnsi="宋体" w:cs="宋体" w:hint="eastAsia"/>
          <w:snapToGrid w:val="0"/>
          <w:color w:val="000000"/>
          <w:szCs w:val="21"/>
        </w:rPr>
      </w:pPr>
      <w:r>
        <w:rPr>
          <w:rFonts w:ascii="宋体" w:hAnsi="宋体" w:cs="宋体" w:hint="eastAsia"/>
          <w:snapToGrid w:val="0"/>
          <w:color w:val="000000"/>
          <w:szCs w:val="21"/>
        </w:rPr>
        <w:t xml:space="preserve">14.1  </w:t>
      </w:r>
      <w:r>
        <w:rPr>
          <w:rFonts w:ascii="宋体" w:hAnsi="宋体" w:cs="宋体" w:hint="eastAsia"/>
          <w:snapToGrid w:val="0"/>
          <w:color w:val="000000"/>
          <w:szCs w:val="21"/>
        </w:rPr>
        <w:t>本协议的成立、有效性、解释、履行、签署、修订和终止以及争议的解决均应</w:t>
      </w:r>
      <w:r>
        <w:rPr>
          <w:rFonts w:ascii="宋体" w:hAnsi="宋体" w:cs="宋体" w:hint="eastAsia"/>
          <w:color w:val="000000"/>
          <w:szCs w:val="21"/>
        </w:rPr>
        <w:t>适用</w:t>
      </w:r>
      <w:r>
        <w:rPr>
          <w:rFonts w:ascii="宋体" w:hAnsi="宋体" w:cs="宋体" w:hint="eastAsia"/>
          <w:snapToGrid w:val="0"/>
          <w:color w:val="000000"/>
          <w:szCs w:val="21"/>
        </w:rPr>
        <w:t>中华人民共和国法律。</w:t>
      </w:r>
    </w:p>
    <w:p w:rsidR="00817EE8" w:rsidRDefault="00817EE8">
      <w:pPr>
        <w:spacing w:line="500" w:lineRule="exact"/>
        <w:ind w:left="420" w:right="8" w:hanging="420"/>
        <w:rPr>
          <w:rFonts w:ascii="宋体" w:hAnsi="宋体" w:cs="宋体" w:hint="eastAsia"/>
          <w:snapToGrid w:val="0"/>
          <w:color w:val="000000"/>
          <w:szCs w:val="21"/>
        </w:rPr>
      </w:pPr>
      <w:r>
        <w:rPr>
          <w:rFonts w:ascii="宋体" w:hAnsi="宋体" w:cs="宋体" w:hint="eastAsia"/>
          <w:snapToGrid w:val="0"/>
          <w:color w:val="000000"/>
          <w:szCs w:val="21"/>
        </w:rPr>
        <w:t xml:space="preserve">14.2  </w:t>
      </w:r>
      <w:r>
        <w:rPr>
          <w:rFonts w:ascii="宋体" w:hAnsi="宋体" w:cs="宋体" w:hint="eastAsia"/>
          <w:snapToGrid w:val="0"/>
          <w:color w:val="000000"/>
          <w:szCs w:val="21"/>
        </w:rPr>
        <w:t>与本协议有关或与本协议的解释、违约、终止或效力有关，都应由双方通过友好协商解决。协商不成任何一方可向受托方住所地有管辖权人民法院起诉。</w:t>
      </w:r>
    </w:p>
    <w:p w:rsidR="00817EE8" w:rsidRDefault="00817EE8">
      <w:pPr>
        <w:pStyle w:val="1"/>
        <w:spacing w:line="500" w:lineRule="exact"/>
        <w:rPr>
          <w:rFonts w:ascii="宋体" w:hAnsi="宋体" w:cs="宋体" w:hint="eastAsia"/>
          <w:color w:val="000000"/>
          <w:sz w:val="21"/>
          <w:szCs w:val="21"/>
        </w:rPr>
      </w:pPr>
      <w:bookmarkStart w:id="34" w:name="_Toc48999701"/>
      <w:bookmarkStart w:id="35" w:name="_Toc48999889"/>
      <w:bookmarkStart w:id="36" w:name="_Toc461959100"/>
      <w:r>
        <w:rPr>
          <w:rFonts w:ascii="宋体" w:hAnsi="宋体" w:cs="宋体" w:hint="eastAsia"/>
          <w:b/>
          <w:bCs/>
          <w:color w:val="000000"/>
          <w:sz w:val="21"/>
          <w:szCs w:val="21"/>
        </w:rPr>
        <w:t>第十五条</w:t>
      </w:r>
      <w:r>
        <w:rPr>
          <w:rFonts w:ascii="宋体" w:hAnsi="宋体" w:cs="宋体" w:hint="eastAsia"/>
          <w:b/>
          <w:bCs/>
          <w:color w:val="000000"/>
          <w:sz w:val="21"/>
          <w:szCs w:val="21"/>
        </w:rPr>
        <w:t xml:space="preserve">  </w:t>
      </w:r>
      <w:r>
        <w:rPr>
          <w:rFonts w:ascii="宋体" w:hAnsi="宋体" w:cs="宋体" w:hint="eastAsia"/>
          <w:b/>
          <w:bCs/>
          <w:color w:val="000000"/>
          <w:sz w:val="21"/>
          <w:szCs w:val="21"/>
        </w:rPr>
        <w:t>协议生效、终止及其他</w:t>
      </w:r>
      <w:bookmarkEnd w:id="34"/>
      <w:bookmarkEnd w:id="35"/>
      <w:bookmarkEnd w:id="36"/>
    </w:p>
    <w:p w:rsidR="00817EE8" w:rsidRDefault="00817EE8">
      <w:pPr>
        <w:tabs>
          <w:tab w:val="left" w:pos="820"/>
        </w:tabs>
        <w:spacing w:line="500" w:lineRule="exact"/>
        <w:ind w:left="716" w:hangingChars="341" w:hanging="716"/>
        <w:rPr>
          <w:rFonts w:ascii="宋体" w:hAnsi="宋体" w:cs="宋体" w:hint="eastAsia"/>
          <w:color w:val="000000"/>
          <w:szCs w:val="21"/>
        </w:rPr>
      </w:pPr>
      <w:r>
        <w:rPr>
          <w:rFonts w:ascii="宋体" w:hAnsi="宋体" w:cs="宋体" w:hint="eastAsia"/>
          <w:color w:val="000000"/>
          <w:szCs w:val="21"/>
        </w:rPr>
        <w:t xml:space="preserve">15.1   </w:t>
      </w:r>
      <w:r>
        <w:rPr>
          <w:rFonts w:ascii="宋体" w:hAnsi="宋体" w:cs="宋体" w:hint="eastAsia"/>
          <w:color w:val="000000"/>
          <w:szCs w:val="21"/>
        </w:rPr>
        <w:t>新闻发布及公告。除非法律规定或任何主管机关要求，或经由另一方书面同意（不应无理拒绝或拖延同意），任何一方不应对本协议或任何相关事项予以发布或公告。</w:t>
      </w:r>
    </w:p>
    <w:p w:rsidR="00817EE8" w:rsidRDefault="00817EE8">
      <w:pPr>
        <w:spacing w:line="500" w:lineRule="exact"/>
        <w:ind w:left="716" w:hangingChars="341" w:hanging="716"/>
        <w:rPr>
          <w:rFonts w:ascii="宋体" w:hAnsi="宋体" w:cs="宋体" w:hint="eastAsia"/>
          <w:color w:val="000000"/>
          <w:szCs w:val="21"/>
        </w:rPr>
      </w:pPr>
      <w:r>
        <w:rPr>
          <w:rFonts w:ascii="宋体" w:hAnsi="宋体" w:cs="宋体" w:hint="eastAsia"/>
          <w:color w:val="000000"/>
          <w:szCs w:val="21"/>
        </w:rPr>
        <w:t xml:space="preserve">15.2   </w:t>
      </w:r>
      <w:r>
        <w:rPr>
          <w:rFonts w:ascii="宋体" w:hAnsi="宋体" w:cs="宋体" w:hint="eastAsia"/>
          <w:color w:val="000000"/>
          <w:szCs w:val="21"/>
        </w:rPr>
        <w:t>第三方不受益。除双方及其各自的继任人和允许的受让人以外，本协议不应向任何个人或实体赋予权利或救济。</w:t>
      </w:r>
    </w:p>
    <w:p w:rsidR="00817EE8" w:rsidRDefault="00817EE8">
      <w:pPr>
        <w:spacing w:line="500" w:lineRule="exact"/>
        <w:ind w:left="716" w:hangingChars="341" w:hanging="716"/>
        <w:rPr>
          <w:rFonts w:ascii="宋体" w:hAnsi="宋体" w:cs="宋体" w:hint="eastAsia"/>
          <w:color w:val="000000"/>
          <w:szCs w:val="21"/>
        </w:rPr>
      </w:pPr>
      <w:r>
        <w:rPr>
          <w:rFonts w:ascii="宋体" w:hAnsi="宋体" w:cs="宋体" w:hint="eastAsia"/>
          <w:color w:val="000000"/>
          <w:szCs w:val="21"/>
        </w:rPr>
        <w:t xml:space="preserve">15.3   </w:t>
      </w:r>
      <w:r>
        <w:rPr>
          <w:rFonts w:ascii="宋体" w:hAnsi="宋体" w:cs="宋体" w:hint="eastAsia"/>
          <w:color w:val="000000"/>
          <w:szCs w:val="21"/>
        </w:rPr>
        <w:t>整体协议。</w:t>
      </w:r>
      <w:r>
        <w:rPr>
          <w:rFonts w:ascii="宋体" w:hAnsi="宋体" w:cs="宋体" w:hint="eastAsia"/>
          <w:snapToGrid w:val="0"/>
          <w:color w:val="000000"/>
          <w:szCs w:val="21"/>
        </w:rPr>
        <w:t>本协议主体文本及其附件构成双方就本协议标的达成的完整协议，取代以前双方就本协议标的所达成的所有口头或书面的协议、协商、条款、意向书以及其他协议和文件。</w:t>
      </w:r>
    </w:p>
    <w:p w:rsidR="00817EE8" w:rsidRDefault="00817EE8">
      <w:pPr>
        <w:tabs>
          <w:tab w:val="left" w:pos="820"/>
        </w:tabs>
        <w:spacing w:line="500" w:lineRule="exact"/>
        <w:ind w:left="630" w:hangingChars="300" w:hanging="630"/>
        <w:rPr>
          <w:rFonts w:ascii="宋体" w:hAnsi="宋体" w:cs="宋体" w:hint="eastAsia"/>
          <w:color w:val="000000"/>
          <w:szCs w:val="21"/>
        </w:rPr>
      </w:pPr>
      <w:r>
        <w:rPr>
          <w:rFonts w:ascii="宋体" w:hAnsi="宋体" w:cs="宋体" w:hint="eastAsia"/>
          <w:color w:val="000000"/>
          <w:szCs w:val="21"/>
        </w:rPr>
        <w:t xml:space="preserve">15.4   </w:t>
      </w:r>
      <w:r>
        <w:rPr>
          <w:rFonts w:ascii="宋体" w:hAnsi="宋体" w:cs="宋体" w:hint="eastAsia"/>
          <w:color w:val="000000"/>
          <w:szCs w:val="21"/>
        </w:rPr>
        <w:t>转让。未经协议另一方书面同意，一方不得转让本协议项下任何权利和义务。</w:t>
      </w:r>
    </w:p>
    <w:p w:rsidR="00817EE8" w:rsidRDefault="00817EE8">
      <w:pPr>
        <w:spacing w:line="500" w:lineRule="exact"/>
        <w:ind w:left="716" w:hangingChars="341" w:hanging="716"/>
        <w:rPr>
          <w:rFonts w:ascii="宋体" w:hAnsi="宋体" w:cs="宋体" w:hint="eastAsia"/>
          <w:color w:val="000000"/>
          <w:szCs w:val="21"/>
        </w:rPr>
      </w:pPr>
      <w:r>
        <w:rPr>
          <w:rFonts w:ascii="宋体" w:hAnsi="宋体" w:cs="宋体" w:hint="eastAsia"/>
          <w:color w:val="000000"/>
          <w:szCs w:val="21"/>
        </w:rPr>
        <w:t xml:space="preserve">15.5   </w:t>
      </w:r>
      <w:r>
        <w:rPr>
          <w:rFonts w:ascii="宋体" w:hAnsi="宋体" w:cs="宋体" w:hint="eastAsia"/>
          <w:color w:val="000000"/>
          <w:szCs w:val="21"/>
        </w:rPr>
        <w:t>语言和文本。本协议以中文签署，一式</w:t>
      </w:r>
      <w:r>
        <w:rPr>
          <w:rFonts w:ascii="宋体" w:hAnsi="宋体" w:cs="宋体" w:hint="eastAsia"/>
          <w:b/>
          <w:color w:val="000000"/>
          <w:szCs w:val="21"/>
        </w:rPr>
        <w:t>【</w:t>
      </w:r>
      <w:r>
        <w:rPr>
          <w:rFonts w:ascii="宋体" w:hAnsi="宋体" w:cs="宋体" w:hint="eastAsia"/>
          <w:b/>
          <w:color w:val="000000"/>
          <w:szCs w:val="21"/>
        </w:rPr>
        <w:t xml:space="preserve"> </w:t>
      </w:r>
      <w:r>
        <w:rPr>
          <w:rFonts w:ascii="宋体" w:hAnsi="宋体" w:cs="宋体" w:hint="eastAsia"/>
          <w:b/>
          <w:color w:val="000000"/>
          <w:szCs w:val="21"/>
        </w:rPr>
        <w:t>贰</w:t>
      </w:r>
      <w:r>
        <w:rPr>
          <w:rFonts w:ascii="宋体" w:hAnsi="宋体" w:cs="宋体" w:hint="eastAsia"/>
          <w:b/>
          <w:color w:val="000000"/>
          <w:szCs w:val="21"/>
        </w:rPr>
        <w:t xml:space="preserve"> </w:t>
      </w:r>
      <w:r>
        <w:rPr>
          <w:rFonts w:ascii="宋体" w:hAnsi="宋体" w:cs="宋体" w:hint="eastAsia"/>
          <w:b/>
          <w:color w:val="000000"/>
          <w:szCs w:val="21"/>
        </w:rPr>
        <w:t>】</w:t>
      </w:r>
      <w:r>
        <w:rPr>
          <w:rFonts w:ascii="宋体" w:hAnsi="宋体" w:cs="宋体" w:hint="eastAsia"/>
          <w:color w:val="000000"/>
          <w:szCs w:val="21"/>
        </w:rPr>
        <w:t>份，具有相同法律效力</w:t>
      </w:r>
      <w:r>
        <w:rPr>
          <w:rFonts w:ascii="宋体" w:hAnsi="宋体" w:cs="宋体" w:hint="eastAsia"/>
          <w:snapToGrid w:val="0"/>
          <w:color w:val="000000"/>
          <w:szCs w:val="21"/>
        </w:rPr>
        <w:t>。协议中</w:t>
      </w:r>
      <w:r>
        <w:rPr>
          <w:rFonts w:ascii="宋体" w:hAnsi="宋体" w:cs="宋体" w:hint="eastAsia"/>
          <w:color w:val="000000"/>
          <w:szCs w:val="21"/>
        </w:rPr>
        <w:t>手写体与印刷体具有同等法律效力。</w:t>
      </w:r>
    </w:p>
    <w:p w:rsidR="00817EE8" w:rsidRDefault="00817EE8">
      <w:pPr>
        <w:spacing w:line="500" w:lineRule="exact"/>
        <w:ind w:left="716" w:hangingChars="341" w:hanging="716"/>
        <w:rPr>
          <w:rFonts w:ascii="宋体" w:hAnsi="宋体" w:cs="宋体" w:hint="eastAsia"/>
          <w:color w:val="000000"/>
          <w:szCs w:val="21"/>
        </w:rPr>
      </w:pPr>
      <w:r>
        <w:rPr>
          <w:rFonts w:ascii="宋体" w:hAnsi="宋体" w:cs="宋体" w:hint="eastAsia"/>
          <w:color w:val="000000"/>
          <w:szCs w:val="21"/>
        </w:rPr>
        <w:t xml:space="preserve">15.6   </w:t>
      </w:r>
      <w:r>
        <w:rPr>
          <w:rFonts w:ascii="宋体" w:hAnsi="宋体" w:cs="宋体" w:hint="eastAsia"/>
          <w:color w:val="000000"/>
          <w:szCs w:val="21"/>
        </w:rPr>
        <w:t>标题。本协议中加入的各章、条、款、项的标题仅为方便阅读而设，不应对本协议的含义或解释</w:t>
      </w:r>
      <w:r>
        <w:rPr>
          <w:rStyle w:val="DeltaViewInsertion"/>
          <w:rFonts w:ascii="宋体" w:hAnsi="宋体" w:cs="宋体" w:hint="eastAsia"/>
          <w:color w:val="000000"/>
          <w:szCs w:val="21"/>
        </w:rPr>
        <w:t>有任何影响</w:t>
      </w:r>
      <w:r>
        <w:rPr>
          <w:rFonts w:ascii="宋体" w:hAnsi="宋体" w:cs="宋体" w:hint="eastAsia"/>
          <w:color w:val="000000"/>
          <w:szCs w:val="21"/>
        </w:rPr>
        <w:t>。</w:t>
      </w:r>
    </w:p>
    <w:p w:rsidR="00817EE8" w:rsidRDefault="00817EE8">
      <w:pPr>
        <w:spacing w:line="500" w:lineRule="exact"/>
        <w:ind w:left="716" w:hangingChars="341" w:hanging="716"/>
        <w:rPr>
          <w:rFonts w:ascii="宋体" w:hAnsi="宋体" w:cs="宋体" w:hint="eastAsia"/>
          <w:color w:val="000000"/>
          <w:szCs w:val="21"/>
        </w:rPr>
      </w:pPr>
      <w:r>
        <w:rPr>
          <w:rFonts w:ascii="宋体" w:hAnsi="宋体" w:cs="宋体" w:hint="eastAsia"/>
          <w:color w:val="000000"/>
          <w:szCs w:val="21"/>
        </w:rPr>
        <w:t xml:space="preserve">15.7   </w:t>
      </w:r>
      <w:r>
        <w:rPr>
          <w:rFonts w:ascii="宋体" w:hAnsi="宋体" w:cs="宋体" w:hint="eastAsia"/>
          <w:color w:val="000000"/>
          <w:szCs w:val="21"/>
        </w:rPr>
        <w:t>弃权。</w:t>
      </w:r>
      <w:r>
        <w:rPr>
          <w:rFonts w:ascii="宋体" w:hAnsi="宋体" w:cs="宋体" w:hint="eastAsia"/>
          <w:snapToGrid w:val="0"/>
          <w:color w:val="000000"/>
          <w:szCs w:val="21"/>
        </w:rPr>
        <w:t>一方未强制执行本协议的一条或若干条款，或未行使其在本协议项下的任何选择权或其他权利，或任何时候未要求另一方履行其在本协议中的任何义务，均不应被理解为该方放弃上述有关条款，或者以任何方式影响本协议的有效性或该方强制执行本协议各项条款的权利，也不应阻止该方在任何时候采取其原本有权采取的其他任何行动。</w:t>
      </w:r>
    </w:p>
    <w:p w:rsidR="00817EE8" w:rsidRDefault="00817EE8">
      <w:pPr>
        <w:spacing w:line="500" w:lineRule="exact"/>
        <w:ind w:left="716" w:hangingChars="341" w:hanging="716"/>
        <w:rPr>
          <w:rFonts w:ascii="宋体" w:hAnsi="宋体" w:cs="宋体" w:hint="eastAsia"/>
          <w:color w:val="000000"/>
          <w:szCs w:val="21"/>
        </w:rPr>
      </w:pPr>
      <w:r>
        <w:rPr>
          <w:rFonts w:ascii="宋体" w:hAnsi="宋体" w:cs="宋体" w:hint="eastAsia"/>
          <w:color w:val="000000"/>
          <w:szCs w:val="21"/>
        </w:rPr>
        <w:t xml:space="preserve">15.8   </w:t>
      </w:r>
      <w:r>
        <w:rPr>
          <w:rFonts w:ascii="宋体" w:hAnsi="宋体" w:cs="宋体" w:hint="eastAsia"/>
          <w:color w:val="000000"/>
          <w:szCs w:val="21"/>
        </w:rPr>
        <w:t>可分割性。本协议的任何条款或规定，如被有权机构判定为无效或不可执行，不应影响本协议其他条款或规定的单独存在的效力或可执行性，也不应影响该条款或规定在其他情形下的单独存在的效力或可执行性。</w:t>
      </w:r>
    </w:p>
    <w:p w:rsidR="00817EE8" w:rsidRDefault="00817EE8">
      <w:pPr>
        <w:spacing w:line="500" w:lineRule="exact"/>
        <w:ind w:leftChars="18" w:left="721" w:hangingChars="325" w:hanging="683"/>
        <w:rPr>
          <w:rFonts w:ascii="宋体" w:hAnsi="宋体" w:cs="宋体" w:hint="eastAsia"/>
          <w:color w:val="000000"/>
          <w:szCs w:val="21"/>
        </w:rPr>
      </w:pPr>
      <w:r>
        <w:rPr>
          <w:rFonts w:ascii="宋体" w:hAnsi="宋体" w:cs="宋体" w:hint="eastAsia"/>
          <w:color w:val="000000"/>
          <w:szCs w:val="21"/>
        </w:rPr>
        <w:t xml:space="preserve">15.9   </w:t>
      </w:r>
      <w:r>
        <w:rPr>
          <w:rFonts w:ascii="宋体" w:hAnsi="宋体" w:cs="宋体" w:hint="eastAsia"/>
          <w:color w:val="000000"/>
          <w:szCs w:val="21"/>
        </w:rPr>
        <w:t>费用。本协议双方应各自承担其自身与本协议及本协议项下的交易有关的所有开支和费用（包括法律费用），本协议另有规定的除外。</w:t>
      </w:r>
    </w:p>
    <w:p w:rsidR="00817EE8" w:rsidRDefault="00817EE8">
      <w:pPr>
        <w:spacing w:line="500" w:lineRule="exact"/>
        <w:ind w:leftChars="18" w:left="721" w:hangingChars="325" w:hanging="683"/>
        <w:rPr>
          <w:rFonts w:ascii="宋体" w:hAnsi="宋体" w:cs="宋体" w:hint="eastAsia"/>
          <w:color w:val="FF0000"/>
          <w:szCs w:val="21"/>
        </w:rPr>
      </w:pPr>
      <w:r>
        <w:rPr>
          <w:rFonts w:ascii="宋体" w:hAnsi="宋体" w:cs="宋体" w:hint="eastAsia"/>
          <w:color w:val="000000"/>
          <w:szCs w:val="21"/>
        </w:rPr>
        <w:t xml:space="preserve">15.10  </w:t>
      </w:r>
      <w:r>
        <w:rPr>
          <w:rFonts w:ascii="宋体" w:hAnsi="宋体" w:cs="宋体" w:hint="eastAsia"/>
          <w:color w:val="000000"/>
          <w:szCs w:val="21"/>
        </w:rPr>
        <w:t>鉴于条款纳入。本协议中的鉴于条款以引用的方式纳入本协议，是本协议的一部分。</w:t>
      </w:r>
    </w:p>
    <w:p w:rsidR="00817EE8" w:rsidRDefault="00817EE8">
      <w:pPr>
        <w:tabs>
          <w:tab w:val="left" w:pos="820"/>
        </w:tabs>
        <w:spacing w:line="500" w:lineRule="exact"/>
        <w:ind w:left="716" w:hangingChars="341" w:hanging="716"/>
        <w:rPr>
          <w:rFonts w:ascii="宋体" w:hAnsi="宋体" w:cs="宋体" w:hint="eastAsia"/>
          <w:color w:val="000000"/>
          <w:szCs w:val="21"/>
        </w:rPr>
      </w:pPr>
      <w:r>
        <w:rPr>
          <w:rFonts w:ascii="宋体" w:hAnsi="宋体" w:cs="宋体" w:hint="eastAsia"/>
          <w:snapToGrid w:val="0"/>
          <w:color w:val="000000"/>
          <w:szCs w:val="21"/>
        </w:rPr>
        <w:t xml:space="preserve">15.11   </w:t>
      </w:r>
      <w:r>
        <w:rPr>
          <w:rFonts w:ascii="宋体" w:hAnsi="宋体" w:cs="宋体" w:hint="eastAsia"/>
          <w:snapToGrid w:val="0"/>
          <w:color w:val="000000"/>
          <w:szCs w:val="21"/>
        </w:rPr>
        <w:t>协议修改和补充。</w:t>
      </w:r>
      <w:r>
        <w:rPr>
          <w:rFonts w:ascii="宋体" w:hAnsi="宋体" w:cs="宋体" w:hint="eastAsia"/>
          <w:color w:val="000000"/>
          <w:szCs w:val="21"/>
        </w:rPr>
        <w:t>本协议未尽事宜，应由双方友好协商解决。如需</w:t>
      </w:r>
      <w:r>
        <w:rPr>
          <w:rFonts w:ascii="宋体" w:hAnsi="宋体" w:cs="宋体" w:hint="eastAsia"/>
          <w:snapToGrid w:val="0"/>
          <w:color w:val="000000"/>
          <w:szCs w:val="21"/>
        </w:rPr>
        <w:t>对本协议及其附件作</w:t>
      </w:r>
      <w:r>
        <w:rPr>
          <w:rFonts w:ascii="宋体" w:hAnsi="宋体" w:cs="宋体" w:hint="eastAsia"/>
          <w:color w:val="000000"/>
          <w:szCs w:val="21"/>
        </w:rPr>
        <w:t>任何修改或补充，</w:t>
      </w:r>
      <w:r>
        <w:rPr>
          <w:rFonts w:ascii="宋体" w:hAnsi="宋体" w:cs="宋体" w:hint="eastAsia"/>
          <w:snapToGrid w:val="0"/>
          <w:color w:val="000000"/>
          <w:szCs w:val="21"/>
        </w:rPr>
        <w:t>须由双方以书面做出方为有效。修改或</w:t>
      </w:r>
      <w:r>
        <w:rPr>
          <w:rFonts w:ascii="宋体" w:hAnsi="宋体" w:cs="宋体" w:hint="eastAsia"/>
          <w:color w:val="000000"/>
          <w:szCs w:val="21"/>
        </w:rPr>
        <w:t>补充文件与本协议有不一致的，以修改或补充文件为准。</w:t>
      </w:r>
    </w:p>
    <w:p w:rsidR="00817EE8" w:rsidRDefault="00817EE8">
      <w:pPr>
        <w:tabs>
          <w:tab w:val="left" w:pos="820"/>
        </w:tabs>
        <w:spacing w:line="500" w:lineRule="exact"/>
        <w:ind w:left="716" w:hangingChars="341" w:hanging="716"/>
        <w:rPr>
          <w:rFonts w:ascii="宋体" w:hAnsi="宋体" w:cs="宋体" w:hint="eastAsia"/>
          <w:color w:val="000000"/>
          <w:szCs w:val="21"/>
        </w:rPr>
      </w:pPr>
      <w:r>
        <w:rPr>
          <w:rFonts w:ascii="宋体" w:hAnsi="宋体" w:cs="宋体" w:hint="eastAsia"/>
          <w:snapToGrid w:val="0"/>
          <w:color w:val="000000"/>
          <w:szCs w:val="21"/>
        </w:rPr>
        <w:t xml:space="preserve">15.12  </w:t>
      </w:r>
      <w:r>
        <w:rPr>
          <w:rFonts w:ascii="宋体" w:hAnsi="宋体" w:cs="宋体" w:hint="eastAsia"/>
          <w:snapToGrid w:val="0"/>
          <w:color w:val="000000"/>
          <w:szCs w:val="21"/>
        </w:rPr>
        <w:t>签署授权。本协议签署前，双方将分别向其他方提供其授权本协议签署人代表其签署本协议的授权文件。</w:t>
      </w:r>
    </w:p>
    <w:p w:rsidR="00817EE8" w:rsidRDefault="00817EE8">
      <w:pPr>
        <w:tabs>
          <w:tab w:val="left" w:pos="820"/>
        </w:tabs>
        <w:spacing w:line="500" w:lineRule="exact"/>
        <w:ind w:left="716" w:hangingChars="341" w:hanging="716"/>
        <w:rPr>
          <w:rFonts w:ascii="宋体" w:hAnsi="宋体" w:cs="宋体" w:hint="eastAsia"/>
          <w:color w:val="000000"/>
          <w:szCs w:val="21"/>
        </w:rPr>
      </w:pPr>
      <w:r>
        <w:rPr>
          <w:rFonts w:ascii="宋体" w:hAnsi="宋体" w:cs="宋体" w:hint="eastAsia"/>
          <w:color w:val="000000"/>
          <w:szCs w:val="21"/>
        </w:rPr>
        <w:t xml:space="preserve">15.13   </w:t>
      </w:r>
      <w:r>
        <w:rPr>
          <w:rFonts w:ascii="宋体" w:hAnsi="宋体" w:cs="宋体" w:hint="eastAsia"/>
          <w:color w:val="000000"/>
          <w:szCs w:val="21"/>
        </w:rPr>
        <w:t>协议效力。协议将保持其效力直至双方已完全履行协议项下的所有义务并且双方之间的所有付款和索赔已结清。</w:t>
      </w:r>
    </w:p>
    <w:p w:rsidR="00817EE8" w:rsidRDefault="00817EE8">
      <w:pPr>
        <w:tabs>
          <w:tab w:val="left" w:pos="820"/>
        </w:tabs>
        <w:spacing w:line="500" w:lineRule="exact"/>
        <w:ind w:left="716" w:hangingChars="341" w:hanging="716"/>
        <w:rPr>
          <w:rFonts w:ascii="宋体" w:hAnsi="宋体" w:cs="宋体" w:hint="eastAsia"/>
          <w:color w:val="000000"/>
          <w:szCs w:val="21"/>
        </w:rPr>
      </w:pPr>
      <w:r>
        <w:rPr>
          <w:rFonts w:ascii="宋体" w:hAnsi="宋体" w:cs="宋体" w:hint="eastAsia"/>
          <w:color w:val="000000"/>
          <w:szCs w:val="21"/>
        </w:rPr>
        <w:t xml:space="preserve">15.14   </w:t>
      </w:r>
      <w:r>
        <w:rPr>
          <w:rFonts w:ascii="宋体" w:hAnsi="宋体" w:cs="宋体" w:hint="eastAsia"/>
          <w:color w:val="000000"/>
          <w:szCs w:val="21"/>
        </w:rPr>
        <w:t>协议附件。协议附件为本协议的组成部分，与本协议正文具有同等法律效力。若本协议附件与协议正文有任何冲突，以协议正文为准。</w:t>
      </w:r>
    </w:p>
    <w:p w:rsidR="00817EE8" w:rsidRDefault="00817EE8">
      <w:pPr>
        <w:autoSpaceDE w:val="0"/>
        <w:autoSpaceDN w:val="0"/>
        <w:adjustRightInd w:val="0"/>
        <w:spacing w:afterLines="50" w:after="156" w:line="480" w:lineRule="exact"/>
        <w:ind w:left="630" w:hangingChars="300" w:hanging="630"/>
        <w:jc w:val="left"/>
        <w:rPr>
          <w:rFonts w:ascii="宋体" w:hAnsi="宋体" w:cs="宋体"/>
          <w:color w:val="000000"/>
          <w:szCs w:val="21"/>
        </w:rPr>
      </w:pPr>
      <w:r>
        <w:rPr>
          <w:rFonts w:ascii="宋体" w:hAnsi="宋体" w:cs="宋体" w:hint="eastAsia"/>
          <w:color w:val="000000"/>
          <w:szCs w:val="21"/>
        </w:rPr>
        <w:t xml:space="preserve">15.15  </w:t>
      </w:r>
      <w:r>
        <w:rPr>
          <w:rFonts w:ascii="宋体" w:hAnsi="宋体" w:cs="宋体" w:hint="eastAsia"/>
          <w:color w:val="000000"/>
          <w:szCs w:val="21"/>
        </w:rPr>
        <w:t>本协议已由双方授权代表签字并加盖协议专用章（或公司印章），自双方签署之日起生效。</w:t>
      </w:r>
    </w:p>
    <w:p w:rsidR="00817EE8" w:rsidRDefault="00817EE8">
      <w:pPr>
        <w:autoSpaceDE w:val="0"/>
        <w:autoSpaceDN w:val="0"/>
        <w:adjustRightInd w:val="0"/>
        <w:spacing w:afterLines="50" w:after="156" w:line="480" w:lineRule="exact"/>
        <w:ind w:left="630" w:hangingChars="300" w:hanging="630"/>
        <w:jc w:val="left"/>
        <w:rPr>
          <w:rFonts w:ascii="宋体" w:hAnsi="宋体" w:cs="宋体" w:hint="eastAsia"/>
          <w:color w:val="000000"/>
          <w:szCs w:val="21"/>
        </w:rPr>
      </w:pPr>
    </w:p>
    <w:p w:rsidR="00817EE8" w:rsidRDefault="00817EE8">
      <w:pPr>
        <w:pStyle w:val="1"/>
        <w:spacing w:line="500" w:lineRule="exact"/>
        <w:rPr>
          <w:rFonts w:ascii="宋体" w:hAnsi="宋体" w:cs="宋体" w:hint="eastAsia"/>
          <w:b/>
          <w:bCs/>
          <w:color w:val="000000"/>
          <w:sz w:val="21"/>
          <w:szCs w:val="21"/>
        </w:rPr>
      </w:pPr>
      <w:bookmarkStart w:id="37" w:name="_Toc48999702"/>
      <w:bookmarkStart w:id="38" w:name="_Toc48999890"/>
      <w:bookmarkStart w:id="39" w:name="_Toc461959101"/>
      <w:r>
        <w:rPr>
          <w:rFonts w:ascii="宋体" w:hAnsi="宋体" w:cs="宋体" w:hint="eastAsia"/>
          <w:b/>
          <w:bCs/>
          <w:color w:val="000000"/>
          <w:sz w:val="21"/>
          <w:szCs w:val="21"/>
        </w:rPr>
        <w:t>第十六条</w:t>
      </w:r>
      <w:r>
        <w:rPr>
          <w:rFonts w:ascii="宋体" w:hAnsi="宋体" w:cs="宋体" w:hint="eastAsia"/>
          <w:b/>
          <w:bCs/>
          <w:color w:val="000000"/>
          <w:sz w:val="21"/>
          <w:szCs w:val="21"/>
        </w:rPr>
        <w:t xml:space="preserve">  </w:t>
      </w:r>
      <w:r>
        <w:rPr>
          <w:rFonts w:ascii="宋体" w:hAnsi="宋体" w:cs="宋体" w:hint="eastAsia"/>
          <w:b/>
          <w:bCs/>
          <w:color w:val="000000"/>
          <w:sz w:val="21"/>
          <w:szCs w:val="21"/>
        </w:rPr>
        <w:t>协议附件</w:t>
      </w:r>
      <w:bookmarkEnd w:id="37"/>
      <w:bookmarkEnd w:id="38"/>
      <w:bookmarkEnd w:id="39"/>
    </w:p>
    <w:p w:rsidR="00817EE8" w:rsidRDefault="00817EE8">
      <w:pPr>
        <w:spacing w:line="500" w:lineRule="exact"/>
        <w:ind w:left="840" w:hangingChars="400" w:hanging="840"/>
        <w:rPr>
          <w:rFonts w:ascii="宋体" w:hAnsi="宋体" w:cs="宋体" w:hint="eastAsia"/>
          <w:szCs w:val="21"/>
        </w:rPr>
      </w:pPr>
      <w:r>
        <w:rPr>
          <w:rFonts w:ascii="宋体" w:hAnsi="宋体" w:cs="宋体" w:hint="eastAsia"/>
          <w:szCs w:val="21"/>
        </w:rPr>
        <w:t>附件</w:t>
      </w:r>
      <w:r>
        <w:rPr>
          <w:rFonts w:ascii="宋体" w:hAnsi="宋体" w:cs="宋体" w:hint="eastAsia"/>
          <w:szCs w:val="21"/>
        </w:rPr>
        <w:t xml:space="preserve">1  </w:t>
      </w:r>
      <w:r>
        <w:rPr>
          <w:rFonts w:ascii="宋体" w:hAnsi="宋体" w:cs="宋体" w:hint="eastAsia"/>
          <w:szCs w:val="21"/>
        </w:rPr>
        <w:t>移动应用软件系统开发需求表</w:t>
      </w:r>
    </w:p>
    <w:p w:rsidR="00817EE8" w:rsidRDefault="00817EE8" w:rsidP="005D3AF4">
      <w:pPr>
        <w:spacing w:line="500" w:lineRule="exact"/>
        <w:ind w:left="840" w:hangingChars="400" w:hanging="840"/>
        <w:rPr>
          <w:rFonts w:ascii="宋体" w:eastAsia="Arial Unicode MS" w:hAnsi="宋体" w:cs="宋体" w:hint="eastAsia"/>
          <w:szCs w:val="21"/>
        </w:rPr>
      </w:pPr>
      <w:r>
        <w:rPr>
          <w:rFonts w:ascii="宋体" w:hAnsi="宋体" w:cs="宋体" w:hint="eastAsia"/>
          <w:szCs w:val="21"/>
        </w:rPr>
        <w:t>附件</w:t>
      </w:r>
      <w:r>
        <w:rPr>
          <w:rFonts w:ascii="宋体" w:hAnsi="宋体" w:cs="宋体" w:hint="eastAsia"/>
          <w:szCs w:val="21"/>
        </w:rPr>
        <w:t>2</w:t>
      </w:r>
      <w:r>
        <w:rPr>
          <w:rFonts w:ascii="宋体" w:hAnsi="宋体" w:cs="宋体"/>
          <w:szCs w:val="21"/>
        </w:rPr>
        <w:t xml:space="preserve">  </w:t>
      </w:r>
      <w:r>
        <w:rPr>
          <w:rFonts w:ascii="宋体" w:hAnsi="宋体" w:cs="宋体" w:hint="eastAsia"/>
          <w:szCs w:val="21"/>
        </w:rPr>
        <w:t>产品成本表</w:t>
      </w:r>
    </w:p>
    <w:p w:rsidR="00817EE8" w:rsidRDefault="00817EE8">
      <w:pPr>
        <w:spacing w:line="500" w:lineRule="exact"/>
        <w:ind w:left="840" w:hangingChars="400" w:hanging="840"/>
        <w:rPr>
          <w:rFonts w:ascii="宋体" w:hAnsi="宋体" w:cs="宋体"/>
          <w:szCs w:val="21"/>
        </w:rPr>
      </w:pPr>
    </w:p>
    <w:p w:rsidR="00817EE8" w:rsidRDefault="00817EE8">
      <w:pPr>
        <w:spacing w:line="500" w:lineRule="exact"/>
        <w:ind w:left="840" w:hangingChars="400" w:hanging="840"/>
        <w:rPr>
          <w:rFonts w:ascii="宋体" w:hAnsi="宋体" w:cs="宋体" w:hint="eastAsia"/>
          <w:szCs w:val="21"/>
        </w:rPr>
      </w:pPr>
    </w:p>
    <w:p w:rsidR="00817EE8" w:rsidRDefault="00817EE8">
      <w:pPr>
        <w:spacing w:line="500" w:lineRule="exact"/>
        <w:ind w:left="840" w:hangingChars="400" w:hanging="840"/>
        <w:rPr>
          <w:rFonts w:ascii="宋体" w:hAnsi="宋体" w:cs="宋体" w:hint="eastAsia"/>
          <w:szCs w:val="21"/>
          <w:lang w:val="zh-CN"/>
        </w:rPr>
      </w:pPr>
    </w:p>
    <w:p w:rsidR="00817EE8" w:rsidRDefault="00817EE8">
      <w:pPr>
        <w:snapToGrid w:val="0"/>
        <w:spacing w:line="500" w:lineRule="exact"/>
        <w:jc w:val="center"/>
        <w:rPr>
          <w:rFonts w:ascii="宋体" w:hAnsi="宋体" w:cs="宋体" w:hint="eastAsia"/>
          <w:bCs/>
          <w:color w:val="000000"/>
          <w:kern w:val="0"/>
          <w:szCs w:val="21"/>
          <w:lang w:val="zh-CN"/>
        </w:rPr>
      </w:pPr>
      <w:r>
        <w:rPr>
          <w:rFonts w:ascii="宋体" w:hAnsi="宋体" w:cs="宋体" w:hint="eastAsia"/>
          <w:bCs/>
          <w:color w:val="000000"/>
          <w:kern w:val="0"/>
          <w:szCs w:val="21"/>
          <w:lang w:val="zh-CN"/>
        </w:rPr>
        <w:t>【以下无正文】</w:t>
      </w:r>
    </w:p>
    <w:p w:rsidR="00817EE8" w:rsidRDefault="00817EE8">
      <w:pPr>
        <w:snapToGrid w:val="0"/>
        <w:spacing w:line="500" w:lineRule="exact"/>
        <w:jc w:val="center"/>
        <w:rPr>
          <w:rFonts w:ascii="宋体" w:hAnsi="宋体" w:cs="宋体" w:hint="eastAsia"/>
          <w:bCs/>
          <w:color w:val="000000"/>
          <w:kern w:val="0"/>
          <w:szCs w:val="21"/>
          <w:lang w:val="zh-CN"/>
        </w:rPr>
      </w:pPr>
    </w:p>
    <w:p w:rsidR="00817EE8" w:rsidRDefault="00817EE8">
      <w:pPr>
        <w:snapToGrid w:val="0"/>
        <w:spacing w:line="500" w:lineRule="exact"/>
        <w:jc w:val="center"/>
        <w:rPr>
          <w:rFonts w:ascii="宋体" w:hAnsi="宋体" w:cs="宋体" w:hint="eastAsia"/>
          <w:bCs/>
          <w:color w:val="000000"/>
          <w:kern w:val="0"/>
          <w:szCs w:val="21"/>
          <w:lang w:val="zh-CN"/>
        </w:rPr>
      </w:pPr>
    </w:p>
    <w:p w:rsidR="003D3E44" w:rsidRDefault="003D3E44">
      <w:pPr>
        <w:spacing w:line="480" w:lineRule="auto"/>
        <w:rPr>
          <w:rFonts w:ascii="宋体" w:hAnsi="宋体" w:cs="宋体"/>
          <w:color w:val="000000"/>
          <w:szCs w:val="21"/>
        </w:rPr>
      </w:pPr>
    </w:p>
    <w:p w:rsidR="003D3E44" w:rsidRDefault="003D3E44">
      <w:pPr>
        <w:spacing w:line="480" w:lineRule="auto"/>
        <w:rPr>
          <w:rFonts w:ascii="宋体" w:hAnsi="宋体" w:cs="宋体"/>
          <w:color w:val="000000"/>
          <w:szCs w:val="21"/>
        </w:rPr>
      </w:pPr>
    </w:p>
    <w:p w:rsidR="00817EE8" w:rsidRDefault="00817EE8">
      <w:pPr>
        <w:spacing w:line="480" w:lineRule="auto"/>
        <w:rPr>
          <w:rFonts w:ascii="宋体" w:hAnsi="宋体" w:cs="宋体" w:hint="eastAsia"/>
          <w:color w:val="000000"/>
          <w:szCs w:val="21"/>
        </w:rPr>
      </w:pPr>
      <w:r>
        <w:rPr>
          <w:rFonts w:ascii="宋体" w:hAnsi="宋体" w:cs="宋体" w:hint="eastAsia"/>
          <w:color w:val="000000"/>
          <w:szCs w:val="21"/>
        </w:rPr>
        <w:t>甲方（盖章）：</w:t>
      </w:r>
      <w:r>
        <w:rPr>
          <w:rFonts w:ascii="宋体" w:hAnsi="宋体" w:cs="宋体" w:hint="eastAsia"/>
          <w:color w:val="000000"/>
          <w:szCs w:val="21"/>
          <w:u w:val="single"/>
        </w:rPr>
        <w:t xml:space="preserve"> </w:t>
      </w:r>
      <w:r w:rsidR="005D3AF4">
        <w:rPr>
          <w:rFonts w:ascii="宋体" w:hAnsi="宋体" w:cs="宋体" w:hint="eastAsia"/>
          <w:color w:val="000000"/>
          <w:szCs w:val="21"/>
          <w:u w:val="single"/>
        </w:rPr>
        <w:t xml:space="preserve"> </w:t>
      </w:r>
      <w:r>
        <w:rPr>
          <w:rFonts w:ascii="宋体" w:hAnsi="宋体" w:cs="宋体" w:hint="eastAsia"/>
          <w:color w:val="000000"/>
          <w:szCs w:val="21"/>
          <w:u w:val="single"/>
        </w:rPr>
        <w:t xml:space="preserve">      </w:t>
      </w:r>
      <w:r w:rsidR="003D3E44">
        <w:rPr>
          <w:rFonts w:ascii="宋体" w:hAnsi="宋体" w:cs="宋体"/>
          <w:color w:val="000000"/>
          <w:szCs w:val="21"/>
          <w:u w:val="single"/>
        </w:rPr>
        <w:t xml:space="preserve">                        </w:t>
      </w:r>
      <w:r>
        <w:rPr>
          <w:rFonts w:ascii="宋体" w:hAnsi="宋体" w:cs="宋体" w:hint="eastAsia"/>
          <w:color w:val="000000"/>
          <w:szCs w:val="21"/>
          <w:u w:val="single"/>
        </w:rPr>
        <w:t xml:space="preserve">     </w:t>
      </w:r>
    </w:p>
    <w:p w:rsidR="00817EE8" w:rsidRDefault="00817EE8">
      <w:pPr>
        <w:spacing w:line="480" w:lineRule="auto"/>
        <w:rPr>
          <w:rFonts w:ascii="宋体" w:hAnsi="宋体" w:cs="宋体" w:hint="eastAsia"/>
          <w:snapToGrid w:val="0"/>
          <w:color w:val="000000"/>
          <w:spacing w:val="24"/>
          <w:kern w:val="0"/>
          <w:szCs w:val="21"/>
        </w:rPr>
      </w:pPr>
    </w:p>
    <w:p w:rsidR="00817EE8" w:rsidRDefault="00817EE8">
      <w:pPr>
        <w:spacing w:line="480" w:lineRule="auto"/>
        <w:rPr>
          <w:rFonts w:ascii="宋体" w:hAnsi="宋体" w:cs="宋体" w:hint="eastAsia"/>
          <w:snapToGrid w:val="0"/>
          <w:color w:val="000000"/>
          <w:spacing w:val="24"/>
          <w:kern w:val="0"/>
          <w:szCs w:val="21"/>
          <w:u w:val="single"/>
        </w:rPr>
      </w:pPr>
      <w:r>
        <w:rPr>
          <w:rFonts w:ascii="宋体" w:hAnsi="宋体" w:cs="宋体" w:hint="eastAsia"/>
          <w:snapToGrid w:val="0"/>
          <w:color w:val="000000"/>
          <w:spacing w:val="24"/>
          <w:kern w:val="0"/>
          <w:szCs w:val="21"/>
        </w:rPr>
        <w:t>签字人姓名：</w:t>
      </w:r>
      <w:r>
        <w:rPr>
          <w:rFonts w:ascii="宋体" w:hAnsi="宋体" w:cs="宋体" w:hint="eastAsia"/>
          <w:snapToGrid w:val="0"/>
          <w:color w:val="000000"/>
          <w:spacing w:val="24"/>
          <w:kern w:val="0"/>
          <w:szCs w:val="21"/>
          <w:u w:val="single"/>
        </w:rPr>
        <w:t xml:space="preserve">                         </w:t>
      </w:r>
    </w:p>
    <w:p w:rsidR="00817EE8" w:rsidRDefault="00817EE8">
      <w:pPr>
        <w:spacing w:line="480" w:lineRule="auto"/>
        <w:rPr>
          <w:rFonts w:ascii="宋体" w:hAnsi="宋体" w:cs="宋体" w:hint="eastAsia"/>
          <w:snapToGrid w:val="0"/>
          <w:color w:val="000000"/>
          <w:spacing w:val="24"/>
          <w:kern w:val="0"/>
          <w:szCs w:val="21"/>
          <w:u w:val="single"/>
        </w:rPr>
      </w:pPr>
    </w:p>
    <w:p w:rsidR="00817EE8" w:rsidRDefault="00817EE8">
      <w:pPr>
        <w:rPr>
          <w:rFonts w:ascii="宋体" w:hAnsi="宋体" w:cs="宋体" w:hint="eastAsia"/>
          <w:szCs w:val="21"/>
        </w:rPr>
      </w:pPr>
    </w:p>
    <w:p w:rsidR="00817EE8" w:rsidRDefault="00817EE8">
      <w:pPr>
        <w:rPr>
          <w:rFonts w:ascii="宋体" w:hAnsi="宋体" w:cs="宋体" w:hint="eastAsia"/>
          <w:szCs w:val="21"/>
        </w:rPr>
      </w:pPr>
    </w:p>
    <w:p w:rsidR="00817EE8" w:rsidRDefault="00817EE8">
      <w:pPr>
        <w:rPr>
          <w:rFonts w:ascii="宋体" w:hAnsi="宋体" w:cs="宋体" w:hint="eastAsia"/>
          <w:szCs w:val="21"/>
        </w:rPr>
      </w:pPr>
      <w:r>
        <w:rPr>
          <w:rFonts w:ascii="宋体" w:hAnsi="宋体" w:cs="宋体" w:hint="eastAsia"/>
          <w:szCs w:val="21"/>
        </w:rPr>
        <w:t>乙方（盖章）：</w:t>
      </w:r>
      <w:r w:rsidR="005D3AF4">
        <w:rPr>
          <w:rFonts w:ascii="宋体" w:hAnsi="宋体" w:cs="宋体" w:hint="eastAsia"/>
          <w:szCs w:val="21"/>
          <w:u w:val="single"/>
        </w:rPr>
        <w:t xml:space="preserve"> </w:t>
      </w:r>
      <w:r>
        <w:rPr>
          <w:rFonts w:ascii="宋体" w:hAnsi="宋体" w:cs="宋体" w:hint="eastAsia"/>
          <w:szCs w:val="21"/>
          <w:u w:val="single"/>
        </w:rPr>
        <w:t xml:space="preserve">    </w:t>
      </w:r>
      <w:r w:rsidR="003D3E44">
        <w:rPr>
          <w:rFonts w:ascii="宋体" w:hAnsi="宋体" w:cs="宋体"/>
          <w:szCs w:val="21"/>
          <w:u w:val="single"/>
        </w:rPr>
        <w:t xml:space="preserve">                            </w:t>
      </w:r>
      <w:r>
        <w:rPr>
          <w:rFonts w:ascii="宋体" w:hAnsi="宋体" w:cs="宋体" w:hint="eastAsia"/>
          <w:szCs w:val="21"/>
          <w:u w:val="single"/>
        </w:rPr>
        <w:t xml:space="preserve">     </w:t>
      </w:r>
    </w:p>
    <w:p w:rsidR="00817EE8" w:rsidRDefault="00817EE8">
      <w:pPr>
        <w:autoSpaceDE w:val="0"/>
        <w:autoSpaceDN w:val="0"/>
        <w:adjustRightInd w:val="0"/>
        <w:spacing w:line="480" w:lineRule="auto"/>
        <w:jc w:val="left"/>
        <w:rPr>
          <w:rFonts w:ascii="宋体" w:hAnsi="宋体" w:cs="宋体" w:hint="eastAsia"/>
          <w:snapToGrid w:val="0"/>
          <w:color w:val="000000"/>
          <w:spacing w:val="24"/>
          <w:kern w:val="0"/>
          <w:szCs w:val="21"/>
        </w:rPr>
      </w:pPr>
    </w:p>
    <w:p w:rsidR="00817EE8" w:rsidRDefault="00817EE8">
      <w:pPr>
        <w:autoSpaceDE w:val="0"/>
        <w:autoSpaceDN w:val="0"/>
        <w:adjustRightInd w:val="0"/>
        <w:spacing w:line="480" w:lineRule="auto"/>
        <w:jc w:val="left"/>
        <w:rPr>
          <w:rFonts w:ascii="宋体" w:hAnsi="宋体" w:cs="宋体" w:hint="eastAsia"/>
          <w:snapToGrid w:val="0"/>
          <w:color w:val="000000"/>
          <w:spacing w:val="24"/>
          <w:kern w:val="0"/>
          <w:sz w:val="24"/>
          <w:u w:val="single"/>
        </w:rPr>
      </w:pPr>
      <w:r>
        <w:rPr>
          <w:rFonts w:ascii="宋体" w:hAnsi="宋体" w:cs="宋体" w:hint="eastAsia"/>
          <w:snapToGrid w:val="0"/>
          <w:color w:val="000000"/>
          <w:spacing w:val="24"/>
          <w:kern w:val="0"/>
          <w:szCs w:val="21"/>
        </w:rPr>
        <w:t>签字人姓名：</w:t>
      </w:r>
      <w:r>
        <w:rPr>
          <w:rFonts w:ascii="宋体" w:hAnsi="宋体" w:cs="宋体" w:hint="eastAsia"/>
          <w:snapToGrid w:val="0"/>
          <w:color w:val="000000"/>
          <w:spacing w:val="24"/>
          <w:kern w:val="0"/>
          <w:szCs w:val="21"/>
          <w:u w:val="single"/>
        </w:rPr>
        <w:t xml:space="preserve">                        </w:t>
      </w:r>
    </w:p>
    <w:p w:rsidR="00817EE8" w:rsidRDefault="00817EE8">
      <w:pPr>
        <w:spacing w:line="360" w:lineRule="auto"/>
        <w:rPr>
          <w:rFonts w:ascii="宋体" w:hAnsi="宋体" w:cs="宋体" w:hint="eastAsia"/>
          <w:b/>
          <w:sz w:val="32"/>
          <w:szCs w:val="32"/>
        </w:rPr>
      </w:pPr>
      <w:r>
        <w:rPr>
          <w:rFonts w:ascii="宋体" w:hAnsi="宋体" w:cs="宋体" w:hint="eastAsia"/>
          <w:color w:val="000000"/>
          <w:sz w:val="24"/>
        </w:rPr>
        <w:br w:type="page"/>
      </w:r>
      <w:r>
        <w:rPr>
          <w:rFonts w:ascii="宋体" w:hAnsi="宋体" w:cs="宋体" w:hint="eastAsia"/>
          <w:b/>
          <w:sz w:val="28"/>
          <w:szCs w:val="28"/>
        </w:rPr>
        <w:t>附件</w:t>
      </w:r>
      <w:r>
        <w:rPr>
          <w:rFonts w:ascii="宋体" w:hAnsi="宋体" w:cs="宋体" w:hint="eastAsia"/>
          <w:b/>
          <w:sz w:val="28"/>
          <w:szCs w:val="28"/>
        </w:rPr>
        <w:t>1</w:t>
      </w:r>
      <w:r>
        <w:rPr>
          <w:rFonts w:ascii="宋体" w:hAnsi="宋体" w:cs="宋体" w:hint="eastAsia"/>
          <w:b/>
          <w:sz w:val="28"/>
          <w:szCs w:val="28"/>
        </w:rPr>
        <w:t>：移动应用软件系统开发需求表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0"/>
        <w:gridCol w:w="531"/>
        <w:gridCol w:w="2005"/>
        <w:gridCol w:w="1571"/>
        <w:gridCol w:w="2573"/>
      </w:tblGrid>
      <w:tr w:rsidR="00817EE8" w:rsidTr="005D3AF4">
        <w:trPr>
          <w:trHeight w:hRule="exact" w:val="612"/>
        </w:trPr>
        <w:tc>
          <w:tcPr>
            <w:tcW w:w="8140" w:type="dxa"/>
            <w:gridSpan w:val="5"/>
            <w:vAlign w:val="center"/>
          </w:tcPr>
          <w:p w:rsidR="00817EE8" w:rsidRDefault="00817EE8">
            <w:pPr>
              <w:spacing w:line="360" w:lineRule="auto"/>
              <w:ind w:firstLineChars="1200" w:firstLine="3360"/>
              <w:rPr>
                <w:rFonts w:ascii="微软雅黑" w:eastAsia="微软雅黑" w:hAnsi="微软雅黑" w:cs="微软雅黑"/>
                <w:bCs/>
                <w:sz w:val="22"/>
                <w:szCs w:val="16"/>
              </w:rPr>
            </w:pPr>
            <w:r>
              <w:rPr>
                <w:rFonts w:ascii="微软雅黑" w:eastAsia="微软雅黑" w:hAnsi="微软雅黑" w:cs="微软雅黑" w:hint="eastAsia"/>
                <w:b/>
                <w:sz w:val="28"/>
                <w:szCs w:val="28"/>
              </w:rPr>
              <w:t>项目基本资料</w:t>
            </w:r>
          </w:p>
        </w:tc>
      </w:tr>
      <w:tr w:rsidR="00817EE8" w:rsidTr="005D3AF4">
        <w:trPr>
          <w:cantSplit/>
          <w:trHeight w:hRule="exact" w:val="612"/>
        </w:trPr>
        <w:tc>
          <w:tcPr>
            <w:tcW w:w="1460" w:type="dxa"/>
            <w:vAlign w:val="center"/>
          </w:tcPr>
          <w:p w:rsidR="00817EE8" w:rsidRDefault="00817EE8">
            <w:pPr>
              <w:spacing w:line="360" w:lineRule="auto"/>
              <w:jc w:val="center"/>
              <w:rPr>
                <w:rFonts w:ascii="微软雅黑" w:eastAsia="微软雅黑" w:hAnsi="微软雅黑" w:cs="微软雅黑"/>
                <w:bCs/>
                <w:sz w:val="22"/>
                <w:szCs w:val="16"/>
              </w:rPr>
            </w:pPr>
            <w:r>
              <w:rPr>
                <w:rFonts w:ascii="微软雅黑" w:eastAsia="微软雅黑" w:hAnsi="微软雅黑" w:cs="微软雅黑" w:hint="eastAsia"/>
                <w:bCs/>
                <w:sz w:val="22"/>
                <w:szCs w:val="16"/>
              </w:rPr>
              <w:t>项目名称</w:t>
            </w:r>
          </w:p>
        </w:tc>
        <w:tc>
          <w:tcPr>
            <w:tcW w:w="2536" w:type="dxa"/>
            <w:gridSpan w:val="2"/>
            <w:vAlign w:val="center"/>
          </w:tcPr>
          <w:p w:rsidR="00817EE8" w:rsidRDefault="00817EE8" w:rsidP="005D3AF4">
            <w:pPr>
              <w:spacing w:line="360" w:lineRule="auto"/>
              <w:rPr>
                <w:rFonts w:ascii="微软雅黑" w:eastAsia="微软雅黑" w:hAnsi="微软雅黑" w:cs="微软雅黑" w:hint="eastAsia"/>
                <w:bCs/>
                <w:sz w:val="22"/>
                <w:szCs w:val="16"/>
              </w:rPr>
            </w:pPr>
            <w:r>
              <w:rPr>
                <w:rFonts w:ascii="微软雅黑" w:eastAsia="微软雅黑" w:hAnsi="微软雅黑" w:cs="微软雅黑" w:hint="eastAsia"/>
                <w:bCs/>
                <w:sz w:val="22"/>
                <w:szCs w:val="16"/>
              </w:rPr>
              <w:t xml:space="preserve">       </w:t>
            </w:r>
            <w:r w:rsidR="005D3AF4">
              <w:rPr>
                <w:rFonts w:ascii="微软雅黑" w:eastAsia="微软雅黑" w:hAnsi="微软雅黑" w:cs="微软雅黑" w:hint="eastAsia"/>
                <w:bCs/>
                <w:sz w:val="22"/>
                <w:szCs w:val="16"/>
              </w:rPr>
              <w:t xml:space="preserve"> </w:t>
            </w:r>
          </w:p>
        </w:tc>
        <w:tc>
          <w:tcPr>
            <w:tcW w:w="1571" w:type="dxa"/>
            <w:vAlign w:val="center"/>
          </w:tcPr>
          <w:p w:rsidR="00817EE8" w:rsidRDefault="00817EE8">
            <w:pPr>
              <w:spacing w:line="360" w:lineRule="auto"/>
              <w:jc w:val="center"/>
              <w:rPr>
                <w:rFonts w:ascii="微软雅黑" w:eastAsia="微软雅黑" w:hAnsi="微软雅黑" w:cs="微软雅黑"/>
                <w:bCs/>
                <w:sz w:val="22"/>
                <w:szCs w:val="16"/>
                <w:highlight w:val="lightGray"/>
              </w:rPr>
            </w:pPr>
            <w:r>
              <w:rPr>
                <w:rFonts w:ascii="微软雅黑" w:eastAsia="微软雅黑" w:hAnsi="微软雅黑" w:cs="微软雅黑" w:hint="eastAsia"/>
                <w:bCs/>
                <w:sz w:val="22"/>
                <w:szCs w:val="16"/>
              </w:rPr>
              <w:t>开始日期</w:t>
            </w:r>
          </w:p>
        </w:tc>
        <w:tc>
          <w:tcPr>
            <w:tcW w:w="2573" w:type="dxa"/>
            <w:vAlign w:val="center"/>
          </w:tcPr>
          <w:p w:rsidR="00817EE8" w:rsidRDefault="00817EE8">
            <w:pPr>
              <w:spacing w:line="360" w:lineRule="auto"/>
              <w:jc w:val="center"/>
              <w:rPr>
                <w:rFonts w:ascii="微软雅黑" w:eastAsia="微软雅黑" w:hAnsi="微软雅黑" w:cs="微软雅黑"/>
                <w:bCs/>
                <w:sz w:val="22"/>
                <w:szCs w:val="16"/>
              </w:rPr>
            </w:pPr>
          </w:p>
        </w:tc>
      </w:tr>
      <w:tr w:rsidR="00817EE8" w:rsidTr="005D3AF4">
        <w:trPr>
          <w:cantSplit/>
          <w:trHeight w:hRule="exact" w:val="612"/>
        </w:trPr>
        <w:tc>
          <w:tcPr>
            <w:tcW w:w="1460" w:type="dxa"/>
            <w:vAlign w:val="center"/>
          </w:tcPr>
          <w:p w:rsidR="00817EE8" w:rsidRDefault="00817EE8">
            <w:pPr>
              <w:spacing w:line="360" w:lineRule="auto"/>
              <w:jc w:val="center"/>
              <w:rPr>
                <w:rFonts w:ascii="微软雅黑" w:eastAsia="微软雅黑" w:hAnsi="微软雅黑" w:cs="微软雅黑"/>
                <w:bCs/>
                <w:sz w:val="22"/>
                <w:szCs w:val="16"/>
              </w:rPr>
            </w:pPr>
            <w:r>
              <w:rPr>
                <w:rFonts w:ascii="微软雅黑 Light" w:eastAsia="微软雅黑 Light" w:hAnsi="微软雅黑 Light" w:cs="微软雅黑 Light" w:hint="eastAsia"/>
                <w:sz w:val="22"/>
                <w:szCs w:val="22"/>
              </w:rPr>
              <w:t>公司名称</w:t>
            </w:r>
          </w:p>
        </w:tc>
        <w:tc>
          <w:tcPr>
            <w:tcW w:w="6680" w:type="dxa"/>
            <w:gridSpan w:val="4"/>
            <w:vAlign w:val="center"/>
          </w:tcPr>
          <w:p w:rsidR="00817EE8" w:rsidRDefault="00817EE8" w:rsidP="005D3AF4">
            <w:pPr>
              <w:spacing w:line="360" w:lineRule="auto"/>
              <w:ind w:firstLineChars="200" w:firstLine="360"/>
              <w:rPr>
                <w:rFonts w:ascii="微软雅黑" w:eastAsia="微软雅黑" w:hAnsi="微软雅黑" w:cs="微软雅黑"/>
                <w:bCs/>
                <w:sz w:val="22"/>
                <w:szCs w:val="16"/>
              </w:rPr>
            </w:pPr>
            <w:r>
              <w:rPr>
                <w:rFonts w:ascii="微软雅黑" w:eastAsia="微软雅黑" w:hAnsi="微软雅黑" w:cs="微软雅黑" w:hint="eastAsia"/>
                <w:bCs/>
                <w:color w:val="BEBEBE"/>
                <w:sz w:val="18"/>
                <w:szCs w:val="18"/>
              </w:rPr>
              <w:t xml:space="preserve">               </w:t>
            </w:r>
            <w:r w:rsidR="005D3AF4" w:rsidRPr="00817EE8">
              <w:rPr>
                <w:rFonts w:ascii="宋体" w:hAnsi="宋体" w:cs="宋体" w:hint="eastAsia"/>
                <w:sz w:val="24"/>
              </w:rPr>
              <w:t xml:space="preserve"> </w:t>
            </w:r>
            <w:r>
              <w:rPr>
                <w:rFonts w:ascii="微软雅黑" w:eastAsia="微软雅黑" w:hAnsi="微软雅黑" w:cs="微软雅黑" w:hint="eastAsia"/>
                <w:bCs/>
                <w:color w:val="BEBEBE"/>
                <w:sz w:val="18"/>
                <w:szCs w:val="18"/>
              </w:rPr>
              <w:t xml:space="preserve">                           </w:t>
            </w:r>
          </w:p>
        </w:tc>
      </w:tr>
      <w:tr w:rsidR="00817EE8" w:rsidTr="005D3AF4">
        <w:trPr>
          <w:cantSplit/>
          <w:trHeight w:hRule="exact" w:val="612"/>
        </w:trPr>
        <w:tc>
          <w:tcPr>
            <w:tcW w:w="8140" w:type="dxa"/>
            <w:gridSpan w:val="5"/>
            <w:vAlign w:val="center"/>
          </w:tcPr>
          <w:p w:rsidR="00817EE8" w:rsidRDefault="00817EE8">
            <w:pPr>
              <w:spacing w:line="360" w:lineRule="auto"/>
              <w:jc w:val="center"/>
              <w:rPr>
                <w:rFonts w:ascii="微软雅黑" w:eastAsia="微软雅黑" w:hAnsi="微软雅黑" w:cs="微软雅黑"/>
                <w:b/>
                <w:sz w:val="22"/>
                <w:szCs w:val="16"/>
              </w:rPr>
            </w:pPr>
            <w:r>
              <w:rPr>
                <w:rFonts w:ascii="微软雅黑" w:eastAsia="微软雅黑" w:hAnsi="微软雅黑" w:cs="微软雅黑" w:hint="eastAsia"/>
                <w:b/>
                <w:sz w:val="22"/>
                <w:szCs w:val="16"/>
              </w:rPr>
              <w:t>开发基本信息</w:t>
            </w:r>
          </w:p>
          <w:p w:rsidR="00817EE8" w:rsidRDefault="00817EE8">
            <w:pPr>
              <w:spacing w:line="360" w:lineRule="auto"/>
              <w:jc w:val="center"/>
              <w:rPr>
                <w:rFonts w:ascii="微软雅黑" w:eastAsia="微软雅黑" w:hAnsi="微软雅黑" w:cs="微软雅黑"/>
                <w:b/>
                <w:sz w:val="22"/>
                <w:szCs w:val="16"/>
              </w:rPr>
            </w:pPr>
          </w:p>
        </w:tc>
      </w:tr>
      <w:tr w:rsidR="00817EE8" w:rsidTr="005D3AF4">
        <w:trPr>
          <w:cantSplit/>
          <w:trHeight w:hRule="exact" w:val="612"/>
        </w:trPr>
        <w:tc>
          <w:tcPr>
            <w:tcW w:w="1991" w:type="dxa"/>
            <w:gridSpan w:val="2"/>
            <w:vAlign w:val="center"/>
          </w:tcPr>
          <w:p w:rsidR="00817EE8" w:rsidRDefault="00817EE8">
            <w:pPr>
              <w:spacing w:line="360" w:lineRule="auto"/>
              <w:jc w:val="center"/>
              <w:rPr>
                <w:rFonts w:ascii="微软雅黑" w:eastAsia="微软雅黑" w:hAnsi="微软雅黑" w:cs="微软雅黑"/>
                <w:bCs/>
                <w:sz w:val="18"/>
                <w:szCs w:val="16"/>
              </w:rPr>
            </w:pPr>
            <w:r>
              <w:rPr>
                <w:rFonts w:ascii="微软雅黑" w:eastAsia="微软雅黑" w:hAnsi="微软雅黑" w:cs="微软雅黑" w:hint="eastAsia"/>
                <w:bCs/>
                <w:sz w:val="22"/>
                <w:szCs w:val="16"/>
              </w:rPr>
              <w:t>微信开发者AppID</w:t>
            </w:r>
          </w:p>
        </w:tc>
        <w:tc>
          <w:tcPr>
            <w:tcW w:w="6149" w:type="dxa"/>
            <w:gridSpan w:val="3"/>
            <w:vAlign w:val="center"/>
          </w:tcPr>
          <w:p w:rsidR="00817EE8" w:rsidRDefault="005D3AF4">
            <w:pPr>
              <w:spacing w:line="360" w:lineRule="auto"/>
              <w:ind w:firstLineChars="400" w:firstLine="720"/>
              <w:rPr>
                <w:rFonts w:ascii="微软雅黑" w:eastAsia="微软雅黑" w:hAnsi="微软雅黑" w:cs="微软雅黑" w:hint="eastAsia"/>
                <w:bCs/>
                <w:sz w:val="18"/>
                <w:szCs w:val="18"/>
              </w:rPr>
            </w:pPr>
            <w:r>
              <w:rPr>
                <w:rFonts w:ascii="微软雅黑" w:eastAsia="微软雅黑" w:hAnsi="微软雅黑" w:cs="微软雅黑"/>
                <w:bCs/>
                <w:sz w:val="18"/>
                <w:szCs w:val="18"/>
              </w:rPr>
              <w:t xml:space="preserve"> </w:t>
            </w:r>
          </w:p>
          <w:p w:rsidR="00817EE8" w:rsidRDefault="00817EE8">
            <w:pPr>
              <w:spacing w:line="360" w:lineRule="auto"/>
              <w:ind w:firstLineChars="400" w:firstLine="880"/>
              <w:rPr>
                <w:rFonts w:ascii="微软雅黑" w:eastAsia="微软雅黑" w:hAnsi="微软雅黑" w:cs="微软雅黑"/>
                <w:bCs/>
                <w:sz w:val="22"/>
                <w:szCs w:val="16"/>
              </w:rPr>
            </w:pPr>
          </w:p>
        </w:tc>
      </w:tr>
      <w:tr w:rsidR="00817EE8" w:rsidTr="005D3AF4">
        <w:trPr>
          <w:cantSplit/>
          <w:trHeight w:hRule="exact" w:val="908"/>
        </w:trPr>
        <w:tc>
          <w:tcPr>
            <w:tcW w:w="1991" w:type="dxa"/>
            <w:gridSpan w:val="2"/>
            <w:vAlign w:val="center"/>
          </w:tcPr>
          <w:p w:rsidR="00817EE8" w:rsidRDefault="00817EE8">
            <w:pPr>
              <w:spacing w:line="360" w:lineRule="auto"/>
              <w:jc w:val="center"/>
              <w:rPr>
                <w:rFonts w:ascii="微软雅黑" w:eastAsia="微软雅黑" w:hAnsi="微软雅黑" w:cs="微软雅黑" w:hint="eastAsia"/>
                <w:bCs/>
                <w:sz w:val="22"/>
                <w:szCs w:val="16"/>
              </w:rPr>
            </w:pPr>
            <w:r>
              <w:rPr>
                <w:rFonts w:ascii="微软雅黑" w:eastAsia="微软雅黑" w:hAnsi="微软雅黑" w:cs="微软雅黑" w:hint="eastAsia"/>
                <w:bCs/>
                <w:sz w:val="22"/>
                <w:szCs w:val="16"/>
              </w:rPr>
              <w:t>微信开发者密钥</w:t>
            </w:r>
          </w:p>
        </w:tc>
        <w:tc>
          <w:tcPr>
            <w:tcW w:w="6149" w:type="dxa"/>
            <w:gridSpan w:val="3"/>
            <w:vAlign w:val="center"/>
          </w:tcPr>
          <w:p w:rsidR="00817EE8" w:rsidRDefault="005D3AF4">
            <w:pPr>
              <w:spacing w:line="360" w:lineRule="auto"/>
              <w:ind w:firstLineChars="400" w:firstLine="720"/>
              <w:rPr>
                <w:rFonts w:ascii="微软雅黑" w:eastAsia="微软雅黑" w:hAnsi="微软雅黑" w:cs="微软雅黑"/>
                <w:bCs/>
                <w:sz w:val="18"/>
                <w:szCs w:val="18"/>
              </w:rPr>
            </w:pPr>
            <w:r>
              <w:rPr>
                <w:rFonts w:ascii="微软雅黑" w:eastAsia="微软雅黑" w:hAnsi="微软雅黑" w:cs="微软雅黑"/>
                <w:bCs/>
                <w:sz w:val="18"/>
                <w:szCs w:val="18"/>
              </w:rPr>
              <w:t xml:space="preserve"> </w:t>
            </w:r>
          </w:p>
        </w:tc>
      </w:tr>
      <w:tr w:rsidR="00817EE8" w:rsidTr="005D3AF4">
        <w:trPr>
          <w:cantSplit/>
          <w:trHeight w:hRule="exact" w:val="612"/>
        </w:trPr>
        <w:tc>
          <w:tcPr>
            <w:tcW w:w="1991" w:type="dxa"/>
            <w:gridSpan w:val="2"/>
            <w:vAlign w:val="center"/>
          </w:tcPr>
          <w:p w:rsidR="00817EE8" w:rsidRDefault="00817EE8">
            <w:pPr>
              <w:spacing w:line="360" w:lineRule="auto"/>
              <w:jc w:val="center"/>
              <w:rPr>
                <w:rFonts w:ascii="微软雅黑" w:eastAsia="微软雅黑" w:hAnsi="微软雅黑" w:cs="微软雅黑"/>
                <w:bCs/>
                <w:sz w:val="22"/>
                <w:szCs w:val="16"/>
              </w:rPr>
            </w:pPr>
            <w:r>
              <w:rPr>
                <w:rFonts w:ascii="微软雅黑" w:eastAsia="微软雅黑" w:hAnsi="微软雅黑" w:cs="微软雅黑" w:hint="eastAsia"/>
                <w:bCs/>
                <w:sz w:val="22"/>
                <w:szCs w:val="16"/>
              </w:rPr>
              <w:t>微信开发者应用</w:t>
            </w:r>
          </w:p>
        </w:tc>
        <w:tc>
          <w:tcPr>
            <w:tcW w:w="6149" w:type="dxa"/>
            <w:gridSpan w:val="3"/>
            <w:vAlign w:val="center"/>
          </w:tcPr>
          <w:p w:rsidR="00817EE8" w:rsidRDefault="005D3AF4">
            <w:pPr>
              <w:spacing w:line="360" w:lineRule="auto"/>
              <w:ind w:firstLineChars="900" w:firstLine="1620"/>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t xml:space="preserve"> </w:t>
            </w:r>
          </w:p>
        </w:tc>
      </w:tr>
      <w:tr w:rsidR="00817EE8" w:rsidTr="005D3AF4">
        <w:trPr>
          <w:cantSplit/>
          <w:trHeight w:hRule="exact" w:val="612"/>
        </w:trPr>
        <w:tc>
          <w:tcPr>
            <w:tcW w:w="1991" w:type="dxa"/>
            <w:gridSpan w:val="2"/>
            <w:vAlign w:val="center"/>
          </w:tcPr>
          <w:p w:rsidR="00817EE8" w:rsidRDefault="00817EE8">
            <w:pPr>
              <w:spacing w:line="360" w:lineRule="auto"/>
              <w:jc w:val="center"/>
              <w:rPr>
                <w:rFonts w:ascii="微软雅黑" w:eastAsia="微软雅黑" w:hAnsi="微软雅黑" w:cs="微软雅黑"/>
                <w:bCs/>
                <w:sz w:val="18"/>
                <w:szCs w:val="16"/>
              </w:rPr>
            </w:pPr>
            <w:r>
              <w:rPr>
                <w:rFonts w:ascii="微软雅黑" w:eastAsia="微软雅黑" w:hAnsi="微软雅黑" w:cs="微软雅黑" w:hint="eastAsia"/>
                <w:bCs/>
                <w:sz w:val="22"/>
                <w:szCs w:val="16"/>
              </w:rPr>
              <w:t xml:space="preserve">项目域名 </w:t>
            </w:r>
          </w:p>
        </w:tc>
        <w:tc>
          <w:tcPr>
            <w:tcW w:w="6149" w:type="dxa"/>
            <w:gridSpan w:val="3"/>
            <w:vAlign w:val="center"/>
          </w:tcPr>
          <w:p w:rsidR="00817EE8" w:rsidRDefault="005D3AF4">
            <w:pPr>
              <w:spacing w:line="360" w:lineRule="auto"/>
              <w:ind w:firstLineChars="900" w:firstLine="1620"/>
              <w:rPr>
                <w:rFonts w:ascii="微软雅黑" w:eastAsia="微软雅黑" w:hAnsi="微软雅黑" w:cs="微软雅黑"/>
                <w:bCs/>
                <w:sz w:val="22"/>
                <w:szCs w:val="16"/>
              </w:rPr>
            </w:pPr>
            <w:r>
              <w:rPr>
                <w:rFonts w:ascii="微软雅黑" w:eastAsia="微软雅黑" w:hAnsi="微软雅黑" w:cs="微软雅黑"/>
                <w:bCs/>
                <w:sz w:val="18"/>
                <w:szCs w:val="18"/>
              </w:rPr>
              <w:t xml:space="preserve"> </w:t>
            </w:r>
          </w:p>
        </w:tc>
      </w:tr>
      <w:tr w:rsidR="00817EE8" w:rsidTr="005D3AF4">
        <w:trPr>
          <w:cantSplit/>
          <w:trHeight w:hRule="exact" w:val="612"/>
        </w:trPr>
        <w:tc>
          <w:tcPr>
            <w:tcW w:w="1991" w:type="dxa"/>
            <w:gridSpan w:val="2"/>
            <w:vAlign w:val="center"/>
          </w:tcPr>
          <w:p w:rsidR="00817EE8" w:rsidRDefault="00817EE8">
            <w:pPr>
              <w:spacing w:line="360" w:lineRule="auto"/>
              <w:jc w:val="center"/>
              <w:rPr>
                <w:rFonts w:ascii="微软雅黑" w:eastAsia="微软雅黑" w:hAnsi="微软雅黑" w:cs="微软雅黑" w:hint="eastAsia"/>
                <w:bCs/>
                <w:sz w:val="22"/>
                <w:szCs w:val="16"/>
              </w:rPr>
            </w:pPr>
            <w:r>
              <w:rPr>
                <w:rFonts w:ascii="微软雅黑" w:eastAsia="微软雅黑" w:hAnsi="微软雅黑" w:cs="微软雅黑" w:hint="eastAsia"/>
                <w:bCs/>
                <w:sz w:val="22"/>
                <w:szCs w:val="16"/>
              </w:rPr>
              <w:t>备案情况</w:t>
            </w:r>
          </w:p>
        </w:tc>
        <w:tc>
          <w:tcPr>
            <w:tcW w:w="6149" w:type="dxa"/>
            <w:gridSpan w:val="3"/>
            <w:vAlign w:val="center"/>
          </w:tcPr>
          <w:p w:rsidR="00817EE8" w:rsidRDefault="005D3AF4">
            <w:pPr>
              <w:spacing w:line="360" w:lineRule="auto"/>
              <w:ind w:firstLineChars="1000" w:firstLine="1800"/>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t xml:space="preserve"> </w:t>
            </w:r>
          </w:p>
        </w:tc>
      </w:tr>
      <w:tr w:rsidR="00817EE8" w:rsidTr="005D3AF4">
        <w:trPr>
          <w:cantSplit/>
          <w:trHeight w:hRule="exact" w:val="612"/>
        </w:trPr>
        <w:tc>
          <w:tcPr>
            <w:tcW w:w="1991" w:type="dxa"/>
            <w:gridSpan w:val="2"/>
            <w:vAlign w:val="center"/>
          </w:tcPr>
          <w:p w:rsidR="00817EE8" w:rsidRDefault="00817EE8">
            <w:pPr>
              <w:spacing w:line="360" w:lineRule="auto"/>
              <w:jc w:val="center"/>
              <w:rPr>
                <w:rFonts w:ascii="微软雅黑" w:eastAsia="微软雅黑" w:hAnsi="微软雅黑" w:cs="微软雅黑" w:hint="eastAsia"/>
                <w:bCs/>
                <w:sz w:val="22"/>
                <w:szCs w:val="16"/>
              </w:rPr>
            </w:pPr>
            <w:r>
              <w:rPr>
                <w:rFonts w:ascii="微软雅黑" w:eastAsia="微软雅黑" w:hAnsi="微软雅黑" w:cs="微软雅黑" w:hint="eastAsia"/>
                <w:bCs/>
                <w:sz w:val="22"/>
                <w:szCs w:val="16"/>
              </w:rPr>
              <w:t>管理后台初始账号户</w:t>
            </w:r>
          </w:p>
        </w:tc>
        <w:tc>
          <w:tcPr>
            <w:tcW w:w="6149" w:type="dxa"/>
            <w:gridSpan w:val="3"/>
            <w:vAlign w:val="center"/>
          </w:tcPr>
          <w:p w:rsidR="00817EE8" w:rsidRDefault="005D3AF4">
            <w:pPr>
              <w:spacing w:line="360" w:lineRule="auto"/>
              <w:ind w:firstLineChars="800" w:firstLine="1440"/>
              <w:rPr>
                <w:rFonts w:ascii="微软雅黑" w:eastAsia="微软雅黑" w:hAnsi="微软雅黑" w:cs="微软雅黑" w:hint="eastAsia"/>
                <w:bCs/>
                <w:sz w:val="18"/>
                <w:szCs w:val="18"/>
              </w:rPr>
            </w:pPr>
            <w:r>
              <w:rPr>
                <w:rFonts w:ascii="微软雅黑" w:eastAsia="微软雅黑" w:hAnsi="微软雅黑" w:cs="微软雅黑"/>
                <w:bCs/>
                <w:sz w:val="18"/>
                <w:szCs w:val="18"/>
              </w:rPr>
              <w:t xml:space="preserve"> </w:t>
            </w:r>
          </w:p>
        </w:tc>
      </w:tr>
      <w:tr w:rsidR="00817EE8" w:rsidTr="005D3AF4">
        <w:trPr>
          <w:cantSplit/>
          <w:trHeight w:hRule="exact" w:val="612"/>
        </w:trPr>
        <w:tc>
          <w:tcPr>
            <w:tcW w:w="1991" w:type="dxa"/>
            <w:gridSpan w:val="2"/>
            <w:vAlign w:val="center"/>
          </w:tcPr>
          <w:p w:rsidR="00817EE8" w:rsidRDefault="00817EE8">
            <w:pPr>
              <w:spacing w:line="360" w:lineRule="auto"/>
              <w:jc w:val="center"/>
              <w:rPr>
                <w:rFonts w:ascii="微软雅黑" w:eastAsia="微软雅黑" w:hAnsi="微软雅黑" w:cs="微软雅黑" w:hint="eastAsia"/>
                <w:bCs/>
                <w:sz w:val="22"/>
                <w:szCs w:val="16"/>
              </w:rPr>
            </w:pPr>
            <w:r>
              <w:rPr>
                <w:rFonts w:ascii="微软雅黑" w:eastAsia="微软雅黑" w:hAnsi="微软雅黑" w:cs="微软雅黑" w:hint="eastAsia"/>
                <w:bCs/>
                <w:sz w:val="22"/>
                <w:szCs w:val="16"/>
              </w:rPr>
              <w:t>管理后台初始密码</w:t>
            </w:r>
          </w:p>
        </w:tc>
        <w:tc>
          <w:tcPr>
            <w:tcW w:w="6149" w:type="dxa"/>
            <w:gridSpan w:val="3"/>
            <w:vAlign w:val="center"/>
          </w:tcPr>
          <w:p w:rsidR="00817EE8" w:rsidRDefault="005D3AF4">
            <w:pPr>
              <w:spacing w:line="360" w:lineRule="auto"/>
              <w:ind w:firstLineChars="800" w:firstLine="1440"/>
              <w:rPr>
                <w:rFonts w:ascii="微软雅黑" w:eastAsia="微软雅黑" w:hAnsi="微软雅黑" w:cs="微软雅黑" w:hint="eastAsia"/>
                <w:bCs/>
                <w:sz w:val="18"/>
                <w:szCs w:val="18"/>
              </w:rPr>
            </w:pPr>
            <w:r>
              <w:rPr>
                <w:rFonts w:ascii="微软雅黑" w:eastAsia="微软雅黑" w:hAnsi="微软雅黑" w:cs="微软雅黑"/>
                <w:bCs/>
                <w:sz w:val="18"/>
                <w:szCs w:val="18"/>
              </w:rPr>
              <w:t xml:space="preserve"> </w:t>
            </w:r>
          </w:p>
        </w:tc>
      </w:tr>
      <w:tr w:rsidR="00817EE8" w:rsidTr="005D3AF4">
        <w:trPr>
          <w:cantSplit/>
          <w:trHeight w:hRule="exact" w:val="570"/>
        </w:trPr>
        <w:tc>
          <w:tcPr>
            <w:tcW w:w="8140" w:type="dxa"/>
            <w:gridSpan w:val="5"/>
            <w:vAlign w:val="center"/>
          </w:tcPr>
          <w:p w:rsidR="00817EE8" w:rsidRDefault="00817EE8">
            <w:pPr>
              <w:spacing w:line="360" w:lineRule="auto"/>
              <w:jc w:val="center"/>
              <w:rPr>
                <w:rFonts w:ascii="微软雅黑" w:eastAsia="微软雅黑" w:hAnsi="微软雅黑" w:cs="微软雅黑"/>
                <w:b/>
                <w:sz w:val="22"/>
                <w:szCs w:val="16"/>
              </w:rPr>
            </w:pPr>
            <w:r>
              <w:rPr>
                <w:rFonts w:ascii="微软雅黑" w:eastAsia="微软雅黑" w:hAnsi="微软雅黑" w:cs="微软雅黑" w:hint="eastAsia"/>
                <w:b/>
                <w:sz w:val="22"/>
                <w:szCs w:val="16"/>
              </w:rPr>
              <w:t>苹果相关资料</w:t>
            </w:r>
          </w:p>
          <w:p w:rsidR="00817EE8" w:rsidRDefault="00817EE8">
            <w:pPr>
              <w:spacing w:line="360" w:lineRule="auto"/>
              <w:rPr>
                <w:rFonts w:ascii="微软雅黑" w:eastAsia="微软雅黑" w:hAnsi="微软雅黑" w:cs="微软雅黑"/>
                <w:bCs/>
                <w:sz w:val="22"/>
                <w:szCs w:val="16"/>
              </w:rPr>
            </w:pPr>
            <w:r>
              <w:rPr>
                <w:rFonts w:ascii="微软雅黑" w:eastAsia="微软雅黑" w:hAnsi="微软雅黑" w:cs="微软雅黑" w:hint="eastAsia"/>
                <w:b/>
                <w:sz w:val="22"/>
                <w:szCs w:val="16"/>
              </w:rPr>
              <w:t>）</w:t>
            </w:r>
          </w:p>
        </w:tc>
      </w:tr>
      <w:tr w:rsidR="00817EE8" w:rsidTr="005D3AF4">
        <w:trPr>
          <w:cantSplit/>
          <w:trHeight w:hRule="exact" w:val="570"/>
        </w:trPr>
        <w:tc>
          <w:tcPr>
            <w:tcW w:w="8140" w:type="dxa"/>
            <w:gridSpan w:val="5"/>
            <w:vAlign w:val="center"/>
          </w:tcPr>
          <w:p w:rsidR="00817EE8" w:rsidRDefault="00817EE8">
            <w:pPr>
              <w:spacing w:line="360" w:lineRule="auto"/>
              <w:rPr>
                <w:rFonts w:ascii="微软雅黑" w:eastAsia="微软雅黑" w:hAnsi="微软雅黑" w:cs="微软雅黑"/>
                <w:b/>
                <w:sz w:val="22"/>
                <w:szCs w:val="16"/>
              </w:rPr>
            </w:pPr>
            <w:r>
              <w:rPr>
                <w:rFonts w:ascii="微软雅黑" w:eastAsia="微软雅黑" w:hAnsi="微软雅黑" w:cs="微软雅黑" w:hint="eastAsia"/>
                <w:bCs/>
                <w:sz w:val="16"/>
                <w:szCs w:val="16"/>
              </w:rPr>
              <w:t>是否有苹果开发者账号：1.如果有需要填写苹果开发者账号密码2.如果没有需要在补充资料位置填写相关内容提交申请</w:t>
            </w:r>
          </w:p>
        </w:tc>
      </w:tr>
      <w:tr w:rsidR="00817EE8" w:rsidTr="005D3AF4">
        <w:trPr>
          <w:cantSplit/>
          <w:trHeight w:hRule="exact" w:val="612"/>
        </w:trPr>
        <w:tc>
          <w:tcPr>
            <w:tcW w:w="1991" w:type="dxa"/>
            <w:gridSpan w:val="2"/>
            <w:vAlign w:val="center"/>
          </w:tcPr>
          <w:p w:rsidR="00817EE8" w:rsidRDefault="00817EE8">
            <w:pPr>
              <w:spacing w:line="360" w:lineRule="auto"/>
              <w:jc w:val="center"/>
              <w:rPr>
                <w:rFonts w:ascii="微软雅黑" w:eastAsia="微软雅黑" w:hAnsi="微软雅黑" w:cs="微软雅黑"/>
                <w:bCs/>
                <w:sz w:val="22"/>
                <w:szCs w:val="16"/>
              </w:rPr>
            </w:pPr>
            <w:r>
              <w:rPr>
                <w:rFonts w:ascii="微软雅黑" w:eastAsia="微软雅黑" w:hAnsi="微软雅黑" w:cs="微软雅黑" w:hint="eastAsia"/>
                <w:bCs/>
                <w:sz w:val="22"/>
                <w:szCs w:val="16"/>
              </w:rPr>
              <w:t>苹果开发者账号</w:t>
            </w:r>
          </w:p>
        </w:tc>
        <w:tc>
          <w:tcPr>
            <w:tcW w:w="6149" w:type="dxa"/>
            <w:gridSpan w:val="3"/>
            <w:vAlign w:val="center"/>
          </w:tcPr>
          <w:p w:rsidR="00817EE8" w:rsidRDefault="005D3AF4">
            <w:pPr>
              <w:spacing w:line="360" w:lineRule="auto"/>
              <w:ind w:firstLineChars="400" w:firstLine="720"/>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t xml:space="preserve"> </w:t>
            </w:r>
          </w:p>
        </w:tc>
      </w:tr>
      <w:tr w:rsidR="00817EE8" w:rsidTr="005D3AF4">
        <w:trPr>
          <w:cantSplit/>
          <w:trHeight w:hRule="exact" w:val="612"/>
        </w:trPr>
        <w:tc>
          <w:tcPr>
            <w:tcW w:w="1991" w:type="dxa"/>
            <w:gridSpan w:val="2"/>
            <w:vAlign w:val="center"/>
          </w:tcPr>
          <w:p w:rsidR="00817EE8" w:rsidRDefault="00817EE8">
            <w:pPr>
              <w:spacing w:line="360" w:lineRule="auto"/>
              <w:jc w:val="center"/>
              <w:rPr>
                <w:rFonts w:ascii="微软雅黑" w:eastAsia="微软雅黑" w:hAnsi="微软雅黑" w:cs="微软雅黑"/>
                <w:bCs/>
                <w:sz w:val="22"/>
                <w:szCs w:val="16"/>
              </w:rPr>
            </w:pPr>
            <w:r>
              <w:rPr>
                <w:rFonts w:ascii="微软雅黑" w:eastAsia="微软雅黑" w:hAnsi="微软雅黑" w:cs="微软雅黑" w:hint="eastAsia"/>
                <w:bCs/>
                <w:sz w:val="22"/>
                <w:szCs w:val="16"/>
              </w:rPr>
              <w:t>苹果开发者密码</w:t>
            </w:r>
          </w:p>
        </w:tc>
        <w:tc>
          <w:tcPr>
            <w:tcW w:w="6149" w:type="dxa"/>
            <w:gridSpan w:val="3"/>
            <w:vAlign w:val="center"/>
          </w:tcPr>
          <w:p w:rsidR="00817EE8" w:rsidRDefault="005D3AF4">
            <w:pPr>
              <w:spacing w:line="360" w:lineRule="auto"/>
              <w:ind w:firstLineChars="400" w:firstLine="720"/>
              <w:rPr>
                <w:rFonts w:ascii="微软雅黑" w:eastAsia="微软雅黑" w:hAnsi="微软雅黑" w:cs="微软雅黑"/>
                <w:bCs/>
                <w:sz w:val="18"/>
                <w:szCs w:val="18"/>
              </w:rPr>
            </w:pPr>
            <w:r>
              <w:rPr>
                <w:rFonts w:ascii="微软雅黑" w:eastAsia="微软雅黑" w:hAnsi="微软雅黑" w:cs="微软雅黑" w:hint="eastAsia"/>
                <w:bCs/>
                <w:sz w:val="18"/>
                <w:szCs w:val="18"/>
              </w:rPr>
              <w:t xml:space="preserve"> </w:t>
            </w:r>
          </w:p>
        </w:tc>
      </w:tr>
      <w:tr w:rsidR="00817EE8" w:rsidTr="005D3AF4">
        <w:trPr>
          <w:cantSplit/>
          <w:trHeight w:hRule="exact" w:val="612"/>
        </w:trPr>
        <w:tc>
          <w:tcPr>
            <w:tcW w:w="1991" w:type="dxa"/>
            <w:gridSpan w:val="2"/>
            <w:vAlign w:val="center"/>
          </w:tcPr>
          <w:p w:rsidR="00817EE8" w:rsidRDefault="00817EE8">
            <w:pPr>
              <w:spacing w:line="360" w:lineRule="auto"/>
              <w:ind w:firstLineChars="200" w:firstLine="440"/>
              <w:rPr>
                <w:rFonts w:ascii="微软雅黑" w:eastAsia="微软雅黑" w:hAnsi="微软雅黑" w:cs="微软雅黑"/>
                <w:bCs/>
                <w:sz w:val="22"/>
                <w:szCs w:val="16"/>
              </w:rPr>
            </w:pPr>
            <w:r>
              <w:rPr>
                <w:rFonts w:ascii="微软雅黑" w:eastAsia="微软雅黑" w:hAnsi="微软雅黑" w:cs="微软雅黑" w:hint="eastAsia"/>
                <w:bCs/>
                <w:sz w:val="22"/>
                <w:szCs w:val="16"/>
              </w:rPr>
              <w:t>邮箱账户</w:t>
            </w:r>
          </w:p>
        </w:tc>
        <w:tc>
          <w:tcPr>
            <w:tcW w:w="6149" w:type="dxa"/>
            <w:gridSpan w:val="3"/>
            <w:vAlign w:val="center"/>
          </w:tcPr>
          <w:p w:rsidR="00817EE8" w:rsidRDefault="005D3AF4">
            <w:pPr>
              <w:spacing w:line="360" w:lineRule="auto"/>
              <w:ind w:firstLineChars="400" w:firstLine="720"/>
              <w:rPr>
                <w:rFonts w:ascii="微软雅黑" w:eastAsia="微软雅黑" w:hAnsi="微软雅黑" w:cs="微软雅黑" w:hint="eastAsia"/>
                <w:bCs/>
                <w:color w:val="BEBEBE"/>
                <w:sz w:val="18"/>
                <w:szCs w:val="18"/>
              </w:rPr>
            </w:pPr>
            <w:r>
              <w:rPr>
                <w:rFonts w:ascii="微软雅黑" w:eastAsia="微软雅黑" w:hAnsi="微软雅黑" w:cs="微软雅黑"/>
                <w:bCs/>
                <w:color w:val="BEBEBE"/>
                <w:sz w:val="18"/>
                <w:szCs w:val="18"/>
              </w:rPr>
              <w:t xml:space="preserve"> </w:t>
            </w:r>
          </w:p>
        </w:tc>
      </w:tr>
      <w:tr w:rsidR="00817EE8" w:rsidTr="005D3AF4">
        <w:trPr>
          <w:cantSplit/>
          <w:trHeight w:hRule="exact" w:val="612"/>
        </w:trPr>
        <w:tc>
          <w:tcPr>
            <w:tcW w:w="1991" w:type="dxa"/>
            <w:gridSpan w:val="2"/>
            <w:vAlign w:val="center"/>
          </w:tcPr>
          <w:p w:rsidR="00817EE8" w:rsidRDefault="00817EE8">
            <w:pPr>
              <w:spacing w:line="360" w:lineRule="auto"/>
              <w:ind w:firstLineChars="200" w:firstLine="440"/>
              <w:rPr>
                <w:rFonts w:ascii="微软雅黑" w:eastAsia="微软雅黑" w:hAnsi="微软雅黑" w:cs="微软雅黑"/>
                <w:bCs/>
                <w:sz w:val="22"/>
                <w:szCs w:val="16"/>
              </w:rPr>
            </w:pPr>
            <w:r>
              <w:rPr>
                <w:rFonts w:ascii="微软雅黑" w:eastAsia="微软雅黑" w:hAnsi="微软雅黑" w:cs="微软雅黑" w:hint="eastAsia"/>
                <w:bCs/>
                <w:sz w:val="22"/>
                <w:szCs w:val="16"/>
              </w:rPr>
              <w:t>邮箱密码</w:t>
            </w:r>
          </w:p>
        </w:tc>
        <w:tc>
          <w:tcPr>
            <w:tcW w:w="6149" w:type="dxa"/>
            <w:gridSpan w:val="3"/>
            <w:vAlign w:val="center"/>
          </w:tcPr>
          <w:p w:rsidR="00817EE8" w:rsidRDefault="005D3AF4">
            <w:pPr>
              <w:spacing w:line="360" w:lineRule="auto"/>
              <w:ind w:firstLineChars="400" w:firstLine="720"/>
              <w:rPr>
                <w:rFonts w:ascii="微软雅黑" w:eastAsia="微软雅黑" w:hAnsi="微软雅黑" w:cs="微软雅黑" w:hint="eastAsia"/>
                <w:color w:val="BEBEBE"/>
                <w:sz w:val="18"/>
                <w:szCs w:val="18"/>
                <w:shd w:val="clear" w:color="auto" w:fill="FFFFFF"/>
              </w:rPr>
            </w:pPr>
            <w:r>
              <w:rPr>
                <w:rFonts w:ascii="微软雅黑" w:eastAsia="微软雅黑" w:hAnsi="微软雅黑" w:cs="微软雅黑"/>
                <w:color w:val="BEBEBE"/>
                <w:sz w:val="18"/>
                <w:szCs w:val="18"/>
                <w:shd w:val="clear" w:color="auto" w:fill="FFFFFF"/>
              </w:rPr>
              <w:t xml:space="preserve"> </w:t>
            </w:r>
          </w:p>
        </w:tc>
      </w:tr>
      <w:tr w:rsidR="00817EE8" w:rsidTr="005D3AF4">
        <w:trPr>
          <w:cantSplit/>
          <w:trHeight w:hRule="exact" w:val="612"/>
        </w:trPr>
        <w:tc>
          <w:tcPr>
            <w:tcW w:w="8140" w:type="dxa"/>
            <w:gridSpan w:val="5"/>
            <w:vAlign w:val="center"/>
          </w:tcPr>
          <w:p w:rsidR="00817EE8" w:rsidRDefault="00817EE8">
            <w:pPr>
              <w:spacing w:line="360" w:lineRule="auto"/>
              <w:jc w:val="center"/>
              <w:rPr>
                <w:rFonts w:ascii="微软雅黑" w:eastAsia="微软雅黑" w:hAnsi="微软雅黑" w:cs="微软雅黑"/>
                <w:bCs/>
                <w:sz w:val="22"/>
                <w:szCs w:val="16"/>
              </w:rPr>
            </w:pPr>
            <w:r>
              <w:rPr>
                <w:rFonts w:ascii="微软雅黑" w:eastAsia="微软雅黑" w:hAnsi="微软雅黑" w:cs="微软雅黑" w:hint="eastAsia"/>
                <w:b/>
                <w:sz w:val="22"/>
                <w:szCs w:val="16"/>
              </w:rPr>
              <w:t>项目有关资料</w:t>
            </w:r>
          </w:p>
        </w:tc>
      </w:tr>
      <w:tr w:rsidR="00817EE8" w:rsidTr="003D3E44">
        <w:trPr>
          <w:cantSplit/>
          <w:trHeight w:val="841"/>
        </w:trPr>
        <w:tc>
          <w:tcPr>
            <w:tcW w:w="1991" w:type="dxa"/>
            <w:gridSpan w:val="2"/>
            <w:vAlign w:val="center"/>
          </w:tcPr>
          <w:p w:rsidR="00817EE8" w:rsidRDefault="00817EE8">
            <w:pPr>
              <w:spacing w:line="560" w:lineRule="exact"/>
              <w:jc w:val="center"/>
              <w:textAlignment w:val="baseline"/>
              <w:rPr>
                <w:rFonts w:ascii="微软雅黑" w:eastAsia="微软雅黑" w:hAnsi="微软雅黑" w:cs="微软雅黑"/>
                <w:bCs/>
                <w:sz w:val="22"/>
                <w:szCs w:val="16"/>
              </w:rPr>
            </w:pPr>
            <w:r>
              <w:rPr>
                <w:rFonts w:ascii="微软雅黑" w:eastAsia="微软雅黑" w:hAnsi="微软雅黑" w:cs="微软雅黑" w:hint="eastAsia"/>
                <w:bCs/>
                <w:sz w:val="22"/>
                <w:szCs w:val="16"/>
              </w:rPr>
              <w:t>LOGO</w:t>
            </w:r>
          </w:p>
        </w:tc>
        <w:tc>
          <w:tcPr>
            <w:tcW w:w="6149" w:type="dxa"/>
            <w:gridSpan w:val="3"/>
            <w:vAlign w:val="center"/>
          </w:tcPr>
          <w:p w:rsidR="00817EE8" w:rsidRDefault="00817EE8">
            <w:pPr>
              <w:spacing w:line="560" w:lineRule="exact"/>
              <w:textAlignment w:val="baseline"/>
              <w:rPr>
                <w:rFonts w:ascii="微软雅黑" w:eastAsia="微软雅黑" w:hAnsi="微软雅黑" w:cs="微软雅黑" w:hint="eastAsia"/>
                <w:bCs/>
                <w:color w:val="A5A5A5"/>
                <w:sz w:val="22"/>
                <w:szCs w:val="16"/>
              </w:rPr>
            </w:pPr>
            <w:r>
              <w:rPr>
                <w:rFonts w:ascii="微软雅黑" w:eastAsia="微软雅黑" w:hAnsi="微软雅黑" w:cs="微软雅黑" w:hint="eastAsia"/>
                <w:bCs/>
                <w:color w:val="A5A5A5"/>
                <w:sz w:val="22"/>
                <w:szCs w:val="16"/>
              </w:rPr>
              <w:t xml:space="preserve">             </w:t>
            </w:r>
          </w:p>
        </w:tc>
      </w:tr>
      <w:tr w:rsidR="00817EE8" w:rsidTr="003D3E44">
        <w:trPr>
          <w:cantSplit/>
          <w:trHeight w:val="64"/>
        </w:trPr>
        <w:tc>
          <w:tcPr>
            <w:tcW w:w="1991" w:type="dxa"/>
            <w:gridSpan w:val="2"/>
            <w:vAlign w:val="center"/>
          </w:tcPr>
          <w:p w:rsidR="00817EE8" w:rsidRDefault="00817EE8">
            <w:pPr>
              <w:spacing w:line="560" w:lineRule="exact"/>
              <w:jc w:val="center"/>
              <w:textAlignment w:val="baseline"/>
              <w:rPr>
                <w:rFonts w:ascii="微软雅黑" w:eastAsia="微软雅黑" w:hAnsi="微软雅黑" w:cs="微软雅黑"/>
                <w:bCs/>
                <w:sz w:val="22"/>
                <w:szCs w:val="16"/>
              </w:rPr>
            </w:pPr>
            <w:r>
              <w:rPr>
                <w:rFonts w:ascii="微软雅黑" w:eastAsia="微软雅黑" w:hAnsi="微软雅黑" w:cs="微软雅黑" w:hint="eastAsia"/>
                <w:bCs/>
                <w:sz w:val="22"/>
                <w:szCs w:val="16"/>
              </w:rPr>
              <w:t>用户协议</w:t>
            </w:r>
          </w:p>
        </w:tc>
        <w:tc>
          <w:tcPr>
            <w:tcW w:w="6149" w:type="dxa"/>
            <w:gridSpan w:val="3"/>
            <w:vAlign w:val="center"/>
          </w:tcPr>
          <w:p w:rsidR="00817EE8" w:rsidRDefault="00817EE8" w:rsidP="005D3AF4">
            <w:pPr>
              <w:spacing w:line="360" w:lineRule="auto"/>
              <w:textAlignment w:val="baseline"/>
              <w:rPr>
                <w:rFonts w:ascii="微软雅黑" w:eastAsia="微软雅黑" w:hAnsi="微软雅黑" w:cs="微软雅黑" w:hint="eastAsia"/>
                <w:bCs/>
                <w:color w:val="BEBEBE"/>
                <w:sz w:val="18"/>
                <w:szCs w:val="18"/>
              </w:rPr>
            </w:pPr>
          </w:p>
        </w:tc>
      </w:tr>
      <w:tr w:rsidR="00817EE8">
        <w:trPr>
          <w:cantSplit/>
          <w:trHeight w:val="90"/>
        </w:trPr>
        <w:tc>
          <w:tcPr>
            <w:tcW w:w="1991" w:type="dxa"/>
            <w:gridSpan w:val="2"/>
            <w:vAlign w:val="center"/>
          </w:tcPr>
          <w:p w:rsidR="00817EE8" w:rsidRDefault="00817EE8">
            <w:pPr>
              <w:spacing w:line="560" w:lineRule="exact"/>
              <w:jc w:val="center"/>
              <w:textAlignment w:val="baseline"/>
              <w:rPr>
                <w:rFonts w:ascii="微软雅黑" w:eastAsia="微软雅黑" w:hAnsi="微软雅黑" w:cs="微软雅黑" w:hint="eastAsia"/>
                <w:bCs/>
                <w:sz w:val="22"/>
                <w:szCs w:val="16"/>
              </w:rPr>
            </w:pPr>
            <w:r>
              <w:rPr>
                <w:rFonts w:ascii="微软雅黑" w:eastAsia="微软雅黑" w:hAnsi="微软雅黑" w:cs="微软雅黑" w:hint="eastAsia"/>
                <w:bCs/>
                <w:sz w:val="22"/>
                <w:szCs w:val="16"/>
              </w:rPr>
              <w:t>用户协议</w:t>
            </w:r>
          </w:p>
        </w:tc>
        <w:tc>
          <w:tcPr>
            <w:tcW w:w="6149" w:type="dxa"/>
            <w:gridSpan w:val="3"/>
            <w:vAlign w:val="center"/>
          </w:tcPr>
          <w:p w:rsidR="00817EE8" w:rsidRDefault="00817EE8" w:rsidP="005D3AF4">
            <w:pPr>
              <w:spacing w:line="360" w:lineRule="auto"/>
              <w:textAlignment w:val="baseline"/>
              <w:rPr>
                <w:rFonts w:ascii="微软雅黑" w:eastAsia="微软雅黑" w:hAnsi="微软雅黑" w:cs="微软雅黑" w:hint="eastAsia"/>
                <w:bCs/>
                <w:color w:val="BEBEBE"/>
                <w:sz w:val="18"/>
                <w:szCs w:val="18"/>
              </w:rPr>
            </w:pPr>
          </w:p>
        </w:tc>
      </w:tr>
      <w:tr w:rsidR="00817EE8">
        <w:trPr>
          <w:cantSplit/>
          <w:trHeight w:val="90"/>
        </w:trPr>
        <w:tc>
          <w:tcPr>
            <w:tcW w:w="1991" w:type="dxa"/>
            <w:gridSpan w:val="2"/>
            <w:vAlign w:val="center"/>
          </w:tcPr>
          <w:p w:rsidR="00817EE8" w:rsidRDefault="00817EE8">
            <w:pPr>
              <w:spacing w:line="560" w:lineRule="exact"/>
              <w:jc w:val="center"/>
              <w:textAlignment w:val="baseline"/>
              <w:rPr>
                <w:rFonts w:ascii="微软雅黑" w:eastAsia="微软雅黑" w:hAnsi="微软雅黑" w:cs="微软雅黑" w:hint="eastAsia"/>
                <w:bCs/>
                <w:sz w:val="22"/>
                <w:szCs w:val="16"/>
              </w:rPr>
            </w:pPr>
            <w:r>
              <w:rPr>
                <w:rFonts w:ascii="微软雅黑" w:eastAsia="微软雅黑" w:hAnsi="微软雅黑" w:cs="微软雅黑" w:hint="eastAsia"/>
                <w:bCs/>
                <w:sz w:val="22"/>
                <w:szCs w:val="16"/>
              </w:rPr>
              <w:t>用户协议</w:t>
            </w:r>
          </w:p>
        </w:tc>
        <w:tc>
          <w:tcPr>
            <w:tcW w:w="6149" w:type="dxa"/>
            <w:gridSpan w:val="3"/>
            <w:vAlign w:val="center"/>
          </w:tcPr>
          <w:p w:rsidR="00817EE8" w:rsidRDefault="00817EE8" w:rsidP="005D3AF4">
            <w:pPr>
              <w:spacing w:line="360" w:lineRule="auto"/>
              <w:textAlignment w:val="baseline"/>
              <w:rPr>
                <w:rFonts w:ascii="微软雅黑" w:eastAsia="微软雅黑" w:hAnsi="微软雅黑" w:cs="微软雅黑" w:hint="eastAsia"/>
                <w:bCs/>
                <w:color w:val="BEBEBE"/>
                <w:sz w:val="18"/>
                <w:szCs w:val="18"/>
              </w:rPr>
            </w:pPr>
          </w:p>
        </w:tc>
      </w:tr>
      <w:tr w:rsidR="00817EE8">
        <w:trPr>
          <w:cantSplit/>
          <w:trHeight w:val="90"/>
        </w:trPr>
        <w:tc>
          <w:tcPr>
            <w:tcW w:w="1991" w:type="dxa"/>
            <w:gridSpan w:val="2"/>
            <w:vAlign w:val="center"/>
          </w:tcPr>
          <w:p w:rsidR="00817EE8" w:rsidRDefault="00817EE8">
            <w:pPr>
              <w:spacing w:line="560" w:lineRule="exact"/>
              <w:jc w:val="center"/>
              <w:textAlignment w:val="baseline"/>
              <w:rPr>
                <w:rFonts w:ascii="微软雅黑" w:eastAsia="微软雅黑" w:hAnsi="微软雅黑" w:cs="微软雅黑" w:hint="eastAsia"/>
                <w:bCs/>
                <w:sz w:val="22"/>
                <w:szCs w:val="16"/>
              </w:rPr>
            </w:pPr>
            <w:r>
              <w:rPr>
                <w:rFonts w:ascii="微软雅黑" w:eastAsia="微软雅黑" w:hAnsi="微软雅黑" w:cs="微软雅黑" w:hint="eastAsia"/>
                <w:bCs/>
                <w:sz w:val="22"/>
                <w:szCs w:val="16"/>
              </w:rPr>
              <w:t>用户协议</w:t>
            </w:r>
          </w:p>
        </w:tc>
        <w:tc>
          <w:tcPr>
            <w:tcW w:w="6149" w:type="dxa"/>
            <w:gridSpan w:val="3"/>
            <w:vAlign w:val="center"/>
          </w:tcPr>
          <w:p w:rsidR="00817EE8" w:rsidRDefault="00817EE8" w:rsidP="005D3AF4">
            <w:pPr>
              <w:spacing w:line="360" w:lineRule="auto"/>
              <w:textAlignment w:val="baseline"/>
              <w:rPr>
                <w:rFonts w:ascii="宋体" w:eastAsia="宋体" w:hAnsi="宋体" w:cs="宋体"/>
                <w:b/>
                <w:bCs/>
                <w:kern w:val="0"/>
                <w:sz w:val="22"/>
                <w:szCs w:val="22"/>
                <w:lang w:val="zh-TW" w:eastAsia="zh-TW"/>
              </w:rPr>
            </w:pPr>
            <w:r>
              <w:rPr>
                <w:rFonts w:ascii="宋体" w:eastAsia="宋体" w:hAnsi="宋体" w:cs="宋体"/>
                <w:kern w:val="0"/>
                <w:sz w:val="22"/>
                <w:szCs w:val="22"/>
                <w:lang w:val="zh-TW" w:eastAsia="zh-TW"/>
              </w:rPr>
              <w:br/>
            </w:r>
          </w:p>
        </w:tc>
      </w:tr>
    </w:tbl>
    <w:p w:rsidR="00817EE8" w:rsidRDefault="00817EE8">
      <w:pPr>
        <w:rPr>
          <w:rFonts w:hint="eastAsia"/>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rPr>
          <w:sz w:val="18"/>
          <w:szCs w:val="18"/>
        </w:rPr>
      </w:pPr>
    </w:p>
    <w:p w:rsidR="00817EE8" w:rsidRDefault="00817EE8">
      <w:pPr>
        <w:spacing w:line="360" w:lineRule="auto"/>
        <w:rPr>
          <w:rFonts w:ascii="宋体" w:hAnsi="宋体" w:cs="宋体" w:hint="eastAsia"/>
          <w:b/>
          <w:sz w:val="28"/>
          <w:szCs w:val="28"/>
        </w:rPr>
      </w:pPr>
      <w:r>
        <w:rPr>
          <w:rFonts w:ascii="宋体" w:hAnsi="宋体" w:cs="宋体" w:hint="eastAsia"/>
          <w:b/>
          <w:sz w:val="28"/>
          <w:szCs w:val="28"/>
        </w:rPr>
        <w:t>附件</w:t>
      </w:r>
      <w:r w:rsidR="003D3E44">
        <w:rPr>
          <w:rFonts w:ascii="宋体" w:hAnsi="宋体" w:cs="宋体" w:hint="eastAsia"/>
          <w:b/>
          <w:sz w:val="28"/>
          <w:szCs w:val="28"/>
        </w:rPr>
        <w:t>2</w:t>
      </w:r>
      <w:r w:rsidR="003D3E44">
        <w:rPr>
          <w:rFonts w:ascii="宋体" w:hAnsi="宋体" w:cs="宋体" w:hint="eastAsia"/>
          <w:b/>
          <w:sz w:val="28"/>
          <w:szCs w:val="28"/>
        </w:rPr>
        <w:t>：</w:t>
      </w:r>
      <w:r>
        <w:rPr>
          <w:rFonts w:ascii="宋体" w:hAnsi="宋体" w:cs="宋体" w:hint="eastAsia"/>
          <w:b/>
          <w:sz w:val="28"/>
          <w:szCs w:val="28"/>
        </w:rPr>
        <w:t xml:space="preserve">  </w:t>
      </w:r>
      <w:r>
        <w:rPr>
          <w:rFonts w:ascii="宋体" w:hAnsi="宋体" w:cs="宋体" w:hint="eastAsia"/>
          <w:b/>
          <w:sz w:val="28"/>
          <w:szCs w:val="28"/>
        </w:rPr>
        <w:t>产品成本表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4"/>
        <w:gridCol w:w="4264"/>
      </w:tblGrid>
      <w:tr w:rsidR="005D3AF4" w:rsidRPr="00817EE8" w:rsidTr="00817EE8">
        <w:tc>
          <w:tcPr>
            <w:tcW w:w="4264" w:type="dxa"/>
          </w:tcPr>
          <w:p w:rsidR="005D3AF4" w:rsidRPr="00817EE8" w:rsidRDefault="005D3AF4" w:rsidP="00817EE8">
            <w:pPr>
              <w:spacing w:line="360" w:lineRule="auto"/>
              <w:rPr>
                <w:rFonts w:ascii="宋体" w:hAnsi="宋体" w:cs="宋体" w:hint="eastAsia"/>
                <w:b/>
                <w:sz w:val="24"/>
              </w:rPr>
            </w:pPr>
            <w:r w:rsidRPr="00817EE8">
              <w:rPr>
                <w:rFonts w:ascii="宋体" w:hAnsi="宋体" w:cs="宋体" w:hint="eastAsia"/>
                <w:b/>
                <w:sz w:val="24"/>
              </w:rPr>
              <w:t>服务</w:t>
            </w:r>
            <w:r w:rsidRPr="00817EE8">
              <w:rPr>
                <w:rFonts w:ascii="宋体" w:hAnsi="宋体" w:cs="宋体"/>
                <w:b/>
                <w:sz w:val="24"/>
              </w:rPr>
              <w:t>项目名称</w:t>
            </w:r>
          </w:p>
        </w:tc>
        <w:tc>
          <w:tcPr>
            <w:tcW w:w="4264" w:type="dxa"/>
          </w:tcPr>
          <w:p w:rsidR="005D3AF4" w:rsidRPr="00817EE8" w:rsidRDefault="005D3AF4" w:rsidP="00817EE8">
            <w:pPr>
              <w:spacing w:line="360" w:lineRule="auto"/>
              <w:rPr>
                <w:rFonts w:ascii="宋体" w:hAnsi="宋体" w:cs="宋体" w:hint="eastAsia"/>
                <w:b/>
                <w:sz w:val="24"/>
              </w:rPr>
            </w:pPr>
            <w:r w:rsidRPr="00817EE8">
              <w:rPr>
                <w:rFonts w:ascii="宋体" w:hAnsi="宋体" w:cs="宋体" w:hint="eastAsia"/>
                <w:b/>
                <w:sz w:val="24"/>
              </w:rPr>
              <w:t>合作</w:t>
            </w:r>
            <w:r w:rsidRPr="00817EE8">
              <w:rPr>
                <w:rFonts w:ascii="宋体" w:hAnsi="宋体" w:cs="宋体"/>
                <w:b/>
                <w:sz w:val="24"/>
              </w:rPr>
              <w:t>价格</w:t>
            </w:r>
          </w:p>
        </w:tc>
      </w:tr>
      <w:tr w:rsidR="005D3AF4" w:rsidRPr="00817EE8" w:rsidTr="00817EE8">
        <w:tc>
          <w:tcPr>
            <w:tcW w:w="4264" w:type="dxa"/>
          </w:tcPr>
          <w:p w:rsidR="005D3AF4" w:rsidRPr="00817EE8" w:rsidRDefault="005D3AF4" w:rsidP="00817EE8">
            <w:pPr>
              <w:spacing w:line="360" w:lineRule="auto"/>
              <w:rPr>
                <w:rFonts w:ascii="宋体" w:hAnsi="宋体" w:cs="宋体" w:hint="eastAsia"/>
                <w:b/>
                <w:sz w:val="24"/>
              </w:rPr>
            </w:pPr>
          </w:p>
        </w:tc>
        <w:tc>
          <w:tcPr>
            <w:tcW w:w="4264" w:type="dxa"/>
          </w:tcPr>
          <w:p w:rsidR="005D3AF4" w:rsidRPr="00817EE8" w:rsidRDefault="005D3AF4" w:rsidP="00817EE8">
            <w:pPr>
              <w:spacing w:line="360" w:lineRule="auto"/>
              <w:rPr>
                <w:rFonts w:ascii="宋体" w:hAnsi="宋体" w:cs="宋体" w:hint="eastAsia"/>
                <w:b/>
                <w:sz w:val="24"/>
              </w:rPr>
            </w:pPr>
          </w:p>
        </w:tc>
      </w:tr>
      <w:tr w:rsidR="005D3AF4" w:rsidRPr="00817EE8" w:rsidTr="00817EE8">
        <w:tc>
          <w:tcPr>
            <w:tcW w:w="4264" w:type="dxa"/>
          </w:tcPr>
          <w:p w:rsidR="005D3AF4" w:rsidRPr="00817EE8" w:rsidRDefault="005D3AF4" w:rsidP="00817EE8">
            <w:pPr>
              <w:spacing w:line="360" w:lineRule="auto"/>
              <w:rPr>
                <w:rFonts w:ascii="宋体" w:hAnsi="宋体" w:cs="宋体" w:hint="eastAsia"/>
                <w:b/>
                <w:sz w:val="24"/>
              </w:rPr>
            </w:pPr>
          </w:p>
        </w:tc>
        <w:tc>
          <w:tcPr>
            <w:tcW w:w="4264" w:type="dxa"/>
          </w:tcPr>
          <w:p w:rsidR="005D3AF4" w:rsidRPr="00817EE8" w:rsidRDefault="005D3AF4" w:rsidP="00817EE8">
            <w:pPr>
              <w:spacing w:line="360" w:lineRule="auto"/>
              <w:rPr>
                <w:rFonts w:ascii="宋体" w:hAnsi="宋体" w:cs="宋体" w:hint="eastAsia"/>
                <w:b/>
                <w:sz w:val="24"/>
              </w:rPr>
            </w:pPr>
          </w:p>
        </w:tc>
      </w:tr>
    </w:tbl>
    <w:p w:rsidR="00817EE8" w:rsidRDefault="00817EE8">
      <w:pPr>
        <w:spacing w:line="360" w:lineRule="auto"/>
        <w:rPr>
          <w:rFonts w:ascii="宋体" w:hAnsi="宋体" w:cs="宋体" w:hint="eastAsia"/>
          <w:b/>
          <w:sz w:val="24"/>
        </w:rPr>
      </w:pPr>
    </w:p>
    <w:sectPr w:rsidR="00817EE8">
      <w:headerReference w:type="default" r:id="rId7"/>
      <w:footerReference w:type="even" r:id="rId8"/>
      <w:footerReference w:type="default" r:id="rId9"/>
      <w:footnotePr>
        <w:numFmt w:val="decimalEnclosedCircleChinese"/>
        <w:numRestart w:val="eachPage"/>
      </w:footnotePr>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0805" w:rsidRDefault="008F0805">
      <w:r>
        <w:separator/>
      </w:r>
    </w:p>
  </w:endnote>
  <w:endnote w:type="continuationSeparator" w:id="0">
    <w:p w:rsidR="008F0805" w:rsidRDefault="008F0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Helvetica Neue">
    <w:altName w:val="Segoe Print"/>
    <w:charset w:val="00"/>
    <w:family w:val="auto"/>
    <w:pitch w:val="default"/>
    <w:sig w:usb0="00000000" w:usb1="00000000" w:usb2="00000000" w:usb3="00000000" w:csb0="00040001" w:csb1="00000000"/>
  </w:font>
  <w:font w:name="Tms Rmn">
    <w:panose1 w:val="02020603040505020304"/>
    <w:charset w:val="00"/>
    <w:family w:val="roman"/>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EE8" w:rsidRDefault="00817EE8">
    <w:pPr>
      <w:pStyle w:val="af1"/>
      <w:framePr w:wrap="around" w:vAnchor="text" w:hAnchor="margin" w:xAlign="center" w:y="1"/>
      <w:rPr>
        <w:rStyle w:val="a4"/>
      </w:rPr>
    </w:pPr>
    <w:r>
      <w:fldChar w:fldCharType="begin"/>
    </w:r>
    <w:r>
      <w:rPr>
        <w:rStyle w:val="a4"/>
      </w:rPr>
      <w:instrText xml:space="preserve">PAGE  </w:instrText>
    </w:r>
    <w:r>
      <w:fldChar w:fldCharType="end"/>
    </w:r>
  </w:p>
  <w:p w:rsidR="00817EE8" w:rsidRDefault="00817EE8">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EE8" w:rsidRDefault="00817EE8">
    <w:pPr>
      <w:pStyle w:val="af1"/>
      <w:framePr w:wrap="around" w:vAnchor="text" w:hAnchor="margin" w:xAlign="center" w:y="1"/>
      <w:rPr>
        <w:rStyle w:val="a4"/>
      </w:rPr>
    </w:pPr>
    <w:r>
      <w:fldChar w:fldCharType="begin"/>
    </w:r>
    <w:r>
      <w:rPr>
        <w:rStyle w:val="a4"/>
      </w:rPr>
      <w:instrText xml:space="preserve">PAGE  </w:instrText>
    </w:r>
    <w:r>
      <w:fldChar w:fldCharType="separate"/>
    </w:r>
    <w:r w:rsidR="003D3E44">
      <w:rPr>
        <w:rStyle w:val="a4"/>
        <w:noProof/>
      </w:rPr>
      <w:t>14</w:t>
    </w:r>
    <w:r>
      <w:fldChar w:fldCharType="end"/>
    </w:r>
  </w:p>
  <w:p w:rsidR="00817EE8" w:rsidRDefault="00817EE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0805" w:rsidRDefault="008F0805">
      <w:r>
        <w:separator/>
      </w:r>
    </w:p>
  </w:footnote>
  <w:footnote w:type="continuationSeparator" w:id="0">
    <w:p w:rsidR="008F0805" w:rsidRDefault="008F0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7EE8" w:rsidRDefault="00817EE8">
    <w:pPr>
      <w:pStyle w:val="ad"/>
      <w:pBdr>
        <w:bottom w:val="none" w:sz="0" w:space="0" w:color="auto"/>
      </w:pBdr>
      <w:rPr>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multilevel"/>
    <w:tmpl w:val="00000012"/>
    <w:lvl w:ilvl="0">
      <w:start w:val="3"/>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080" w:hanging="108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1" w15:restartNumberingAfterBreak="0">
    <w:nsid w:val="71DE2B16"/>
    <w:multiLevelType w:val="multilevel"/>
    <w:tmpl w:val="71DE2B16"/>
    <w:lvl w:ilvl="0">
      <w:start w:val="2"/>
      <w:numFmt w:val="decimal"/>
      <w:lvlText w:val="%1"/>
      <w:lvlJc w:val="left"/>
      <w:pPr>
        <w:tabs>
          <w:tab w:val="num" w:pos="375"/>
        </w:tabs>
        <w:ind w:left="375" w:hanging="375"/>
      </w:pPr>
      <w:rPr>
        <w:rFonts w:hint="eastAsia"/>
      </w:rPr>
    </w:lvl>
    <w:lvl w:ilvl="1">
      <w:start w:val="1"/>
      <w:numFmt w:val="decimal"/>
      <w:lvlText w:val="%1.%2"/>
      <w:lvlJc w:val="left"/>
      <w:pPr>
        <w:tabs>
          <w:tab w:val="num" w:pos="375"/>
        </w:tabs>
        <w:ind w:left="375" w:hanging="375"/>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num w:numId="1" w16cid:durableId="1571386478">
    <w:abstractNumId w:val="1"/>
  </w:num>
  <w:num w:numId="2" w16cid:durableId="5088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noPunctuationKerning/>
  <w:characterSpacingControl w:val="compressPunctuation"/>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2C34"/>
    <w:rsid w:val="00005742"/>
    <w:rsid w:val="000114BF"/>
    <w:rsid w:val="0001249D"/>
    <w:rsid w:val="000251DF"/>
    <w:rsid w:val="000311B0"/>
    <w:rsid w:val="00042483"/>
    <w:rsid w:val="00065560"/>
    <w:rsid w:val="00067F7A"/>
    <w:rsid w:val="0008041B"/>
    <w:rsid w:val="00081420"/>
    <w:rsid w:val="000816FE"/>
    <w:rsid w:val="0008320A"/>
    <w:rsid w:val="00087D0D"/>
    <w:rsid w:val="000927F4"/>
    <w:rsid w:val="000A431F"/>
    <w:rsid w:val="000A4D11"/>
    <w:rsid w:val="000B7463"/>
    <w:rsid w:val="000D5096"/>
    <w:rsid w:val="000E1CBA"/>
    <w:rsid w:val="000F4189"/>
    <w:rsid w:val="0010451E"/>
    <w:rsid w:val="00114988"/>
    <w:rsid w:val="001179B4"/>
    <w:rsid w:val="00143621"/>
    <w:rsid w:val="001436F8"/>
    <w:rsid w:val="001444EA"/>
    <w:rsid w:val="001464B2"/>
    <w:rsid w:val="0015095A"/>
    <w:rsid w:val="00152DB2"/>
    <w:rsid w:val="00176EE6"/>
    <w:rsid w:val="00184D9D"/>
    <w:rsid w:val="00187FB1"/>
    <w:rsid w:val="001A17EB"/>
    <w:rsid w:val="001C0EBA"/>
    <w:rsid w:val="001C309C"/>
    <w:rsid w:val="001C5227"/>
    <w:rsid w:val="001C5D9A"/>
    <w:rsid w:val="001C77CE"/>
    <w:rsid w:val="001E2981"/>
    <w:rsid w:val="001F70F8"/>
    <w:rsid w:val="00231D63"/>
    <w:rsid w:val="00234512"/>
    <w:rsid w:val="00236B92"/>
    <w:rsid w:val="0024184F"/>
    <w:rsid w:val="00252F0B"/>
    <w:rsid w:val="00254919"/>
    <w:rsid w:val="00272EA7"/>
    <w:rsid w:val="002732B5"/>
    <w:rsid w:val="0029072B"/>
    <w:rsid w:val="002A2082"/>
    <w:rsid w:val="002A637F"/>
    <w:rsid w:val="002C0CA5"/>
    <w:rsid w:val="002E13C3"/>
    <w:rsid w:val="002E31B6"/>
    <w:rsid w:val="00302981"/>
    <w:rsid w:val="0030417E"/>
    <w:rsid w:val="003045C0"/>
    <w:rsid w:val="00304D91"/>
    <w:rsid w:val="003378E7"/>
    <w:rsid w:val="003502AF"/>
    <w:rsid w:val="00355CF1"/>
    <w:rsid w:val="00375F08"/>
    <w:rsid w:val="003A5296"/>
    <w:rsid w:val="003B762A"/>
    <w:rsid w:val="003C7FCB"/>
    <w:rsid w:val="003D3E44"/>
    <w:rsid w:val="003D49D5"/>
    <w:rsid w:val="003D72FB"/>
    <w:rsid w:val="003E0D58"/>
    <w:rsid w:val="003F4A31"/>
    <w:rsid w:val="004149BA"/>
    <w:rsid w:val="004179BB"/>
    <w:rsid w:val="00424ACE"/>
    <w:rsid w:val="00434BBF"/>
    <w:rsid w:val="00441F4D"/>
    <w:rsid w:val="00445012"/>
    <w:rsid w:val="004526D7"/>
    <w:rsid w:val="00454296"/>
    <w:rsid w:val="00455F67"/>
    <w:rsid w:val="00462DE9"/>
    <w:rsid w:val="004729ED"/>
    <w:rsid w:val="00477EA0"/>
    <w:rsid w:val="00482F92"/>
    <w:rsid w:val="00490C30"/>
    <w:rsid w:val="0049215F"/>
    <w:rsid w:val="004A65A2"/>
    <w:rsid w:val="004A6816"/>
    <w:rsid w:val="004B0429"/>
    <w:rsid w:val="004C2C34"/>
    <w:rsid w:val="004E61E7"/>
    <w:rsid w:val="004E6946"/>
    <w:rsid w:val="004F1464"/>
    <w:rsid w:val="00501EE2"/>
    <w:rsid w:val="005074A7"/>
    <w:rsid w:val="00523016"/>
    <w:rsid w:val="00530B08"/>
    <w:rsid w:val="005331AC"/>
    <w:rsid w:val="00544FE0"/>
    <w:rsid w:val="0054530D"/>
    <w:rsid w:val="005778CC"/>
    <w:rsid w:val="005C7CBB"/>
    <w:rsid w:val="005D3AF4"/>
    <w:rsid w:val="005D7769"/>
    <w:rsid w:val="005D77F2"/>
    <w:rsid w:val="00602D3A"/>
    <w:rsid w:val="0060362C"/>
    <w:rsid w:val="00604B8F"/>
    <w:rsid w:val="00607A87"/>
    <w:rsid w:val="00613FB6"/>
    <w:rsid w:val="00623596"/>
    <w:rsid w:val="006249C8"/>
    <w:rsid w:val="00632732"/>
    <w:rsid w:val="006414A8"/>
    <w:rsid w:val="006435CC"/>
    <w:rsid w:val="00645196"/>
    <w:rsid w:val="00646826"/>
    <w:rsid w:val="006501C8"/>
    <w:rsid w:val="006703D7"/>
    <w:rsid w:val="00696657"/>
    <w:rsid w:val="006E477F"/>
    <w:rsid w:val="007163EC"/>
    <w:rsid w:val="00723039"/>
    <w:rsid w:val="007279D7"/>
    <w:rsid w:val="0076235B"/>
    <w:rsid w:val="00777D3B"/>
    <w:rsid w:val="00796609"/>
    <w:rsid w:val="0079660C"/>
    <w:rsid w:val="007A4D04"/>
    <w:rsid w:val="007A5183"/>
    <w:rsid w:val="007C3F95"/>
    <w:rsid w:val="007D0015"/>
    <w:rsid w:val="007F0CE6"/>
    <w:rsid w:val="007F6A0F"/>
    <w:rsid w:val="007F717D"/>
    <w:rsid w:val="0080213A"/>
    <w:rsid w:val="00817EE8"/>
    <w:rsid w:val="0083071C"/>
    <w:rsid w:val="00831CD9"/>
    <w:rsid w:val="008405CE"/>
    <w:rsid w:val="008412DE"/>
    <w:rsid w:val="00854C10"/>
    <w:rsid w:val="00861A4C"/>
    <w:rsid w:val="00864BF3"/>
    <w:rsid w:val="00872DEC"/>
    <w:rsid w:val="00875CD0"/>
    <w:rsid w:val="00882951"/>
    <w:rsid w:val="00894B93"/>
    <w:rsid w:val="008A2C75"/>
    <w:rsid w:val="008A5AE9"/>
    <w:rsid w:val="008A72AB"/>
    <w:rsid w:val="008D4FD5"/>
    <w:rsid w:val="008E2164"/>
    <w:rsid w:val="008F0805"/>
    <w:rsid w:val="008F4FFB"/>
    <w:rsid w:val="00916A46"/>
    <w:rsid w:val="0092307D"/>
    <w:rsid w:val="00932F3F"/>
    <w:rsid w:val="00935B0C"/>
    <w:rsid w:val="00941962"/>
    <w:rsid w:val="009429D7"/>
    <w:rsid w:val="00945109"/>
    <w:rsid w:val="00945200"/>
    <w:rsid w:val="009472A2"/>
    <w:rsid w:val="009636E1"/>
    <w:rsid w:val="0097571C"/>
    <w:rsid w:val="00983C59"/>
    <w:rsid w:val="00983D45"/>
    <w:rsid w:val="00984BCD"/>
    <w:rsid w:val="00992A68"/>
    <w:rsid w:val="009B368D"/>
    <w:rsid w:val="009B4E85"/>
    <w:rsid w:val="009C0375"/>
    <w:rsid w:val="009C0EC6"/>
    <w:rsid w:val="009D02FD"/>
    <w:rsid w:val="009D40B2"/>
    <w:rsid w:val="009D7547"/>
    <w:rsid w:val="009E25AD"/>
    <w:rsid w:val="009F54CF"/>
    <w:rsid w:val="00A02967"/>
    <w:rsid w:val="00A542F1"/>
    <w:rsid w:val="00A7554A"/>
    <w:rsid w:val="00A77538"/>
    <w:rsid w:val="00A83A8E"/>
    <w:rsid w:val="00A9694F"/>
    <w:rsid w:val="00A97DCB"/>
    <w:rsid w:val="00AA7507"/>
    <w:rsid w:val="00AC465D"/>
    <w:rsid w:val="00AD22E2"/>
    <w:rsid w:val="00AD3400"/>
    <w:rsid w:val="00AD6894"/>
    <w:rsid w:val="00AE1138"/>
    <w:rsid w:val="00AE2D8A"/>
    <w:rsid w:val="00B23D0B"/>
    <w:rsid w:val="00B2686B"/>
    <w:rsid w:val="00B36840"/>
    <w:rsid w:val="00B45CF6"/>
    <w:rsid w:val="00B63978"/>
    <w:rsid w:val="00B740FA"/>
    <w:rsid w:val="00B85318"/>
    <w:rsid w:val="00BA10C8"/>
    <w:rsid w:val="00BB5966"/>
    <w:rsid w:val="00BB758A"/>
    <w:rsid w:val="00BD7044"/>
    <w:rsid w:val="00BF227D"/>
    <w:rsid w:val="00C128F8"/>
    <w:rsid w:val="00C12E72"/>
    <w:rsid w:val="00C35B56"/>
    <w:rsid w:val="00C429C5"/>
    <w:rsid w:val="00C44688"/>
    <w:rsid w:val="00C6289C"/>
    <w:rsid w:val="00C86D25"/>
    <w:rsid w:val="00C90179"/>
    <w:rsid w:val="00C951CF"/>
    <w:rsid w:val="00CB1873"/>
    <w:rsid w:val="00CB5E35"/>
    <w:rsid w:val="00CB6ACE"/>
    <w:rsid w:val="00CC1404"/>
    <w:rsid w:val="00CE2F42"/>
    <w:rsid w:val="00CF60A8"/>
    <w:rsid w:val="00D03137"/>
    <w:rsid w:val="00D04490"/>
    <w:rsid w:val="00D073DF"/>
    <w:rsid w:val="00D4109F"/>
    <w:rsid w:val="00D555CE"/>
    <w:rsid w:val="00D94047"/>
    <w:rsid w:val="00D9529A"/>
    <w:rsid w:val="00DA46FB"/>
    <w:rsid w:val="00DB5B9D"/>
    <w:rsid w:val="00DE12C2"/>
    <w:rsid w:val="00E0220D"/>
    <w:rsid w:val="00E075AA"/>
    <w:rsid w:val="00E078F7"/>
    <w:rsid w:val="00E60663"/>
    <w:rsid w:val="00E63BC6"/>
    <w:rsid w:val="00E77215"/>
    <w:rsid w:val="00E84735"/>
    <w:rsid w:val="00E94F57"/>
    <w:rsid w:val="00EA12F4"/>
    <w:rsid w:val="00EA1AE4"/>
    <w:rsid w:val="00EC1D55"/>
    <w:rsid w:val="00ED3173"/>
    <w:rsid w:val="00EF4695"/>
    <w:rsid w:val="00F120E9"/>
    <w:rsid w:val="00F143E4"/>
    <w:rsid w:val="00F27B57"/>
    <w:rsid w:val="00F54B21"/>
    <w:rsid w:val="00F6077E"/>
    <w:rsid w:val="00F619DF"/>
    <w:rsid w:val="00F70ABB"/>
    <w:rsid w:val="00F808AA"/>
    <w:rsid w:val="00F91351"/>
    <w:rsid w:val="00FA793E"/>
    <w:rsid w:val="00FB180E"/>
    <w:rsid w:val="00FC3BC3"/>
    <w:rsid w:val="00FC7B98"/>
    <w:rsid w:val="00FF5166"/>
    <w:rsid w:val="01480582"/>
    <w:rsid w:val="01553B57"/>
    <w:rsid w:val="020F430D"/>
    <w:rsid w:val="05305C00"/>
    <w:rsid w:val="059627CC"/>
    <w:rsid w:val="05A91183"/>
    <w:rsid w:val="05BF1E85"/>
    <w:rsid w:val="05EA2FA3"/>
    <w:rsid w:val="07101596"/>
    <w:rsid w:val="08291A63"/>
    <w:rsid w:val="088B338A"/>
    <w:rsid w:val="08D94F28"/>
    <w:rsid w:val="090255A7"/>
    <w:rsid w:val="09DB6F2A"/>
    <w:rsid w:val="09E900F9"/>
    <w:rsid w:val="0A073E9A"/>
    <w:rsid w:val="0A3554C6"/>
    <w:rsid w:val="0A6B2BDA"/>
    <w:rsid w:val="0AA859FA"/>
    <w:rsid w:val="0AAB4CA9"/>
    <w:rsid w:val="0AF41023"/>
    <w:rsid w:val="0BFC7D46"/>
    <w:rsid w:val="0D327F4C"/>
    <w:rsid w:val="0DDD7711"/>
    <w:rsid w:val="0ECC2854"/>
    <w:rsid w:val="0EE06676"/>
    <w:rsid w:val="0F6B79A9"/>
    <w:rsid w:val="0F7731D0"/>
    <w:rsid w:val="0FE1549B"/>
    <w:rsid w:val="10210DF1"/>
    <w:rsid w:val="10877044"/>
    <w:rsid w:val="10A57879"/>
    <w:rsid w:val="10DB29D7"/>
    <w:rsid w:val="11152D2F"/>
    <w:rsid w:val="116E2A11"/>
    <w:rsid w:val="11C85DA2"/>
    <w:rsid w:val="11D766D1"/>
    <w:rsid w:val="11F81680"/>
    <w:rsid w:val="12316C9D"/>
    <w:rsid w:val="12DB4ACC"/>
    <w:rsid w:val="12ED2887"/>
    <w:rsid w:val="13932A8B"/>
    <w:rsid w:val="13BE3F43"/>
    <w:rsid w:val="14B97997"/>
    <w:rsid w:val="14CF73F0"/>
    <w:rsid w:val="160A664B"/>
    <w:rsid w:val="178241CC"/>
    <w:rsid w:val="17CE407D"/>
    <w:rsid w:val="189C7483"/>
    <w:rsid w:val="192C4586"/>
    <w:rsid w:val="19551993"/>
    <w:rsid w:val="1AE96F10"/>
    <w:rsid w:val="1AF466D0"/>
    <w:rsid w:val="1B493268"/>
    <w:rsid w:val="1C2E3E68"/>
    <w:rsid w:val="1CCA2DAF"/>
    <w:rsid w:val="1D4E37A0"/>
    <w:rsid w:val="1D6826C5"/>
    <w:rsid w:val="1D9473DB"/>
    <w:rsid w:val="1E262CC7"/>
    <w:rsid w:val="1EB06944"/>
    <w:rsid w:val="1EDC1147"/>
    <w:rsid w:val="1F8F2FE4"/>
    <w:rsid w:val="1F9B3F25"/>
    <w:rsid w:val="200074DC"/>
    <w:rsid w:val="2005229C"/>
    <w:rsid w:val="20C96B2B"/>
    <w:rsid w:val="20DD5BC6"/>
    <w:rsid w:val="20EC6C23"/>
    <w:rsid w:val="20F130E6"/>
    <w:rsid w:val="212152E8"/>
    <w:rsid w:val="21B86181"/>
    <w:rsid w:val="227768A8"/>
    <w:rsid w:val="22B50BB5"/>
    <w:rsid w:val="22F00851"/>
    <w:rsid w:val="24E15C64"/>
    <w:rsid w:val="25316DD3"/>
    <w:rsid w:val="25A62E6F"/>
    <w:rsid w:val="25E9587D"/>
    <w:rsid w:val="26BF354D"/>
    <w:rsid w:val="26C96D46"/>
    <w:rsid w:val="28AC130A"/>
    <w:rsid w:val="28B079CB"/>
    <w:rsid w:val="293F1B2F"/>
    <w:rsid w:val="2A7D5769"/>
    <w:rsid w:val="2B0C2D69"/>
    <w:rsid w:val="2BA42E5C"/>
    <w:rsid w:val="2BD42C51"/>
    <w:rsid w:val="2C2C1B20"/>
    <w:rsid w:val="2CDE0324"/>
    <w:rsid w:val="2D0541E1"/>
    <w:rsid w:val="2D4A0D9F"/>
    <w:rsid w:val="2D793A68"/>
    <w:rsid w:val="2D8664AD"/>
    <w:rsid w:val="2E6F5230"/>
    <w:rsid w:val="2E885218"/>
    <w:rsid w:val="2F0E570D"/>
    <w:rsid w:val="2F1F41F3"/>
    <w:rsid w:val="2F857CDA"/>
    <w:rsid w:val="2FA85F50"/>
    <w:rsid w:val="306C52B2"/>
    <w:rsid w:val="30D156A4"/>
    <w:rsid w:val="31096169"/>
    <w:rsid w:val="31A62204"/>
    <w:rsid w:val="322A219C"/>
    <w:rsid w:val="32753515"/>
    <w:rsid w:val="342835DE"/>
    <w:rsid w:val="351A366B"/>
    <w:rsid w:val="359062FD"/>
    <w:rsid w:val="35B926CF"/>
    <w:rsid w:val="367D7DE2"/>
    <w:rsid w:val="36AB792F"/>
    <w:rsid w:val="37F40B23"/>
    <w:rsid w:val="37F74745"/>
    <w:rsid w:val="3878387D"/>
    <w:rsid w:val="38EB3481"/>
    <w:rsid w:val="3B521A36"/>
    <w:rsid w:val="3BD24E2C"/>
    <w:rsid w:val="3C235C3D"/>
    <w:rsid w:val="3C7664D2"/>
    <w:rsid w:val="3C852E88"/>
    <w:rsid w:val="3CCE72AB"/>
    <w:rsid w:val="3D3E1567"/>
    <w:rsid w:val="3DE341E7"/>
    <w:rsid w:val="3E0370E1"/>
    <w:rsid w:val="3E215F6C"/>
    <w:rsid w:val="3E654F6C"/>
    <w:rsid w:val="3EDB4A94"/>
    <w:rsid w:val="3FB9298D"/>
    <w:rsid w:val="40852370"/>
    <w:rsid w:val="40D11DAC"/>
    <w:rsid w:val="40D202B9"/>
    <w:rsid w:val="418762B6"/>
    <w:rsid w:val="41E77521"/>
    <w:rsid w:val="424B53E2"/>
    <w:rsid w:val="42CA4D3E"/>
    <w:rsid w:val="42D94C2C"/>
    <w:rsid w:val="42F8198A"/>
    <w:rsid w:val="435822A3"/>
    <w:rsid w:val="43DE25FD"/>
    <w:rsid w:val="446B6241"/>
    <w:rsid w:val="44822D01"/>
    <w:rsid w:val="44AA0CA8"/>
    <w:rsid w:val="457A6D5B"/>
    <w:rsid w:val="46942D4F"/>
    <w:rsid w:val="46A6553F"/>
    <w:rsid w:val="46B75C39"/>
    <w:rsid w:val="46C7435E"/>
    <w:rsid w:val="471224A3"/>
    <w:rsid w:val="471307B6"/>
    <w:rsid w:val="47AF7C9F"/>
    <w:rsid w:val="47B00400"/>
    <w:rsid w:val="48603052"/>
    <w:rsid w:val="487A0750"/>
    <w:rsid w:val="49406082"/>
    <w:rsid w:val="49E060F9"/>
    <w:rsid w:val="4A5538D4"/>
    <w:rsid w:val="4B5F6A0E"/>
    <w:rsid w:val="4B8B6AEF"/>
    <w:rsid w:val="4B9A1C22"/>
    <w:rsid w:val="4C3E572E"/>
    <w:rsid w:val="4CC12F82"/>
    <w:rsid w:val="4CC25E62"/>
    <w:rsid w:val="4CEE6051"/>
    <w:rsid w:val="4D201F6C"/>
    <w:rsid w:val="4D21643B"/>
    <w:rsid w:val="4D714F8B"/>
    <w:rsid w:val="4DF659DA"/>
    <w:rsid w:val="4E2D358F"/>
    <w:rsid w:val="4F0C00DB"/>
    <w:rsid w:val="504947DF"/>
    <w:rsid w:val="509B1ECC"/>
    <w:rsid w:val="51261397"/>
    <w:rsid w:val="51BF5EDF"/>
    <w:rsid w:val="51CC6BA9"/>
    <w:rsid w:val="52D1793F"/>
    <w:rsid w:val="530E1FB3"/>
    <w:rsid w:val="53827702"/>
    <w:rsid w:val="53AB372E"/>
    <w:rsid w:val="5462112F"/>
    <w:rsid w:val="55523C7A"/>
    <w:rsid w:val="56A93F00"/>
    <w:rsid w:val="574838CE"/>
    <w:rsid w:val="5757095A"/>
    <w:rsid w:val="576A43DB"/>
    <w:rsid w:val="57FC65F5"/>
    <w:rsid w:val="5821786B"/>
    <w:rsid w:val="586669E4"/>
    <w:rsid w:val="58C46C93"/>
    <w:rsid w:val="597070F8"/>
    <w:rsid w:val="59954982"/>
    <w:rsid w:val="5A574B68"/>
    <w:rsid w:val="5A8C22F6"/>
    <w:rsid w:val="5C5366D8"/>
    <w:rsid w:val="5C6A7E73"/>
    <w:rsid w:val="5CA5755A"/>
    <w:rsid w:val="5CED73A1"/>
    <w:rsid w:val="5D0163AD"/>
    <w:rsid w:val="5D500D3D"/>
    <w:rsid w:val="5ED860AA"/>
    <w:rsid w:val="61546D32"/>
    <w:rsid w:val="631467CC"/>
    <w:rsid w:val="650F5A91"/>
    <w:rsid w:val="65587C03"/>
    <w:rsid w:val="65610898"/>
    <w:rsid w:val="65950A02"/>
    <w:rsid w:val="659C77E7"/>
    <w:rsid w:val="65CF03EA"/>
    <w:rsid w:val="660B147E"/>
    <w:rsid w:val="66304DA8"/>
    <w:rsid w:val="66C43498"/>
    <w:rsid w:val="677321AA"/>
    <w:rsid w:val="67B05CBB"/>
    <w:rsid w:val="681733AF"/>
    <w:rsid w:val="683975EB"/>
    <w:rsid w:val="683A373F"/>
    <w:rsid w:val="68A86393"/>
    <w:rsid w:val="68F458D3"/>
    <w:rsid w:val="691A7257"/>
    <w:rsid w:val="6A126669"/>
    <w:rsid w:val="6A7F1C44"/>
    <w:rsid w:val="6A8A536A"/>
    <w:rsid w:val="6A9E3B13"/>
    <w:rsid w:val="6C11175D"/>
    <w:rsid w:val="6C4346AE"/>
    <w:rsid w:val="6CB4511D"/>
    <w:rsid w:val="6CC70759"/>
    <w:rsid w:val="6D192A28"/>
    <w:rsid w:val="6D451D88"/>
    <w:rsid w:val="6E454C74"/>
    <w:rsid w:val="6EB007D3"/>
    <w:rsid w:val="6EC03D17"/>
    <w:rsid w:val="6F911959"/>
    <w:rsid w:val="702F2A12"/>
    <w:rsid w:val="71844556"/>
    <w:rsid w:val="71CD1741"/>
    <w:rsid w:val="72132A52"/>
    <w:rsid w:val="740551A7"/>
    <w:rsid w:val="75306681"/>
    <w:rsid w:val="76586C92"/>
    <w:rsid w:val="76F84B8D"/>
    <w:rsid w:val="7798693E"/>
    <w:rsid w:val="781B1354"/>
    <w:rsid w:val="79A07291"/>
    <w:rsid w:val="79DB6275"/>
    <w:rsid w:val="7A51529D"/>
    <w:rsid w:val="7B0D252E"/>
    <w:rsid w:val="7BD411F9"/>
    <w:rsid w:val="7DC22F1B"/>
    <w:rsid w:val="7E452BF1"/>
    <w:rsid w:val="7EAD6ADD"/>
    <w:rsid w:val="7EE04F2D"/>
    <w:rsid w:val="7F47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5:chartTrackingRefBased/>
  <w15:docId w15:val="{E0A4D001-4A56-4048-8282-728EF725A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2"/>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widowControl/>
      <w:spacing w:line="360" w:lineRule="auto"/>
      <w:jc w:val="left"/>
      <w:outlineLvl w:val="0"/>
    </w:pPr>
    <w:rPr>
      <w:kern w:val="0"/>
      <w:sz w:val="30"/>
      <w:szCs w:val="20"/>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unhideWhenUsed/>
    <w:rPr>
      <w:sz w:val="21"/>
      <w:szCs w:val="21"/>
    </w:rPr>
  </w:style>
  <w:style w:type="character" w:styleId="a4">
    <w:name w:val="page number"/>
    <w:basedOn w:val="a0"/>
  </w:style>
  <w:style w:type="character" w:styleId="a5">
    <w:name w:val="Hyperlink"/>
    <w:uiPriority w:val="99"/>
    <w:rPr>
      <w:color w:val="0000FF"/>
      <w:u w:val="single"/>
    </w:rPr>
  </w:style>
  <w:style w:type="character" w:customStyle="1" w:styleId="a6">
    <w:name w:val="批注主题 字符"/>
    <w:link w:val="a7"/>
    <w:uiPriority w:val="99"/>
    <w:semiHidden/>
    <w:rPr>
      <w:rFonts w:ascii="Times New Roman" w:eastAsia="宋体" w:hAnsi="Times New Roman" w:cs="Times New Roman"/>
      <w:b/>
      <w:bCs/>
      <w:szCs w:val="24"/>
    </w:rPr>
  </w:style>
  <w:style w:type="character" w:customStyle="1" w:styleId="a8">
    <w:name w:val="日期 字符"/>
    <w:link w:val="a9"/>
    <w:rPr>
      <w:rFonts w:ascii="Times New Roman" w:eastAsia="宋体" w:hAnsi="Times New Roman" w:cs="Times New Roman"/>
      <w:kern w:val="0"/>
      <w:sz w:val="24"/>
      <w:szCs w:val="20"/>
    </w:rPr>
  </w:style>
  <w:style w:type="character" w:customStyle="1" w:styleId="aa">
    <w:name w:val="批注框文本 字符"/>
    <w:link w:val="ab"/>
    <w:uiPriority w:val="99"/>
    <w:semiHidden/>
    <w:rPr>
      <w:rFonts w:ascii="Times New Roman" w:eastAsia="宋体" w:hAnsi="Times New Roman" w:cs="Times New Roman"/>
      <w:sz w:val="18"/>
      <w:szCs w:val="18"/>
    </w:rPr>
  </w:style>
  <w:style w:type="character" w:customStyle="1" w:styleId="ac">
    <w:name w:val="页眉 字符"/>
    <w:link w:val="ad"/>
    <w:uiPriority w:val="99"/>
    <w:semiHidden/>
    <w:rPr>
      <w:sz w:val="18"/>
      <w:szCs w:val="18"/>
    </w:rPr>
  </w:style>
  <w:style w:type="character" w:customStyle="1" w:styleId="10">
    <w:name w:val="标题 1 字符"/>
    <w:link w:val="1"/>
    <w:rPr>
      <w:rFonts w:ascii="Times New Roman" w:hAnsi="Times New Roman"/>
      <w:sz w:val="30"/>
    </w:rPr>
  </w:style>
  <w:style w:type="character" w:customStyle="1" w:styleId="DeltaViewInsertion">
    <w:name w:val="DeltaView Insertion"/>
  </w:style>
  <w:style w:type="character" w:customStyle="1" w:styleId="ae">
    <w:name w:val="批注文字 字符"/>
    <w:link w:val="af"/>
    <w:uiPriority w:val="99"/>
    <w:semiHidden/>
    <w:rPr>
      <w:rFonts w:ascii="Times New Roman" w:eastAsia="宋体" w:hAnsi="Times New Roman" w:cs="Times New Roman"/>
      <w:szCs w:val="24"/>
    </w:rPr>
  </w:style>
  <w:style w:type="character" w:customStyle="1" w:styleId="af0">
    <w:name w:val="页脚 字符"/>
    <w:link w:val="af1"/>
    <w:uiPriority w:val="99"/>
    <w:semiHidden/>
    <w:rPr>
      <w:sz w:val="18"/>
      <w:szCs w:val="18"/>
    </w:rPr>
  </w:style>
  <w:style w:type="paragraph" w:styleId="11">
    <w:name w:val="目录 1"/>
    <w:basedOn w:val="a"/>
    <w:next w:val="a"/>
    <w:uiPriority w:val="39"/>
    <w:pPr>
      <w:tabs>
        <w:tab w:val="right" w:leader="dot" w:pos="8302"/>
      </w:tabs>
      <w:spacing w:line="480" w:lineRule="auto"/>
    </w:pPr>
    <w:rPr>
      <w:rFonts w:ascii="宋体" w:hAnsi="宋体"/>
      <w:bCs/>
      <w:sz w:val="24"/>
    </w:rPr>
  </w:style>
  <w:style w:type="paragraph" w:styleId="ad">
    <w:name w:val="header"/>
    <w:basedOn w:val="a"/>
    <w:link w:val="ac"/>
    <w:uiPriority w:val="99"/>
    <w:unhideWhenUsed/>
    <w:pPr>
      <w:pBdr>
        <w:bottom w:val="single" w:sz="6" w:space="1" w:color="auto"/>
      </w:pBdr>
      <w:tabs>
        <w:tab w:val="center" w:pos="4153"/>
        <w:tab w:val="right" w:pos="8306"/>
      </w:tabs>
      <w:snapToGrid w:val="0"/>
      <w:jc w:val="center"/>
    </w:pPr>
    <w:rPr>
      <w:rFonts w:ascii="Calibri" w:hAnsi="Calibri"/>
      <w:kern w:val="0"/>
      <w:sz w:val="18"/>
      <w:szCs w:val="18"/>
    </w:rPr>
  </w:style>
  <w:style w:type="paragraph" w:styleId="af">
    <w:name w:val="annotation text"/>
    <w:basedOn w:val="a"/>
    <w:link w:val="ae"/>
    <w:uiPriority w:val="99"/>
    <w:unhideWhenUsed/>
    <w:pPr>
      <w:jc w:val="left"/>
    </w:pPr>
    <w:rPr>
      <w:kern w:val="0"/>
      <w:sz w:val="20"/>
    </w:rPr>
  </w:style>
  <w:style w:type="paragraph" w:styleId="a9">
    <w:name w:val="Date"/>
    <w:basedOn w:val="a"/>
    <w:next w:val="a"/>
    <w:link w:val="a8"/>
    <w:pPr>
      <w:adjustRightInd w:val="0"/>
      <w:spacing w:line="360" w:lineRule="atLeast"/>
      <w:textAlignment w:val="baseline"/>
    </w:pPr>
    <w:rPr>
      <w:kern w:val="0"/>
      <w:sz w:val="24"/>
      <w:szCs w:val="20"/>
    </w:rPr>
  </w:style>
  <w:style w:type="paragraph" w:styleId="af1">
    <w:name w:val="footer"/>
    <w:basedOn w:val="a"/>
    <w:link w:val="af0"/>
    <w:uiPriority w:val="99"/>
    <w:unhideWhenUsed/>
    <w:pPr>
      <w:tabs>
        <w:tab w:val="center" w:pos="4153"/>
        <w:tab w:val="right" w:pos="8306"/>
      </w:tabs>
      <w:snapToGrid w:val="0"/>
      <w:jc w:val="left"/>
    </w:pPr>
    <w:rPr>
      <w:rFonts w:ascii="Calibri" w:hAnsi="Calibri"/>
      <w:kern w:val="0"/>
      <w:sz w:val="18"/>
      <w:szCs w:val="18"/>
    </w:rPr>
  </w:style>
  <w:style w:type="paragraph" w:styleId="ab">
    <w:name w:val="Balloon Text"/>
    <w:basedOn w:val="a"/>
    <w:link w:val="aa"/>
    <w:uiPriority w:val="99"/>
    <w:unhideWhenUsed/>
    <w:rPr>
      <w:kern w:val="0"/>
      <w:sz w:val="18"/>
      <w:szCs w:val="18"/>
    </w:rPr>
  </w:style>
  <w:style w:type="paragraph" w:styleId="a7">
    <w:name w:val="annotation subject"/>
    <w:basedOn w:val="af"/>
    <w:next w:val="af"/>
    <w:link w:val="a6"/>
    <w:uiPriority w:val="99"/>
    <w:unhideWhenUsed/>
    <w:rPr>
      <w:b/>
      <w:bCs/>
    </w:rPr>
  </w:style>
  <w:style w:type="paragraph" w:customStyle="1" w:styleId="Af2">
    <w:name w:val="正文 A"/>
    <w:pPr>
      <w:widowControl w:val="0"/>
      <w:jc w:val="both"/>
    </w:pPr>
    <w:rPr>
      <w:rFonts w:eastAsia="Arial Unicode MS" w:hAnsi="Arial Unicode MS" w:cs="Arial Unicode MS"/>
      <w:color w:val="000000"/>
      <w:kern w:val="2"/>
      <w:sz w:val="21"/>
      <w:szCs w:val="21"/>
      <w:u w:color="000000"/>
    </w:rPr>
  </w:style>
  <w:style w:type="paragraph" w:customStyle="1" w:styleId="af3">
    <w:name w:val="页眉与页脚"/>
    <w:qFormat/>
    <w:pPr>
      <w:framePr w:wrap="around" w:hAnchor="text"/>
      <w:tabs>
        <w:tab w:val="right" w:pos="9020"/>
      </w:tabs>
    </w:pPr>
    <w:rPr>
      <w:rFonts w:ascii="Helvetica Neue" w:eastAsia="Arial Unicode MS" w:hAnsi="Helvetica Neue" w:cs="Arial Unicode MS"/>
      <w:color w:val="000000"/>
      <w:sz w:val="24"/>
      <w:szCs w:val="24"/>
    </w:rPr>
  </w:style>
  <w:style w:type="table" w:styleId="1-1">
    <w:name w:val="Medium Grid 1 Accent 1"/>
    <w:basedOn w:val="a1"/>
    <w:uiPriority w:val="62"/>
    <w:rPr>
      <w:rFonts w:ascii="Calibri" w:eastAsia="宋体" w:hAnsi="Calibri"/>
      <w:kern w:val="2"/>
      <w:sz w:val="21"/>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ms Rmn" w:eastAsia="Tms Rmn" w:hAnsi="Tms Rm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ms Rmn" w:eastAsia="Tms Rmn" w:hAnsi="Tms Rm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ms Rmn" w:eastAsia="Tms Rmn" w:hAnsi="Tms Rmn" w:cs="Times New Roman"/>
        <w:b/>
        <w:bCs/>
      </w:rPr>
    </w:tblStylePr>
    <w:tblStylePr w:type="lastCol">
      <w:rPr>
        <w:rFonts w:ascii="Tms Rmn" w:eastAsia="Tms Rmn" w:hAnsi="Tms Rm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styleId="af4">
    <w:name w:val="Table Grid"/>
    <w:basedOn w:val="a1"/>
    <w:uiPriority w:val="59"/>
    <w:rsid w:val="005D3A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unhideWhenUsed/>
    <w:rsid w:val="00F54B21"/>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80;Pos&#25903;&#20184;&#39033;&#30446;&#24320;&#21457;&#26381;&#21153;&#21512;&#2151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无Pos支付项目开发服务合同.dot</Template>
  <TotalTime>0</TotalTime>
  <Pages>3</Pages>
  <Words>1313</Words>
  <Characters>7489</Characters>
  <Application>Microsoft Office Word</Application>
  <DocSecurity>4</DocSecurity>
  <PresentationFormat/>
  <Lines>62</Lines>
  <Paragraphs>17</Paragraphs>
  <Slides>0</Slides>
  <Notes>0</Notes>
  <HiddenSlides>0</HiddenSlides>
  <MMClips>0</MMClips>
  <ScaleCrop>false</ScaleCrop>
  <Manager/>
  <Company/>
  <LinksUpToDate>false</LinksUpToDate>
  <CharactersWithSpaces>8785</CharactersWithSpaces>
  <SharedDoc>false</SharedDoc>
  <HLinks>
    <vt:vector size="96" baseType="variant">
      <vt:variant>
        <vt:i4>1114161</vt:i4>
      </vt:variant>
      <vt:variant>
        <vt:i4>92</vt:i4>
      </vt:variant>
      <vt:variant>
        <vt:i4>0</vt:i4>
      </vt:variant>
      <vt:variant>
        <vt:i4>5</vt:i4>
      </vt:variant>
      <vt:variant>
        <vt:lpwstr/>
      </vt:variant>
      <vt:variant>
        <vt:lpwstr>_Toc461959101</vt:lpwstr>
      </vt:variant>
      <vt:variant>
        <vt:i4>1114161</vt:i4>
      </vt:variant>
      <vt:variant>
        <vt:i4>86</vt:i4>
      </vt:variant>
      <vt:variant>
        <vt:i4>0</vt:i4>
      </vt:variant>
      <vt:variant>
        <vt:i4>5</vt:i4>
      </vt:variant>
      <vt:variant>
        <vt:lpwstr/>
      </vt:variant>
      <vt:variant>
        <vt:lpwstr>_Toc461959100</vt:lpwstr>
      </vt:variant>
      <vt:variant>
        <vt:i4>1572912</vt:i4>
      </vt:variant>
      <vt:variant>
        <vt:i4>80</vt:i4>
      </vt:variant>
      <vt:variant>
        <vt:i4>0</vt:i4>
      </vt:variant>
      <vt:variant>
        <vt:i4>5</vt:i4>
      </vt:variant>
      <vt:variant>
        <vt:lpwstr/>
      </vt:variant>
      <vt:variant>
        <vt:lpwstr>_Toc461959099</vt:lpwstr>
      </vt:variant>
      <vt:variant>
        <vt:i4>1572912</vt:i4>
      </vt:variant>
      <vt:variant>
        <vt:i4>74</vt:i4>
      </vt:variant>
      <vt:variant>
        <vt:i4>0</vt:i4>
      </vt:variant>
      <vt:variant>
        <vt:i4>5</vt:i4>
      </vt:variant>
      <vt:variant>
        <vt:lpwstr/>
      </vt:variant>
      <vt:variant>
        <vt:lpwstr>_Toc461959098</vt:lpwstr>
      </vt:variant>
      <vt:variant>
        <vt:i4>1572912</vt:i4>
      </vt:variant>
      <vt:variant>
        <vt:i4>68</vt:i4>
      </vt:variant>
      <vt:variant>
        <vt:i4>0</vt:i4>
      </vt:variant>
      <vt:variant>
        <vt:i4>5</vt:i4>
      </vt:variant>
      <vt:variant>
        <vt:lpwstr/>
      </vt:variant>
      <vt:variant>
        <vt:lpwstr>_Toc461959097</vt:lpwstr>
      </vt:variant>
      <vt:variant>
        <vt:i4>1572912</vt:i4>
      </vt:variant>
      <vt:variant>
        <vt:i4>62</vt:i4>
      </vt:variant>
      <vt:variant>
        <vt:i4>0</vt:i4>
      </vt:variant>
      <vt:variant>
        <vt:i4>5</vt:i4>
      </vt:variant>
      <vt:variant>
        <vt:lpwstr/>
      </vt:variant>
      <vt:variant>
        <vt:lpwstr>_Toc461959096</vt:lpwstr>
      </vt:variant>
      <vt:variant>
        <vt:i4>1572912</vt:i4>
      </vt:variant>
      <vt:variant>
        <vt:i4>56</vt:i4>
      </vt:variant>
      <vt:variant>
        <vt:i4>0</vt:i4>
      </vt:variant>
      <vt:variant>
        <vt:i4>5</vt:i4>
      </vt:variant>
      <vt:variant>
        <vt:lpwstr/>
      </vt:variant>
      <vt:variant>
        <vt:lpwstr>_Toc461959095</vt:lpwstr>
      </vt:variant>
      <vt:variant>
        <vt:i4>1572912</vt:i4>
      </vt:variant>
      <vt:variant>
        <vt:i4>50</vt:i4>
      </vt:variant>
      <vt:variant>
        <vt:i4>0</vt:i4>
      </vt:variant>
      <vt:variant>
        <vt:i4>5</vt:i4>
      </vt:variant>
      <vt:variant>
        <vt:lpwstr/>
      </vt:variant>
      <vt:variant>
        <vt:lpwstr>_Toc461959094</vt:lpwstr>
      </vt:variant>
      <vt:variant>
        <vt:i4>1572912</vt:i4>
      </vt:variant>
      <vt:variant>
        <vt:i4>44</vt:i4>
      </vt:variant>
      <vt:variant>
        <vt:i4>0</vt:i4>
      </vt:variant>
      <vt:variant>
        <vt:i4>5</vt:i4>
      </vt:variant>
      <vt:variant>
        <vt:lpwstr/>
      </vt:variant>
      <vt:variant>
        <vt:lpwstr>_Toc461959093</vt:lpwstr>
      </vt:variant>
      <vt:variant>
        <vt:i4>1572912</vt:i4>
      </vt:variant>
      <vt:variant>
        <vt:i4>38</vt:i4>
      </vt:variant>
      <vt:variant>
        <vt:i4>0</vt:i4>
      </vt:variant>
      <vt:variant>
        <vt:i4>5</vt:i4>
      </vt:variant>
      <vt:variant>
        <vt:lpwstr/>
      </vt:variant>
      <vt:variant>
        <vt:lpwstr>_Toc461959092</vt:lpwstr>
      </vt:variant>
      <vt:variant>
        <vt:i4>1572912</vt:i4>
      </vt:variant>
      <vt:variant>
        <vt:i4>32</vt:i4>
      </vt:variant>
      <vt:variant>
        <vt:i4>0</vt:i4>
      </vt:variant>
      <vt:variant>
        <vt:i4>5</vt:i4>
      </vt:variant>
      <vt:variant>
        <vt:lpwstr/>
      </vt:variant>
      <vt:variant>
        <vt:lpwstr>_Toc461959091</vt:lpwstr>
      </vt:variant>
      <vt:variant>
        <vt:i4>1572912</vt:i4>
      </vt:variant>
      <vt:variant>
        <vt:i4>26</vt:i4>
      </vt:variant>
      <vt:variant>
        <vt:i4>0</vt:i4>
      </vt:variant>
      <vt:variant>
        <vt:i4>5</vt:i4>
      </vt:variant>
      <vt:variant>
        <vt:lpwstr/>
      </vt:variant>
      <vt:variant>
        <vt:lpwstr>_Toc461959090</vt:lpwstr>
      </vt:variant>
      <vt:variant>
        <vt:i4>1638448</vt:i4>
      </vt:variant>
      <vt:variant>
        <vt:i4>20</vt:i4>
      </vt:variant>
      <vt:variant>
        <vt:i4>0</vt:i4>
      </vt:variant>
      <vt:variant>
        <vt:i4>5</vt:i4>
      </vt:variant>
      <vt:variant>
        <vt:lpwstr/>
      </vt:variant>
      <vt:variant>
        <vt:lpwstr>_Toc461959089</vt:lpwstr>
      </vt:variant>
      <vt:variant>
        <vt:i4>1638448</vt:i4>
      </vt:variant>
      <vt:variant>
        <vt:i4>14</vt:i4>
      </vt:variant>
      <vt:variant>
        <vt:i4>0</vt:i4>
      </vt:variant>
      <vt:variant>
        <vt:i4>5</vt:i4>
      </vt:variant>
      <vt:variant>
        <vt:lpwstr/>
      </vt:variant>
      <vt:variant>
        <vt:lpwstr>_Toc461959088</vt:lpwstr>
      </vt:variant>
      <vt:variant>
        <vt:i4>1638448</vt:i4>
      </vt:variant>
      <vt:variant>
        <vt:i4>8</vt:i4>
      </vt:variant>
      <vt:variant>
        <vt:i4>0</vt:i4>
      </vt:variant>
      <vt:variant>
        <vt:i4>5</vt:i4>
      </vt:variant>
      <vt:variant>
        <vt:lpwstr/>
      </vt:variant>
      <vt:variant>
        <vt:lpwstr>_Toc461959087</vt:lpwstr>
      </vt:variant>
      <vt:variant>
        <vt:i4>1638448</vt:i4>
      </vt:variant>
      <vt:variant>
        <vt:i4>2</vt:i4>
      </vt:variant>
      <vt:variant>
        <vt:i4>0</vt:i4>
      </vt:variant>
      <vt:variant>
        <vt:i4>5</vt:i4>
      </vt:variant>
      <vt:variant>
        <vt:lpwstr/>
      </vt:variant>
      <vt:variant>
        <vt:lpwstr>_Toc461959086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ping.lv</dc:creator>
  <cp:keywords/>
  <dc:description/>
  <cp:lastModifiedBy>Administrator</cp:lastModifiedBy>
  <cp:revision>2</cp:revision>
  <cp:lastPrinted>2016-09-19T09:18:00Z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2052-11.1.0.7989</vt:lpwstr>
  </property>
</Properties>
</file>