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D565" w14:textId="77777777" w:rsidR="008A0366" w:rsidRDefault="008A0366">
      <w:pPr>
        <w:jc w:val="center"/>
        <w:rPr>
          <w:rFonts w:ascii="微软雅黑" w:eastAsia="微软雅黑" w:hAnsi="微软雅黑" w:cs="微软雅黑" w:hint="eastAsia"/>
          <w:b/>
          <w:bCs/>
          <w:sz w:val="24"/>
          <w:u w:val="single"/>
        </w:rPr>
      </w:pPr>
    </w:p>
    <w:p w14:paraId="5B398983" w14:textId="77777777" w:rsidR="008A0366" w:rsidRDefault="008A0366">
      <w:pPr>
        <w:jc w:val="center"/>
        <w:rPr>
          <w:rFonts w:ascii="微软雅黑" w:eastAsia="微软雅黑" w:hAnsi="微软雅黑" w:cs="微软雅黑" w:hint="eastAsia"/>
          <w:b/>
          <w:bCs/>
          <w:sz w:val="24"/>
        </w:rPr>
      </w:pPr>
      <w:r>
        <w:rPr>
          <w:rFonts w:ascii="微软雅黑" w:eastAsia="微软雅黑" w:hAnsi="微软雅黑" w:cs="微软雅黑" w:hint="eastAsia"/>
          <w:b/>
          <w:bCs/>
          <w:sz w:val="24"/>
        </w:rPr>
        <w:t>设计委托合同书</w:t>
      </w:r>
    </w:p>
    <w:p w14:paraId="495D5050" w14:textId="77777777" w:rsidR="008A0366" w:rsidRDefault="008A0366">
      <w:pPr>
        <w:rPr>
          <w:rFonts w:ascii="微软雅黑" w:eastAsia="微软雅黑" w:hAnsi="微软雅黑" w:cs="微软雅黑" w:hint="eastAsia"/>
          <w:b/>
          <w:bCs/>
          <w:sz w:val="24"/>
        </w:rPr>
      </w:pPr>
    </w:p>
    <w:p w14:paraId="1BDEF238" w14:textId="77777777" w:rsidR="008A0366" w:rsidRDefault="008A0366">
      <w:pPr>
        <w:rPr>
          <w:rFonts w:ascii="微软雅黑" w:eastAsia="微软雅黑" w:hAnsi="微软雅黑" w:cs="微软雅黑" w:hint="eastAsia"/>
          <w:b/>
          <w:sz w:val="24"/>
          <w:u w:val="single"/>
        </w:rPr>
      </w:pPr>
      <w:r>
        <w:rPr>
          <w:rFonts w:ascii="微软雅黑" w:eastAsia="微软雅黑" w:hAnsi="微软雅黑" w:cs="微软雅黑" w:hint="eastAsia"/>
          <w:b/>
          <w:sz w:val="24"/>
        </w:rPr>
        <w:t>甲方（委托方）：</w:t>
      </w:r>
      <w:r>
        <w:rPr>
          <w:rFonts w:ascii="微软雅黑" w:eastAsia="微软雅黑" w:hAnsi="微软雅黑" w:cs="微软雅黑" w:hint="eastAsia"/>
          <w:b/>
          <w:sz w:val="24"/>
          <w:u w:val="single"/>
        </w:rPr>
        <w:t xml:space="preserve">                           </w:t>
      </w:r>
    </w:p>
    <w:p w14:paraId="52FF0A10" w14:textId="77777777" w:rsidR="008A0366" w:rsidRDefault="008A0366">
      <w:pPr>
        <w:rPr>
          <w:rFonts w:ascii="微软雅黑" w:eastAsia="微软雅黑" w:hAnsi="微软雅黑" w:cs="微软雅黑" w:hint="eastAsia"/>
          <w:b/>
          <w:sz w:val="24"/>
          <w:u w:val="single"/>
        </w:rPr>
      </w:pPr>
      <w:r>
        <w:rPr>
          <w:rFonts w:ascii="微软雅黑" w:eastAsia="微软雅黑" w:hAnsi="微软雅黑" w:cs="微软雅黑" w:hint="eastAsia"/>
          <w:b/>
          <w:sz w:val="24"/>
        </w:rPr>
        <w:t>乙方（执行方）：</w:t>
      </w:r>
      <w:r>
        <w:rPr>
          <w:rFonts w:ascii="微软雅黑" w:eastAsia="微软雅黑" w:hAnsi="微软雅黑" w:cs="微软雅黑" w:hint="eastAsia"/>
          <w:b/>
          <w:sz w:val="24"/>
          <w:u w:val="single"/>
        </w:rPr>
        <w:t xml:space="preserve">                           </w:t>
      </w:r>
    </w:p>
    <w:p w14:paraId="1D31D8BD" w14:textId="77777777" w:rsidR="008A0366" w:rsidRDefault="008A0366">
      <w:pPr>
        <w:snapToGrid w:val="0"/>
        <w:ind w:firstLineChars="171" w:firstLine="410"/>
        <w:rPr>
          <w:rFonts w:ascii="微软雅黑" w:eastAsia="微软雅黑" w:hAnsi="微软雅黑" w:cs="微软雅黑" w:hint="eastAsia"/>
          <w:sz w:val="24"/>
        </w:rPr>
      </w:pPr>
      <w:r>
        <w:rPr>
          <w:rFonts w:ascii="微软雅黑" w:eastAsia="微软雅黑" w:hAnsi="微软雅黑" w:cs="微软雅黑" w:hint="eastAsia"/>
          <w:sz w:val="24"/>
        </w:rPr>
        <w:t>依据《中华人民共和国合同法》和有关法规的规定，乙方接受甲方的委托，就</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设计事项，双方经协商一致，签订本合同，信守执行：</w:t>
      </w:r>
    </w:p>
    <w:p w14:paraId="1C5484BB" w14:textId="77777777" w:rsidR="008A0366" w:rsidRDefault="008A0366">
      <w:pPr>
        <w:snapToGrid w:val="0"/>
        <w:ind w:firstLineChars="171" w:firstLine="410"/>
        <w:rPr>
          <w:rFonts w:ascii="微软雅黑" w:eastAsia="微软雅黑" w:hAnsi="微软雅黑" w:cs="微软雅黑" w:hint="eastAsia"/>
          <w:sz w:val="24"/>
        </w:rPr>
      </w:pPr>
    </w:p>
    <w:p w14:paraId="7174CB01" w14:textId="77777777" w:rsidR="008A0366" w:rsidRDefault="008A0366">
      <w:pPr>
        <w:snapToGrid w:val="0"/>
        <w:rPr>
          <w:rFonts w:ascii="微软雅黑" w:eastAsia="微软雅黑" w:hAnsi="微软雅黑" w:cs="微软雅黑" w:hint="eastAsia"/>
          <w:b/>
          <w:bCs/>
          <w:sz w:val="24"/>
        </w:rPr>
      </w:pPr>
      <w:r>
        <w:rPr>
          <w:rFonts w:ascii="微软雅黑" w:eastAsia="微软雅黑" w:hAnsi="微软雅黑" w:cs="微软雅黑" w:hint="eastAsia"/>
          <w:b/>
          <w:bCs/>
          <w:sz w:val="24"/>
        </w:rPr>
        <w:t>一、委托之事项：</w:t>
      </w:r>
    </w:p>
    <w:p w14:paraId="289CD3BC" w14:textId="77777777" w:rsidR="008A0366" w:rsidRDefault="008A0366">
      <w:pPr>
        <w:numPr>
          <w:ilvl w:val="0"/>
          <w:numId w:val="1"/>
        </w:numPr>
        <w:tabs>
          <w:tab w:val="left" w:pos="425"/>
        </w:tabs>
        <w:snapToGrid w:val="0"/>
        <w:rPr>
          <w:rFonts w:ascii="微软雅黑" w:eastAsia="微软雅黑" w:hAnsi="微软雅黑" w:cs="微软雅黑" w:hint="eastAsia"/>
          <w:sz w:val="24"/>
        </w:rPr>
      </w:pPr>
      <w:r>
        <w:rPr>
          <w:rFonts w:ascii="微软雅黑" w:eastAsia="微软雅黑" w:hAnsi="微软雅黑" w:cs="微软雅黑" w:hint="eastAsia"/>
          <w:sz w:val="24"/>
        </w:rPr>
        <w:t>甲方委托乙方为其公司设计</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u w:val="single"/>
        </w:rPr>
        <w:t xml:space="preserve"> DM</w:t>
      </w:r>
      <w:r>
        <w:rPr>
          <w:rFonts w:ascii="微软雅黑" w:eastAsia="微软雅黑" w:hAnsi="微软雅黑" w:cs="微软雅黑" w:hint="eastAsia"/>
          <w:sz w:val="24"/>
          <w:u w:val="single"/>
        </w:rPr>
        <w:t>单页</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w:t>
      </w:r>
    </w:p>
    <w:p w14:paraId="23739C34" w14:textId="77777777" w:rsidR="008A0366" w:rsidRDefault="008A0366">
      <w:pPr>
        <w:numPr>
          <w:ilvl w:val="0"/>
          <w:numId w:val="1"/>
        </w:numPr>
        <w:tabs>
          <w:tab w:val="left" w:pos="425"/>
        </w:tabs>
        <w:snapToGrid w:val="0"/>
        <w:rPr>
          <w:rFonts w:ascii="微软雅黑" w:eastAsia="微软雅黑" w:hAnsi="微软雅黑" w:cs="微软雅黑" w:hint="eastAsia"/>
          <w:sz w:val="24"/>
        </w:rPr>
      </w:pPr>
      <w:r>
        <w:rPr>
          <w:rFonts w:ascii="微软雅黑" w:eastAsia="微软雅黑" w:hAnsi="微软雅黑" w:cs="微软雅黑" w:hint="eastAsia"/>
          <w:sz w:val="24"/>
        </w:rPr>
        <w:t>DM</w:t>
      </w:r>
      <w:r>
        <w:rPr>
          <w:rFonts w:ascii="微软雅黑" w:eastAsia="微软雅黑" w:hAnsi="微软雅黑" w:cs="微软雅黑" w:hint="eastAsia"/>
          <w:sz w:val="24"/>
        </w:rPr>
        <w:t>单页类别：</w:t>
      </w:r>
    </w:p>
    <w:p w14:paraId="253C469E" w14:textId="77777777" w:rsidR="008A0366" w:rsidRDefault="008A0366">
      <w:pPr>
        <w:numPr>
          <w:ilvl w:val="0"/>
          <w:numId w:val="1"/>
        </w:numPr>
        <w:tabs>
          <w:tab w:val="left" w:pos="425"/>
        </w:tabs>
        <w:snapToGrid w:val="0"/>
        <w:rPr>
          <w:rFonts w:ascii="微软雅黑" w:eastAsia="微软雅黑" w:hAnsi="微软雅黑" w:cs="微软雅黑" w:hint="eastAsia"/>
          <w:sz w:val="24"/>
        </w:rPr>
      </w:pPr>
      <w:r>
        <w:rPr>
          <w:rFonts w:ascii="微软雅黑" w:eastAsia="微软雅黑" w:hAnsi="微软雅黑" w:cs="微软雅黑" w:hint="eastAsia"/>
          <w:sz w:val="24"/>
        </w:rPr>
        <w:t>以下报价均含设计费</w:t>
      </w:r>
    </w:p>
    <w:p w14:paraId="146DD911" w14:textId="77777777" w:rsidR="008A0366" w:rsidRDefault="008A0366">
      <w:pPr>
        <w:numPr>
          <w:ilvl w:val="0"/>
          <w:numId w:val="2"/>
        </w:numPr>
        <w:snapToGrid w:val="0"/>
        <w:rPr>
          <w:rFonts w:ascii="微软雅黑" w:eastAsia="微软雅黑" w:hAnsi="微软雅黑" w:cs="微软雅黑" w:hint="eastAsia"/>
          <w:sz w:val="24"/>
        </w:rPr>
      </w:pPr>
      <w:r>
        <w:rPr>
          <w:rFonts w:ascii="微软雅黑" w:eastAsia="微软雅黑" w:hAnsi="微软雅黑" w:cs="微软雅黑" w:hint="eastAsia"/>
          <w:sz w:val="24"/>
        </w:rPr>
        <w:t>尺寸：</w:t>
      </w:r>
      <w:r>
        <w:rPr>
          <w:rFonts w:ascii="微软雅黑" w:eastAsia="微软雅黑" w:hAnsi="微软雅黑" w:cs="微软雅黑" w:hint="eastAsia"/>
          <w:sz w:val="24"/>
        </w:rPr>
        <w:t>A4</w:t>
      </w:r>
      <w:r>
        <w:rPr>
          <w:rFonts w:ascii="微软雅黑" w:eastAsia="微软雅黑" w:hAnsi="微软雅黑" w:cs="微软雅黑" w:hint="eastAsia"/>
          <w:sz w:val="24"/>
        </w:rPr>
        <w:t>：双面：制作费用：</w:t>
      </w:r>
      <w:r>
        <w:rPr>
          <w:rFonts w:ascii="微软雅黑" w:eastAsia="微软雅黑" w:hAnsi="微软雅黑" w:cs="微软雅黑" w:hint="eastAsia"/>
          <w:sz w:val="24"/>
        </w:rPr>
        <w:t xml:space="preserve">250g </w:t>
      </w:r>
      <w:r>
        <w:rPr>
          <w:rFonts w:ascii="微软雅黑" w:eastAsia="微软雅黑" w:hAnsi="微软雅黑" w:cs="微软雅黑" w:hint="eastAsia"/>
          <w:sz w:val="24"/>
        </w:rPr>
        <w:t>铜版纸</w:t>
      </w:r>
      <w:r>
        <w:rPr>
          <w:rFonts w:ascii="微软雅黑" w:eastAsia="微软雅黑" w:hAnsi="微软雅黑" w:cs="微软雅黑" w:hint="eastAsia"/>
          <w:sz w:val="24"/>
        </w:rPr>
        <w:t>1000</w:t>
      </w:r>
      <w:r>
        <w:rPr>
          <w:rFonts w:ascii="微软雅黑" w:eastAsia="微软雅黑" w:hAnsi="微软雅黑" w:cs="微软雅黑" w:hint="eastAsia"/>
          <w:sz w:val="24"/>
        </w:rPr>
        <w:t>张</w:t>
      </w:r>
      <w:r>
        <w:rPr>
          <w:rFonts w:ascii="微软雅黑" w:eastAsia="微软雅黑" w:hAnsi="微软雅黑" w:cs="微软雅黑" w:hint="eastAsia"/>
          <w:sz w:val="24"/>
        </w:rPr>
        <w:t>/1200</w:t>
      </w:r>
      <w:r>
        <w:rPr>
          <w:rFonts w:ascii="微软雅黑" w:eastAsia="微软雅黑" w:hAnsi="微软雅黑" w:cs="微软雅黑" w:hint="eastAsia"/>
          <w:sz w:val="24"/>
        </w:rPr>
        <w:t>元</w:t>
      </w:r>
    </w:p>
    <w:p w14:paraId="552D2775" w14:textId="77777777" w:rsidR="008A0366" w:rsidRDefault="008A0366">
      <w:pPr>
        <w:numPr>
          <w:ilvl w:val="0"/>
          <w:numId w:val="2"/>
        </w:numPr>
        <w:snapToGrid w:val="0"/>
        <w:rPr>
          <w:rFonts w:ascii="微软雅黑" w:eastAsia="微软雅黑" w:hAnsi="微软雅黑" w:cs="微软雅黑" w:hint="eastAsia"/>
          <w:sz w:val="24"/>
        </w:rPr>
      </w:pPr>
      <w:r>
        <w:rPr>
          <w:rFonts w:ascii="微软雅黑" w:eastAsia="微软雅黑" w:hAnsi="微软雅黑" w:cs="微软雅黑" w:hint="eastAsia"/>
          <w:sz w:val="24"/>
        </w:rPr>
        <w:t>尺寸：</w:t>
      </w:r>
      <w:r>
        <w:rPr>
          <w:rFonts w:ascii="微软雅黑" w:eastAsia="微软雅黑" w:hAnsi="微软雅黑" w:cs="微软雅黑" w:hint="eastAsia"/>
          <w:sz w:val="24"/>
        </w:rPr>
        <w:t>A4</w:t>
      </w:r>
      <w:r>
        <w:rPr>
          <w:rFonts w:ascii="微软雅黑" w:eastAsia="微软雅黑" w:hAnsi="微软雅黑" w:cs="微软雅黑" w:hint="eastAsia"/>
          <w:sz w:val="24"/>
        </w:rPr>
        <w:t>：三折：制作费用：</w:t>
      </w:r>
      <w:r>
        <w:rPr>
          <w:rFonts w:ascii="微软雅黑" w:eastAsia="微软雅黑" w:hAnsi="微软雅黑" w:cs="微软雅黑" w:hint="eastAsia"/>
          <w:sz w:val="24"/>
        </w:rPr>
        <w:t xml:space="preserve">200g </w:t>
      </w:r>
      <w:r>
        <w:rPr>
          <w:rFonts w:ascii="微软雅黑" w:eastAsia="微软雅黑" w:hAnsi="微软雅黑" w:cs="微软雅黑" w:hint="eastAsia"/>
          <w:sz w:val="24"/>
        </w:rPr>
        <w:t>铜版纸</w:t>
      </w:r>
      <w:r>
        <w:rPr>
          <w:rFonts w:ascii="微软雅黑" w:eastAsia="微软雅黑" w:hAnsi="微软雅黑" w:cs="微软雅黑" w:hint="eastAsia"/>
          <w:sz w:val="24"/>
        </w:rPr>
        <w:t>1000</w:t>
      </w:r>
      <w:r>
        <w:rPr>
          <w:rFonts w:ascii="微软雅黑" w:eastAsia="微软雅黑" w:hAnsi="微软雅黑" w:cs="微软雅黑" w:hint="eastAsia"/>
          <w:sz w:val="24"/>
        </w:rPr>
        <w:t>张</w:t>
      </w:r>
      <w:r>
        <w:rPr>
          <w:rFonts w:ascii="微软雅黑" w:eastAsia="微软雅黑" w:hAnsi="微软雅黑" w:cs="微软雅黑" w:hint="eastAsia"/>
          <w:sz w:val="24"/>
        </w:rPr>
        <w:t>/1500</w:t>
      </w:r>
      <w:r>
        <w:rPr>
          <w:rFonts w:ascii="微软雅黑" w:eastAsia="微软雅黑" w:hAnsi="微软雅黑" w:cs="微软雅黑" w:hint="eastAsia"/>
          <w:sz w:val="24"/>
        </w:rPr>
        <w:t>元</w:t>
      </w:r>
    </w:p>
    <w:p w14:paraId="404F9BE1" w14:textId="77777777" w:rsidR="008A0366" w:rsidRDefault="008A0366">
      <w:pPr>
        <w:numPr>
          <w:ilvl w:val="0"/>
          <w:numId w:val="2"/>
        </w:numPr>
        <w:snapToGrid w:val="0"/>
        <w:rPr>
          <w:rFonts w:ascii="微软雅黑" w:eastAsia="微软雅黑" w:hAnsi="微软雅黑" w:cs="微软雅黑" w:hint="eastAsia"/>
          <w:sz w:val="24"/>
        </w:rPr>
      </w:pPr>
      <w:r>
        <w:rPr>
          <w:rFonts w:ascii="微软雅黑" w:eastAsia="微软雅黑" w:hAnsi="微软雅黑" w:cs="微软雅黑" w:hint="eastAsia"/>
          <w:sz w:val="24"/>
        </w:rPr>
        <w:t>尺寸：</w:t>
      </w:r>
      <w:r>
        <w:rPr>
          <w:rFonts w:ascii="微软雅黑" w:eastAsia="微软雅黑" w:hAnsi="微软雅黑" w:cs="微软雅黑" w:hint="eastAsia"/>
          <w:sz w:val="24"/>
        </w:rPr>
        <w:t>A3</w:t>
      </w:r>
      <w:r>
        <w:rPr>
          <w:rFonts w:ascii="微软雅黑" w:eastAsia="微软雅黑" w:hAnsi="微软雅黑" w:cs="微软雅黑" w:hint="eastAsia"/>
          <w:sz w:val="24"/>
        </w:rPr>
        <w:t>：单页：制作费用：</w:t>
      </w:r>
      <w:r>
        <w:rPr>
          <w:rFonts w:ascii="微软雅黑" w:eastAsia="微软雅黑" w:hAnsi="微软雅黑" w:cs="微软雅黑" w:hint="eastAsia"/>
          <w:sz w:val="24"/>
        </w:rPr>
        <w:t xml:space="preserve">300g </w:t>
      </w:r>
      <w:r>
        <w:rPr>
          <w:rFonts w:ascii="微软雅黑" w:eastAsia="微软雅黑" w:hAnsi="微软雅黑" w:cs="微软雅黑" w:hint="eastAsia"/>
          <w:sz w:val="24"/>
        </w:rPr>
        <w:t>铜版纸</w:t>
      </w:r>
      <w:r>
        <w:rPr>
          <w:rFonts w:ascii="微软雅黑" w:eastAsia="微软雅黑" w:hAnsi="微软雅黑" w:cs="微软雅黑" w:hint="eastAsia"/>
          <w:sz w:val="24"/>
        </w:rPr>
        <w:t>1000</w:t>
      </w:r>
      <w:r>
        <w:rPr>
          <w:rFonts w:ascii="微软雅黑" w:eastAsia="微软雅黑" w:hAnsi="微软雅黑" w:cs="微软雅黑" w:hint="eastAsia"/>
          <w:sz w:val="24"/>
        </w:rPr>
        <w:t>张</w:t>
      </w:r>
      <w:r>
        <w:rPr>
          <w:rFonts w:ascii="微软雅黑" w:eastAsia="微软雅黑" w:hAnsi="微软雅黑" w:cs="微软雅黑" w:hint="eastAsia"/>
          <w:sz w:val="24"/>
        </w:rPr>
        <w:t>/3000</w:t>
      </w:r>
      <w:r>
        <w:rPr>
          <w:rFonts w:ascii="微软雅黑" w:eastAsia="微软雅黑" w:hAnsi="微软雅黑" w:cs="微软雅黑" w:hint="eastAsia"/>
          <w:sz w:val="24"/>
        </w:rPr>
        <w:t>元</w:t>
      </w:r>
    </w:p>
    <w:p w14:paraId="491BE18D" w14:textId="77777777" w:rsidR="008A0366" w:rsidRDefault="008A0366">
      <w:pPr>
        <w:numPr>
          <w:ilvl w:val="0"/>
          <w:numId w:val="2"/>
        </w:numPr>
        <w:snapToGrid w:val="0"/>
        <w:rPr>
          <w:rFonts w:ascii="微软雅黑" w:eastAsia="微软雅黑" w:hAnsi="微软雅黑" w:cs="微软雅黑" w:hint="eastAsia"/>
          <w:sz w:val="24"/>
        </w:rPr>
      </w:pPr>
      <w:r>
        <w:rPr>
          <w:rFonts w:ascii="微软雅黑" w:eastAsia="微软雅黑" w:hAnsi="微软雅黑" w:cs="微软雅黑" w:hint="eastAsia"/>
          <w:sz w:val="24"/>
        </w:rPr>
        <w:t>尺寸：</w:t>
      </w:r>
      <w:r>
        <w:rPr>
          <w:rFonts w:ascii="微软雅黑" w:eastAsia="微软雅黑" w:hAnsi="微软雅黑" w:cs="微软雅黑" w:hint="eastAsia"/>
          <w:sz w:val="24"/>
        </w:rPr>
        <w:t>B5</w:t>
      </w:r>
      <w:r>
        <w:rPr>
          <w:rFonts w:ascii="微软雅黑" w:eastAsia="微软雅黑" w:hAnsi="微软雅黑" w:cs="微软雅黑" w:hint="eastAsia"/>
          <w:sz w:val="24"/>
        </w:rPr>
        <w:t>：双面：制作费用：</w:t>
      </w:r>
      <w:r>
        <w:rPr>
          <w:rFonts w:ascii="微软雅黑" w:eastAsia="微软雅黑" w:hAnsi="微软雅黑" w:cs="微软雅黑" w:hint="eastAsia"/>
          <w:sz w:val="24"/>
        </w:rPr>
        <w:t xml:space="preserve">250g </w:t>
      </w:r>
      <w:r>
        <w:rPr>
          <w:rFonts w:ascii="微软雅黑" w:eastAsia="微软雅黑" w:hAnsi="微软雅黑" w:cs="微软雅黑" w:hint="eastAsia"/>
          <w:sz w:val="24"/>
        </w:rPr>
        <w:t>铜版纸</w:t>
      </w:r>
      <w:r>
        <w:rPr>
          <w:rFonts w:ascii="微软雅黑" w:eastAsia="微软雅黑" w:hAnsi="微软雅黑" w:cs="微软雅黑" w:hint="eastAsia"/>
          <w:sz w:val="24"/>
        </w:rPr>
        <w:t>1000</w:t>
      </w:r>
      <w:r>
        <w:rPr>
          <w:rFonts w:ascii="微软雅黑" w:eastAsia="微软雅黑" w:hAnsi="微软雅黑" w:cs="微软雅黑" w:hint="eastAsia"/>
          <w:sz w:val="24"/>
        </w:rPr>
        <w:t>张</w:t>
      </w:r>
      <w:r>
        <w:rPr>
          <w:rFonts w:ascii="微软雅黑" w:eastAsia="微软雅黑" w:hAnsi="微软雅黑" w:cs="微软雅黑" w:hint="eastAsia"/>
          <w:sz w:val="24"/>
        </w:rPr>
        <w:t>/1000</w:t>
      </w:r>
      <w:r>
        <w:rPr>
          <w:rFonts w:ascii="微软雅黑" w:eastAsia="微软雅黑" w:hAnsi="微软雅黑" w:cs="微软雅黑" w:hint="eastAsia"/>
          <w:sz w:val="24"/>
        </w:rPr>
        <w:t>元</w:t>
      </w:r>
    </w:p>
    <w:p w14:paraId="4DA8BDC1" w14:textId="77777777" w:rsidR="008A0366" w:rsidRDefault="008A0366">
      <w:pPr>
        <w:pStyle w:val="a6"/>
        <w:snapToGrid w:val="0"/>
        <w:rPr>
          <w:rFonts w:ascii="微软雅黑" w:eastAsia="微软雅黑" w:hAnsi="微软雅黑" w:cs="微软雅黑"/>
          <w:b/>
          <w:bCs/>
          <w:kern w:val="2"/>
        </w:rPr>
      </w:pPr>
      <w:r>
        <w:rPr>
          <w:rFonts w:ascii="微软雅黑" w:eastAsia="微软雅黑" w:hAnsi="微软雅黑" w:cs="微软雅黑"/>
          <w:b/>
          <w:bCs/>
          <w:kern w:val="2"/>
        </w:rPr>
        <w:t>二、委托设计费用</w:t>
      </w:r>
    </w:p>
    <w:p w14:paraId="5D8485A7" w14:textId="77777777" w:rsidR="008A0366" w:rsidRDefault="008A0366">
      <w:pPr>
        <w:pStyle w:val="a6"/>
        <w:snapToGrid w:val="0"/>
        <w:ind w:firstLineChars="171" w:firstLine="410"/>
        <w:rPr>
          <w:rFonts w:ascii="微软雅黑" w:eastAsia="微软雅黑" w:hAnsi="微软雅黑" w:cs="微软雅黑"/>
        </w:rPr>
      </w:pPr>
      <w:r>
        <w:rPr>
          <w:rFonts w:ascii="微软雅黑" w:eastAsia="微软雅黑" w:hAnsi="微软雅黑" w:cs="微软雅黑"/>
        </w:rPr>
        <w:t>总价为：人民币</w:t>
      </w:r>
      <w:r>
        <w:rPr>
          <w:rFonts w:ascii="微软雅黑" w:eastAsia="微软雅黑" w:hAnsi="微软雅黑" w:cs="微软雅黑"/>
          <w:u w:val="single"/>
        </w:rPr>
        <w:t xml:space="preserve">                   </w:t>
      </w:r>
      <w:r>
        <w:rPr>
          <w:rFonts w:ascii="微软雅黑" w:eastAsia="微软雅黑" w:hAnsi="微软雅黑" w:cs="微软雅黑"/>
        </w:rPr>
        <w:t>元，（大写：</w:t>
      </w:r>
      <w:r>
        <w:rPr>
          <w:rFonts w:ascii="微软雅黑" w:eastAsia="微软雅黑" w:hAnsi="微软雅黑" w:cs="微软雅黑"/>
          <w:u w:val="single"/>
        </w:rPr>
        <w:t xml:space="preserve">                  </w:t>
      </w:r>
      <w:r>
        <w:rPr>
          <w:rFonts w:ascii="微软雅黑" w:eastAsia="微软雅黑" w:hAnsi="微软雅黑" w:cs="微软雅黑"/>
          <w:u w:val="single"/>
        </w:rPr>
        <w:t>）</w:t>
      </w:r>
    </w:p>
    <w:p w14:paraId="40085121" w14:textId="77777777" w:rsidR="008A0366" w:rsidRDefault="008A0366">
      <w:pPr>
        <w:snapToGrid w:val="0"/>
        <w:rPr>
          <w:rFonts w:ascii="微软雅黑" w:eastAsia="微软雅黑" w:hAnsi="微软雅黑" w:cs="微软雅黑" w:hint="eastAsia"/>
          <w:b/>
          <w:bCs/>
          <w:sz w:val="24"/>
        </w:rPr>
      </w:pPr>
      <w:r>
        <w:rPr>
          <w:rFonts w:ascii="微软雅黑" w:eastAsia="微软雅黑" w:hAnsi="微软雅黑" w:cs="微软雅黑" w:hint="eastAsia"/>
          <w:b/>
          <w:bCs/>
          <w:sz w:val="24"/>
        </w:rPr>
        <w:t>三、付款方式</w:t>
      </w:r>
    </w:p>
    <w:p w14:paraId="1A1D2353" w14:textId="77777777" w:rsidR="008A0366" w:rsidRDefault="008A0366">
      <w:pPr>
        <w:numPr>
          <w:ilvl w:val="0"/>
          <w:numId w:val="3"/>
        </w:numPr>
        <w:tabs>
          <w:tab w:val="left" w:pos="425"/>
        </w:tabs>
        <w:rPr>
          <w:rFonts w:ascii="微软雅黑" w:eastAsia="微软雅黑" w:hAnsi="微软雅黑" w:cs="微软雅黑" w:hint="eastAsia"/>
          <w:sz w:val="24"/>
        </w:rPr>
      </w:pPr>
      <w:r>
        <w:rPr>
          <w:rFonts w:ascii="微软雅黑" w:eastAsia="微软雅黑" w:hAnsi="微软雅黑" w:cs="微软雅黑" w:hint="eastAsia"/>
          <w:sz w:val="24"/>
        </w:rPr>
        <w:t>甲方需在合同签订之日起两个工作日内将委托设计总费用的</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％支付给乙方。</w:t>
      </w:r>
    </w:p>
    <w:p w14:paraId="6AE0F3CD" w14:textId="77777777" w:rsidR="008A0366" w:rsidRDefault="008A0366">
      <w:pPr>
        <w:numPr>
          <w:ilvl w:val="0"/>
          <w:numId w:val="3"/>
        </w:numPr>
        <w:tabs>
          <w:tab w:val="left" w:pos="425"/>
        </w:tabs>
        <w:rPr>
          <w:rFonts w:ascii="微软雅黑" w:eastAsia="微软雅黑" w:hAnsi="微软雅黑" w:cs="微软雅黑" w:hint="eastAsia"/>
          <w:sz w:val="24"/>
        </w:rPr>
      </w:pPr>
      <w:r>
        <w:rPr>
          <w:rFonts w:ascii="微软雅黑" w:eastAsia="微软雅黑" w:hAnsi="微软雅黑" w:cs="微软雅黑" w:hint="eastAsia"/>
          <w:sz w:val="24"/>
        </w:rPr>
        <w:t>设计完成后，甲方需在三天内签名或盖章确认，确认后甲方应当即支付设计费用的全部余款（总费用的</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w:t>
      </w:r>
      <w:r>
        <w:rPr>
          <w:rFonts w:ascii="微软雅黑" w:eastAsia="微软雅黑" w:hAnsi="微软雅黑" w:cs="微软雅黑" w:hint="eastAsia"/>
          <w:sz w:val="24"/>
        </w:rPr>
        <w:t>）。</w:t>
      </w:r>
    </w:p>
    <w:p w14:paraId="52F5F8B5" w14:textId="77777777" w:rsidR="008A0366" w:rsidRDefault="008A0366">
      <w:pPr>
        <w:spacing w:line="360" w:lineRule="auto"/>
        <w:rPr>
          <w:rFonts w:ascii="微软雅黑" w:eastAsia="微软雅黑" w:hAnsi="微软雅黑" w:cs="微软雅黑" w:hint="eastAsia"/>
          <w:b/>
          <w:bCs/>
          <w:sz w:val="24"/>
        </w:rPr>
      </w:pPr>
      <w:r>
        <w:rPr>
          <w:rFonts w:ascii="微软雅黑" w:eastAsia="微软雅黑" w:hAnsi="微软雅黑" w:cs="微软雅黑" w:hint="eastAsia"/>
          <w:b/>
          <w:bCs/>
          <w:sz w:val="24"/>
        </w:rPr>
        <w:t>四、乙方设计作品的时间、交付方式：</w:t>
      </w:r>
    </w:p>
    <w:p w14:paraId="41530DB2" w14:textId="77777777" w:rsidR="008A0366" w:rsidRDefault="008A0366">
      <w:pPr>
        <w:numPr>
          <w:ilvl w:val="0"/>
          <w:numId w:val="4"/>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乙方需在</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个工作日内设计出甲方项目的初稿；</w:t>
      </w:r>
    </w:p>
    <w:p w14:paraId="2A414C9E" w14:textId="77777777" w:rsidR="008A0366" w:rsidRDefault="008A0366">
      <w:pPr>
        <w:numPr>
          <w:ilvl w:val="0"/>
          <w:numId w:val="4"/>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lastRenderedPageBreak/>
        <w:t>乙方在收到甲方的预付款当天；则为乙方作业起始时间；</w:t>
      </w:r>
    </w:p>
    <w:p w14:paraId="262512E8" w14:textId="77777777" w:rsidR="008A0366" w:rsidRDefault="008A0366">
      <w:pPr>
        <w:numPr>
          <w:ilvl w:val="0"/>
          <w:numId w:val="4"/>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乙方以电子稿交付方式交付设计的作品，乙方在收到甲方余款结清后的有关凭据后一个工作日内把设计电子稿交予甲方。</w:t>
      </w:r>
    </w:p>
    <w:p w14:paraId="77530906"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b/>
          <w:bCs/>
          <w:sz w:val="24"/>
        </w:rPr>
        <w:t>五、知识产权约定</w:t>
      </w:r>
    </w:p>
    <w:p w14:paraId="478E149B"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1</w:t>
      </w:r>
      <w:r>
        <w:rPr>
          <w:rFonts w:ascii="微软雅黑" w:eastAsia="微软雅黑" w:hAnsi="微软雅黑" w:cs="微软雅黑" w:hint="eastAsia"/>
          <w:sz w:val="24"/>
        </w:rPr>
        <w:t>．乙方对设计完成的作品享有著作权。甲方将委托设计的所有费用结算完毕后，乙方可将作品著作权转让给甲方。但乙方保留用于参展、评选的权利。</w:t>
      </w:r>
    </w:p>
    <w:p w14:paraId="30B947AA"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2</w:t>
      </w:r>
      <w:r>
        <w:rPr>
          <w:rFonts w:ascii="微软雅黑" w:eastAsia="微软雅黑" w:hAnsi="微软雅黑" w:cs="微软雅黑" w:hint="eastAsia"/>
          <w:sz w:val="24"/>
        </w:rPr>
        <w:t>．甲方在未付清所有委托设计费用之前，乙方设计的作品著作权归乙方，甲方对该作品不享有任何权利。</w:t>
      </w:r>
    </w:p>
    <w:p w14:paraId="4EFF17ED"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3</w:t>
      </w:r>
      <w:r>
        <w:rPr>
          <w:rFonts w:ascii="微软雅黑" w:eastAsia="微软雅黑" w:hAnsi="微软雅黑" w:cs="微软雅黑" w:hint="eastAsia"/>
          <w:sz w:val="24"/>
        </w:rPr>
        <w:t>．甲方在余款未付清之前擅自使用或者修改使用乙方设计的作品而导致的侵权，乙方有权依据《中华人民共和国著作权法》追究其法律责任。</w:t>
      </w:r>
    </w:p>
    <w:p w14:paraId="2B45D0C4"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b/>
          <w:bCs/>
          <w:sz w:val="24"/>
        </w:rPr>
        <w:t>六、双方的权利义务</w:t>
      </w:r>
    </w:p>
    <w:p w14:paraId="3066B7BC"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 xml:space="preserve">甲方权利：　　</w:t>
      </w:r>
    </w:p>
    <w:p w14:paraId="6FA37A8A" w14:textId="77777777" w:rsidR="008A0366" w:rsidRDefault="008A0366">
      <w:pPr>
        <w:numPr>
          <w:ilvl w:val="0"/>
          <w:numId w:val="5"/>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甲方有权对乙方的设计提出建议和思路，以使乙方设计的作品更符合甲方企业文化内涵。</w:t>
      </w:r>
    </w:p>
    <w:p w14:paraId="6DA0F8C4" w14:textId="77777777" w:rsidR="008A0366" w:rsidRDefault="008A0366">
      <w:pPr>
        <w:numPr>
          <w:ilvl w:val="0"/>
          <w:numId w:val="5"/>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甲方在规定的服务范围内有权对乙方所设计的作品提出修改意见。</w:t>
      </w:r>
    </w:p>
    <w:p w14:paraId="53746220"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甲方义务：</w:t>
      </w:r>
    </w:p>
    <w:p w14:paraId="32E54742" w14:textId="77777777" w:rsidR="008A0366" w:rsidRDefault="008A0366">
      <w:pPr>
        <w:numPr>
          <w:ilvl w:val="0"/>
          <w:numId w:val="6"/>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甲方按照合同约定支付相关费用；</w:t>
      </w:r>
    </w:p>
    <w:p w14:paraId="20EB7C74" w14:textId="77777777" w:rsidR="008A0366" w:rsidRDefault="008A0366">
      <w:pPr>
        <w:numPr>
          <w:ilvl w:val="0"/>
          <w:numId w:val="6"/>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甲方有义务提供有关企业资料或其他有关资料给乙方。甲方不得要求乙方制作的网页中包含色情，宗教，人权歧视，政治敏感问题等内容，否则乙方有权终止合同并不退还已经收取的费用。甲方对其提供的所有内容的真实性和合法性负完全责任，一切由其内容所引发的纠纷，争议以及所涉及的法律责任均由甲方承担。</w:t>
      </w:r>
    </w:p>
    <w:p w14:paraId="051240F1" w14:textId="77777777" w:rsidR="008A0366" w:rsidRDefault="008A0366">
      <w:pPr>
        <w:numPr>
          <w:ilvl w:val="0"/>
          <w:numId w:val="6"/>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lastRenderedPageBreak/>
        <w:t>甲方应在收到乙方书面完工通知的</w:t>
      </w:r>
      <w:r>
        <w:rPr>
          <w:rFonts w:ascii="微软雅黑" w:eastAsia="微软雅黑" w:hAnsi="微软雅黑" w:cs="微软雅黑" w:hint="eastAsia"/>
          <w:sz w:val="24"/>
        </w:rPr>
        <w:t>5</w:t>
      </w:r>
      <w:r>
        <w:rPr>
          <w:rFonts w:ascii="微软雅黑" w:eastAsia="微软雅黑" w:hAnsi="微软雅黑" w:cs="微软雅黑" w:hint="eastAsia"/>
          <w:sz w:val="24"/>
        </w:rPr>
        <w:t>日内对项目进行验收，并通知乙方进行修改，否则视为验收合格。</w:t>
      </w:r>
    </w:p>
    <w:p w14:paraId="28520604"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乙方权利：</w:t>
      </w:r>
    </w:p>
    <w:p w14:paraId="6DBD7E39" w14:textId="77777777" w:rsidR="008A0366" w:rsidRDefault="008A0366">
      <w:pPr>
        <w:numPr>
          <w:ilvl w:val="0"/>
          <w:numId w:val="7"/>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乙方有权要求甲方提供有关企业资料供乙方设计参考；</w:t>
      </w:r>
      <w:r>
        <w:rPr>
          <w:rFonts w:ascii="微软雅黑" w:eastAsia="微软雅黑" w:hAnsi="微软雅黑" w:cs="微软雅黑" w:hint="eastAsia"/>
          <w:sz w:val="24"/>
        </w:rPr>
        <w:t xml:space="preserve"> </w:t>
      </w:r>
    </w:p>
    <w:p w14:paraId="19A04872" w14:textId="77777777" w:rsidR="008A0366" w:rsidRDefault="008A0366">
      <w:pPr>
        <w:numPr>
          <w:ilvl w:val="0"/>
          <w:numId w:val="7"/>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乙方有权要求甲方按照合同约定支付相应款项；</w:t>
      </w:r>
      <w:r>
        <w:rPr>
          <w:rFonts w:ascii="微软雅黑" w:eastAsia="微软雅黑" w:hAnsi="微软雅黑" w:cs="微软雅黑" w:hint="eastAsia"/>
          <w:sz w:val="24"/>
        </w:rPr>
        <w:t xml:space="preserve"> </w:t>
      </w:r>
    </w:p>
    <w:p w14:paraId="3507FB15" w14:textId="77777777" w:rsidR="008A0366" w:rsidRDefault="008A0366">
      <w:pPr>
        <w:numPr>
          <w:ilvl w:val="0"/>
          <w:numId w:val="7"/>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乙方对设计的作品享有著作权，有权要求甲方在未付清款项之前不得使用该设计作品；</w:t>
      </w:r>
    </w:p>
    <w:p w14:paraId="0E381AEA" w14:textId="77777777" w:rsidR="008A0366" w:rsidRDefault="008A0366">
      <w:pPr>
        <w:numPr>
          <w:ilvl w:val="0"/>
          <w:numId w:val="7"/>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对于甲方提出可能影响双方约定完成时间的要求，乙方有权提出延期要求，由双方协商确定具体时间。</w:t>
      </w:r>
    </w:p>
    <w:p w14:paraId="196D4506"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乙方义务：</w:t>
      </w:r>
      <w:r>
        <w:rPr>
          <w:rFonts w:ascii="微软雅黑" w:eastAsia="微软雅黑" w:hAnsi="微软雅黑" w:cs="微软雅黑" w:hint="eastAsia"/>
          <w:sz w:val="24"/>
        </w:rPr>
        <w:t xml:space="preserve"> </w:t>
      </w:r>
    </w:p>
    <w:p w14:paraId="0FFDABA2" w14:textId="77777777" w:rsidR="008A0366" w:rsidRDefault="008A0366">
      <w:pPr>
        <w:numPr>
          <w:ilvl w:val="0"/>
          <w:numId w:val="8"/>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乙方需按照甲方的要求进行作品设计；</w:t>
      </w:r>
    </w:p>
    <w:p w14:paraId="11AE1F06" w14:textId="77777777" w:rsidR="008A0366" w:rsidRDefault="008A0366">
      <w:pPr>
        <w:numPr>
          <w:ilvl w:val="0"/>
          <w:numId w:val="8"/>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乙方需按照合同约定按时交付设计作品。</w:t>
      </w:r>
    </w:p>
    <w:p w14:paraId="5FE8F35B" w14:textId="77777777" w:rsidR="008A0366" w:rsidRDefault="008A0366">
      <w:pPr>
        <w:spacing w:line="360" w:lineRule="auto"/>
        <w:rPr>
          <w:rFonts w:ascii="微软雅黑" w:eastAsia="微软雅黑" w:hAnsi="微软雅黑" w:cs="微软雅黑" w:hint="eastAsia"/>
          <w:sz w:val="24"/>
        </w:rPr>
      </w:pPr>
      <w:r>
        <w:rPr>
          <w:rFonts w:ascii="微软雅黑" w:eastAsia="微软雅黑" w:hAnsi="微软雅黑" w:cs="微软雅黑" w:hint="eastAsia"/>
          <w:b/>
          <w:bCs/>
          <w:sz w:val="24"/>
        </w:rPr>
        <w:t>七、违约责任</w:t>
      </w:r>
    </w:p>
    <w:p w14:paraId="06CCE385" w14:textId="77777777" w:rsidR="008A0366" w:rsidRDefault="008A0366">
      <w:pPr>
        <w:numPr>
          <w:ilvl w:val="0"/>
          <w:numId w:val="9"/>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甲方在设计作品初稿完成前终止合同，其预付的</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w:t>
      </w:r>
      <w:r>
        <w:rPr>
          <w:rFonts w:ascii="微软雅黑" w:eastAsia="微软雅黑" w:hAnsi="微软雅黑" w:cs="微软雅黑" w:hint="eastAsia"/>
          <w:sz w:val="24"/>
        </w:rPr>
        <w:t>费用无权要求退回；甲方在乙方作品初稿完成后终止合同的，应当支付全额的设计费用。</w:t>
      </w:r>
    </w:p>
    <w:p w14:paraId="7D4129A6" w14:textId="77777777" w:rsidR="008A0366" w:rsidRDefault="008A0366">
      <w:pPr>
        <w:numPr>
          <w:ilvl w:val="0"/>
          <w:numId w:val="9"/>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乙方如无正当理由提前终止合同，所收取的费用应当全部退回给甲方。</w:t>
      </w:r>
    </w:p>
    <w:p w14:paraId="47E7B852" w14:textId="77777777" w:rsidR="008A0366" w:rsidRDefault="008A0366">
      <w:pPr>
        <w:spacing w:line="360" w:lineRule="auto"/>
        <w:rPr>
          <w:rFonts w:ascii="微软雅黑" w:eastAsia="微软雅黑" w:hAnsi="微软雅黑" w:cs="微软雅黑" w:hint="eastAsia"/>
          <w:b/>
          <w:bCs/>
          <w:sz w:val="24"/>
        </w:rPr>
      </w:pPr>
      <w:r>
        <w:rPr>
          <w:rFonts w:ascii="微软雅黑" w:eastAsia="微软雅黑" w:hAnsi="微软雅黑" w:cs="微软雅黑" w:hint="eastAsia"/>
          <w:b/>
          <w:bCs/>
          <w:sz w:val="24"/>
        </w:rPr>
        <w:t>八、合同生效</w:t>
      </w:r>
    </w:p>
    <w:p w14:paraId="1F96F4BD" w14:textId="77777777" w:rsidR="008A0366" w:rsidRDefault="008A0366">
      <w:pPr>
        <w:numPr>
          <w:ilvl w:val="0"/>
          <w:numId w:val="10"/>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本合同下载打印需由甲乙双方签字盖章，以双方最后签字日期为生效日。</w:t>
      </w:r>
    </w:p>
    <w:p w14:paraId="7D37AD0E" w14:textId="77777777" w:rsidR="008A0366" w:rsidRDefault="008A0366">
      <w:pPr>
        <w:numPr>
          <w:ilvl w:val="0"/>
          <w:numId w:val="10"/>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本合同一式两份，甲乙双方各持对方签字（盖章）合同一份，均具有同等法律效力。</w:t>
      </w:r>
    </w:p>
    <w:p w14:paraId="5BF6ED57" w14:textId="77777777" w:rsidR="008A0366" w:rsidRDefault="008A0366">
      <w:pPr>
        <w:numPr>
          <w:ilvl w:val="0"/>
          <w:numId w:val="10"/>
        </w:numPr>
        <w:tabs>
          <w:tab w:val="left" w:pos="425"/>
        </w:tabs>
        <w:spacing w:line="360" w:lineRule="auto"/>
        <w:rPr>
          <w:rFonts w:ascii="微软雅黑" w:eastAsia="微软雅黑" w:hAnsi="微软雅黑" w:cs="微软雅黑" w:hint="eastAsia"/>
          <w:sz w:val="24"/>
        </w:rPr>
      </w:pPr>
      <w:r>
        <w:rPr>
          <w:rFonts w:ascii="微软雅黑" w:eastAsia="微软雅黑" w:hAnsi="微软雅黑" w:cs="微软雅黑" w:hint="eastAsia"/>
          <w:sz w:val="24"/>
        </w:rPr>
        <w:t>本协议未尽事宜，双方将另行商议并签订补充协议，补充协议具有同等法律效力。</w:t>
      </w:r>
    </w:p>
    <w:p w14:paraId="2AFC1B2B" w14:textId="77777777" w:rsidR="008A0366" w:rsidRDefault="008A0366">
      <w:pPr>
        <w:spacing w:line="312" w:lineRule="auto"/>
        <w:rPr>
          <w:rFonts w:ascii="微软雅黑" w:eastAsia="微软雅黑" w:hAnsi="微软雅黑" w:cs="微软雅黑" w:hint="eastAsia"/>
          <w:sz w:val="24"/>
        </w:rPr>
      </w:pPr>
    </w:p>
    <w:p w14:paraId="24AAFE10" w14:textId="77777777" w:rsidR="008A0366" w:rsidRDefault="008A0366">
      <w:pPr>
        <w:spacing w:line="312" w:lineRule="auto"/>
        <w:rPr>
          <w:rFonts w:ascii="微软雅黑" w:eastAsia="微软雅黑" w:hAnsi="微软雅黑" w:cs="微软雅黑" w:hint="eastAsia"/>
          <w:sz w:val="24"/>
        </w:rPr>
      </w:pPr>
    </w:p>
    <w:p w14:paraId="4EE1838E" w14:textId="77777777" w:rsidR="008A0366" w:rsidRDefault="008A0366">
      <w:pPr>
        <w:spacing w:line="312" w:lineRule="auto"/>
        <w:rPr>
          <w:rFonts w:ascii="微软雅黑" w:eastAsia="微软雅黑" w:hAnsi="微软雅黑" w:cs="微软雅黑" w:hint="eastAsia"/>
          <w:sz w:val="24"/>
        </w:rPr>
      </w:pPr>
    </w:p>
    <w:p w14:paraId="3C80ACF6"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甲方（盖章）：</w:t>
      </w:r>
      <w:r>
        <w:rPr>
          <w:rFonts w:ascii="微软雅黑" w:eastAsia="微软雅黑" w:hAnsi="微软雅黑" w:cs="微软雅黑" w:hint="eastAsia"/>
          <w:sz w:val="24"/>
        </w:rPr>
        <w:t xml:space="preserve">                                     </w:t>
      </w:r>
    </w:p>
    <w:p w14:paraId="2F78330F"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甲方代表签名：</w:t>
      </w:r>
      <w:r>
        <w:rPr>
          <w:rFonts w:ascii="微软雅黑" w:eastAsia="微软雅黑" w:hAnsi="微软雅黑" w:cs="微软雅黑" w:hint="eastAsia"/>
          <w:sz w:val="24"/>
        </w:rPr>
        <w:t xml:space="preserve">                                    </w:t>
      </w:r>
    </w:p>
    <w:p w14:paraId="314B8A30"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地址：</w:t>
      </w:r>
      <w:r>
        <w:rPr>
          <w:rFonts w:ascii="微软雅黑" w:eastAsia="微软雅黑" w:hAnsi="微软雅黑" w:cs="微软雅黑" w:hint="eastAsia"/>
          <w:sz w:val="24"/>
        </w:rPr>
        <w:t xml:space="preserve">                                            </w:t>
      </w:r>
    </w:p>
    <w:p w14:paraId="3A010EB5"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电话：</w:t>
      </w:r>
      <w:r>
        <w:rPr>
          <w:rFonts w:ascii="微软雅黑" w:eastAsia="微软雅黑" w:hAnsi="微软雅黑" w:cs="微软雅黑" w:hint="eastAsia"/>
          <w:sz w:val="24"/>
        </w:rPr>
        <w:t xml:space="preserve">                                            </w:t>
      </w:r>
    </w:p>
    <w:p w14:paraId="559E033B"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传真：</w:t>
      </w:r>
      <w:r>
        <w:rPr>
          <w:rFonts w:ascii="微软雅黑" w:eastAsia="微软雅黑" w:hAnsi="微软雅黑" w:cs="微软雅黑" w:hint="eastAsia"/>
          <w:sz w:val="24"/>
        </w:rPr>
        <w:t xml:space="preserve">                                          </w:t>
      </w:r>
    </w:p>
    <w:p w14:paraId="29EEC13B" w14:textId="77777777" w:rsidR="008A0366" w:rsidRDefault="008A0366">
      <w:pPr>
        <w:spacing w:line="360"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日期：</w:t>
      </w:r>
      <w:r>
        <w:rPr>
          <w:rFonts w:ascii="微软雅黑" w:eastAsia="微软雅黑" w:hAnsi="微软雅黑" w:cs="微软雅黑" w:hint="eastAsia"/>
          <w:sz w:val="24"/>
        </w:rPr>
        <w:t xml:space="preserve">                                            </w:t>
      </w:r>
    </w:p>
    <w:p w14:paraId="4777C342" w14:textId="77777777" w:rsidR="008A0366" w:rsidRDefault="008A0366">
      <w:pPr>
        <w:spacing w:line="360" w:lineRule="auto"/>
        <w:ind w:firstLineChars="100" w:firstLine="240"/>
        <w:rPr>
          <w:rFonts w:ascii="微软雅黑" w:eastAsia="微软雅黑" w:hAnsi="微软雅黑" w:cs="微软雅黑" w:hint="eastAsia"/>
          <w:sz w:val="24"/>
        </w:rPr>
      </w:pPr>
    </w:p>
    <w:p w14:paraId="588A981C" w14:textId="77777777" w:rsidR="008A0366" w:rsidRDefault="008A0366">
      <w:pPr>
        <w:spacing w:line="360" w:lineRule="auto"/>
        <w:ind w:firstLineChars="100" w:firstLine="240"/>
        <w:rPr>
          <w:rFonts w:ascii="微软雅黑" w:eastAsia="微软雅黑" w:hAnsi="微软雅黑" w:cs="微软雅黑" w:hint="eastAsia"/>
          <w:sz w:val="24"/>
        </w:rPr>
      </w:pPr>
    </w:p>
    <w:p w14:paraId="57FA61E8" w14:textId="77777777" w:rsidR="008A0366" w:rsidRDefault="008A0366">
      <w:pPr>
        <w:spacing w:line="360" w:lineRule="auto"/>
        <w:ind w:firstLineChars="100" w:firstLine="240"/>
        <w:rPr>
          <w:rFonts w:ascii="微软雅黑" w:eastAsia="微软雅黑" w:hAnsi="微软雅黑" w:cs="微软雅黑" w:hint="eastAsia"/>
          <w:sz w:val="24"/>
        </w:rPr>
      </w:pPr>
    </w:p>
    <w:p w14:paraId="3B8AE529"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乙方（盖章）：</w:t>
      </w:r>
    </w:p>
    <w:p w14:paraId="5A86349A"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乙</w:t>
      </w:r>
      <w:r>
        <w:rPr>
          <w:rFonts w:ascii="微软雅黑" w:eastAsia="微软雅黑" w:hAnsi="微软雅黑" w:cs="微软雅黑" w:hint="eastAsia"/>
          <w:sz w:val="24"/>
        </w:rPr>
        <w:t>方代表签名：</w:t>
      </w:r>
      <w:r>
        <w:rPr>
          <w:rFonts w:ascii="微软雅黑" w:eastAsia="微软雅黑" w:hAnsi="微软雅黑" w:cs="微软雅黑" w:hint="eastAsia"/>
          <w:sz w:val="24"/>
        </w:rPr>
        <w:t xml:space="preserve">                                   </w:t>
      </w:r>
    </w:p>
    <w:p w14:paraId="699CE88F"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地址：</w:t>
      </w:r>
      <w:r>
        <w:rPr>
          <w:rFonts w:ascii="微软雅黑" w:eastAsia="微软雅黑" w:hAnsi="微软雅黑" w:cs="微软雅黑" w:hint="eastAsia"/>
          <w:sz w:val="24"/>
        </w:rPr>
        <w:t xml:space="preserve">                                           </w:t>
      </w:r>
    </w:p>
    <w:p w14:paraId="4392B660"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电话：</w:t>
      </w:r>
      <w:r>
        <w:rPr>
          <w:rFonts w:ascii="微软雅黑" w:eastAsia="微软雅黑" w:hAnsi="微软雅黑" w:cs="微软雅黑" w:hint="eastAsia"/>
          <w:sz w:val="24"/>
        </w:rPr>
        <w:t xml:space="preserve">                                           </w:t>
      </w:r>
    </w:p>
    <w:p w14:paraId="6E6B6773" w14:textId="77777777" w:rsidR="008A0366" w:rsidRDefault="008A0366">
      <w:pPr>
        <w:spacing w:line="312"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传真：</w:t>
      </w:r>
      <w:r>
        <w:rPr>
          <w:rFonts w:ascii="微软雅黑" w:eastAsia="微软雅黑" w:hAnsi="微软雅黑" w:cs="微软雅黑" w:hint="eastAsia"/>
          <w:sz w:val="24"/>
        </w:rPr>
        <w:t xml:space="preserve">                                         </w:t>
      </w:r>
    </w:p>
    <w:p w14:paraId="296C9A2B" w14:textId="77777777" w:rsidR="008A0366" w:rsidRDefault="008A0366">
      <w:pPr>
        <w:spacing w:line="360" w:lineRule="auto"/>
        <w:ind w:firstLineChars="100" w:firstLine="240"/>
        <w:rPr>
          <w:rFonts w:ascii="微软雅黑" w:eastAsia="微软雅黑" w:hAnsi="微软雅黑" w:cs="微软雅黑" w:hint="eastAsia"/>
          <w:sz w:val="24"/>
        </w:rPr>
      </w:pPr>
      <w:r>
        <w:rPr>
          <w:rFonts w:ascii="微软雅黑" w:eastAsia="微软雅黑" w:hAnsi="微软雅黑" w:cs="微软雅黑" w:hint="eastAsia"/>
          <w:sz w:val="24"/>
        </w:rPr>
        <w:t>日期：</w:t>
      </w:r>
      <w:r>
        <w:rPr>
          <w:rFonts w:ascii="微软雅黑" w:eastAsia="微软雅黑" w:hAnsi="微软雅黑" w:cs="微软雅黑" w:hint="eastAsia"/>
          <w:sz w:val="24"/>
        </w:rPr>
        <w:t xml:space="preserve">                                         </w:t>
      </w:r>
    </w:p>
    <w:p w14:paraId="466332F8" w14:textId="77777777" w:rsidR="008A0366" w:rsidRDefault="008A0366">
      <w:pPr>
        <w:spacing w:line="360" w:lineRule="auto"/>
        <w:ind w:firstLineChars="100" w:firstLine="240"/>
        <w:rPr>
          <w:rFonts w:ascii="微软雅黑" w:eastAsia="微软雅黑" w:hAnsi="微软雅黑" w:cs="微软雅黑" w:hint="eastAsia"/>
          <w:sz w:val="24"/>
        </w:rPr>
      </w:pPr>
    </w:p>
    <w:sectPr w:rsidR="008A0366">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5B82" w14:textId="77777777" w:rsidR="008A0366" w:rsidRDefault="008A0366">
      <w:r>
        <w:separator/>
      </w:r>
    </w:p>
  </w:endnote>
  <w:endnote w:type="continuationSeparator" w:id="0">
    <w:p w14:paraId="610CA042" w14:textId="77777777" w:rsidR="008A0366" w:rsidRDefault="008A0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84B3" w14:textId="77777777" w:rsidR="008A0366" w:rsidRDefault="008A0366">
    <w:pPr>
      <w:pStyle w:val="a5"/>
      <w:jc w:val="center"/>
    </w:pPr>
    <w:r>
      <w:rPr>
        <w:rFonts w:hint="eastAsia"/>
      </w:rPr>
      <w:t>第</w:t>
    </w:r>
    <w:r>
      <w:fldChar w:fldCharType="begin"/>
    </w:r>
    <w:r>
      <w:rPr>
        <w:rStyle w:val="a3"/>
      </w:rPr>
      <w:instrText xml:space="preserve"> PAGE </w:instrText>
    </w:r>
    <w:r>
      <w:fldChar w:fldCharType="separate"/>
    </w:r>
    <w:r>
      <w:rPr>
        <w:rStyle w:val="a3"/>
        <w:lang w:val="en-US" w:eastAsia="zh-CN"/>
      </w:rPr>
      <w:t>2</w:t>
    </w:r>
    <w:r>
      <w:fldChar w:fldCharType="end"/>
    </w:r>
    <w:r>
      <w:rPr>
        <w:rFonts w:hint="eastAsia"/>
      </w:rPr>
      <w:t>页</w:t>
    </w:r>
    <w:r>
      <w:rPr>
        <w:rFonts w:hint="eastAsia"/>
      </w:rPr>
      <w:t xml:space="preserve"> </w:t>
    </w:r>
    <w:r>
      <w:rPr>
        <w:rFonts w:hint="eastAsia"/>
      </w:rPr>
      <w:t>共</w:t>
    </w:r>
    <w:r>
      <w:fldChar w:fldCharType="begin"/>
    </w:r>
    <w:r>
      <w:rPr>
        <w:rStyle w:val="a3"/>
      </w:rPr>
      <w:instrText xml:space="preserve"> NUMPAGES </w:instrText>
    </w:r>
    <w:r>
      <w:fldChar w:fldCharType="separate"/>
    </w:r>
    <w:r>
      <w:rPr>
        <w:rStyle w:val="a3"/>
        <w:lang w:val="en-US" w:eastAsia="zh-CN"/>
      </w:rPr>
      <w:t>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68707" w14:textId="77777777" w:rsidR="008A0366" w:rsidRDefault="008A0366">
      <w:r>
        <w:separator/>
      </w:r>
    </w:p>
  </w:footnote>
  <w:footnote w:type="continuationSeparator" w:id="0">
    <w:p w14:paraId="5B02CFF8" w14:textId="77777777" w:rsidR="008A0366" w:rsidRDefault="008A0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D560" w14:textId="77777777" w:rsidR="008A0366" w:rsidRDefault="008A0366">
    <w:pPr>
      <w:pStyle w:val="a7"/>
      <w:jc w:val="both"/>
    </w:pPr>
  </w:p>
  <w:p w14:paraId="4C6B9EFD" w14:textId="77777777" w:rsidR="008A0366" w:rsidRDefault="008A0366">
    <w:pPr>
      <w:pStyle w:val="a7"/>
      <w:jc w:val="both"/>
      <w:rPr>
        <w:rFonts w:hint="eastAsia"/>
      </w:rPr>
    </w:pPr>
    <w:r>
      <w:rPr>
        <w:rFonts w:hint="eastAsia"/>
      </w:rPr>
      <w:t xml:space="preserve">                                                                 </w:t>
    </w:r>
    <w:r>
      <w:rPr>
        <w:rFonts w:hint="eastAsia"/>
      </w:rPr>
      <w:t>内蒙古恒泰文化传媒有限公司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3ED64"/>
    <w:multiLevelType w:val="singleLevel"/>
    <w:tmpl w:val="56C3ED64"/>
    <w:lvl w:ilvl="0">
      <w:start w:val="1"/>
      <w:numFmt w:val="decimal"/>
      <w:suff w:val="nothing"/>
      <w:lvlText w:val="%1．"/>
      <w:lvlJc w:val="left"/>
      <w:pPr>
        <w:ind w:left="0" w:firstLine="400"/>
      </w:pPr>
      <w:rPr>
        <w:rFonts w:hint="default"/>
      </w:rPr>
    </w:lvl>
  </w:abstractNum>
  <w:abstractNum w:abstractNumId="1" w15:restartNumberingAfterBreak="0">
    <w:nsid w:val="56C3EDF1"/>
    <w:multiLevelType w:val="singleLevel"/>
    <w:tmpl w:val="56C3EDF1"/>
    <w:lvl w:ilvl="0">
      <w:start w:val="1"/>
      <w:numFmt w:val="decimal"/>
      <w:lvlText w:val="%1)"/>
      <w:lvlJc w:val="left"/>
      <w:pPr>
        <w:tabs>
          <w:tab w:val="num" w:pos="425"/>
        </w:tabs>
        <w:ind w:left="425" w:hanging="425"/>
      </w:pPr>
      <w:rPr>
        <w:rFonts w:hint="default"/>
      </w:rPr>
    </w:lvl>
  </w:abstractNum>
  <w:abstractNum w:abstractNumId="2" w15:restartNumberingAfterBreak="0">
    <w:nsid w:val="56C3EE08"/>
    <w:multiLevelType w:val="singleLevel"/>
    <w:tmpl w:val="56C3EE08"/>
    <w:lvl w:ilvl="0">
      <w:start w:val="1"/>
      <w:numFmt w:val="decimal"/>
      <w:lvlText w:val="%1)"/>
      <w:lvlJc w:val="left"/>
      <w:pPr>
        <w:tabs>
          <w:tab w:val="num" w:pos="425"/>
        </w:tabs>
        <w:ind w:left="425" w:hanging="425"/>
      </w:pPr>
      <w:rPr>
        <w:rFonts w:hint="default"/>
      </w:rPr>
    </w:lvl>
  </w:abstractNum>
  <w:abstractNum w:abstractNumId="3" w15:restartNumberingAfterBreak="0">
    <w:nsid w:val="56C3EE1E"/>
    <w:multiLevelType w:val="singleLevel"/>
    <w:tmpl w:val="56C3EE1E"/>
    <w:lvl w:ilvl="0">
      <w:start w:val="1"/>
      <w:numFmt w:val="decimal"/>
      <w:lvlText w:val="%1)"/>
      <w:lvlJc w:val="left"/>
      <w:pPr>
        <w:tabs>
          <w:tab w:val="num" w:pos="425"/>
        </w:tabs>
        <w:ind w:left="425" w:hanging="425"/>
      </w:pPr>
      <w:rPr>
        <w:rFonts w:hint="default"/>
      </w:rPr>
    </w:lvl>
  </w:abstractNum>
  <w:abstractNum w:abstractNumId="4" w15:restartNumberingAfterBreak="0">
    <w:nsid w:val="56C3EE36"/>
    <w:multiLevelType w:val="singleLevel"/>
    <w:tmpl w:val="56C3EE36"/>
    <w:lvl w:ilvl="0">
      <w:start w:val="1"/>
      <w:numFmt w:val="decimal"/>
      <w:lvlText w:val="%1)"/>
      <w:lvlJc w:val="left"/>
      <w:pPr>
        <w:tabs>
          <w:tab w:val="num" w:pos="425"/>
        </w:tabs>
        <w:ind w:left="425" w:hanging="425"/>
      </w:pPr>
      <w:rPr>
        <w:rFonts w:hint="default"/>
      </w:rPr>
    </w:lvl>
  </w:abstractNum>
  <w:abstractNum w:abstractNumId="5" w15:restartNumberingAfterBreak="0">
    <w:nsid w:val="56C3EE4B"/>
    <w:multiLevelType w:val="singleLevel"/>
    <w:tmpl w:val="56C3EE4B"/>
    <w:lvl w:ilvl="0">
      <w:start w:val="1"/>
      <w:numFmt w:val="decimal"/>
      <w:lvlText w:val="%1)"/>
      <w:lvlJc w:val="left"/>
      <w:pPr>
        <w:tabs>
          <w:tab w:val="num" w:pos="425"/>
        </w:tabs>
        <w:ind w:left="425" w:hanging="425"/>
      </w:pPr>
      <w:rPr>
        <w:rFonts w:hint="default"/>
      </w:rPr>
    </w:lvl>
  </w:abstractNum>
  <w:abstractNum w:abstractNumId="6" w15:restartNumberingAfterBreak="0">
    <w:nsid w:val="56C3EE63"/>
    <w:multiLevelType w:val="singleLevel"/>
    <w:tmpl w:val="56C3EE63"/>
    <w:lvl w:ilvl="0">
      <w:start w:val="1"/>
      <w:numFmt w:val="decimal"/>
      <w:lvlText w:val="%1)"/>
      <w:lvlJc w:val="left"/>
      <w:pPr>
        <w:tabs>
          <w:tab w:val="num" w:pos="425"/>
        </w:tabs>
        <w:ind w:left="425" w:hanging="425"/>
      </w:pPr>
      <w:rPr>
        <w:rFonts w:hint="default"/>
      </w:rPr>
    </w:lvl>
  </w:abstractNum>
  <w:abstractNum w:abstractNumId="7" w15:restartNumberingAfterBreak="0">
    <w:nsid w:val="56C3EE7E"/>
    <w:multiLevelType w:val="singleLevel"/>
    <w:tmpl w:val="56C3EE7E"/>
    <w:lvl w:ilvl="0">
      <w:start w:val="1"/>
      <w:numFmt w:val="decimal"/>
      <w:lvlText w:val="%1)"/>
      <w:lvlJc w:val="left"/>
      <w:pPr>
        <w:tabs>
          <w:tab w:val="num" w:pos="425"/>
        </w:tabs>
        <w:ind w:left="425" w:hanging="425"/>
      </w:pPr>
      <w:rPr>
        <w:rFonts w:hint="default"/>
      </w:rPr>
    </w:lvl>
  </w:abstractNum>
  <w:abstractNum w:abstractNumId="8" w15:restartNumberingAfterBreak="0">
    <w:nsid w:val="56C3EE92"/>
    <w:multiLevelType w:val="singleLevel"/>
    <w:tmpl w:val="56C3EE92"/>
    <w:lvl w:ilvl="0">
      <w:start w:val="1"/>
      <w:numFmt w:val="decimal"/>
      <w:lvlText w:val="%1)"/>
      <w:lvlJc w:val="left"/>
      <w:pPr>
        <w:tabs>
          <w:tab w:val="num" w:pos="425"/>
        </w:tabs>
        <w:ind w:left="425" w:hanging="425"/>
      </w:pPr>
      <w:rPr>
        <w:rFonts w:hint="default"/>
      </w:rPr>
    </w:lvl>
  </w:abstractNum>
  <w:abstractNum w:abstractNumId="9" w15:restartNumberingAfterBreak="0">
    <w:nsid w:val="56C3EEA7"/>
    <w:multiLevelType w:val="singleLevel"/>
    <w:tmpl w:val="56C3EEA7"/>
    <w:lvl w:ilvl="0">
      <w:start w:val="1"/>
      <w:numFmt w:val="decimal"/>
      <w:lvlText w:val="%1)"/>
      <w:lvlJc w:val="left"/>
      <w:pPr>
        <w:tabs>
          <w:tab w:val="num" w:pos="425"/>
        </w:tabs>
        <w:ind w:left="425" w:hanging="425"/>
      </w:pPr>
      <w:rPr>
        <w:rFonts w:hint="default"/>
      </w:rPr>
    </w:lvl>
  </w:abstractNum>
  <w:num w:numId="1" w16cid:durableId="1112045698">
    <w:abstractNumId w:val="1"/>
  </w:num>
  <w:num w:numId="2" w16cid:durableId="1841116702">
    <w:abstractNumId w:val="0"/>
  </w:num>
  <w:num w:numId="3" w16cid:durableId="1797792750">
    <w:abstractNumId w:val="2"/>
  </w:num>
  <w:num w:numId="4" w16cid:durableId="321128382">
    <w:abstractNumId w:val="3"/>
  </w:num>
  <w:num w:numId="5" w16cid:durableId="1135678804">
    <w:abstractNumId w:val="4"/>
  </w:num>
  <w:num w:numId="6" w16cid:durableId="2079590511">
    <w:abstractNumId w:val="5"/>
  </w:num>
  <w:num w:numId="7" w16cid:durableId="1035347581">
    <w:abstractNumId w:val="6"/>
  </w:num>
  <w:num w:numId="8" w16cid:durableId="1183083871">
    <w:abstractNumId w:val="7"/>
  </w:num>
  <w:num w:numId="9" w16cid:durableId="615796074">
    <w:abstractNumId w:val="8"/>
  </w:num>
  <w:num w:numId="10" w16cid:durableId="7194812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345"/>
    <w:rsid w:val="00015A45"/>
    <w:rsid w:val="00092FF8"/>
    <w:rsid w:val="000A28E6"/>
    <w:rsid w:val="00110615"/>
    <w:rsid w:val="001249B6"/>
    <w:rsid w:val="001A03A5"/>
    <w:rsid w:val="001D1941"/>
    <w:rsid w:val="00211F61"/>
    <w:rsid w:val="002A6617"/>
    <w:rsid w:val="0037172D"/>
    <w:rsid w:val="00375577"/>
    <w:rsid w:val="00385BBD"/>
    <w:rsid w:val="00433C14"/>
    <w:rsid w:val="00450216"/>
    <w:rsid w:val="0045164F"/>
    <w:rsid w:val="00453E5C"/>
    <w:rsid w:val="004A4B62"/>
    <w:rsid w:val="00500F09"/>
    <w:rsid w:val="00514F7B"/>
    <w:rsid w:val="00550D1A"/>
    <w:rsid w:val="00580527"/>
    <w:rsid w:val="005A1BD6"/>
    <w:rsid w:val="00631977"/>
    <w:rsid w:val="006570B5"/>
    <w:rsid w:val="00690738"/>
    <w:rsid w:val="00696D24"/>
    <w:rsid w:val="00717303"/>
    <w:rsid w:val="00723F7A"/>
    <w:rsid w:val="00724454"/>
    <w:rsid w:val="007B50B6"/>
    <w:rsid w:val="007B73FF"/>
    <w:rsid w:val="007E21D2"/>
    <w:rsid w:val="008A0366"/>
    <w:rsid w:val="008D0492"/>
    <w:rsid w:val="00916D79"/>
    <w:rsid w:val="0093387E"/>
    <w:rsid w:val="009346FE"/>
    <w:rsid w:val="0094609E"/>
    <w:rsid w:val="00BA1EDA"/>
    <w:rsid w:val="00C2276A"/>
    <w:rsid w:val="00C7286B"/>
    <w:rsid w:val="00C82707"/>
    <w:rsid w:val="00D90CA7"/>
    <w:rsid w:val="00E0491F"/>
    <w:rsid w:val="00E326F6"/>
    <w:rsid w:val="00E63A65"/>
    <w:rsid w:val="00E84B32"/>
    <w:rsid w:val="00EC784D"/>
    <w:rsid w:val="00F71879"/>
    <w:rsid w:val="00FD3B47"/>
    <w:rsid w:val="00FF3345"/>
    <w:rsid w:val="13D07AE3"/>
    <w:rsid w:val="2B4F0B97"/>
    <w:rsid w:val="2F1205E9"/>
    <w:rsid w:val="5BF340FC"/>
    <w:rsid w:val="64CC69DA"/>
    <w:rsid w:val="74436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DE1D2"/>
  <w15:chartTrackingRefBased/>
  <w15:docId w15:val="{A7A59F02-745E-44BD-B7BD-18BA9779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paragraph" w:styleId="a5">
    <w:name w:val="footer"/>
    <w:basedOn w:val="a"/>
    <w:pPr>
      <w:tabs>
        <w:tab w:val="center" w:pos="4153"/>
        <w:tab w:val="right" w:pos="8306"/>
      </w:tabs>
      <w:snapToGrid w:val="0"/>
      <w:jc w:val="left"/>
    </w:pPr>
    <w:rPr>
      <w:sz w:val="18"/>
      <w:szCs w:val="18"/>
    </w:rPr>
  </w:style>
  <w:style w:type="paragraph" w:styleId="a6">
    <w:name w:val="Normal (Web)"/>
    <w:basedOn w:val="a"/>
    <w:pPr>
      <w:widowControl/>
      <w:spacing w:before="100" w:beforeAutospacing="1" w:after="100" w:afterAutospacing="1"/>
      <w:jc w:val="left"/>
    </w:pPr>
    <w:rPr>
      <w:rFonts w:ascii="宋体" w:hAnsi="宋体" w:hint="eastAsia"/>
      <w:kern w:val="0"/>
      <w:sz w:val="24"/>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305</Words>
  <Characters>1745</Characters>
  <Application>Microsoft Office Word</Application>
  <DocSecurity>4</DocSecurity>
  <PresentationFormat/>
  <Lines>14</Lines>
  <Paragraphs>4</Paragraphs>
  <Slides>0</Slides>
  <Notes>0</Notes>
  <HiddenSlides>0</HiddenSlides>
  <MMClips>0</MMClips>
  <ScaleCrop>false</ScaleCrop>
  <Manager/>
  <Company>Microsoft</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网站制作报价单</dc:title>
  <dc:subject/>
  <dc:creator>yuki</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2052-10.1.0.5458</vt:lpwstr>
  </property>
</Properties>
</file>