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0124" w14:textId="77777777" w:rsidR="008D3B01" w:rsidRDefault="008D3B01" w:rsidP="00D57CF9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</w:p>
    <w:p w14:paraId="2EA286A4" w14:textId="77777777" w:rsidR="003C4C48" w:rsidRPr="008D3B01" w:rsidRDefault="003C4C48" w:rsidP="00D57CF9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设</w:t>
      </w:r>
    </w:p>
    <w:p w14:paraId="2C13FCC6" w14:textId="77777777" w:rsidR="003C4C48" w:rsidRPr="008D3B01" w:rsidRDefault="003C4C48" w:rsidP="003C4C48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备</w:t>
      </w:r>
    </w:p>
    <w:p w14:paraId="15D4FE71" w14:textId="77777777" w:rsidR="003C4C48" w:rsidRPr="008D3B01" w:rsidRDefault="003C4C48" w:rsidP="003C4C48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维</w:t>
      </w:r>
    </w:p>
    <w:p w14:paraId="2731E59B" w14:textId="77777777" w:rsidR="003C4C48" w:rsidRPr="008D3B01" w:rsidRDefault="003C4C48" w:rsidP="003C4C48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修</w:t>
      </w:r>
    </w:p>
    <w:p w14:paraId="404239C2" w14:textId="77777777" w:rsidR="003C4C48" w:rsidRPr="008D3B01" w:rsidRDefault="003C4C48" w:rsidP="003C4C48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合</w:t>
      </w:r>
    </w:p>
    <w:p w14:paraId="47AEA822" w14:textId="77777777" w:rsidR="003C4C48" w:rsidRPr="008D3B01" w:rsidRDefault="003C4C48" w:rsidP="003C4C48">
      <w:pPr>
        <w:widowControl/>
        <w:jc w:val="center"/>
        <w:rPr>
          <w:rFonts w:ascii="黑体" w:eastAsia="黑体" w:hAnsi="宋体" w:cs="宋体" w:hint="eastAsia"/>
          <w:kern w:val="0"/>
          <w:sz w:val="72"/>
          <w:szCs w:val="72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同</w:t>
      </w:r>
    </w:p>
    <w:p w14:paraId="12750655" w14:textId="77777777" w:rsidR="003C4C48" w:rsidRDefault="003C4C48" w:rsidP="003C4C48">
      <w:pPr>
        <w:widowControl/>
        <w:jc w:val="center"/>
        <w:rPr>
          <w:rFonts w:ascii="黑体" w:eastAsia="黑体" w:hAnsi="宋体" w:cs="宋体" w:hint="eastAsia"/>
          <w:kern w:val="0"/>
          <w:sz w:val="36"/>
          <w:szCs w:val="36"/>
        </w:rPr>
      </w:pPr>
      <w:r w:rsidRPr="008D3B01">
        <w:rPr>
          <w:rFonts w:ascii="黑体" w:eastAsia="黑体" w:hAnsi="宋体" w:cs="宋体" w:hint="eastAsia"/>
          <w:kern w:val="0"/>
          <w:sz w:val="72"/>
          <w:szCs w:val="72"/>
        </w:rPr>
        <w:t>书</w:t>
      </w:r>
    </w:p>
    <w:p w14:paraId="2E80A686" w14:textId="77777777" w:rsidR="008D3B01" w:rsidRDefault="008D3B01" w:rsidP="003C4C48">
      <w:pPr>
        <w:widowControl/>
        <w:jc w:val="center"/>
        <w:rPr>
          <w:rFonts w:ascii="黑体" w:eastAsia="黑体" w:hAnsi="宋体" w:cs="宋体" w:hint="eastAsia"/>
          <w:kern w:val="0"/>
          <w:sz w:val="36"/>
          <w:szCs w:val="36"/>
        </w:rPr>
      </w:pPr>
    </w:p>
    <w:p w14:paraId="18812CA3" w14:textId="77777777" w:rsidR="008D3B01" w:rsidRDefault="008D3B01" w:rsidP="003C4C48">
      <w:pPr>
        <w:widowControl/>
        <w:jc w:val="center"/>
        <w:rPr>
          <w:rFonts w:ascii="黑体" w:eastAsia="黑体" w:hAnsi="宋体" w:cs="宋体" w:hint="eastAsia"/>
          <w:kern w:val="0"/>
          <w:sz w:val="36"/>
          <w:szCs w:val="36"/>
        </w:rPr>
      </w:pPr>
    </w:p>
    <w:p w14:paraId="2E9A2768" w14:textId="77777777" w:rsidR="008D3B01" w:rsidRDefault="008D3B01" w:rsidP="003C4C48">
      <w:pPr>
        <w:widowControl/>
        <w:jc w:val="center"/>
        <w:rPr>
          <w:rFonts w:ascii="黑体" w:eastAsia="黑体" w:hAnsi="宋体" w:cs="宋体" w:hint="eastAsia"/>
          <w:kern w:val="0"/>
          <w:sz w:val="36"/>
          <w:szCs w:val="36"/>
        </w:rPr>
      </w:pPr>
    </w:p>
    <w:p w14:paraId="6AE6917A" w14:textId="77777777" w:rsidR="008D3B01" w:rsidRDefault="008D3B01" w:rsidP="003C4C48">
      <w:pPr>
        <w:widowControl/>
        <w:jc w:val="center"/>
        <w:rPr>
          <w:rFonts w:ascii="黑体" w:eastAsia="黑体" w:hAnsi="宋体" w:cs="宋体" w:hint="eastAsia"/>
          <w:kern w:val="0"/>
          <w:sz w:val="36"/>
          <w:szCs w:val="36"/>
        </w:rPr>
      </w:pPr>
    </w:p>
    <w:p w14:paraId="2A67E737" w14:textId="77777777" w:rsidR="008D3B01" w:rsidRDefault="008D3B01" w:rsidP="008D3B01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  <w:r w:rsidRPr="00D57CF9">
        <w:rPr>
          <w:rFonts w:ascii="宋体" w:hAnsi="宋体" w:cs="宋体" w:hint="eastAsia"/>
          <w:kern w:val="0"/>
          <w:sz w:val="24"/>
        </w:rPr>
        <w:t>甲方：</w:t>
      </w:r>
      <w:r w:rsidRPr="008D3B01">
        <w:rPr>
          <w:rFonts w:ascii="宋体" w:hAnsi="宋体" w:cs="宋体" w:hint="eastAsia"/>
          <w:kern w:val="0"/>
          <w:sz w:val="24"/>
          <w:u w:val="single"/>
        </w:rPr>
        <w:t>山东鲁新化工有限公司</w:t>
      </w:r>
      <w:r>
        <w:rPr>
          <w:rFonts w:ascii="宋体" w:hAnsi="宋体" w:cs="宋体" w:hint="eastAsia"/>
          <w:kern w:val="0"/>
          <w:sz w:val="24"/>
          <w:u w:val="single"/>
        </w:rPr>
        <w:t xml:space="preserve">            </w:t>
      </w:r>
    </w:p>
    <w:p w14:paraId="6F1DE00D" w14:textId="77777777" w:rsidR="008D3B01" w:rsidRDefault="008D3B01" w:rsidP="008D3B01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</w:p>
    <w:p w14:paraId="68293FF7" w14:textId="77777777" w:rsidR="008D3B01" w:rsidRDefault="008D3B01" w:rsidP="008D3B01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</w:p>
    <w:p w14:paraId="1187E0A4" w14:textId="77777777" w:rsidR="008D3B01" w:rsidRDefault="008D3B01" w:rsidP="008D3B01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  <w:r w:rsidRPr="00D57CF9">
        <w:rPr>
          <w:rFonts w:ascii="宋体" w:hAnsi="宋体" w:cs="宋体" w:hint="eastAsia"/>
          <w:kern w:val="0"/>
          <w:sz w:val="24"/>
        </w:rPr>
        <w:t>乙方：</w:t>
      </w:r>
      <w:r w:rsidR="003D4366">
        <w:rPr>
          <w:rFonts w:ascii="宋体" w:hAnsi="宋体" w:cs="宋体" w:hint="eastAsia"/>
          <w:kern w:val="0"/>
          <w:sz w:val="24"/>
          <w:u w:val="single"/>
        </w:rPr>
        <w:t xml:space="preserve">山东益通安装有限公司           </w:t>
      </w:r>
      <w:r>
        <w:rPr>
          <w:rFonts w:ascii="宋体" w:hAnsi="宋体" w:cs="宋体" w:hint="eastAsia"/>
          <w:kern w:val="0"/>
          <w:sz w:val="24"/>
          <w:u w:val="single"/>
        </w:rPr>
        <w:t xml:space="preserve"> </w:t>
      </w:r>
    </w:p>
    <w:p w14:paraId="24C1BB5D" w14:textId="77777777" w:rsidR="008D3B01" w:rsidRDefault="008D3B01" w:rsidP="008D3B01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</w:p>
    <w:p w14:paraId="373D92B6" w14:textId="77777777" w:rsidR="008D3B01" w:rsidRDefault="008D3B01" w:rsidP="008D3B01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</w:p>
    <w:p w14:paraId="5032253C" w14:textId="77777777" w:rsidR="008D3B01" w:rsidRPr="00D57CF9" w:rsidRDefault="008D3B01" w:rsidP="008D3B01">
      <w:pPr>
        <w:widowControl/>
        <w:snapToGrid w:val="0"/>
        <w:spacing w:line="440" w:lineRule="exact"/>
        <w:jc w:val="left"/>
        <w:rPr>
          <w:rFonts w:ascii="幼圆" w:eastAsia="幼圆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日期：          年         月         日</w:t>
      </w:r>
    </w:p>
    <w:p w14:paraId="2ECB55D3" w14:textId="77777777" w:rsidR="008D3B01" w:rsidRDefault="008D3B01" w:rsidP="008D3B01">
      <w:pPr>
        <w:widowControl/>
        <w:rPr>
          <w:rFonts w:ascii="黑体" w:eastAsia="黑体" w:hAnsi="宋体" w:cs="宋体" w:hint="eastAsia"/>
          <w:kern w:val="0"/>
          <w:sz w:val="36"/>
          <w:szCs w:val="36"/>
        </w:rPr>
      </w:pPr>
    </w:p>
    <w:p w14:paraId="49A85020" w14:textId="77777777" w:rsidR="00D57CF9" w:rsidRPr="00D57CF9" w:rsidRDefault="00D57CF9" w:rsidP="00D57CF9">
      <w:pPr>
        <w:widowControl/>
        <w:jc w:val="center"/>
        <w:rPr>
          <w:rFonts w:ascii="宋体" w:hAnsi="宋体" w:cs="宋体"/>
          <w:kern w:val="0"/>
          <w:sz w:val="24"/>
        </w:rPr>
      </w:pPr>
      <w:r w:rsidRPr="00D57CF9">
        <w:rPr>
          <w:rFonts w:ascii="黑体" w:eastAsia="黑体" w:hAnsi="宋体" w:cs="宋体"/>
          <w:kern w:val="0"/>
          <w:sz w:val="36"/>
          <w:szCs w:val="36"/>
        </w:rPr>
        <w:lastRenderedPageBreak/>
        <w:t>设备维修合同</w:t>
      </w:r>
    </w:p>
    <w:p w14:paraId="5916B89C" w14:textId="77777777" w:rsidR="004E1BB0" w:rsidRPr="004E1BB0" w:rsidRDefault="004E1BB0" w:rsidP="00D57CF9">
      <w:pPr>
        <w:widowControl/>
        <w:wordWrap w:val="0"/>
        <w:snapToGrid w:val="0"/>
        <w:spacing w:line="360" w:lineRule="auto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57B52278" w14:textId="77777777" w:rsidR="00D034F4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  <w:r w:rsidRPr="00D57CF9">
        <w:rPr>
          <w:rFonts w:ascii="宋体" w:hAnsi="宋体" w:cs="宋体" w:hint="eastAsia"/>
          <w:kern w:val="0"/>
          <w:sz w:val="24"/>
        </w:rPr>
        <w:t>甲方：</w:t>
      </w:r>
      <w:r w:rsidR="00C461BF">
        <w:rPr>
          <w:rFonts w:ascii="宋体" w:hAnsi="宋体" w:cs="宋体" w:hint="eastAsia"/>
          <w:kern w:val="0"/>
          <w:sz w:val="24"/>
        </w:rPr>
        <w:t>山东鲁新化工有限公司</w:t>
      </w:r>
    </w:p>
    <w:p w14:paraId="5AF841B7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幼圆" w:eastAsia="幼圆" w:hAnsi="宋体" w:cs="宋体" w:hint="eastAsia"/>
          <w:kern w:val="0"/>
          <w:sz w:val="24"/>
        </w:rPr>
      </w:pPr>
      <w:r w:rsidRPr="00D57CF9">
        <w:rPr>
          <w:rFonts w:ascii="宋体" w:hAnsi="宋体" w:cs="宋体" w:hint="eastAsia"/>
          <w:kern w:val="0"/>
          <w:sz w:val="24"/>
        </w:rPr>
        <w:t>乙方：</w:t>
      </w:r>
      <w:r w:rsidR="00C461BF">
        <w:rPr>
          <w:rFonts w:ascii="宋体" w:hAnsi="宋体" w:cs="宋体" w:hint="eastAsia"/>
          <w:kern w:val="0"/>
          <w:sz w:val="24"/>
        </w:rPr>
        <w:t>山东益通安装有限公司</w:t>
      </w:r>
      <w:r w:rsidR="003D4366">
        <w:rPr>
          <w:rFonts w:ascii="宋体" w:hAnsi="宋体" w:cs="宋体" w:hint="eastAsia"/>
          <w:kern w:val="0"/>
          <w:sz w:val="24"/>
        </w:rPr>
        <w:t xml:space="preserve"> </w:t>
      </w:r>
    </w:p>
    <w:p w14:paraId="00FDE772" w14:textId="77777777" w:rsidR="00D93B18" w:rsidRDefault="00D93B18" w:rsidP="00D84082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</w:p>
    <w:p w14:paraId="27A4AB5A" w14:textId="77777777" w:rsidR="00D75BB0" w:rsidRPr="00D75BB0" w:rsidRDefault="00D75BB0" w:rsidP="00D84082">
      <w:pPr>
        <w:spacing w:line="440" w:lineRule="exact"/>
        <w:ind w:firstLineChars="200" w:firstLine="480"/>
        <w:rPr>
          <w:rFonts w:ascii="仿宋_GB2312" w:eastAsia="仿宋_GB2312" w:hint="eastAsia"/>
          <w:sz w:val="24"/>
        </w:rPr>
      </w:pPr>
      <w:r w:rsidRPr="00D75BB0">
        <w:rPr>
          <w:rFonts w:ascii="宋体" w:hAnsi="宋体" w:hint="eastAsia"/>
          <w:sz w:val="24"/>
        </w:rPr>
        <w:t>经甲乙双方友好协商，由乙方承揽甲方</w:t>
      </w:r>
      <w:r w:rsidR="00C461BF">
        <w:rPr>
          <w:rFonts w:hint="eastAsia"/>
          <w:color w:val="000000"/>
          <w:sz w:val="24"/>
        </w:rPr>
        <w:t>3</w:t>
      </w:r>
      <w:r w:rsidR="00C461BF">
        <w:rPr>
          <w:rFonts w:hint="eastAsia"/>
          <w:color w:val="000000"/>
          <w:sz w:val="24"/>
        </w:rPr>
        <w:t>台搪瓷釜</w:t>
      </w:r>
      <w:r w:rsidRPr="00D75BB0">
        <w:rPr>
          <w:rFonts w:hint="eastAsia"/>
          <w:color w:val="000000"/>
          <w:sz w:val="24"/>
        </w:rPr>
        <w:t>修理</w:t>
      </w:r>
      <w:r w:rsidRPr="00D75BB0">
        <w:rPr>
          <w:rFonts w:ascii="宋体" w:hAnsi="宋体" w:hint="eastAsia"/>
          <w:sz w:val="24"/>
        </w:rPr>
        <w:t>工作，双方本着平等互利、真诚合作原则，结合本工程具体情况，依据《中华人民共和国合同法》有关规定，签订本合同，具体条款如下</w:t>
      </w:r>
      <w:r w:rsidRPr="00D75BB0">
        <w:rPr>
          <w:rFonts w:ascii="仿宋_GB2312" w:eastAsia="仿宋_GB2312" w:hint="eastAsia"/>
          <w:sz w:val="24"/>
        </w:rPr>
        <w:t>：</w:t>
      </w:r>
    </w:p>
    <w:p w14:paraId="734E523E" w14:textId="77777777" w:rsidR="00D75BB0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>一、合同内容</w:t>
      </w:r>
    </w:p>
    <w:p w14:paraId="1EB602DC" w14:textId="77777777" w:rsidR="00D57CF9" w:rsidRPr="00D75BB0" w:rsidRDefault="00D75BB0" w:rsidP="00D84082">
      <w:pPr>
        <w:widowControl/>
        <w:snapToGrid w:val="0"/>
        <w:spacing w:line="440" w:lineRule="exact"/>
        <w:ind w:firstLineChars="196" w:firstLine="470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1.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>1、乙方承接</w:t>
      </w:r>
      <w:r w:rsidR="00D57CF9" w:rsidRPr="00D57CF9">
        <w:rPr>
          <w:rFonts w:ascii="宋体" w:hAnsi="宋体" w:cs="宋体" w:hint="eastAsia"/>
          <w:kern w:val="0"/>
          <w:sz w:val="24"/>
        </w:rPr>
        <w:t>甲方</w:t>
      </w:r>
      <w:r w:rsidR="00C461BF">
        <w:rPr>
          <w:rFonts w:hint="eastAsia"/>
          <w:color w:val="000000"/>
          <w:sz w:val="24"/>
        </w:rPr>
        <w:t>3</w:t>
      </w:r>
      <w:r w:rsidR="00C461BF">
        <w:rPr>
          <w:rFonts w:hint="eastAsia"/>
          <w:color w:val="000000"/>
          <w:sz w:val="24"/>
        </w:rPr>
        <w:t>台搪瓷釜</w:t>
      </w:r>
      <w:r w:rsidR="00D93B18">
        <w:rPr>
          <w:rFonts w:hint="eastAsia"/>
          <w:color w:val="000000"/>
          <w:sz w:val="24"/>
        </w:rPr>
        <w:t>修理</w:t>
      </w:r>
      <w:r w:rsidR="00D57CF9" w:rsidRPr="00D57CF9">
        <w:rPr>
          <w:rFonts w:ascii="宋体" w:hAnsi="宋体" w:cs="宋体" w:hint="eastAsia"/>
          <w:kern w:val="0"/>
          <w:sz w:val="24"/>
        </w:rPr>
        <w:t>工作。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>并按本合同规定的要求，经验收合格后交付甲方。</w:t>
      </w:r>
    </w:p>
    <w:p w14:paraId="47986433" w14:textId="77777777" w:rsidR="00D57CF9" w:rsidRPr="00D57CF9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1.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>2、项目内容见技术协议书。</w:t>
      </w:r>
    </w:p>
    <w:p w14:paraId="3C48CDCC" w14:textId="77777777" w:rsidR="00D75BB0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1.</w:t>
      </w:r>
      <w:r w:rsidR="00D57CF9" w:rsidRPr="00D57CF9">
        <w:rPr>
          <w:rFonts w:ascii="宋体" w:hAnsi="宋体" w:cs="宋体" w:hint="eastAsia"/>
          <w:kern w:val="0"/>
          <w:sz w:val="24"/>
        </w:rPr>
        <w:t>3、项目施工地点：</w:t>
      </w:r>
      <w:r w:rsidR="00C461BF">
        <w:rPr>
          <w:rFonts w:ascii="宋体" w:hAnsi="宋体" w:cs="宋体" w:hint="eastAsia"/>
          <w:kern w:val="0"/>
          <w:sz w:val="24"/>
        </w:rPr>
        <w:t>山东鲁新化工有限公司</w:t>
      </w:r>
    </w:p>
    <w:p w14:paraId="500BD9B5" w14:textId="77777777" w:rsidR="00D57CF9" w:rsidRPr="00D57CF9" w:rsidRDefault="00D75BB0" w:rsidP="00D84082">
      <w:pPr>
        <w:widowControl/>
        <w:snapToGrid w:val="0"/>
        <w:spacing w:line="4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1.</w:t>
      </w:r>
      <w:r w:rsidR="00D57CF9" w:rsidRPr="00D57CF9">
        <w:rPr>
          <w:rFonts w:ascii="宋体" w:hAnsi="宋体" w:cs="宋体" w:hint="eastAsia"/>
          <w:kern w:val="0"/>
          <w:sz w:val="24"/>
        </w:rPr>
        <w:t>4、交货期：合同签订后乙方开始准备工作，乙方须在</w:t>
      </w:r>
      <w:r w:rsidR="00C461BF">
        <w:rPr>
          <w:rFonts w:ascii="宋体" w:hAnsi="宋体" w:cs="宋体" w:hint="eastAsia"/>
          <w:kern w:val="0"/>
          <w:sz w:val="24"/>
        </w:rPr>
        <w:t>规定</w:t>
      </w:r>
      <w:r w:rsidR="00D57CF9" w:rsidRPr="00D57CF9">
        <w:rPr>
          <w:rFonts w:ascii="宋体" w:hAnsi="宋体" w:cs="宋体" w:hint="eastAsia"/>
          <w:kern w:val="0"/>
          <w:sz w:val="24"/>
        </w:rPr>
        <w:t>工作日内安装、调试完毕，并交付甲方使用。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 xml:space="preserve"> </w:t>
      </w:r>
    </w:p>
    <w:p w14:paraId="71ABE358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color w:val="000000"/>
          <w:kern w:val="0"/>
          <w:sz w:val="24"/>
        </w:rPr>
        <w:t>二、合同价格</w:t>
      </w:r>
    </w:p>
    <w:p w14:paraId="6A3DAB11" w14:textId="77777777" w:rsidR="00D57CF9" w:rsidRPr="00D57CF9" w:rsidRDefault="00D57CF9" w:rsidP="00D84082">
      <w:pPr>
        <w:widowControl/>
        <w:snapToGrid w:val="0"/>
        <w:spacing w:line="440" w:lineRule="exact"/>
        <w:ind w:left="286" w:firstLine="480"/>
        <w:jc w:val="left"/>
        <w:rPr>
          <w:rFonts w:ascii="宋体" w:hAnsi="宋体" w:cs="宋体" w:hint="eastAsia"/>
          <w:kern w:val="0"/>
          <w:sz w:val="24"/>
        </w:rPr>
      </w:pPr>
      <w:r w:rsidRPr="00D57CF9">
        <w:rPr>
          <w:rFonts w:ascii="宋体" w:hAnsi="宋体" w:cs="宋体" w:hint="eastAsia"/>
          <w:color w:val="000000"/>
          <w:kern w:val="0"/>
          <w:sz w:val="24"/>
        </w:rPr>
        <w:t>合同总价为</w:t>
      </w:r>
      <w:r w:rsidRPr="00D57CF9">
        <w:rPr>
          <w:rFonts w:ascii="宋体" w:hAnsi="宋体" w:cs="宋体" w:hint="eastAsia"/>
          <w:kern w:val="0"/>
          <w:sz w:val="24"/>
        </w:rPr>
        <w:t>人民币</w:t>
      </w:r>
      <w:r w:rsidR="00D75BB0">
        <w:rPr>
          <w:rFonts w:ascii="宋体" w:hAnsi="宋体" w:cs="宋体" w:hint="eastAsia"/>
          <w:kern w:val="0"/>
          <w:sz w:val="24"/>
        </w:rPr>
        <w:t>（</w:t>
      </w:r>
      <w:r w:rsidRPr="00D57CF9">
        <w:rPr>
          <w:rFonts w:ascii="宋体" w:hAnsi="宋体" w:cs="宋体" w:hint="eastAsia"/>
          <w:kern w:val="0"/>
          <w:sz w:val="24"/>
        </w:rPr>
        <w:t>大写</w:t>
      </w:r>
      <w:r w:rsidR="00D75BB0">
        <w:rPr>
          <w:rFonts w:ascii="宋体" w:hAnsi="宋体" w:cs="宋体" w:hint="eastAsia"/>
          <w:kern w:val="0"/>
          <w:sz w:val="24"/>
        </w:rPr>
        <w:t>）</w:t>
      </w:r>
      <w:r w:rsidRPr="00D57CF9">
        <w:rPr>
          <w:rFonts w:ascii="宋体" w:hAnsi="宋体" w:cs="宋体" w:hint="eastAsia"/>
          <w:kern w:val="0"/>
          <w:sz w:val="24"/>
        </w:rPr>
        <w:t>金额为：</w:t>
      </w:r>
      <w:r w:rsidR="00C461BF">
        <w:rPr>
          <w:rFonts w:ascii="宋体" w:hAnsi="宋体" w:cs="宋体" w:hint="eastAsia"/>
          <w:kern w:val="0"/>
          <w:sz w:val="24"/>
        </w:rPr>
        <w:t>壹万元整</w:t>
      </w:r>
      <w:r w:rsidR="00D75BB0">
        <w:rPr>
          <w:rFonts w:ascii="宋体" w:hAnsi="宋体" w:cs="宋体" w:hint="eastAsia"/>
          <w:kern w:val="0"/>
          <w:sz w:val="24"/>
        </w:rPr>
        <w:t>，</w:t>
      </w:r>
      <w:r w:rsidR="00D75BB0" w:rsidRPr="00D57CF9">
        <w:rPr>
          <w:rFonts w:ascii="宋体" w:hAnsi="宋体" w:cs="宋体" w:hint="eastAsia"/>
          <w:color w:val="000000"/>
          <w:kern w:val="0"/>
          <w:sz w:val="24"/>
        </w:rPr>
        <w:t>￥</w:t>
      </w:r>
      <w:r w:rsidR="00C461BF">
        <w:rPr>
          <w:rFonts w:ascii="宋体" w:hAnsi="宋体" w:cs="宋体" w:hint="eastAsia"/>
          <w:color w:val="000000"/>
          <w:kern w:val="0"/>
          <w:sz w:val="24"/>
        </w:rPr>
        <w:t>10000元</w:t>
      </w:r>
      <w:r w:rsidR="00D93B18">
        <w:rPr>
          <w:rFonts w:ascii="宋体" w:hAnsi="宋体" w:cs="宋体" w:hint="eastAsia"/>
          <w:kern w:val="0"/>
          <w:sz w:val="24"/>
        </w:rPr>
        <w:t>，</w:t>
      </w:r>
      <w:r w:rsidRPr="00D57CF9">
        <w:rPr>
          <w:rFonts w:ascii="宋体" w:hAnsi="宋体" w:cs="宋体" w:hint="eastAsia"/>
          <w:kern w:val="0"/>
          <w:sz w:val="24"/>
        </w:rPr>
        <w:t>在双方未签订新的协议之前，任何一方不得修改此费用。</w:t>
      </w:r>
    </w:p>
    <w:p w14:paraId="5AD88E01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color w:val="000000"/>
          <w:kern w:val="0"/>
          <w:sz w:val="24"/>
        </w:rPr>
        <w:t>三、结算方式</w:t>
      </w:r>
    </w:p>
    <w:p w14:paraId="40CCAC9B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 xml:space="preserve">    </w:t>
      </w:r>
      <w:r w:rsidRPr="00D57CF9">
        <w:rPr>
          <w:rFonts w:ascii="宋体" w:hAnsi="宋体" w:cs="宋体" w:hint="eastAsia"/>
          <w:kern w:val="0"/>
          <w:sz w:val="24"/>
        </w:rPr>
        <w:t>设备维修、维护完毕，</w:t>
      </w:r>
      <w:r w:rsidR="00C461BF">
        <w:rPr>
          <w:rFonts w:ascii="宋体" w:hAnsi="宋体" w:cs="宋体" w:hint="eastAsia"/>
          <w:kern w:val="0"/>
          <w:sz w:val="24"/>
        </w:rPr>
        <w:t>甲方</w:t>
      </w:r>
      <w:r w:rsidRPr="00D57CF9">
        <w:rPr>
          <w:rFonts w:ascii="宋体" w:hAnsi="宋体" w:cs="宋体" w:hint="eastAsia"/>
          <w:kern w:val="0"/>
          <w:sz w:val="24"/>
        </w:rPr>
        <w:t>检定并验收后，</w:t>
      </w:r>
      <w:r w:rsidRPr="00D57CF9">
        <w:rPr>
          <w:rFonts w:ascii="宋体" w:hAnsi="宋体" w:cs="宋体" w:hint="eastAsia"/>
          <w:color w:val="000000"/>
          <w:kern w:val="0"/>
          <w:sz w:val="24"/>
        </w:rPr>
        <w:t>乙方出具全额增值税发票，甲方在收到发票后一个</w:t>
      </w:r>
      <w:r w:rsidR="00C461BF">
        <w:rPr>
          <w:rFonts w:ascii="宋体" w:hAnsi="宋体" w:cs="宋体" w:hint="eastAsia"/>
          <w:color w:val="000000"/>
          <w:kern w:val="0"/>
          <w:sz w:val="24"/>
        </w:rPr>
        <w:t>周</w:t>
      </w:r>
      <w:r w:rsidRPr="00D57CF9">
        <w:rPr>
          <w:rFonts w:ascii="宋体" w:hAnsi="宋体" w:cs="宋体" w:hint="eastAsia"/>
          <w:color w:val="000000"/>
          <w:kern w:val="0"/>
          <w:sz w:val="24"/>
        </w:rPr>
        <w:t>内支付给乙方合同总价的100％，人民币</w:t>
      </w:r>
      <w:r w:rsidR="00D75BB0">
        <w:rPr>
          <w:rFonts w:ascii="宋体" w:hAnsi="宋体" w:cs="宋体" w:hint="eastAsia"/>
          <w:color w:val="000000"/>
          <w:kern w:val="0"/>
          <w:sz w:val="24"/>
        </w:rPr>
        <w:t>（大写）</w:t>
      </w:r>
      <w:r w:rsidR="00C461BF">
        <w:rPr>
          <w:rFonts w:ascii="宋体" w:hAnsi="宋体" w:cs="宋体" w:hint="eastAsia"/>
          <w:kern w:val="0"/>
          <w:sz w:val="24"/>
        </w:rPr>
        <w:t>壹万元整，</w:t>
      </w:r>
      <w:r w:rsidR="00C461BF" w:rsidRPr="00D57CF9">
        <w:rPr>
          <w:rFonts w:ascii="宋体" w:hAnsi="宋体" w:cs="宋体" w:hint="eastAsia"/>
          <w:color w:val="000000"/>
          <w:kern w:val="0"/>
          <w:sz w:val="24"/>
        </w:rPr>
        <w:t>￥</w:t>
      </w:r>
      <w:r w:rsidR="00C461BF">
        <w:rPr>
          <w:rFonts w:ascii="宋体" w:hAnsi="宋体" w:cs="宋体" w:hint="eastAsia"/>
          <w:color w:val="000000"/>
          <w:kern w:val="0"/>
          <w:sz w:val="24"/>
        </w:rPr>
        <w:t>10000</w:t>
      </w:r>
      <w:r w:rsidR="00D75BB0">
        <w:rPr>
          <w:rFonts w:ascii="宋体" w:hAnsi="宋体" w:cs="宋体" w:hint="eastAsia"/>
          <w:color w:val="000000"/>
          <w:kern w:val="0"/>
          <w:sz w:val="24"/>
        </w:rPr>
        <w:t>元</w:t>
      </w:r>
      <w:r w:rsidRPr="00D57CF9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070693E6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>四、技术要求和技术标准</w:t>
      </w:r>
    </w:p>
    <w:p w14:paraId="22648D03" w14:textId="77777777" w:rsidR="00D57CF9" w:rsidRPr="00D57CF9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4.</w:t>
      </w:r>
      <w:r w:rsidR="00D57CF9" w:rsidRPr="00D57CF9">
        <w:rPr>
          <w:rFonts w:ascii="宋体" w:hAnsi="宋体" w:cs="宋体" w:hint="eastAsia"/>
          <w:kern w:val="0"/>
          <w:sz w:val="24"/>
        </w:rPr>
        <w:t>1、详见双方技术协议书（合同附件）。</w:t>
      </w:r>
    </w:p>
    <w:p w14:paraId="0682773F" w14:textId="77777777" w:rsidR="00D57CF9" w:rsidRPr="00D57CF9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4.</w:t>
      </w:r>
      <w:r w:rsidR="00D57CF9" w:rsidRPr="00D57CF9">
        <w:rPr>
          <w:rFonts w:ascii="宋体" w:hAnsi="宋体" w:cs="宋体" w:hint="eastAsia"/>
          <w:kern w:val="0"/>
          <w:sz w:val="24"/>
        </w:rPr>
        <w:t>2、要求设备维修、维护完毕后质量稳定可靠，操作方便。性能、精度应完全符合技术协议中的技术质量标准和相关行业标准。</w:t>
      </w:r>
    </w:p>
    <w:p w14:paraId="5625667B" w14:textId="77777777" w:rsidR="00D57CF9" w:rsidRPr="00A04DF8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Cs/>
          <w:color w:val="000000"/>
          <w:kern w:val="0"/>
          <w:sz w:val="24"/>
        </w:rPr>
      </w:pPr>
      <w:r w:rsidRPr="00A04DF8">
        <w:rPr>
          <w:rFonts w:ascii="宋体" w:hAnsi="宋体" w:cs="宋体" w:hint="eastAsia"/>
          <w:bCs/>
          <w:color w:val="000000"/>
          <w:kern w:val="0"/>
          <w:sz w:val="24"/>
        </w:rPr>
        <w:t>五、甲方承担的义务和责任</w:t>
      </w:r>
    </w:p>
    <w:p w14:paraId="73D9582B" w14:textId="77777777" w:rsidR="00D57CF9" w:rsidRPr="00A04DF8" w:rsidRDefault="00D57CF9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A04DF8">
        <w:rPr>
          <w:rFonts w:ascii="宋体" w:hAnsi="宋体" w:cs="宋体" w:hint="eastAsia"/>
          <w:color w:val="000000"/>
          <w:kern w:val="0"/>
          <w:sz w:val="24"/>
        </w:rPr>
        <w:t>向乙方提供设备改造所必须的技术资料。</w:t>
      </w:r>
      <w:r w:rsidR="003D4366" w:rsidRPr="00A04DF8">
        <w:rPr>
          <w:rFonts w:ascii="宋体" w:hAnsi="宋体" w:cs="宋体" w:hint="eastAsia"/>
          <w:color w:val="000000"/>
          <w:kern w:val="0"/>
          <w:sz w:val="24"/>
        </w:rPr>
        <w:t>甲方负责</w:t>
      </w:r>
      <w:r w:rsidR="003C4C48" w:rsidRPr="00A04DF8">
        <w:rPr>
          <w:rFonts w:ascii="宋体" w:hAnsi="宋体" w:cs="宋体" w:hint="eastAsia"/>
          <w:color w:val="000000"/>
          <w:kern w:val="0"/>
          <w:sz w:val="24"/>
        </w:rPr>
        <w:t>管道</w:t>
      </w:r>
      <w:r w:rsidR="003D4366" w:rsidRPr="00A04DF8">
        <w:rPr>
          <w:rFonts w:ascii="宋体" w:hAnsi="宋体" w:cs="宋体" w:hint="eastAsia"/>
          <w:color w:val="000000"/>
          <w:kern w:val="0"/>
          <w:sz w:val="24"/>
        </w:rPr>
        <w:t>的</w:t>
      </w:r>
      <w:r w:rsidR="003C4C48" w:rsidRPr="00A04DF8">
        <w:rPr>
          <w:rFonts w:ascii="宋体" w:hAnsi="宋体" w:cs="宋体" w:hint="eastAsia"/>
          <w:color w:val="000000"/>
          <w:kern w:val="0"/>
          <w:sz w:val="24"/>
        </w:rPr>
        <w:t>蒸、吹、洗等</w:t>
      </w:r>
      <w:r w:rsidR="003D4366" w:rsidRPr="00A04DF8">
        <w:rPr>
          <w:rFonts w:ascii="宋体" w:hAnsi="宋体" w:cs="宋体" w:hint="eastAsia"/>
          <w:color w:val="000000"/>
          <w:kern w:val="0"/>
          <w:sz w:val="24"/>
        </w:rPr>
        <w:t>管线的置换，以及物料管线内的物料退返、隔离工作。以防拆除过程中</w:t>
      </w:r>
      <w:r w:rsidR="00BF37E4" w:rsidRPr="00A04DF8">
        <w:rPr>
          <w:rFonts w:ascii="宋体" w:hAnsi="宋体" w:cs="宋体" w:hint="eastAsia"/>
          <w:color w:val="000000"/>
          <w:kern w:val="0"/>
          <w:sz w:val="24"/>
        </w:rPr>
        <w:t>生产物料的跑、冒、滴、漏的发生，或可能因物料的跑、冒、滴、漏的发生造成危险。</w:t>
      </w:r>
      <w:r w:rsidR="00055A41">
        <w:rPr>
          <w:rFonts w:ascii="宋体" w:hAnsi="宋体" w:cs="宋体" w:hint="eastAsia"/>
          <w:color w:val="000000"/>
          <w:kern w:val="0"/>
          <w:sz w:val="24"/>
        </w:rPr>
        <w:t>有必要提供维修时的环境因素。</w:t>
      </w:r>
    </w:p>
    <w:p w14:paraId="74186181" w14:textId="77777777" w:rsidR="00D75BB0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lastRenderedPageBreak/>
        <w:t>六、乙方承担的</w:t>
      </w:r>
      <w:r w:rsidR="00D75BB0">
        <w:rPr>
          <w:rFonts w:ascii="宋体" w:hAnsi="宋体" w:cs="宋体" w:hint="eastAsia"/>
          <w:b/>
          <w:bCs/>
          <w:kern w:val="0"/>
          <w:sz w:val="24"/>
        </w:rPr>
        <w:t>义务和责任</w:t>
      </w:r>
    </w:p>
    <w:p w14:paraId="666183AD" w14:textId="77777777" w:rsidR="00D57CF9" w:rsidRPr="00D75BB0" w:rsidRDefault="00D57CF9" w:rsidP="00D84082">
      <w:pPr>
        <w:widowControl/>
        <w:snapToGrid w:val="0"/>
        <w:spacing w:line="440" w:lineRule="exact"/>
        <w:ind w:firstLineChars="245" w:firstLine="588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kern w:val="0"/>
          <w:sz w:val="24"/>
        </w:rPr>
        <w:t>维修检调期间如因乙方原因发生设备、人身等事故由乙方承担赔偿责任。乙方应对自已员工的安全负责。</w:t>
      </w:r>
    </w:p>
    <w:p w14:paraId="460580C1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>七、验收标准及方法</w:t>
      </w:r>
    </w:p>
    <w:p w14:paraId="5C293E15" w14:textId="77777777" w:rsidR="00D57CF9" w:rsidRPr="00D57CF9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7.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 xml:space="preserve">1、由乙方调试人员组织调试，甲方派出专人配合。 </w:t>
      </w:r>
    </w:p>
    <w:p w14:paraId="353FA0E5" w14:textId="77777777" w:rsidR="00D57CF9" w:rsidRPr="00D57CF9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7.</w:t>
      </w:r>
      <w:r w:rsidR="00D57CF9" w:rsidRPr="00D57CF9">
        <w:rPr>
          <w:rFonts w:ascii="宋体" w:hAnsi="宋体" w:cs="宋体" w:hint="eastAsia"/>
          <w:kern w:val="0"/>
          <w:sz w:val="24"/>
        </w:rPr>
        <w:t>2、按双方签订的技术协议条款和国家、行业有关标准验收，达到原合同出厂技术指标。</w:t>
      </w:r>
    </w:p>
    <w:p w14:paraId="650C2EEE" w14:textId="77777777" w:rsidR="00D57CF9" w:rsidRDefault="00D75BB0" w:rsidP="00D84082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7.</w:t>
      </w:r>
      <w:r w:rsidR="00D57CF9" w:rsidRPr="00D57CF9">
        <w:rPr>
          <w:rFonts w:ascii="宋体" w:hAnsi="宋体" w:cs="宋体" w:hint="eastAsia"/>
          <w:kern w:val="0"/>
          <w:sz w:val="24"/>
        </w:rPr>
        <w:t>3、验收时各项技术指标应达到相关验收标准，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>经甲方最终验收合格，办理验收手续后交付甲方。</w:t>
      </w:r>
    </w:p>
    <w:p w14:paraId="1F715414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>八、违约责任</w:t>
      </w:r>
    </w:p>
    <w:p w14:paraId="59B34128" w14:textId="77777777" w:rsidR="00D57CF9" w:rsidRPr="00D57CF9" w:rsidRDefault="00D75BB0" w:rsidP="00D84082">
      <w:pPr>
        <w:widowControl/>
        <w:snapToGrid w:val="0"/>
        <w:spacing w:line="440" w:lineRule="exact"/>
        <w:ind w:firstLine="36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8.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>1、合同生效后，双方不得任意中止合同，否则赔偿对方5%违约金。</w:t>
      </w:r>
    </w:p>
    <w:p w14:paraId="4CD776B8" w14:textId="77777777" w:rsidR="00D57CF9" w:rsidRPr="00D57CF9" w:rsidRDefault="00D75BB0" w:rsidP="00D84082">
      <w:pPr>
        <w:widowControl/>
        <w:snapToGrid w:val="0"/>
        <w:spacing w:line="440" w:lineRule="exact"/>
        <w:ind w:firstLine="36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8.</w:t>
      </w:r>
      <w:r w:rsidR="00D57CF9" w:rsidRPr="00D57CF9">
        <w:rPr>
          <w:rFonts w:ascii="宋体" w:hAnsi="宋体" w:cs="宋体" w:hint="eastAsia"/>
          <w:color w:val="000000"/>
          <w:kern w:val="0"/>
          <w:sz w:val="24"/>
        </w:rPr>
        <w:t xml:space="preserve">2、因甲方原因造成的拖期，交货时间顺延，调试、验收中的产品更改费用由甲方承担。因乙方原因造成的拖期，责任由乙方承担，每拖期一天按合同总价的0.5%进行扣罚，并从项目款中直接扣除。 </w:t>
      </w:r>
    </w:p>
    <w:p w14:paraId="00F24CDC" w14:textId="77777777" w:rsidR="00D57CF9" w:rsidRPr="00D57CF9" w:rsidRDefault="00D57CF9" w:rsidP="00D84082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>九、</w:t>
      </w:r>
      <w:r w:rsidR="00D75BB0">
        <w:rPr>
          <w:rFonts w:ascii="宋体" w:hAnsi="宋体" w:cs="宋体" w:hint="eastAsia"/>
          <w:b/>
          <w:bCs/>
          <w:kern w:val="0"/>
          <w:sz w:val="24"/>
        </w:rPr>
        <w:t>争议解决</w:t>
      </w:r>
    </w:p>
    <w:p w14:paraId="6A7B497E" w14:textId="77777777" w:rsidR="00D75BB0" w:rsidRPr="00D75BB0" w:rsidRDefault="00D75BB0" w:rsidP="00D84082">
      <w:pPr>
        <w:spacing w:line="440" w:lineRule="exact"/>
        <w:ind w:firstLineChars="200" w:firstLine="480"/>
        <w:rPr>
          <w:rFonts w:hint="eastAsia"/>
          <w:sz w:val="24"/>
        </w:rPr>
      </w:pPr>
      <w:r w:rsidRPr="00D75BB0">
        <w:rPr>
          <w:rFonts w:hint="eastAsia"/>
          <w:sz w:val="24"/>
        </w:rPr>
        <w:t>本合同在履行过程中发生争议，双方应及时协商，协商不成时，双方均可向甲方所在地的人民法院提起诉讼。</w:t>
      </w:r>
    </w:p>
    <w:p w14:paraId="16BF621C" w14:textId="77777777" w:rsidR="00D75BB0" w:rsidRPr="00D75BB0" w:rsidRDefault="00D75BB0" w:rsidP="00D84082">
      <w:pPr>
        <w:spacing w:line="440" w:lineRule="exact"/>
        <w:rPr>
          <w:rFonts w:hint="eastAsia"/>
          <w:b/>
          <w:sz w:val="24"/>
        </w:rPr>
      </w:pPr>
      <w:r w:rsidRPr="00D75BB0">
        <w:rPr>
          <w:rFonts w:hint="eastAsia"/>
          <w:b/>
          <w:sz w:val="24"/>
        </w:rPr>
        <w:t>十、附则</w:t>
      </w:r>
    </w:p>
    <w:p w14:paraId="47238A5D" w14:textId="77777777" w:rsidR="00D57CF9" w:rsidRPr="00D84082" w:rsidRDefault="00D57CF9" w:rsidP="00D84082">
      <w:pPr>
        <w:spacing w:line="440" w:lineRule="exact"/>
        <w:ind w:firstLineChars="100" w:firstLine="240"/>
        <w:rPr>
          <w:rFonts w:hint="eastAsia"/>
          <w:sz w:val="24"/>
        </w:rPr>
      </w:pPr>
      <w:r w:rsidRPr="00D84082">
        <w:rPr>
          <w:rFonts w:hint="eastAsia"/>
          <w:sz w:val="24"/>
        </w:rPr>
        <w:t>本合同一式四份，甲方执三份，乙方执一份。</w:t>
      </w:r>
    </w:p>
    <w:p w14:paraId="397FE27C" w14:textId="77777777" w:rsidR="00D57CF9" w:rsidRPr="00D84082" w:rsidRDefault="00D57CF9" w:rsidP="00D84082">
      <w:pPr>
        <w:widowControl/>
        <w:snapToGrid w:val="0"/>
        <w:spacing w:line="440" w:lineRule="exact"/>
        <w:ind w:left="315" w:hanging="120"/>
        <w:jc w:val="left"/>
        <w:rPr>
          <w:rFonts w:ascii="宋体" w:hAnsi="宋体" w:cs="宋体" w:hint="eastAsia"/>
          <w:kern w:val="0"/>
          <w:sz w:val="24"/>
        </w:rPr>
      </w:pPr>
      <w:r w:rsidRPr="00D84082">
        <w:rPr>
          <w:rFonts w:ascii="宋体" w:hAnsi="宋体" w:cs="宋体" w:hint="eastAsia"/>
          <w:kern w:val="0"/>
          <w:sz w:val="24"/>
        </w:rPr>
        <w:t>合同未经双方协商同意不得转让、更改。</w:t>
      </w:r>
    </w:p>
    <w:p w14:paraId="7A207A92" w14:textId="77777777" w:rsidR="00D57CF9" w:rsidRPr="00D57CF9" w:rsidRDefault="00D57CF9" w:rsidP="00D57CF9">
      <w:pPr>
        <w:widowControl/>
        <w:wordWrap w:val="0"/>
        <w:snapToGrid w:val="0"/>
        <w:spacing w:line="360" w:lineRule="auto"/>
        <w:jc w:val="left"/>
        <w:rPr>
          <w:rFonts w:ascii="宋体" w:hAnsi="宋体" w:cs="宋体" w:hint="eastAsia"/>
          <w:kern w:val="0"/>
          <w:sz w:val="24"/>
        </w:rPr>
      </w:pPr>
    </w:p>
    <w:p w14:paraId="4B0B36D6" w14:textId="77777777" w:rsidR="00D75BB0" w:rsidRDefault="00D75BB0" w:rsidP="00D57CF9">
      <w:pPr>
        <w:widowControl/>
        <w:wordWrap w:val="0"/>
        <w:snapToGrid w:val="0"/>
        <w:spacing w:line="360" w:lineRule="auto"/>
        <w:ind w:firstLine="235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08439D11" w14:textId="77777777" w:rsidR="00D57CF9" w:rsidRPr="00D57CF9" w:rsidRDefault="00D57CF9" w:rsidP="00D57CF9">
      <w:pPr>
        <w:widowControl/>
        <w:wordWrap w:val="0"/>
        <w:snapToGrid w:val="0"/>
        <w:spacing w:line="360" w:lineRule="auto"/>
        <w:ind w:firstLine="235"/>
        <w:jc w:val="left"/>
        <w:rPr>
          <w:rFonts w:hint="eastAsia"/>
          <w:b/>
          <w:bCs/>
          <w:kern w:val="0"/>
          <w:sz w:val="24"/>
        </w:rPr>
      </w:pPr>
      <w:r w:rsidRPr="00D57CF9">
        <w:rPr>
          <w:rFonts w:ascii="宋体" w:hAnsi="宋体" w:cs="宋体" w:hint="eastAsia"/>
          <w:b/>
          <w:bCs/>
          <w:kern w:val="0"/>
          <w:sz w:val="24"/>
        </w:rPr>
        <w:t xml:space="preserve">                 </w:t>
      </w:r>
    </w:p>
    <w:p w14:paraId="24ED492E" w14:textId="77777777" w:rsidR="00D75BB0" w:rsidRPr="00D75BB0" w:rsidRDefault="00D75BB0" w:rsidP="00D75BB0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 w:rsidRPr="00D75BB0">
        <w:rPr>
          <w:rFonts w:ascii="宋体" w:hAnsi="宋体" w:cs="宋体" w:hint="eastAsia"/>
          <w:bCs/>
          <w:kern w:val="0"/>
          <w:sz w:val="24"/>
        </w:rPr>
        <w:t xml:space="preserve">甲方（盖章）                                乙方（盖章） </w:t>
      </w:r>
    </w:p>
    <w:p w14:paraId="3E1D1F6F" w14:textId="77777777" w:rsidR="00D75BB0" w:rsidRDefault="00D75BB0" w:rsidP="00D75BB0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</w:p>
    <w:p w14:paraId="7E4BC83A" w14:textId="77777777" w:rsidR="00D75BB0" w:rsidRPr="00D75BB0" w:rsidRDefault="00D75BB0" w:rsidP="00D75BB0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 w:rsidRPr="00D75BB0">
        <w:rPr>
          <w:rFonts w:ascii="宋体" w:hAnsi="宋体" w:cs="宋体" w:hint="eastAsia"/>
          <w:bCs/>
          <w:kern w:val="0"/>
          <w:sz w:val="24"/>
        </w:rPr>
        <w:t>代表：                                      代表：</w:t>
      </w:r>
    </w:p>
    <w:p w14:paraId="3C4D5048" w14:textId="77777777" w:rsidR="00D75BB0" w:rsidRPr="00D75BB0" w:rsidRDefault="00D75BB0" w:rsidP="00D75BB0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</w:p>
    <w:p w14:paraId="7D0DB3B1" w14:textId="77777777" w:rsidR="00D75BB0" w:rsidRPr="00D75BB0" w:rsidRDefault="00D75BB0" w:rsidP="00D75BB0">
      <w:pPr>
        <w:widowControl/>
        <w:wordWrap w:val="0"/>
        <w:snapToGrid w:val="0"/>
        <w:spacing w:line="240" w:lineRule="atLeast"/>
        <w:ind w:firstLineChars="1550" w:firstLine="3720"/>
        <w:jc w:val="left"/>
        <w:rPr>
          <w:rFonts w:ascii="宋体" w:hAnsi="宋体" w:cs="宋体" w:hint="eastAsia"/>
          <w:bCs/>
          <w:kern w:val="0"/>
          <w:sz w:val="24"/>
        </w:rPr>
      </w:pPr>
      <w:r w:rsidRPr="00D75BB0">
        <w:rPr>
          <w:rFonts w:ascii="宋体" w:hAnsi="宋体" w:cs="宋体" w:hint="eastAsia"/>
          <w:bCs/>
          <w:kern w:val="0"/>
          <w:sz w:val="24"/>
        </w:rPr>
        <w:t>合同订立时间：       年     月     日</w:t>
      </w:r>
    </w:p>
    <w:p w14:paraId="11B38FD4" w14:textId="77777777" w:rsidR="00D57CF9" w:rsidRPr="00D57CF9" w:rsidRDefault="00D57CF9" w:rsidP="00D57CF9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kern w:val="0"/>
          <w:sz w:val="24"/>
        </w:rPr>
      </w:pPr>
    </w:p>
    <w:p w14:paraId="30A17BAD" w14:textId="77777777" w:rsidR="00380A8B" w:rsidRPr="00D57CF9" w:rsidRDefault="00380A8B"/>
    <w:sectPr w:rsidR="00380A8B" w:rsidRPr="00D57CF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93DB7" w14:textId="77777777" w:rsidR="00D32199" w:rsidRDefault="00D32199">
      <w:r>
        <w:separator/>
      </w:r>
    </w:p>
  </w:endnote>
  <w:endnote w:type="continuationSeparator" w:id="0">
    <w:p w14:paraId="02218461" w14:textId="77777777" w:rsidR="00D32199" w:rsidRDefault="00D32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590F" w14:textId="77777777" w:rsidR="00D32199" w:rsidRDefault="00D32199">
      <w:r>
        <w:separator/>
      </w:r>
    </w:p>
  </w:footnote>
  <w:footnote w:type="continuationSeparator" w:id="0">
    <w:p w14:paraId="07A5494B" w14:textId="77777777" w:rsidR="00D32199" w:rsidRDefault="00D32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414D9" w14:textId="77777777" w:rsidR="004E1BB0" w:rsidRDefault="004E1BB0" w:rsidP="00D93B18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CF9"/>
    <w:rsid w:val="00055A41"/>
    <w:rsid w:val="0006414E"/>
    <w:rsid w:val="00090703"/>
    <w:rsid w:val="001F2F65"/>
    <w:rsid w:val="00226577"/>
    <w:rsid w:val="002A6515"/>
    <w:rsid w:val="002B7BFF"/>
    <w:rsid w:val="00335278"/>
    <w:rsid w:val="003607D9"/>
    <w:rsid w:val="00380A8B"/>
    <w:rsid w:val="00393262"/>
    <w:rsid w:val="003C4C48"/>
    <w:rsid w:val="003D4366"/>
    <w:rsid w:val="00411054"/>
    <w:rsid w:val="00457C0C"/>
    <w:rsid w:val="00495187"/>
    <w:rsid w:val="004E1BB0"/>
    <w:rsid w:val="005023FD"/>
    <w:rsid w:val="00541E34"/>
    <w:rsid w:val="005862BC"/>
    <w:rsid w:val="005913F9"/>
    <w:rsid w:val="006E3239"/>
    <w:rsid w:val="00726C91"/>
    <w:rsid w:val="00727C6C"/>
    <w:rsid w:val="007C3AB4"/>
    <w:rsid w:val="0083174F"/>
    <w:rsid w:val="008A0EB1"/>
    <w:rsid w:val="008C5996"/>
    <w:rsid w:val="008D3B01"/>
    <w:rsid w:val="008F3B66"/>
    <w:rsid w:val="00922EAE"/>
    <w:rsid w:val="00A04DF8"/>
    <w:rsid w:val="00A13ECC"/>
    <w:rsid w:val="00AD242D"/>
    <w:rsid w:val="00B5564B"/>
    <w:rsid w:val="00B757D0"/>
    <w:rsid w:val="00BF37E4"/>
    <w:rsid w:val="00C461BF"/>
    <w:rsid w:val="00C720D6"/>
    <w:rsid w:val="00C93C07"/>
    <w:rsid w:val="00D034F4"/>
    <w:rsid w:val="00D32199"/>
    <w:rsid w:val="00D57CF9"/>
    <w:rsid w:val="00D75BB0"/>
    <w:rsid w:val="00D84082"/>
    <w:rsid w:val="00D90AA9"/>
    <w:rsid w:val="00D93B18"/>
    <w:rsid w:val="00DE3CE9"/>
    <w:rsid w:val="00E23040"/>
    <w:rsid w:val="00EA4C23"/>
    <w:rsid w:val="00ED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3A047"/>
  <w15:chartTrackingRefBased/>
  <w15:docId w15:val="{0539F012-2BD5-4ED5-AA72-07FB0A51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57C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57C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p0">
    <w:name w:val="p0"/>
    <w:basedOn w:val="a"/>
    <w:rsid w:val="00D57C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15">
    <w:name w:val="p15"/>
    <w:basedOn w:val="a"/>
    <w:rsid w:val="00D57C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1113</Characters>
  <Application>Microsoft Office Word</Application>
  <DocSecurity>4</DocSecurity>
  <Lines>9</Lines>
  <Paragraphs>2</Paragraphs>
  <ScaleCrop>false</ScaleCrop>
  <Company>微软中国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Administrator</cp:lastModifiedBy>
  <cp:revision>2</cp:revision>
  <cp:lastPrinted>2012-11-28T07:49:00Z</cp:lastPrinted>
  <dcterms:created xsi:type="dcterms:W3CDTF">2026-04-05T07:32:00Z</dcterms:created>
  <dcterms:modified xsi:type="dcterms:W3CDTF">2026-04-05T07:32:00Z</dcterms:modified>
</cp:coreProperties>
</file>