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CB710" w14:textId="77777777" w:rsidR="00B4419B" w:rsidRDefault="00B4419B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rFonts w:ascii="黑体" w:eastAsia="黑体" w:hAnsi="宋体" w:cs="宋体"/>
          <w:kern w:val="0"/>
          <w:sz w:val="36"/>
          <w:szCs w:val="36"/>
        </w:rPr>
        <w:t>设备维修合同</w:t>
      </w:r>
    </w:p>
    <w:p w14:paraId="4F97C30B" w14:textId="77777777" w:rsidR="00B4419B" w:rsidRDefault="00B4419B">
      <w:pPr>
        <w:widowControl/>
        <w:wordWrap w:val="0"/>
        <w:snapToGrid w:val="0"/>
        <w:spacing w:line="360" w:lineRule="auto"/>
        <w:jc w:val="left"/>
        <w:rPr>
          <w:rFonts w:ascii="宋体" w:hAnsi="宋体" w:cs="宋体" w:hint="eastAsia"/>
          <w:b/>
          <w:bCs/>
          <w:kern w:val="0"/>
          <w:sz w:val="24"/>
        </w:rPr>
      </w:pPr>
    </w:p>
    <w:p w14:paraId="0C225BDC" w14:textId="77777777" w:rsidR="00B4419B" w:rsidRDefault="00B4419B">
      <w:pPr>
        <w:widowControl/>
        <w:snapToGrid w:val="0"/>
        <w:spacing w:line="440" w:lineRule="exact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甲方：</w:t>
      </w:r>
    </w:p>
    <w:p w14:paraId="1D2AB8C0" w14:textId="77777777" w:rsidR="00B4419B" w:rsidRDefault="00B4419B">
      <w:pPr>
        <w:widowControl/>
        <w:snapToGrid w:val="0"/>
        <w:spacing w:line="440" w:lineRule="exact"/>
        <w:jc w:val="left"/>
        <w:rPr>
          <w:rFonts w:ascii="幼圆" w:eastAsia="幼圆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乙方：</w:t>
      </w:r>
    </w:p>
    <w:p w14:paraId="0AFE6F93" w14:textId="77777777" w:rsidR="00B4419B" w:rsidRDefault="00B4419B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</w:p>
    <w:p w14:paraId="5E0B1B5D" w14:textId="77777777" w:rsidR="00B4419B" w:rsidRDefault="00B4419B">
      <w:pPr>
        <w:spacing w:line="440" w:lineRule="exact"/>
        <w:ind w:firstLineChars="200" w:firstLine="480"/>
        <w:rPr>
          <w:rFonts w:ascii="仿宋_GB2312" w:eastAsia="仿宋_GB2312" w:hint="eastAsia"/>
          <w:sz w:val="24"/>
        </w:rPr>
      </w:pPr>
      <w:r>
        <w:rPr>
          <w:rFonts w:ascii="宋体" w:hAnsi="宋体" w:hint="eastAsia"/>
          <w:sz w:val="24"/>
        </w:rPr>
        <w:t>经甲乙双方友好协商，由乙方承揽甲方</w:t>
      </w:r>
      <w:r>
        <w:rPr>
          <w:rFonts w:ascii="宋体" w:hAnsi="宋体" w:hint="eastAsia"/>
          <w:sz w:val="24"/>
        </w:rPr>
        <w:t xml:space="preserve">       </w:t>
      </w:r>
      <w:r>
        <w:rPr>
          <w:rFonts w:hint="eastAsia"/>
          <w:color w:val="000000"/>
          <w:sz w:val="24"/>
        </w:rPr>
        <w:t>（型号</w:t>
      </w:r>
      <w:r>
        <w:rPr>
          <w:rFonts w:hint="eastAsia"/>
          <w:color w:val="000000"/>
          <w:sz w:val="24"/>
        </w:rPr>
        <w:t xml:space="preserve">:      </w:t>
      </w:r>
      <w:r>
        <w:rPr>
          <w:rFonts w:hint="eastAsia"/>
          <w:color w:val="000000"/>
          <w:sz w:val="24"/>
        </w:rPr>
        <w:t>）修理</w:t>
      </w:r>
      <w:r>
        <w:rPr>
          <w:rFonts w:ascii="宋体" w:hAnsi="宋体" w:hint="eastAsia"/>
          <w:sz w:val="24"/>
        </w:rPr>
        <w:t>工作，双方本着平等互利、真诚合作原则，结合本工程具体情况，依据《中华人民共和国合同法》有关规定，签订本合同，具体条款如下</w:t>
      </w:r>
      <w:r>
        <w:rPr>
          <w:rFonts w:ascii="仿宋_GB2312" w:eastAsia="仿宋_GB2312" w:hint="eastAsia"/>
          <w:sz w:val="24"/>
        </w:rPr>
        <w:t>：</w:t>
      </w:r>
    </w:p>
    <w:p w14:paraId="6B25AB21" w14:textId="77777777" w:rsidR="00B4419B" w:rsidRDefault="00B4419B">
      <w:pPr>
        <w:widowControl/>
        <w:snapToGrid w:val="0"/>
        <w:spacing w:line="440" w:lineRule="exact"/>
        <w:jc w:val="left"/>
        <w:rPr>
          <w:rFonts w:ascii="宋体" w:hAnsi="宋体" w:cs="宋体" w:hint="eastAsia"/>
          <w:b/>
          <w:bCs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>一、合同内容</w:t>
      </w:r>
    </w:p>
    <w:p w14:paraId="1F2303DB" w14:textId="77777777" w:rsidR="00B4419B" w:rsidRDefault="00B4419B">
      <w:pPr>
        <w:widowControl/>
        <w:snapToGrid w:val="0"/>
        <w:spacing w:line="440" w:lineRule="exact"/>
        <w:ind w:firstLineChars="196" w:firstLine="470"/>
        <w:jc w:val="left"/>
        <w:rPr>
          <w:rFonts w:ascii="宋体" w:hAnsi="宋体" w:cs="宋体" w:hint="eastAsia"/>
          <w:b/>
          <w:bCs/>
          <w:kern w:val="0"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</w:rPr>
        <w:t>1.1</w:t>
      </w:r>
      <w:r>
        <w:rPr>
          <w:rFonts w:ascii="宋体" w:hAnsi="宋体" w:cs="宋体" w:hint="eastAsia"/>
          <w:color w:val="000000"/>
          <w:kern w:val="0"/>
          <w:sz w:val="24"/>
        </w:rPr>
        <w:t>、乙方承接</w:t>
      </w:r>
      <w:r>
        <w:rPr>
          <w:rFonts w:ascii="宋体" w:hAnsi="宋体" w:cs="宋体" w:hint="eastAsia"/>
          <w:kern w:val="0"/>
          <w:sz w:val="24"/>
        </w:rPr>
        <w:t>甲方</w:t>
      </w:r>
      <w:r>
        <w:rPr>
          <w:rFonts w:ascii="宋体" w:hAnsi="宋体" w:cs="宋体" w:hint="eastAsia"/>
          <w:kern w:val="0"/>
          <w:sz w:val="24"/>
        </w:rPr>
        <w:t xml:space="preserve">         </w:t>
      </w:r>
      <w:r>
        <w:rPr>
          <w:rFonts w:hint="eastAsia"/>
          <w:color w:val="000000"/>
          <w:sz w:val="24"/>
        </w:rPr>
        <w:t>（型号</w:t>
      </w:r>
      <w:r>
        <w:rPr>
          <w:rFonts w:hint="eastAsia"/>
          <w:color w:val="000000"/>
          <w:sz w:val="24"/>
        </w:rPr>
        <w:t xml:space="preserve">       </w:t>
      </w:r>
      <w:r>
        <w:rPr>
          <w:rFonts w:hint="eastAsia"/>
          <w:color w:val="000000"/>
          <w:sz w:val="24"/>
        </w:rPr>
        <w:t>）修理</w:t>
      </w:r>
      <w:r>
        <w:rPr>
          <w:rFonts w:ascii="宋体" w:hAnsi="宋体" w:cs="宋体" w:hint="eastAsia"/>
          <w:kern w:val="0"/>
          <w:sz w:val="24"/>
        </w:rPr>
        <w:t>工作。</w:t>
      </w:r>
      <w:r>
        <w:rPr>
          <w:rFonts w:ascii="宋体" w:hAnsi="宋体" w:cs="宋体" w:hint="eastAsia"/>
          <w:color w:val="000000"/>
          <w:kern w:val="0"/>
          <w:sz w:val="24"/>
        </w:rPr>
        <w:t>并按本合同规定的要求，经验收合格后交付甲方。</w:t>
      </w:r>
    </w:p>
    <w:p w14:paraId="1D57AD92" w14:textId="77777777" w:rsidR="00B4419B" w:rsidRDefault="00B4419B">
      <w:pPr>
        <w:widowControl/>
        <w:snapToGrid w:val="0"/>
        <w:spacing w:line="440" w:lineRule="exact"/>
        <w:ind w:firstLine="480"/>
        <w:jc w:val="left"/>
        <w:rPr>
          <w:rFonts w:ascii="宋体" w:hAnsi="宋体" w:cs="宋体" w:hint="eastAsia"/>
          <w:color w:val="000000"/>
          <w:kern w:val="0"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</w:rPr>
        <w:t>1.2</w:t>
      </w:r>
      <w:r>
        <w:rPr>
          <w:rFonts w:ascii="宋体" w:hAnsi="宋体" w:cs="宋体" w:hint="eastAsia"/>
          <w:color w:val="000000"/>
          <w:kern w:val="0"/>
          <w:sz w:val="24"/>
        </w:rPr>
        <w:t>、项目内容见技术协议书。</w:t>
      </w:r>
    </w:p>
    <w:p w14:paraId="47AA78AE" w14:textId="77777777" w:rsidR="00B4419B" w:rsidRDefault="00B4419B">
      <w:pPr>
        <w:widowControl/>
        <w:snapToGrid w:val="0"/>
        <w:spacing w:line="440" w:lineRule="exact"/>
        <w:ind w:firstLine="48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1.3</w:t>
      </w:r>
      <w:r>
        <w:rPr>
          <w:rFonts w:ascii="宋体" w:hAnsi="宋体" w:cs="宋体" w:hint="eastAsia"/>
          <w:kern w:val="0"/>
          <w:sz w:val="24"/>
        </w:rPr>
        <w:t>、项目施工地点：</w:t>
      </w:r>
    </w:p>
    <w:p w14:paraId="71E47F5A" w14:textId="77777777" w:rsidR="00B4419B" w:rsidRDefault="00B4419B">
      <w:pPr>
        <w:widowControl/>
        <w:snapToGrid w:val="0"/>
        <w:spacing w:line="440" w:lineRule="exact"/>
        <w:ind w:firstLineChars="200" w:firstLine="480"/>
        <w:jc w:val="left"/>
        <w:rPr>
          <w:rFonts w:ascii="宋体" w:hAnsi="宋体" w:cs="宋体" w:hint="eastAsia"/>
          <w:color w:val="000000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1.4</w:t>
      </w:r>
      <w:r>
        <w:rPr>
          <w:rFonts w:ascii="宋体" w:hAnsi="宋体" w:cs="宋体" w:hint="eastAsia"/>
          <w:kern w:val="0"/>
          <w:sz w:val="24"/>
        </w:rPr>
        <w:t>、交货期：合同签订后乙方开始准备工作，乙方须在</w:t>
      </w:r>
      <w:r>
        <w:rPr>
          <w:rFonts w:ascii="宋体" w:hAnsi="宋体" w:cs="宋体" w:hint="eastAsia"/>
          <w:kern w:val="0"/>
          <w:sz w:val="24"/>
        </w:rPr>
        <w:t>30</w:t>
      </w:r>
      <w:r>
        <w:rPr>
          <w:rFonts w:ascii="宋体" w:hAnsi="宋体" w:cs="宋体" w:hint="eastAsia"/>
          <w:kern w:val="0"/>
          <w:sz w:val="24"/>
        </w:rPr>
        <w:t>个工作日内安装、调试完毕，并交付甲方使用。</w:t>
      </w:r>
      <w:r>
        <w:rPr>
          <w:rFonts w:ascii="宋体" w:hAnsi="宋体" w:cs="宋体" w:hint="eastAsia"/>
          <w:color w:val="000000"/>
          <w:kern w:val="0"/>
          <w:sz w:val="24"/>
        </w:rPr>
        <w:t xml:space="preserve"> </w:t>
      </w:r>
    </w:p>
    <w:p w14:paraId="65F69F39" w14:textId="77777777" w:rsidR="00B4419B" w:rsidRDefault="00B4419B">
      <w:pPr>
        <w:widowControl/>
        <w:snapToGrid w:val="0"/>
        <w:spacing w:line="440" w:lineRule="exact"/>
        <w:jc w:val="left"/>
        <w:rPr>
          <w:rFonts w:ascii="宋体" w:hAnsi="宋体" w:cs="宋体" w:hint="eastAsia"/>
          <w:b/>
          <w:bCs/>
          <w:color w:val="000000"/>
          <w:kern w:val="0"/>
          <w:sz w:val="24"/>
        </w:rPr>
      </w:pP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二、合同价格</w:t>
      </w:r>
    </w:p>
    <w:p w14:paraId="41472D8A" w14:textId="77777777" w:rsidR="00B4419B" w:rsidRDefault="00B4419B">
      <w:pPr>
        <w:widowControl/>
        <w:snapToGrid w:val="0"/>
        <w:spacing w:line="440" w:lineRule="exact"/>
        <w:ind w:left="286" w:firstLine="48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</w:rPr>
        <w:t>合同总价为</w:t>
      </w:r>
      <w:r>
        <w:rPr>
          <w:rFonts w:ascii="宋体" w:hAnsi="宋体" w:cs="宋体" w:hint="eastAsia"/>
          <w:kern w:val="0"/>
          <w:sz w:val="24"/>
        </w:rPr>
        <w:t>人民币（大写）金额为：</w:t>
      </w:r>
    </w:p>
    <w:p w14:paraId="62AAED2F" w14:textId="77777777" w:rsidR="00B4419B" w:rsidRDefault="00B4419B">
      <w:pPr>
        <w:widowControl/>
        <w:snapToGrid w:val="0"/>
        <w:spacing w:line="440" w:lineRule="exact"/>
        <w:ind w:left="286" w:firstLine="48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在双方未签订新的协议之前，任何一方不得修改此费用。</w:t>
      </w:r>
    </w:p>
    <w:p w14:paraId="525A0D0C" w14:textId="77777777" w:rsidR="00B4419B" w:rsidRDefault="00B4419B">
      <w:pPr>
        <w:widowControl/>
        <w:snapToGrid w:val="0"/>
        <w:spacing w:line="440" w:lineRule="exact"/>
        <w:jc w:val="left"/>
        <w:rPr>
          <w:rFonts w:ascii="宋体" w:hAnsi="宋体" w:cs="宋体" w:hint="eastAsia"/>
          <w:b/>
          <w:bCs/>
          <w:color w:val="000000"/>
          <w:kern w:val="0"/>
          <w:sz w:val="24"/>
        </w:rPr>
      </w:pPr>
      <w:r>
        <w:rPr>
          <w:rFonts w:ascii="宋体" w:hAnsi="宋体" w:cs="宋体" w:hint="eastAsia"/>
          <w:b/>
          <w:bCs/>
          <w:color w:val="000000"/>
          <w:kern w:val="0"/>
          <w:sz w:val="24"/>
        </w:rPr>
        <w:t>三、结算方式</w:t>
      </w:r>
    </w:p>
    <w:p w14:paraId="63B3718E" w14:textId="77777777" w:rsidR="00B4419B" w:rsidRDefault="00B4419B">
      <w:pPr>
        <w:widowControl/>
        <w:snapToGrid w:val="0"/>
        <w:spacing w:line="440" w:lineRule="exact"/>
        <w:jc w:val="left"/>
        <w:rPr>
          <w:rFonts w:ascii="宋体" w:hAnsi="宋体" w:cs="宋体" w:hint="eastAsia"/>
          <w:color w:val="000000"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 xml:space="preserve">    </w:t>
      </w:r>
      <w:r>
        <w:rPr>
          <w:rFonts w:ascii="宋体" w:hAnsi="宋体" w:cs="宋体" w:hint="eastAsia"/>
          <w:kern w:val="0"/>
          <w:sz w:val="24"/>
        </w:rPr>
        <w:t>设备维修、维护完毕，特殊设备经第三方检测中心检定并验收后，</w:t>
      </w:r>
      <w:r>
        <w:rPr>
          <w:rFonts w:ascii="宋体" w:hAnsi="宋体" w:cs="宋体" w:hint="eastAsia"/>
          <w:color w:val="000000"/>
          <w:kern w:val="0"/>
          <w:sz w:val="24"/>
        </w:rPr>
        <w:t>乙方出具全额增值税发票，甲方在收到发票后一个月内支付给乙方合同总价的</w:t>
      </w:r>
      <w:r>
        <w:rPr>
          <w:rFonts w:ascii="宋体" w:hAnsi="宋体" w:cs="宋体" w:hint="eastAsia"/>
          <w:color w:val="000000"/>
          <w:kern w:val="0"/>
          <w:sz w:val="24"/>
        </w:rPr>
        <w:t>100</w:t>
      </w:r>
      <w:r>
        <w:rPr>
          <w:rFonts w:ascii="宋体" w:hAnsi="宋体" w:cs="宋体" w:hint="eastAsia"/>
          <w:color w:val="000000"/>
          <w:kern w:val="0"/>
          <w:sz w:val="24"/>
        </w:rPr>
        <w:t>％，人民币（大写）</w:t>
      </w:r>
      <w:r>
        <w:rPr>
          <w:rFonts w:ascii="宋体" w:hAnsi="宋体" w:cs="宋体" w:hint="eastAsia"/>
          <w:color w:val="000000"/>
          <w:kern w:val="0"/>
          <w:sz w:val="24"/>
        </w:rPr>
        <w:t>:</w:t>
      </w:r>
    </w:p>
    <w:p w14:paraId="76183983" w14:textId="77777777" w:rsidR="00B4419B" w:rsidRDefault="00B4419B">
      <w:pPr>
        <w:widowControl/>
        <w:snapToGrid w:val="0"/>
        <w:spacing w:line="440" w:lineRule="exact"/>
        <w:jc w:val="left"/>
        <w:rPr>
          <w:rFonts w:ascii="宋体" w:hAnsi="宋体" w:cs="宋体" w:hint="eastAsia"/>
          <w:b/>
          <w:bCs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>四、技术要求和技术标准</w:t>
      </w:r>
    </w:p>
    <w:p w14:paraId="1A634A22" w14:textId="77777777" w:rsidR="00B4419B" w:rsidRDefault="00B4419B">
      <w:pPr>
        <w:widowControl/>
        <w:snapToGrid w:val="0"/>
        <w:spacing w:line="440" w:lineRule="exact"/>
        <w:ind w:firstLine="48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要求设备维修、维护完毕后质量稳定可靠，操作方便。性能、精度应完全符合技术协议中的技术质量标准和相关行业标准。</w:t>
      </w:r>
    </w:p>
    <w:p w14:paraId="6E1FB16C" w14:textId="77777777" w:rsidR="00B4419B" w:rsidRDefault="00B4419B">
      <w:pPr>
        <w:widowControl/>
        <w:snapToGrid w:val="0"/>
        <w:spacing w:line="440" w:lineRule="exact"/>
        <w:jc w:val="left"/>
        <w:rPr>
          <w:rFonts w:ascii="宋体" w:hAnsi="宋体" w:cs="宋体" w:hint="eastAsia"/>
          <w:b/>
          <w:bCs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>五、甲方承担的义务和责任</w:t>
      </w:r>
    </w:p>
    <w:p w14:paraId="50E6697B" w14:textId="77777777" w:rsidR="00B4419B" w:rsidRDefault="00B4419B">
      <w:pPr>
        <w:widowControl/>
        <w:snapToGrid w:val="0"/>
        <w:spacing w:line="440" w:lineRule="exact"/>
        <w:ind w:firstLine="48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向乙方提供设备改造所必须的技术资料。</w:t>
      </w:r>
    </w:p>
    <w:p w14:paraId="3269673B" w14:textId="77777777" w:rsidR="00B4419B" w:rsidRDefault="00B4419B">
      <w:pPr>
        <w:widowControl/>
        <w:snapToGrid w:val="0"/>
        <w:spacing w:line="440" w:lineRule="exact"/>
        <w:jc w:val="left"/>
        <w:rPr>
          <w:rFonts w:ascii="宋体" w:hAnsi="宋体" w:cs="宋体" w:hint="eastAsia"/>
          <w:b/>
          <w:bCs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>六、乙方承担的义务和责任</w:t>
      </w:r>
    </w:p>
    <w:p w14:paraId="10AA0A38" w14:textId="77777777" w:rsidR="00B4419B" w:rsidRDefault="00B4419B">
      <w:pPr>
        <w:widowControl/>
        <w:snapToGrid w:val="0"/>
        <w:spacing w:line="440" w:lineRule="exact"/>
        <w:jc w:val="left"/>
        <w:rPr>
          <w:rFonts w:ascii="宋体" w:hAnsi="宋体" w:cs="宋体" w:hint="eastAsia"/>
          <w:b/>
          <w:bCs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 xml:space="preserve">    </w:t>
      </w:r>
      <w:r>
        <w:rPr>
          <w:rFonts w:ascii="宋体" w:hAnsi="宋体" w:cs="宋体" w:hint="eastAsia"/>
          <w:kern w:val="0"/>
          <w:sz w:val="24"/>
        </w:rPr>
        <w:t>维修检调期间如因乙方原因发生设备、人身等事故由乙方承担赔偿责任。乙方应对自已员工的安全负责。</w:t>
      </w:r>
    </w:p>
    <w:p w14:paraId="6656BA44" w14:textId="77777777" w:rsidR="00B4419B" w:rsidRDefault="00B4419B">
      <w:pPr>
        <w:widowControl/>
        <w:snapToGrid w:val="0"/>
        <w:spacing w:line="440" w:lineRule="exact"/>
        <w:jc w:val="left"/>
        <w:rPr>
          <w:rFonts w:ascii="宋体" w:hAnsi="宋体" w:cs="宋体" w:hint="eastAsia"/>
          <w:b/>
          <w:bCs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>七、验收标准及方法</w:t>
      </w:r>
    </w:p>
    <w:p w14:paraId="2834BE30" w14:textId="77777777" w:rsidR="00B4419B" w:rsidRDefault="00B4419B">
      <w:pPr>
        <w:widowControl/>
        <w:snapToGrid w:val="0"/>
        <w:spacing w:line="440" w:lineRule="exact"/>
        <w:ind w:firstLine="480"/>
        <w:jc w:val="left"/>
        <w:rPr>
          <w:rFonts w:ascii="宋体" w:hAnsi="宋体" w:cs="宋体" w:hint="eastAsia"/>
          <w:color w:val="000000"/>
          <w:kern w:val="0"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</w:rPr>
        <w:lastRenderedPageBreak/>
        <w:t>7.1</w:t>
      </w:r>
      <w:r>
        <w:rPr>
          <w:rFonts w:ascii="宋体" w:hAnsi="宋体" w:cs="宋体" w:hint="eastAsia"/>
          <w:color w:val="000000"/>
          <w:kern w:val="0"/>
          <w:sz w:val="24"/>
        </w:rPr>
        <w:t>、由乙方调试人员组织调试，甲方派出专人配合。</w:t>
      </w:r>
      <w:r>
        <w:rPr>
          <w:rFonts w:ascii="宋体" w:hAnsi="宋体" w:cs="宋体" w:hint="eastAsia"/>
          <w:color w:val="000000"/>
          <w:kern w:val="0"/>
          <w:sz w:val="24"/>
        </w:rPr>
        <w:t xml:space="preserve"> </w:t>
      </w:r>
    </w:p>
    <w:p w14:paraId="0A70F81B" w14:textId="77777777" w:rsidR="00B4419B" w:rsidRDefault="00B4419B">
      <w:pPr>
        <w:widowControl/>
        <w:snapToGrid w:val="0"/>
        <w:spacing w:line="440" w:lineRule="exact"/>
        <w:ind w:firstLine="48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7.2</w:t>
      </w:r>
      <w:r>
        <w:rPr>
          <w:rFonts w:ascii="宋体" w:hAnsi="宋体" w:cs="宋体" w:hint="eastAsia"/>
          <w:kern w:val="0"/>
          <w:sz w:val="24"/>
        </w:rPr>
        <w:t>、按双方签订的技术协议条款和国家、行业有关标准验收，达到原合同出厂技术指标。</w:t>
      </w:r>
    </w:p>
    <w:p w14:paraId="2AEACDEB" w14:textId="77777777" w:rsidR="00B4419B" w:rsidRDefault="00B4419B">
      <w:pPr>
        <w:widowControl/>
        <w:snapToGrid w:val="0"/>
        <w:spacing w:line="440" w:lineRule="exact"/>
        <w:ind w:firstLine="480"/>
        <w:jc w:val="left"/>
        <w:rPr>
          <w:rFonts w:ascii="宋体" w:hAnsi="宋体" w:cs="宋体" w:hint="eastAsia"/>
          <w:color w:val="000000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7.3</w:t>
      </w:r>
      <w:r>
        <w:rPr>
          <w:rFonts w:ascii="宋体" w:hAnsi="宋体" w:cs="宋体" w:hint="eastAsia"/>
          <w:kern w:val="0"/>
          <w:sz w:val="24"/>
        </w:rPr>
        <w:t>、验收时各项技术指标应达到相关验收标准，</w:t>
      </w:r>
      <w:r>
        <w:rPr>
          <w:rFonts w:ascii="宋体" w:hAnsi="宋体" w:cs="宋体" w:hint="eastAsia"/>
          <w:color w:val="000000"/>
          <w:kern w:val="0"/>
          <w:sz w:val="24"/>
        </w:rPr>
        <w:t>经甲方最终验收合格，办理验收手续后交付甲方。</w:t>
      </w:r>
    </w:p>
    <w:p w14:paraId="0CEA8D5C" w14:textId="77777777" w:rsidR="00B4419B" w:rsidRDefault="00B4419B">
      <w:pPr>
        <w:widowControl/>
        <w:snapToGrid w:val="0"/>
        <w:spacing w:line="440" w:lineRule="exact"/>
        <w:ind w:firstLine="48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</w:rPr>
        <w:t>7.4</w:t>
      </w:r>
      <w:r>
        <w:rPr>
          <w:rFonts w:ascii="宋体" w:hAnsi="宋体" w:cs="宋体" w:hint="eastAsia"/>
          <w:color w:val="000000"/>
          <w:kern w:val="0"/>
          <w:sz w:val="24"/>
        </w:rPr>
        <w:t>、设备验收完成后，质保期为三个月，质保期内设备非甲方原因出现故障，乙方应无偿进行维修。</w:t>
      </w:r>
    </w:p>
    <w:p w14:paraId="1D3DC5DC" w14:textId="77777777" w:rsidR="00B4419B" w:rsidRDefault="00B4419B">
      <w:pPr>
        <w:widowControl/>
        <w:snapToGrid w:val="0"/>
        <w:spacing w:line="440" w:lineRule="exact"/>
        <w:jc w:val="left"/>
        <w:rPr>
          <w:rFonts w:ascii="宋体" w:hAnsi="宋体" w:cs="宋体" w:hint="eastAsia"/>
          <w:b/>
          <w:bCs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>八、违约责任</w:t>
      </w:r>
    </w:p>
    <w:p w14:paraId="65DC4EAE" w14:textId="77777777" w:rsidR="00B4419B" w:rsidRDefault="00B4419B">
      <w:pPr>
        <w:widowControl/>
        <w:snapToGrid w:val="0"/>
        <w:spacing w:line="440" w:lineRule="exact"/>
        <w:ind w:firstLine="360"/>
        <w:jc w:val="left"/>
        <w:rPr>
          <w:rFonts w:ascii="宋体" w:hAnsi="宋体" w:cs="宋体" w:hint="eastAsia"/>
          <w:color w:val="000000"/>
          <w:kern w:val="0"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</w:rPr>
        <w:t>8.1</w:t>
      </w:r>
      <w:r>
        <w:rPr>
          <w:rFonts w:ascii="宋体" w:hAnsi="宋体" w:cs="宋体" w:hint="eastAsia"/>
          <w:color w:val="000000"/>
          <w:kern w:val="0"/>
          <w:sz w:val="24"/>
        </w:rPr>
        <w:t>、合同生效后，双方不得任意中止合同，否则赔偿对方</w:t>
      </w:r>
      <w:r>
        <w:rPr>
          <w:rFonts w:ascii="宋体" w:hAnsi="宋体" w:cs="宋体" w:hint="eastAsia"/>
          <w:color w:val="000000"/>
          <w:kern w:val="0"/>
          <w:sz w:val="24"/>
        </w:rPr>
        <w:t>5%</w:t>
      </w:r>
      <w:r>
        <w:rPr>
          <w:rFonts w:ascii="宋体" w:hAnsi="宋体" w:cs="宋体" w:hint="eastAsia"/>
          <w:color w:val="000000"/>
          <w:kern w:val="0"/>
          <w:sz w:val="24"/>
        </w:rPr>
        <w:t>违约金。</w:t>
      </w:r>
    </w:p>
    <w:p w14:paraId="4FC3472C" w14:textId="77777777" w:rsidR="00B4419B" w:rsidRDefault="00B4419B">
      <w:pPr>
        <w:widowControl/>
        <w:snapToGrid w:val="0"/>
        <w:spacing w:line="440" w:lineRule="exact"/>
        <w:ind w:firstLine="360"/>
        <w:jc w:val="left"/>
        <w:rPr>
          <w:rFonts w:ascii="宋体" w:hAnsi="宋体" w:cs="宋体" w:hint="eastAsia"/>
          <w:color w:val="000000"/>
          <w:kern w:val="0"/>
          <w:sz w:val="24"/>
        </w:rPr>
      </w:pPr>
      <w:r>
        <w:rPr>
          <w:rFonts w:ascii="宋体" w:hAnsi="宋体" w:cs="宋体" w:hint="eastAsia"/>
          <w:color w:val="000000"/>
          <w:kern w:val="0"/>
          <w:sz w:val="24"/>
        </w:rPr>
        <w:t>8.2</w:t>
      </w:r>
      <w:r>
        <w:rPr>
          <w:rFonts w:ascii="宋体" w:hAnsi="宋体" w:cs="宋体" w:hint="eastAsia"/>
          <w:color w:val="000000"/>
          <w:kern w:val="0"/>
          <w:sz w:val="24"/>
        </w:rPr>
        <w:t>、因甲方原因造成的拖期，交货时间顺延，调试、验收中的产品更改费用由甲方承担。因乙方原因造成的拖期，责任由乙方承担，每拖期一天按合同总价的</w:t>
      </w:r>
      <w:r>
        <w:rPr>
          <w:rFonts w:ascii="宋体" w:hAnsi="宋体" w:cs="宋体" w:hint="eastAsia"/>
          <w:color w:val="000000"/>
          <w:kern w:val="0"/>
          <w:sz w:val="24"/>
        </w:rPr>
        <w:t>0.5%</w:t>
      </w:r>
      <w:r>
        <w:rPr>
          <w:rFonts w:ascii="宋体" w:hAnsi="宋体" w:cs="宋体" w:hint="eastAsia"/>
          <w:color w:val="000000"/>
          <w:kern w:val="0"/>
          <w:sz w:val="24"/>
        </w:rPr>
        <w:t>进行扣罚，并从项目款中直接扣除。</w:t>
      </w:r>
      <w:r>
        <w:rPr>
          <w:rFonts w:ascii="宋体" w:hAnsi="宋体" w:cs="宋体" w:hint="eastAsia"/>
          <w:color w:val="000000"/>
          <w:kern w:val="0"/>
          <w:sz w:val="24"/>
        </w:rPr>
        <w:t xml:space="preserve"> </w:t>
      </w:r>
    </w:p>
    <w:p w14:paraId="118E3449" w14:textId="77777777" w:rsidR="00B4419B" w:rsidRDefault="00B4419B">
      <w:pPr>
        <w:widowControl/>
        <w:snapToGrid w:val="0"/>
        <w:spacing w:line="440" w:lineRule="exact"/>
        <w:jc w:val="left"/>
        <w:rPr>
          <w:rFonts w:ascii="宋体" w:hAnsi="宋体" w:cs="宋体" w:hint="eastAsia"/>
          <w:b/>
          <w:bCs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>九、争议解决</w:t>
      </w:r>
    </w:p>
    <w:p w14:paraId="17788B12" w14:textId="77777777" w:rsidR="00B4419B" w:rsidRDefault="00B4419B">
      <w:pPr>
        <w:spacing w:line="44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本合同在履行过程中发生争议，双方应及时协商，协商不成时，双方均可向甲方所在地的人民法院提起诉讼。</w:t>
      </w:r>
    </w:p>
    <w:p w14:paraId="067BEE03" w14:textId="77777777" w:rsidR="00B4419B" w:rsidRDefault="00B4419B">
      <w:pPr>
        <w:spacing w:line="440" w:lineRule="exact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十、附则</w:t>
      </w:r>
    </w:p>
    <w:p w14:paraId="5B668C9B" w14:textId="77777777" w:rsidR="00B4419B" w:rsidRDefault="00B4419B">
      <w:pPr>
        <w:spacing w:line="440" w:lineRule="exact"/>
        <w:ind w:firstLineChars="100" w:firstLine="240"/>
        <w:rPr>
          <w:rFonts w:hint="eastAsia"/>
          <w:sz w:val="24"/>
        </w:rPr>
      </w:pPr>
      <w:r>
        <w:rPr>
          <w:rFonts w:hint="eastAsia"/>
          <w:sz w:val="24"/>
        </w:rPr>
        <w:t>本合同一式四份，甲方执三份，乙方执一份。</w:t>
      </w:r>
    </w:p>
    <w:p w14:paraId="082CF3E6" w14:textId="77777777" w:rsidR="00B4419B" w:rsidRDefault="00B4419B">
      <w:pPr>
        <w:widowControl/>
        <w:snapToGrid w:val="0"/>
        <w:spacing w:line="440" w:lineRule="exact"/>
        <w:ind w:left="315" w:hanging="120"/>
        <w:jc w:val="left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合同未经双方协商同意不得转让、更改。</w:t>
      </w:r>
    </w:p>
    <w:p w14:paraId="3F956D03" w14:textId="77777777" w:rsidR="00B4419B" w:rsidRDefault="00B4419B">
      <w:pPr>
        <w:widowControl/>
        <w:wordWrap w:val="0"/>
        <w:snapToGrid w:val="0"/>
        <w:spacing w:line="360" w:lineRule="auto"/>
        <w:jc w:val="left"/>
        <w:rPr>
          <w:rFonts w:ascii="宋体" w:hAnsi="宋体" w:cs="宋体" w:hint="eastAsia"/>
          <w:kern w:val="0"/>
          <w:sz w:val="24"/>
        </w:rPr>
      </w:pPr>
    </w:p>
    <w:p w14:paraId="6283D73E" w14:textId="77777777" w:rsidR="00B4419B" w:rsidRDefault="00B4419B">
      <w:pPr>
        <w:widowControl/>
        <w:wordWrap w:val="0"/>
        <w:snapToGrid w:val="0"/>
        <w:spacing w:line="360" w:lineRule="auto"/>
        <w:ind w:firstLine="235"/>
        <w:jc w:val="left"/>
        <w:rPr>
          <w:rFonts w:ascii="宋体" w:hAnsi="宋体" w:cs="宋体" w:hint="eastAsia"/>
          <w:b/>
          <w:bCs/>
          <w:kern w:val="0"/>
          <w:sz w:val="24"/>
        </w:rPr>
      </w:pPr>
    </w:p>
    <w:p w14:paraId="76E5467A" w14:textId="77777777" w:rsidR="00B4419B" w:rsidRDefault="00B4419B">
      <w:pPr>
        <w:widowControl/>
        <w:wordWrap w:val="0"/>
        <w:snapToGrid w:val="0"/>
        <w:spacing w:line="360" w:lineRule="auto"/>
        <w:ind w:firstLine="235"/>
        <w:jc w:val="left"/>
        <w:rPr>
          <w:rFonts w:hint="eastAsia"/>
          <w:b/>
          <w:bCs/>
          <w:kern w:val="0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</w:rPr>
        <w:t xml:space="preserve">                 </w:t>
      </w:r>
    </w:p>
    <w:p w14:paraId="54CDB82C" w14:textId="77777777" w:rsidR="00B4419B" w:rsidRDefault="00B4419B">
      <w:pPr>
        <w:widowControl/>
        <w:wordWrap w:val="0"/>
        <w:snapToGrid w:val="0"/>
        <w:spacing w:line="240" w:lineRule="atLeast"/>
        <w:jc w:val="left"/>
        <w:rPr>
          <w:rFonts w:ascii="宋体" w:hAnsi="宋体" w:cs="宋体" w:hint="eastAsia"/>
          <w:bCs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甲方（盖章）</w:t>
      </w:r>
      <w:r>
        <w:rPr>
          <w:rFonts w:ascii="宋体" w:hAnsi="宋体" w:cs="宋体" w:hint="eastAsia"/>
          <w:bCs/>
          <w:kern w:val="0"/>
          <w:sz w:val="24"/>
        </w:rPr>
        <w:t xml:space="preserve">                                </w:t>
      </w:r>
      <w:r>
        <w:rPr>
          <w:rFonts w:ascii="宋体" w:hAnsi="宋体" w:cs="宋体" w:hint="eastAsia"/>
          <w:bCs/>
          <w:kern w:val="0"/>
          <w:sz w:val="24"/>
        </w:rPr>
        <w:t>乙方（盖章）</w:t>
      </w:r>
      <w:r>
        <w:rPr>
          <w:rFonts w:ascii="宋体" w:hAnsi="宋体" w:cs="宋体" w:hint="eastAsia"/>
          <w:bCs/>
          <w:kern w:val="0"/>
          <w:sz w:val="24"/>
        </w:rPr>
        <w:t xml:space="preserve"> </w:t>
      </w:r>
    </w:p>
    <w:p w14:paraId="731F4194" w14:textId="77777777" w:rsidR="00B4419B" w:rsidRDefault="00B4419B">
      <w:pPr>
        <w:widowControl/>
        <w:wordWrap w:val="0"/>
        <w:snapToGrid w:val="0"/>
        <w:spacing w:line="240" w:lineRule="atLeast"/>
        <w:jc w:val="left"/>
        <w:rPr>
          <w:rFonts w:ascii="宋体" w:hAnsi="宋体" w:cs="宋体" w:hint="eastAsia"/>
          <w:bCs/>
          <w:kern w:val="0"/>
          <w:sz w:val="24"/>
        </w:rPr>
      </w:pPr>
    </w:p>
    <w:p w14:paraId="1123C38E" w14:textId="77777777" w:rsidR="00B4419B" w:rsidRDefault="00B4419B">
      <w:pPr>
        <w:widowControl/>
        <w:wordWrap w:val="0"/>
        <w:snapToGrid w:val="0"/>
        <w:spacing w:line="240" w:lineRule="atLeast"/>
        <w:jc w:val="left"/>
        <w:rPr>
          <w:rFonts w:ascii="宋体" w:hAnsi="宋体" w:cs="宋体" w:hint="eastAsia"/>
          <w:bCs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代表：</w:t>
      </w:r>
      <w:r>
        <w:rPr>
          <w:rFonts w:ascii="宋体" w:hAnsi="宋体" w:cs="宋体" w:hint="eastAsia"/>
          <w:bCs/>
          <w:kern w:val="0"/>
          <w:sz w:val="24"/>
        </w:rPr>
        <w:t xml:space="preserve">                                      </w:t>
      </w:r>
      <w:r>
        <w:rPr>
          <w:rFonts w:ascii="宋体" w:hAnsi="宋体" w:cs="宋体" w:hint="eastAsia"/>
          <w:bCs/>
          <w:kern w:val="0"/>
          <w:sz w:val="24"/>
        </w:rPr>
        <w:t>代表：</w:t>
      </w:r>
    </w:p>
    <w:p w14:paraId="2411CA92" w14:textId="77777777" w:rsidR="00B4419B" w:rsidRDefault="00B4419B">
      <w:pPr>
        <w:widowControl/>
        <w:wordWrap w:val="0"/>
        <w:snapToGrid w:val="0"/>
        <w:spacing w:line="240" w:lineRule="atLeast"/>
        <w:jc w:val="left"/>
        <w:rPr>
          <w:rFonts w:ascii="宋体" w:hAnsi="宋体" w:cs="宋体" w:hint="eastAsia"/>
          <w:bCs/>
          <w:kern w:val="0"/>
          <w:sz w:val="24"/>
        </w:rPr>
      </w:pPr>
    </w:p>
    <w:p w14:paraId="59950E6A" w14:textId="77777777" w:rsidR="00B4419B" w:rsidRDefault="00B4419B">
      <w:pPr>
        <w:widowControl/>
        <w:wordWrap w:val="0"/>
        <w:snapToGrid w:val="0"/>
        <w:spacing w:line="240" w:lineRule="atLeast"/>
        <w:ind w:firstLineChars="1550" w:firstLine="3720"/>
        <w:jc w:val="left"/>
        <w:rPr>
          <w:rFonts w:ascii="宋体" w:hAnsi="宋体" w:cs="宋体" w:hint="eastAsia"/>
          <w:bCs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合同订立时间：</w:t>
      </w:r>
      <w:r>
        <w:rPr>
          <w:rFonts w:ascii="宋体" w:hAnsi="宋体" w:cs="宋体" w:hint="eastAsia"/>
          <w:bCs/>
          <w:kern w:val="0"/>
          <w:sz w:val="24"/>
        </w:rPr>
        <w:t xml:space="preserve">       </w:t>
      </w:r>
      <w:r>
        <w:rPr>
          <w:rFonts w:ascii="宋体" w:hAnsi="宋体" w:cs="宋体" w:hint="eastAsia"/>
          <w:bCs/>
          <w:kern w:val="0"/>
          <w:sz w:val="24"/>
        </w:rPr>
        <w:t>年</w:t>
      </w:r>
      <w:r>
        <w:rPr>
          <w:rFonts w:ascii="宋体" w:hAnsi="宋体" w:cs="宋体" w:hint="eastAsia"/>
          <w:bCs/>
          <w:kern w:val="0"/>
          <w:sz w:val="24"/>
        </w:rPr>
        <w:t xml:space="preserve">     </w:t>
      </w:r>
      <w:r>
        <w:rPr>
          <w:rFonts w:ascii="宋体" w:hAnsi="宋体" w:cs="宋体" w:hint="eastAsia"/>
          <w:bCs/>
          <w:kern w:val="0"/>
          <w:sz w:val="24"/>
        </w:rPr>
        <w:t>月</w:t>
      </w:r>
      <w:r>
        <w:rPr>
          <w:rFonts w:ascii="宋体" w:hAnsi="宋体" w:cs="宋体" w:hint="eastAsia"/>
          <w:bCs/>
          <w:kern w:val="0"/>
          <w:sz w:val="24"/>
        </w:rPr>
        <w:t xml:space="preserve">     </w:t>
      </w:r>
      <w:r>
        <w:rPr>
          <w:rFonts w:ascii="宋体" w:hAnsi="宋体" w:cs="宋体" w:hint="eastAsia"/>
          <w:bCs/>
          <w:kern w:val="0"/>
          <w:sz w:val="24"/>
        </w:rPr>
        <w:t>日</w:t>
      </w:r>
    </w:p>
    <w:p w14:paraId="4656EE5F" w14:textId="77777777" w:rsidR="00B4419B" w:rsidRDefault="00B4419B">
      <w:pPr>
        <w:widowControl/>
        <w:wordWrap w:val="0"/>
        <w:snapToGrid w:val="0"/>
        <w:spacing w:line="240" w:lineRule="atLeast"/>
        <w:jc w:val="left"/>
        <w:rPr>
          <w:rFonts w:ascii="宋体" w:hAnsi="宋体" w:cs="宋体" w:hint="eastAsia"/>
          <w:kern w:val="0"/>
          <w:sz w:val="24"/>
        </w:rPr>
      </w:pPr>
    </w:p>
    <w:p w14:paraId="100381A4" w14:textId="77777777" w:rsidR="00B4419B" w:rsidRDefault="00B4419B"/>
    <w:sectPr w:rsidR="00B4419B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7D219" w14:textId="77777777" w:rsidR="00B4419B" w:rsidRDefault="00B4419B">
      <w:r>
        <w:separator/>
      </w:r>
    </w:p>
  </w:endnote>
  <w:endnote w:type="continuationSeparator" w:id="0">
    <w:p w14:paraId="184FE4F0" w14:textId="77777777" w:rsidR="00B4419B" w:rsidRDefault="00B44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DF315" w14:textId="77777777" w:rsidR="00B4419B" w:rsidRDefault="00B4419B">
      <w:r>
        <w:separator/>
      </w:r>
    </w:p>
  </w:footnote>
  <w:footnote w:type="continuationSeparator" w:id="0">
    <w:p w14:paraId="5BF6BEC6" w14:textId="77777777" w:rsidR="00B4419B" w:rsidRDefault="00B441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711F0" w14:textId="77777777" w:rsidR="00B4419B" w:rsidRDefault="00B4419B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7CF9"/>
    <w:rsid w:val="0006414E"/>
    <w:rsid w:val="001F2F65"/>
    <w:rsid w:val="00226577"/>
    <w:rsid w:val="002A6515"/>
    <w:rsid w:val="002B7BFF"/>
    <w:rsid w:val="00335278"/>
    <w:rsid w:val="003607D9"/>
    <w:rsid w:val="00380A8B"/>
    <w:rsid w:val="00393262"/>
    <w:rsid w:val="00411054"/>
    <w:rsid w:val="00457C0C"/>
    <w:rsid w:val="00495187"/>
    <w:rsid w:val="004E1BB0"/>
    <w:rsid w:val="005023FD"/>
    <w:rsid w:val="00541E34"/>
    <w:rsid w:val="005673BC"/>
    <w:rsid w:val="005913F9"/>
    <w:rsid w:val="006E3239"/>
    <w:rsid w:val="00726C91"/>
    <w:rsid w:val="00727C6C"/>
    <w:rsid w:val="007C3AB4"/>
    <w:rsid w:val="0083174F"/>
    <w:rsid w:val="008A0EB1"/>
    <w:rsid w:val="008C5996"/>
    <w:rsid w:val="008F3B66"/>
    <w:rsid w:val="00922EAE"/>
    <w:rsid w:val="00A13ECC"/>
    <w:rsid w:val="00AD242D"/>
    <w:rsid w:val="00B4419B"/>
    <w:rsid w:val="00B5564B"/>
    <w:rsid w:val="00B757D0"/>
    <w:rsid w:val="00C720D6"/>
    <w:rsid w:val="00D034F4"/>
    <w:rsid w:val="00D57CF9"/>
    <w:rsid w:val="00D75BB0"/>
    <w:rsid w:val="00D84082"/>
    <w:rsid w:val="00D90AA9"/>
    <w:rsid w:val="00D93B18"/>
    <w:rsid w:val="00DE3CE9"/>
    <w:rsid w:val="00E23040"/>
    <w:rsid w:val="00EA4C23"/>
    <w:rsid w:val="00ED3F16"/>
    <w:rsid w:val="167D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E91B24"/>
  <w15:chartTrackingRefBased/>
  <w15:docId w15:val="{B2A25221-5172-4782-BED0-4D28DF9BC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p15">
    <w:name w:val="p1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p0">
    <w:name w:val="p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165</Words>
  <Characters>946</Characters>
  <Application>Microsoft Office Word</Application>
  <DocSecurity>4</DocSecurity>
  <PresentationFormat/>
  <Lines>7</Lines>
  <Paragraphs>2</Paragraphs>
  <Slides>0</Slides>
  <Notes>0</Notes>
  <HiddenSlides>0</HiddenSlides>
  <MMClips>0</MMClips>
  <ScaleCrop>false</ScaleCrop>
  <Manager/>
  <Company>微软中国</Company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Administrator</cp:lastModifiedBy>
  <cp:revision>2</cp:revision>
  <cp:lastPrinted>2012-11-28T07:49:00Z</cp:lastPrinted>
  <dcterms:created xsi:type="dcterms:W3CDTF">2026-04-05T07:32:00Z</dcterms:created>
  <dcterms:modified xsi:type="dcterms:W3CDTF">2026-04-05T07:32:00Z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