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黑体" w:eastAsia="黑体"/>
          <w:sz w:val="28"/>
          <w:szCs w:val="28"/>
        </w:rPr>
      </w:pPr>
      <w:r>
        <w:rPr>
          <w:rFonts w:hint="eastAsia" w:ascii="黑体" w:eastAsia="黑体"/>
          <w:sz w:val="28"/>
          <w:szCs w:val="28"/>
        </w:rPr>
        <w:t>购销合同</w:t>
      </w:r>
      <w:bookmarkStart w:id="0" w:name="_GoBack"/>
      <w:bookmarkEnd w:id="0"/>
    </w:p>
    <w:p>
      <w:pPr>
        <w:rPr>
          <w:rFonts w:ascii="Times New Roman" w:hAnsi="Times New Roman"/>
          <w:color w:val="000000"/>
          <w:sz w:val="28"/>
          <w:szCs w:val="28"/>
        </w:rPr>
      </w:pPr>
    </w:p>
    <w:p>
      <w:pPr>
        <w:rPr>
          <w:rFonts w:ascii="Times New Roman" w:hAnsi="Times New Roman"/>
          <w:color w:val="000000"/>
          <w:sz w:val="28"/>
          <w:szCs w:val="28"/>
        </w:rPr>
      </w:pPr>
      <w:r>
        <w:rPr>
          <w:rFonts w:hint="eastAsia" w:ascii="Times New Roman" w:hAnsi="Times New Roman"/>
          <w:color w:val="000000"/>
          <w:sz w:val="28"/>
          <w:szCs w:val="28"/>
        </w:rPr>
        <w:t>甲方（供货方）：</w:t>
      </w:r>
      <w:r>
        <w:rPr>
          <w:sz w:val="28"/>
          <w:szCs w:val="28"/>
        </w:rPr>
        <w:br w:type="textWrapping"/>
      </w:r>
      <w:r>
        <w:rPr>
          <w:rFonts w:hint="eastAsia" w:ascii="Times New Roman" w:hAnsi="Times New Roman"/>
          <w:color w:val="000000"/>
          <w:sz w:val="28"/>
          <w:szCs w:val="28"/>
        </w:rPr>
        <w:t>乙方（购货方）：</w:t>
      </w:r>
    </w:p>
    <w:p>
      <w:pPr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   </w:t>
      </w:r>
      <w:r>
        <w:rPr>
          <w:rFonts w:hint="eastAsia" w:ascii="Times New Roman" w:hAnsi="Times New Roman"/>
          <w:color w:val="000000"/>
          <w:sz w:val="28"/>
          <w:szCs w:val="28"/>
        </w:rPr>
        <w:t>甲乙双方本着共同发展，诚实守信，互惠互利的原则，为了明确甲乙双方的责任和义务，经甲乙双方共同协商，达成协议如下：</w:t>
      </w:r>
      <w:r>
        <w:rPr>
          <w:sz w:val="28"/>
          <w:szCs w:val="28"/>
        </w:rPr>
        <w:br w:type="textWrapping"/>
      </w:r>
      <w:r>
        <w:rPr>
          <w:rFonts w:hint="eastAsia"/>
          <w:b/>
          <w:color w:val="000000"/>
          <w:sz w:val="28"/>
          <w:szCs w:val="28"/>
        </w:rPr>
        <w:t>一、</w:t>
      </w:r>
      <w:r>
        <w:rPr>
          <w:rFonts w:hint="eastAsia" w:ascii="Times New Roman" w:hAnsi="Times New Roman"/>
          <w:b/>
          <w:color w:val="000000"/>
          <w:sz w:val="28"/>
          <w:szCs w:val="28"/>
        </w:rPr>
        <w:t>双方责任</w:t>
      </w:r>
      <w:r>
        <w:rPr>
          <w:sz w:val="28"/>
          <w:szCs w:val="28"/>
        </w:rPr>
        <w:br w:type="textWrapping"/>
      </w:r>
      <w:r>
        <w:rPr>
          <w:rFonts w:hint="eastAsia" w:ascii="Times New Roman" w:hAnsi="Times New Roman"/>
          <w:color w:val="000000"/>
          <w:sz w:val="28"/>
          <w:szCs w:val="28"/>
        </w:rPr>
        <w:t>甲方：</w:t>
      </w:r>
      <w:r>
        <w:rPr>
          <w:sz w:val="28"/>
          <w:szCs w:val="28"/>
        </w:rPr>
        <w:br w:type="textWrapping"/>
      </w:r>
      <w:r>
        <w:rPr>
          <w:rFonts w:eastAsia="Times New Roman"/>
          <w:color w:val="000000"/>
          <w:sz w:val="28"/>
          <w:szCs w:val="28"/>
        </w:rPr>
        <w:t>1</w:t>
      </w:r>
      <w:r>
        <w:rPr>
          <w:rFonts w:hint="eastAsia" w:ascii="宋体" w:hAnsi="宋体" w:cs="宋体"/>
          <w:color w:val="000000"/>
          <w:sz w:val="28"/>
          <w:szCs w:val="28"/>
        </w:rPr>
        <w:t>、</w:t>
      </w:r>
      <w:r>
        <w:rPr>
          <w:rFonts w:hint="eastAsia" w:ascii="Times New Roman" w:hAnsi="Times New Roman"/>
          <w:color w:val="000000"/>
          <w:sz w:val="28"/>
          <w:szCs w:val="28"/>
        </w:rPr>
        <w:t>甲方提供的所有产品质量必须符合国家有关部门的质量要求，否则一切后果由甲方负责。如果出现质量问题假一赔十，并承担给乙方和顾客造成的危害和法律责任，乙方有权终止协议。</w:t>
      </w:r>
      <w:r>
        <w:rPr>
          <w:sz w:val="28"/>
          <w:szCs w:val="28"/>
        </w:rPr>
        <w:br w:type="textWrapping"/>
      </w:r>
      <w:r>
        <w:rPr>
          <w:rFonts w:eastAsia="Times New Roman"/>
          <w:color w:val="000000"/>
          <w:sz w:val="28"/>
          <w:szCs w:val="28"/>
        </w:rPr>
        <w:t>2</w:t>
      </w:r>
      <w:r>
        <w:rPr>
          <w:rFonts w:hint="eastAsia" w:ascii="宋体" w:hAnsi="宋体" w:cs="宋体"/>
          <w:color w:val="000000"/>
          <w:sz w:val="28"/>
          <w:szCs w:val="28"/>
        </w:rPr>
        <w:t>、</w:t>
      </w:r>
      <w:r>
        <w:rPr>
          <w:rFonts w:hint="eastAsia" w:ascii="Times New Roman" w:hAnsi="Times New Roman"/>
          <w:color w:val="000000"/>
          <w:sz w:val="28"/>
          <w:szCs w:val="28"/>
        </w:rPr>
        <w:t>在乙方订货后，甲方必须在</w:t>
      </w:r>
      <w:r>
        <w:rPr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—</w:t>
      </w:r>
      <w:r>
        <w:rPr>
          <w:color w:val="000000"/>
          <w:sz w:val="28"/>
          <w:szCs w:val="28"/>
        </w:rPr>
        <w:t xml:space="preserve"> </w:t>
      </w:r>
      <w:r>
        <w:rPr>
          <w:rFonts w:hint="eastAsia" w:ascii="Times New Roman" w:hAnsi="Times New Roman"/>
          <w:color w:val="000000"/>
          <w:sz w:val="28"/>
          <w:szCs w:val="28"/>
        </w:rPr>
        <w:t>个月内到货，特殊情况甲乙双方另行约定。</w:t>
      </w:r>
      <w:r>
        <w:rPr>
          <w:sz w:val="28"/>
          <w:szCs w:val="28"/>
        </w:rPr>
        <w:br w:type="textWrapping"/>
      </w:r>
      <w:r>
        <w:rPr>
          <w:rFonts w:eastAsia="Times New Roman"/>
          <w:color w:val="000000"/>
          <w:sz w:val="28"/>
          <w:szCs w:val="28"/>
        </w:rPr>
        <w:t>3</w:t>
      </w:r>
      <w:r>
        <w:rPr>
          <w:rFonts w:hint="eastAsia" w:ascii="宋体" w:hAnsi="宋体" w:cs="宋体"/>
          <w:color w:val="000000"/>
          <w:sz w:val="28"/>
          <w:szCs w:val="28"/>
        </w:rPr>
        <w:t>、</w:t>
      </w:r>
      <w:r>
        <w:rPr>
          <w:rFonts w:hint="eastAsia" w:ascii="Times New Roman" w:hAnsi="Times New Roman"/>
          <w:color w:val="000000"/>
          <w:sz w:val="28"/>
          <w:szCs w:val="28"/>
        </w:rPr>
        <w:t>如甲方擅自涨价，乙方有权终止协议，甲方并承担一切后果。</w:t>
      </w:r>
      <w:r>
        <w:rPr>
          <w:sz w:val="28"/>
          <w:szCs w:val="28"/>
        </w:rPr>
        <w:br w:type="textWrapping"/>
      </w:r>
      <w:r>
        <w:rPr>
          <w:rFonts w:eastAsia="Times New Roman"/>
          <w:color w:val="000000"/>
          <w:sz w:val="28"/>
          <w:szCs w:val="28"/>
        </w:rPr>
        <w:t>5</w:t>
      </w:r>
      <w:r>
        <w:rPr>
          <w:rFonts w:hint="eastAsia" w:ascii="宋体" w:hAnsi="宋体" w:cs="宋体"/>
          <w:color w:val="000000"/>
          <w:sz w:val="28"/>
          <w:szCs w:val="28"/>
        </w:rPr>
        <w:t>、</w:t>
      </w:r>
      <w:r>
        <w:rPr>
          <w:rFonts w:hint="eastAsia" w:ascii="Times New Roman" w:hAnsi="Times New Roman"/>
          <w:color w:val="000000"/>
          <w:sz w:val="28"/>
          <w:szCs w:val="28"/>
        </w:rPr>
        <w:t>甲方负责送货到乙方指定的地点，由甲方承担运输费用。</w:t>
      </w:r>
      <w:r>
        <w:rPr>
          <w:sz w:val="28"/>
          <w:szCs w:val="28"/>
        </w:rPr>
        <w:br w:type="textWrapping"/>
      </w:r>
      <w:r>
        <w:rPr>
          <w:rFonts w:hint="eastAsia" w:ascii="Times New Roman" w:hAnsi="Times New Roman"/>
          <w:color w:val="000000"/>
          <w:sz w:val="28"/>
          <w:szCs w:val="28"/>
        </w:rPr>
        <w:t>乙方：</w:t>
      </w:r>
      <w:r>
        <w:rPr>
          <w:sz w:val="28"/>
          <w:szCs w:val="28"/>
        </w:rPr>
        <w:br w:type="textWrapping"/>
      </w:r>
      <w:r>
        <w:rPr>
          <w:rFonts w:eastAsia="Times New Roman"/>
          <w:color w:val="000000"/>
          <w:sz w:val="28"/>
          <w:szCs w:val="28"/>
        </w:rPr>
        <w:t>1</w:t>
      </w:r>
      <w:r>
        <w:rPr>
          <w:rFonts w:hint="eastAsia" w:ascii="宋体" w:hAnsi="宋体" w:cs="宋体"/>
          <w:color w:val="000000"/>
          <w:sz w:val="28"/>
          <w:szCs w:val="28"/>
        </w:rPr>
        <w:t>、</w:t>
      </w:r>
      <w:r>
        <w:rPr>
          <w:rFonts w:hint="eastAsia" w:ascii="Times New Roman" w:hAnsi="Times New Roman"/>
          <w:color w:val="000000"/>
          <w:sz w:val="28"/>
          <w:szCs w:val="28"/>
        </w:rPr>
        <w:t>乙方应配合把甲方所有的产品摆在吧台上作为展示。</w:t>
      </w:r>
      <w:r>
        <w:rPr>
          <w:sz w:val="28"/>
          <w:szCs w:val="28"/>
        </w:rPr>
        <w:br w:type="textWrapping"/>
      </w:r>
      <w:r>
        <w:rPr>
          <w:rFonts w:hint="eastAsia"/>
          <w:color w:val="000000"/>
          <w:sz w:val="28"/>
          <w:szCs w:val="28"/>
          <w:lang w:val="en-US" w:eastAsia="zh-CN"/>
        </w:rPr>
        <w:t>2</w:t>
      </w:r>
      <w:r>
        <w:rPr>
          <w:rFonts w:hint="eastAsia" w:ascii="宋体" w:hAnsi="宋体" w:cs="宋体"/>
          <w:color w:val="000000"/>
          <w:sz w:val="28"/>
          <w:szCs w:val="28"/>
        </w:rPr>
        <w:t>、</w:t>
      </w:r>
      <w:r>
        <w:rPr>
          <w:rFonts w:hint="eastAsia" w:ascii="Times New Roman" w:hAnsi="Times New Roman"/>
          <w:color w:val="000000"/>
          <w:sz w:val="28"/>
          <w:szCs w:val="28"/>
        </w:rPr>
        <w:t>按照双方协商的结算方式在合同期内结算货款。</w:t>
      </w:r>
      <w:r>
        <w:rPr>
          <w:sz w:val="28"/>
          <w:szCs w:val="28"/>
        </w:rPr>
        <w:br w:type="textWrapping"/>
      </w:r>
      <w:r>
        <w:rPr>
          <w:rFonts w:eastAsia="Times New Roman"/>
          <w:color w:val="000000"/>
          <w:sz w:val="28"/>
          <w:szCs w:val="28"/>
        </w:rPr>
        <w:t>4</w:t>
      </w:r>
      <w:r>
        <w:rPr>
          <w:rFonts w:hint="eastAsia" w:ascii="宋体" w:hAnsi="宋体" w:cs="宋体"/>
          <w:color w:val="000000"/>
          <w:sz w:val="28"/>
          <w:szCs w:val="28"/>
        </w:rPr>
        <w:t>、</w:t>
      </w:r>
      <w:r>
        <w:rPr>
          <w:rFonts w:hint="eastAsia" w:ascii="Times New Roman" w:hAnsi="Times New Roman"/>
          <w:color w:val="000000"/>
          <w:sz w:val="28"/>
          <w:szCs w:val="28"/>
        </w:rPr>
        <w:t>乙方购进的产品如果销售不畅，任何品牌的酒水，随时可调换别的产品或原价办理退货。</w:t>
      </w:r>
      <w:r>
        <w:rPr>
          <w:sz w:val="28"/>
          <w:szCs w:val="28"/>
        </w:rPr>
        <w:br w:type="textWrapping"/>
      </w:r>
      <w:r>
        <w:rPr>
          <w:rFonts w:hint="eastAsia"/>
          <w:b/>
          <w:color w:val="000000"/>
          <w:sz w:val="28"/>
          <w:szCs w:val="28"/>
        </w:rPr>
        <w:t>二、结算方式</w:t>
      </w:r>
      <w:r>
        <w:rPr>
          <w:b/>
          <w:color w:val="000000"/>
          <w:sz w:val="28"/>
          <w:szCs w:val="28"/>
        </w:rPr>
        <w:t xml:space="preserve">  </w:t>
      </w:r>
      <w:r>
        <w:rPr>
          <w:rFonts w:hint="eastAsia"/>
          <w:b/>
          <w:color w:val="000000"/>
          <w:sz w:val="28"/>
          <w:szCs w:val="28"/>
        </w:rPr>
        <w:t>：款到付货</w:t>
      </w:r>
    </w:p>
    <w:p>
      <w:pPr>
        <w:rPr>
          <w:b/>
          <w:color w:val="000000"/>
          <w:sz w:val="28"/>
          <w:szCs w:val="28"/>
        </w:rPr>
      </w:pPr>
    </w:p>
    <w:p>
      <w:pPr>
        <w:rPr>
          <w:color w:val="000000"/>
          <w:sz w:val="28"/>
          <w:szCs w:val="28"/>
        </w:rPr>
      </w:pPr>
      <w:r>
        <w:rPr>
          <w:rFonts w:hint="eastAsia"/>
          <w:b/>
          <w:color w:val="000000"/>
          <w:sz w:val="28"/>
          <w:szCs w:val="28"/>
          <w:lang w:val="en-US" w:eastAsia="zh-CN"/>
        </w:rPr>
        <w:t>三</w:t>
      </w:r>
      <w:r>
        <w:rPr>
          <w:rFonts w:hint="eastAsia"/>
          <w:b/>
          <w:color w:val="000000"/>
          <w:sz w:val="28"/>
          <w:szCs w:val="28"/>
        </w:rPr>
        <w:t>、</w:t>
      </w:r>
      <w:r>
        <w:rPr>
          <w:b/>
          <w:color w:val="000000"/>
          <w:sz w:val="28"/>
          <w:szCs w:val="28"/>
        </w:rPr>
        <w:t xml:space="preserve">            </w:t>
      </w:r>
      <w:r>
        <w:rPr>
          <w:rFonts w:hint="eastAsia"/>
          <w:b/>
          <w:color w:val="000000"/>
          <w:sz w:val="28"/>
          <w:szCs w:val="28"/>
        </w:rPr>
        <w:t>合同期限</w:t>
      </w:r>
      <w:r>
        <w:rPr>
          <w:sz w:val="28"/>
          <w:szCs w:val="28"/>
        </w:rPr>
        <w:br w:type="textWrapping"/>
      </w:r>
      <w:r>
        <w:rPr>
          <w:rFonts w:hint="eastAsia" w:ascii="Times New Roman" w:hAnsi="Times New Roman"/>
          <w:color w:val="000000"/>
          <w:sz w:val="28"/>
          <w:szCs w:val="28"/>
        </w:rPr>
        <w:t>本协议有效期限</w:t>
      </w:r>
      <w:r>
        <w:rPr>
          <w:color w:val="000000"/>
          <w:sz w:val="28"/>
          <w:szCs w:val="28"/>
          <w:u w:val="single"/>
        </w:rPr>
        <w:t xml:space="preserve">      </w:t>
      </w:r>
      <w:r>
        <w:rPr>
          <w:rFonts w:hint="eastAsia" w:ascii="Times New Roman" w:hAnsi="Times New Roman"/>
          <w:color w:val="000000"/>
          <w:sz w:val="28"/>
          <w:szCs w:val="28"/>
        </w:rPr>
        <w:t>年</w:t>
      </w:r>
      <w:r>
        <w:rPr>
          <w:rFonts w:ascii="Times New Roman" w:hAnsi="Times New Roman"/>
          <w:color w:val="000000"/>
          <w:sz w:val="28"/>
          <w:szCs w:val="28"/>
        </w:rPr>
        <w:t xml:space="preserve">  </w:t>
      </w:r>
      <w:r>
        <w:rPr>
          <w:rFonts w:hint="eastAsia" w:ascii="Times New Roman" w:hAnsi="Times New Roman"/>
          <w:color w:val="000000"/>
          <w:sz w:val="28"/>
          <w:szCs w:val="28"/>
        </w:rPr>
        <w:t>月</w:t>
      </w:r>
      <w:r>
        <w:rPr>
          <w:rFonts w:ascii="Times New Roman" w:hAnsi="Times New Roman"/>
          <w:color w:val="000000"/>
          <w:sz w:val="28"/>
          <w:szCs w:val="28"/>
        </w:rPr>
        <w:t xml:space="preserve">  </w:t>
      </w:r>
      <w:r>
        <w:rPr>
          <w:rFonts w:hint="eastAsia" w:ascii="Times New Roman" w:hAnsi="Times New Roman"/>
          <w:color w:val="000000"/>
          <w:sz w:val="28"/>
          <w:szCs w:val="28"/>
        </w:rPr>
        <w:t>日至</w:t>
      </w:r>
      <w:r>
        <w:rPr>
          <w:color w:val="000000"/>
          <w:sz w:val="28"/>
          <w:szCs w:val="28"/>
          <w:u w:val="single"/>
        </w:rPr>
        <w:t xml:space="preserve">      </w:t>
      </w:r>
      <w:r>
        <w:rPr>
          <w:rFonts w:hint="eastAsia" w:ascii="Times New Roman" w:hAnsi="Times New Roman"/>
          <w:color w:val="000000"/>
          <w:sz w:val="28"/>
          <w:szCs w:val="28"/>
        </w:rPr>
        <w:t>年</w:t>
      </w:r>
      <w:r>
        <w:rPr>
          <w:rFonts w:ascii="Times New Roman" w:hAnsi="Times New Roman"/>
          <w:color w:val="000000"/>
          <w:sz w:val="28"/>
          <w:szCs w:val="28"/>
        </w:rPr>
        <w:t xml:space="preserve">  </w:t>
      </w:r>
      <w:r>
        <w:rPr>
          <w:rFonts w:hint="eastAsia" w:ascii="Times New Roman" w:hAnsi="Times New Roman"/>
          <w:color w:val="000000"/>
          <w:sz w:val="28"/>
          <w:szCs w:val="28"/>
        </w:rPr>
        <w:t>月</w:t>
      </w:r>
      <w:r>
        <w:rPr>
          <w:rFonts w:ascii="Times New Roman" w:hAnsi="Times New Roman"/>
          <w:color w:val="000000"/>
          <w:sz w:val="28"/>
          <w:szCs w:val="28"/>
        </w:rPr>
        <w:t xml:space="preserve">  </w:t>
      </w:r>
      <w:r>
        <w:rPr>
          <w:rFonts w:hint="eastAsia" w:ascii="Times New Roman" w:hAnsi="Times New Roman"/>
          <w:color w:val="000000"/>
          <w:sz w:val="28"/>
          <w:szCs w:val="28"/>
        </w:rPr>
        <w:t>日止，协议期满壹个月内，甲乙双方协商是否续约，本合同期内，甲乙双方有特殊情况不能履约，须提前壹周以书面形式通知对方，并承担相应的法律责任及经济损失。</w:t>
      </w:r>
      <w:r>
        <w:rPr>
          <w:sz w:val="28"/>
          <w:szCs w:val="28"/>
        </w:rPr>
        <w:br w:type="textWrapping"/>
      </w:r>
      <w:r>
        <w:rPr>
          <w:rFonts w:hint="eastAsia"/>
          <w:b/>
          <w:color w:val="000000"/>
          <w:sz w:val="28"/>
          <w:szCs w:val="28"/>
        </w:rPr>
        <w:t>五、</w:t>
      </w:r>
      <w:r>
        <w:rPr>
          <w:b/>
          <w:color w:val="000000"/>
          <w:sz w:val="28"/>
          <w:szCs w:val="28"/>
        </w:rPr>
        <w:t xml:space="preserve">            </w:t>
      </w:r>
      <w:r>
        <w:rPr>
          <w:rFonts w:hint="eastAsia"/>
          <w:b/>
          <w:color w:val="000000"/>
          <w:sz w:val="28"/>
          <w:szCs w:val="28"/>
        </w:rPr>
        <w:t>违约责任</w:t>
      </w:r>
      <w:r>
        <w:rPr>
          <w:sz w:val="28"/>
          <w:szCs w:val="28"/>
        </w:rPr>
        <w:br w:type="textWrapping"/>
      </w:r>
      <w:r>
        <w:rPr>
          <w:rFonts w:eastAsia="Times New Roman"/>
          <w:b/>
          <w:color w:val="000000"/>
          <w:sz w:val="28"/>
          <w:szCs w:val="28"/>
        </w:rPr>
        <w:t>1</w:t>
      </w:r>
      <w:r>
        <w:rPr>
          <w:rFonts w:hint="eastAsia" w:ascii="宋体" w:hAnsi="宋体" w:cs="宋体"/>
          <w:b/>
          <w:color w:val="000000"/>
          <w:sz w:val="28"/>
          <w:szCs w:val="28"/>
        </w:rPr>
        <w:t>、</w:t>
      </w:r>
      <w:r>
        <w:rPr>
          <w:rFonts w:eastAsia="Times New Roman"/>
          <w:b/>
          <w:color w:val="000000"/>
          <w:sz w:val="28"/>
          <w:szCs w:val="28"/>
        </w:rPr>
        <w:t xml:space="preserve">  </w:t>
      </w:r>
      <w:r>
        <w:rPr>
          <w:rFonts w:hint="eastAsia"/>
          <w:color w:val="000000"/>
          <w:sz w:val="28"/>
          <w:szCs w:val="28"/>
        </w:rPr>
        <w:t>未经甲乙双方同意，任何一方无权中途终止协议，如有违约，履约方有权向违约方索赔损失，赔偿损失不得低于乙方年销售额。</w:t>
      </w:r>
    </w:p>
    <w:p>
      <w:pPr>
        <w:rPr>
          <w:color w:val="000000"/>
          <w:sz w:val="28"/>
          <w:szCs w:val="28"/>
        </w:rPr>
      </w:pPr>
      <w:r>
        <w:rPr>
          <w:rFonts w:hint="eastAsia"/>
          <w:b/>
          <w:color w:val="000000"/>
          <w:sz w:val="28"/>
          <w:szCs w:val="28"/>
        </w:rPr>
        <w:t>六、其他</w:t>
      </w:r>
      <w:r>
        <w:rPr>
          <w:b/>
          <w:color w:val="000000"/>
          <w:sz w:val="28"/>
          <w:szCs w:val="28"/>
        </w:rPr>
        <w:t>    </w:t>
      </w:r>
      <w:r>
        <w:rPr>
          <w:color w:val="000000"/>
          <w:sz w:val="28"/>
          <w:szCs w:val="28"/>
        </w:rPr>
        <w:t>   </w:t>
      </w:r>
    </w:p>
    <w:p>
      <w:pPr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     </w:t>
      </w:r>
      <w:r>
        <w:rPr>
          <w:rFonts w:hint="eastAsia" w:ascii="Times New Roman" w:hAnsi="Times New Roman"/>
          <w:color w:val="000000"/>
          <w:sz w:val="28"/>
          <w:szCs w:val="28"/>
        </w:rPr>
        <w:t>本协议未尽事项，甲乙双方另行协商，本协议壹式两份，经双方代表签字盖章生效，甲乙双方各执壹份。</w:t>
      </w:r>
      <w:r>
        <w:rPr>
          <w:color w:val="000000"/>
          <w:sz w:val="28"/>
          <w:szCs w:val="28"/>
          <w:u w:val="single"/>
        </w:rPr>
        <w:t xml:space="preserve"> </w:t>
      </w:r>
      <w:r>
        <w:rPr>
          <w:sz w:val="28"/>
          <w:szCs w:val="28"/>
        </w:rPr>
        <w:br w:type="textWrapping"/>
      </w:r>
      <w:r>
        <w:rPr>
          <w:rFonts w:hint="eastAsia" w:ascii="Times New Roman" w:hAnsi="Times New Roman"/>
          <w:color w:val="000000"/>
          <w:sz w:val="28"/>
          <w:szCs w:val="28"/>
        </w:rPr>
        <w:t>甲方（公章）：</w:t>
      </w:r>
      <w:r>
        <w:rPr>
          <w:color w:val="000000"/>
          <w:sz w:val="28"/>
          <w:szCs w:val="28"/>
        </w:rPr>
        <w:t xml:space="preserve">                        </w:t>
      </w:r>
      <w:r>
        <w:rPr>
          <w:rFonts w:hint="eastAsia" w:ascii="Times New Roman" w:hAnsi="Times New Roman"/>
          <w:color w:val="000000"/>
          <w:sz w:val="28"/>
          <w:szCs w:val="28"/>
        </w:rPr>
        <w:t>乙方（公章）：</w:t>
      </w:r>
      <w:r>
        <w:rPr>
          <w:sz w:val="28"/>
          <w:szCs w:val="28"/>
        </w:rPr>
        <w:br w:type="textWrapping"/>
      </w:r>
      <w:r>
        <w:rPr>
          <w:rFonts w:hint="eastAsia" w:ascii="Times New Roman" w:hAnsi="Times New Roman"/>
          <w:color w:val="000000"/>
          <w:sz w:val="28"/>
          <w:szCs w:val="28"/>
        </w:rPr>
        <w:t>法人：</w:t>
      </w:r>
      <w:r>
        <w:rPr>
          <w:color w:val="000000"/>
          <w:sz w:val="28"/>
          <w:szCs w:val="28"/>
        </w:rPr>
        <w:t xml:space="preserve">                               </w:t>
      </w:r>
      <w:r>
        <w:rPr>
          <w:rFonts w:hint="eastAsia" w:ascii="Times New Roman" w:hAnsi="Times New Roman"/>
          <w:color w:val="000000"/>
          <w:sz w:val="28"/>
          <w:szCs w:val="28"/>
        </w:rPr>
        <w:t>法人：</w:t>
      </w:r>
      <w:r>
        <w:rPr>
          <w:sz w:val="28"/>
          <w:szCs w:val="28"/>
        </w:rPr>
        <w:br w:type="textWrapping"/>
      </w:r>
      <w:r>
        <w:rPr>
          <w:rFonts w:hint="eastAsia" w:ascii="Times New Roman" w:hAnsi="Times New Roman"/>
          <w:color w:val="000000"/>
          <w:sz w:val="28"/>
          <w:szCs w:val="28"/>
        </w:rPr>
        <w:t>代表人：</w:t>
      </w:r>
      <w:r>
        <w:rPr>
          <w:color w:val="000000"/>
          <w:sz w:val="28"/>
          <w:szCs w:val="28"/>
        </w:rPr>
        <w:t xml:space="preserve">                             </w:t>
      </w:r>
      <w:r>
        <w:rPr>
          <w:rFonts w:hint="eastAsia" w:ascii="Times New Roman" w:hAnsi="Times New Roman"/>
          <w:color w:val="000000"/>
          <w:sz w:val="28"/>
          <w:szCs w:val="28"/>
        </w:rPr>
        <w:t>代表人：</w:t>
      </w:r>
      <w:r>
        <w:rPr>
          <w:sz w:val="28"/>
          <w:szCs w:val="28"/>
        </w:rPr>
        <w:br w:type="textWrapping"/>
      </w:r>
      <w:r>
        <w:rPr>
          <w:rFonts w:hint="eastAsia" w:ascii="Times New Roman" w:hAnsi="Times New Roman"/>
          <w:color w:val="000000"/>
          <w:sz w:val="28"/>
          <w:szCs w:val="28"/>
        </w:rPr>
        <w:t>年</w:t>
      </w:r>
      <w:r>
        <w:rPr>
          <w:color w:val="000000"/>
          <w:sz w:val="28"/>
          <w:szCs w:val="28"/>
        </w:rPr>
        <w:t xml:space="preserve">    </w:t>
      </w:r>
      <w:r>
        <w:rPr>
          <w:rFonts w:hint="eastAsia" w:ascii="Times New Roman" w:hAnsi="Times New Roman"/>
          <w:color w:val="000000"/>
          <w:sz w:val="28"/>
          <w:szCs w:val="28"/>
        </w:rPr>
        <w:t>月</w:t>
      </w:r>
      <w:r>
        <w:rPr>
          <w:color w:val="000000"/>
          <w:sz w:val="28"/>
          <w:szCs w:val="28"/>
        </w:rPr>
        <w:t xml:space="preserve">    </w:t>
      </w:r>
      <w:r>
        <w:rPr>
          <w:rFonts w:hint="eastAsia" w:ascii="Times New Roman" w:hAnsi="Times New Roman"/>
          <w:color w:val="000000"/>
          <w:sz w:val="28"/>
          <w:szCs w:val="28"/>
        </w:rPr>
        <w:t>日</w:t>
      </w:r>
      <w:r>
        <w:rPr>
          <w:color w:val="000000"/>
          <w:sz w:val="28"/>
          <w:szCs w:val="28"/>
        </w:rPr>
        <w:t xml:space="preserve">                       </w:t>
      </w:r>
      <w:r>
        <w:rPr>
          <w:rFonts w:hint="eastAsia" w:ascii="Times New Roman" w:hAnsi="Times New Roman"/>
          <w:color w:val="000000"/>
          <w:sz w:val="28"/>
          <w:szCs w:val="28"/>
        </w:rPr>
        <w:t>年</w:t>
      </w:r>
      <w:r>
        <w:rPr>
          <w:color w:val="000000"/>
          <w:sz w:val="28"/>
          <w:szCs w:val="28"/>
        </w:rPr>
        <w:t xml:space="preserve">    </w:t>
      </w:r>
      <w:r>
        <w:rPr>
          <w:rFonts w:hint="eastAsia" w:ascii="Times New Roman" w:hAnsi="Times New Roman"/>
          <w:color w:val="000000"/>
          <w:sz w:val="28"/>
          <w:szCs w:val="28"/>
        </w:rPr>
        <w:t>月</w:t>
      </w:r>
      <w:r>
        <w:rPr>
          <w:color w:val="000000"/>
          <w:sz w:val="28"/>
          <w:szCs w:val="28"/>
        </w:rPr>
        <w:t xml:space="preserve">     </w:t>
      </w:r>
      <w:r>
        <w:rPr>
          <w:rFonts w:hint="eastAsia" w:ascii="Times New Roman" w:hAnsi="Times New Roman"/>
          <w:color w:val="000000"/>
          <w:sz w:val="28"/>
          <w:szCs w:val="28"/>
        </w:rPr>
        <w:t>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E87E7D"/>
    <w:rsid w:val="00176FCB"/>
    <w:rsid w:val="001F4FEC"/>
    <w:rsid w:val="003C5E6D"/>
    <w:rsid w:val="009E62E1"/>
    <w:rsid w:val="00BC4876"/>
    <w:rsid w:val="00D41494"/>
    <w:rsid w:val="00E87E7D"/>
    <w:rsid w:val="03776850"/>
    <w:rsid w:val="12B26337"/>
    <w:rsid w:val="2D89626A"/>
    <w:rsid w:val="4E4B1F24"/>
    <w:rsid w:val="57316412"/>
  </w:rsids>
  <m:mathPr>
    <m:lMargin m:val="0"/>
    <m:mathFont m:val="Cambria Math"/>
    <m:rMargin m:val="0"/>
    <m:wrapIndent m:val="1440"/>
    <m:brkBin m:val="before"/>
    <m:brkBinSub m:val="--"/>
    <m:defJc m:val="centerGroup"/>
    <m:intLim m:val="subSup"/>
    <m:naryLim m:val="undOvr"/>
    <m:smallFrac m:val="off"/>
    <m:dispDef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qFormat="1" w:unhideWhenUsed="0" w:uiPriority="99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0" w:semiHidden="0" w:name="Table Grid" w:locked="1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qFormat/>
    <w:uiPriority w:val="99"/>
  </w:style>
  <w:style w:type="table" w:default="1" w:styleId="3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Company>user</Company>
  <Pages>2</Pages>
  <Words>136</Words>
  <Characters>781</Characters>
  <Lines>0</Lines>
  <Paragraphs>0</Paragraphs>
  <ScaleCrop>false</ScaleCrop>
  <LinksUpToDate>false</LinksUpToDate>
  <CharactersWithSpaces>0</CharactersWithSpaces>
  <Application>WPS Office_10.1.0.6207_F1E327BC-269C-435d-A152-05C5408002CA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2011-05-27T07:17:00Z</dcterms:created>
  <dc:creator>china</dc:creator>
  <cp:lastModifiedBy>Administrator</cp:lastModifiedBy>
  <cp:lastPrinted>2011-05-27T07:26:00Z</cp:lastPrinted>
  <dcterms:modified xsi:type="dcterms:W3CDTF">2017-03-29T06:39:48Z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2052-10.1.0.6207</vt:lpwstr>
  </property>
</Properties>
</file>