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1391" w:rsidRDefault="00F21391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rPr>
          <w:rFonts w:ascii="宋体" w:hAnsi="宋体" w:cs="宋体" w:hint="eastAsia"/>
          <w:b/>
          <w:bCs/>
          <w:sz w:val="72"/>
          <w:szCs w:val="72"/>
        </w:rPr>
        <w:t>K</w:t>
      </w:r>
      <w:r>
        <w:rPr>
          <w:rFonts w:ascii="宋体" w:hAnsi="宋体" w:cs="宋体" w:hint="eastAsia"/>
          <w:b/>
          <w:bCs/>
          <w:sz w:val="72"/>
          <w:szCs w:val="72"/>
        </w:rPr>
        <w:t>TV</w:t>
      </w:r>
      <w:r>
        <w:rPr>
          <w:rFonts w:ascii="宋体" w:hAnsi="宋体" w:cs="宋体" w:hint="eastAsia"/>
          <w:b/>
          <w:bCs/>
          <w:sz w:val="72"/>
          <w:szCs w:val="72"/>
        </w:rPr>
        <w:t>酒水供应合同</w:t>
      </w: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供货方（以下简称甲方）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：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购买方（以下简称乙方）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：</w:t>
      </w:r>
      <w:r>
        <w:rPr>
          <w:rFonts w:ascii="宋体" w:hAnsi="宋体" w:cs="宋体" w:hint="eastAsia"/>
          <w:b/>
          <w:bCs/>
          <w:sz w:val="24"/>
        </w:rPr>
        <w:t xml:space="preserve"> 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甲方与乙方进行商品交易的任何相关程序为达到双方平等、互利、合法、公平的交易原则，经双方友好协商，签署如下协议：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一、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合作关系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1.</w:t>
      </w:r>
      <w:r>
        <w:rPr>
          <w:rFonts w:ascii="宋体" w:hAnsi="宋体" w:cs="宋体" w:hint="eastAsia"/>
          <w:b/>
          <w:bCs/>
          <w:sz w:val="24"/>
        </w:rPr>
        <w:t>甲、乙双方自协议签订之日起形成（供需合作伙伴关系）；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2.</w:t>
      </w:r>
      <w:r>
        <w:rPr>
          <w:rFonts w:ascii="宋体" w:hAnsi="宋体" w:cs="宋体" w:hint="eastAsia"/>
          <w:b/>
          <w:bCs/>
          <w:sz w:val="24"/>
        </w:rPr>
        <w:t>甲方所供产品，必须符合产品质量标准，如出现产品质量问题，甲方无条件退货或换货；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3.</w:t>
      </w:r>
      <w:r>
        <w:rPr>
          <w:rFonts w:ascii="宋体" w:hAnsi="宋体" w:cs="宋体" w:hint="eastAsia"/>
          <w:b/>
          <w:bCs/>
          <w:sz w:val="24"/>
        </w:rPr>
        <w:t>甲方按乙方所需产品规格、数量及时送达乙方；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left="481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4.</w:t>
      </w:r>
      <w:r>
        <w:rPr>
          <w:rFonts w:ascii="宋体" w:hAnsi="宋体" w:cs="宋体" w:hint="eastAsia"/>
          <w:b/>
          <w:bCs/>
          <w:sz w:val="24"/>
        </w:rPr>
        <w:t>乙方在协议期内，不得使用其它同行所供应的同类品牌酒水。</w:t>
      </w:r>
    </w:p>
    <w:p w:rsidR="00F21391" w:rsidRDefault="00F21391">
      <w:pPr>
        <w:ind w:left="481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left="481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5.</w:t>
      </w:r>
      <w:r>
        <w:rPr>
          <w:rFonts w:ascii="宋体" w:hAnsi="宋体" w:cs="宋体" w:hint="eastAsia"/>
          <w:b/>
          <w:bCs/>
          <w:sz w:val="24"/>
        </w:rPr>
        <w:t>乙方在每次使用甲方啤酒后必须把箱子、瓶子放在商议地方。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二、供货品种及价格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1.</w:t>
      </w:r>
      <w:r>
        <w:rPr>
          <w:rFonts w:ascii="宋体" w:hAnsi="宋体" w:cs="宋体" w:hint="eastAsia"/>
          <w:b/>
          <w:bCs/>
          <w:sz w:val="24"/>
        </w:rPr>
        <w:t>棕瓶</w:t>
      </w:r>
      <w:r>
        <w:rPr>
          <w:rFonts w:ascii="宋体" w:hAnsi="宋体" w:cs="宋体" w:hint="eastAsia"/>
          <w:b/>
          <w:bCs/>
          <w:sz w:val="24"/>
        </w:rPr>
        <w:t>KTV</w:t>
      </w:r>
      <w:r>
        <w:rPr>
          <w:rFonts w:ascii="宋体" w:hAnsi="宋体" w:cs="宋体" w:hint="eastAsia"/>
          <w:b/>
          <w:bCs/>
          <w:sz w:val="24"/>
        </w:rPr>
        <w:t>专用酒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（</w:t>
      </w:r>
      <w:r>
        <w:rPr>
          <w:rFonts w:ascii="宋体" w:hAnsi="宋体" w:cs="宋体" w:hint="eastAsia"/>
          <w:b/>
          <w:bCs/>
          <w:sz w:val="24"/>
        </w:rPr>
        <w:t>330</w:t>
      </w:r>
      <w:r>
        <w:rPr>
          <w:rFonts w:ascii="宋体" w:hAnsi="宋体" w:cs="宋体" w:hint="eastAsia"/>
          <w:b/>
          <w:bCs/>
          <w:sz w:val="24"/>
        </w:rPr>
        <w:t>ml</w:t>
      </w:r>
      <w:r>
        <w:rPr>
          <w:rFonts w:ascii="宋体" w:hAnsi="宋体" w:cs="宋体" w:hint="eastAsia"/>
          <w:b/>
          <w:bCs/>
          <w:sz w:val="24"/>
        </w:rPr>
        <w:t>×</w:t>
      </w:r>
      <w:r>
        <w:rPr>
          <w:rFonts w:ascii="宋体" w:hAnsi="宋体" w:cs="宋体" w:hint="eastAsia"/>
          <w:b/>
          <w:bCs/>
          <w:sz w:val="24"/>
        </w:rPr>
        <w:t>12</w:t>
      </w:r>
      <w:r>
        <w:rPr>
          <w:rFonts w:ascii="宋体" w:hAnsi="宋体" w:cs="宋体" w:hint="eastAsia"/>
          <w:b/>
          <w:bCs/>
          <w:sz w:val="24"/>
        </w:rPr>
        <w:t>瓶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件）——</w:t>
      </w:r>
      <w:r>
        <w:rPr>
          <w:rFonts w:ascii="宋体" w:hAnsi="宋体" w:cs="宋体" w:hint="eastAsia"/>
          <w:b/>
          <w:bCs/>
          <w:sz w:val="24"/>
        </w:rPr>
        <w:t>25</w:t>
      </w:r>
      <w:r>
        <w:rPr>
          <w:rFonts w:ascii="宋体" w:hAnsi="宋体" w:cs="宋体" w:hint="eastAsia"/>
          <w:b/>
          <w:bCs/>
          <w:sz w:val="24"/>
        </w:rPr>
        <w:t>元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件</w:t>
      </w:r>
      <w:r>
        <w:rPr>
          <w:rFonts w:ascii="宋体" w:hAnsi="宋体" w:cs="宋体" w:hint="eastAsia"/>
          <w:b/>
          <w:bCs/>
          <w:sz w:val="24"/>
        </w:rPr>
        <w:t>（每十件送三件）</w:t>
      </w:r>
      <w:r>
        <w:rPr>
          <w:rFonts w:ascii="宋体" w:hAnsi="宋体" w:cs="宋体" w:hint="eastAsia"/>
          <w:b/>
          <w:bCs/>
          <w:sz w:val="24"/>
        </w:rPr>
        <w:t>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在本合作协议书有效期内。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三、货款结算方式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1.</w:t>
      </w:r>
      <w:r>
        <w:rPr>
          <w:rFonts w:ascii="宋体" w:hAnsi="宋体" w:cs="宋体" w:hint="eastAsia"/>
          <w:b/>
          <w:bCs/>
          <w:sz w:val="24"/>
        </w:rPr>
        <w:t>现款现货结算（□是；□不是）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2.</w:t>
      </w:r>
      <w:r>
        <w:rPr>
          <w:rFonts w:ascii="宋体" w:hAnsi="宋体" w:cs="宋体" w:hint="eastAsia"/>
          <w:b/>
          <w:bCs/>
          <w:sz w:val="24"/>
        </w:rPr>
        <w:t>批结（□是；□不是），甲方按每批</w:t>
      </w:r>
      <w:r>
        <w:rPr>
          <w:rFonts w:ascii="宋体" w:hAnsi="宋体" w:cs="宋体" w:hint="eastAsia"/>
          <w:b/>
          <w:bCs/>
          <w:sz w:val="24"/>
        </w:rPr>
        <w:t>260</w:t>
      </w:r>
      <w:r>
        <w:rPr>
          <w:rFonts w:ascii="宋体" w:hAnsi="宋体" w:cs="宋体" w:hint="eastAsia"/>
          <w:b/>
          <w:bCs/>
          <w:sz w:val="24"/>
        </w:rPr>
        <w:t>件为一送货单位向乙方供货。</w:t>
      </w:r>
      <w:r>
        <w:rPr>
          <w:rFonts w:ascii="宋体" w:hAnsi="宋体" w:cs="宋体" w:hint="eastAsia"/>
          <w:b/>
          <w:bCs/>
          <w:sz w:val="24"/>
        </w:rPr>
        <w:t>每</w:t>
      </w:r>
      <w:r>
        <w:rPr>
          <w:rFonts w:ascii="宋体" w:hAnsi="宋体" w:cs="宋体" w:hint="eastAsia"/>
          <w:b/>
          <w:bCs/>
          <w:sz w:val="24"/>
        </w:rPr>
        <w:t>次批货到时乙方无条件向甲方支付前批货款。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    </w:t>
      </w:r>
    </w:p>
    <w:p w:rsidR="00F21391" w:rsidRDefault="00F21391">
      <w:pPr>
        <w:numPr>
          <w:ilvl w:val="0"/>
          <w:numId w:val="1"/>
        </w:num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押一</w:t>
      </w:r>
      <w:r>
        <w:rPr>
          <w:rFonts w:ascii="宋体" w:hAnsi="宋体" w:cs="宋体" w:hint="eastAsia"/>
          <w:b/>
          <w:bCs/>
          <w:sz w:val="24"/>
        </w:rPr>
        <w:t>（□是；□不是）</w:t>
      </w:r>
      <w:r>
        <w:rPr>
          <w:rFonts w:ascii="宋体" w:hAnsi="宋体" w:cs="宋体" w:hint="eastAsia"/>
          <w:b/>
          <w:bCs/>
          <w:sz w:val="24"/>
        </w:rPr>
        <w:t>，甲方第一次供货，货款在第二次供货时必须结算第一次货款。</w:t>
      </w:r>
    </w:p>
    <w:p w:rsidR="00F21391" w:rsidRDefault="00F21391">
      <w:pPr>
        <w:ind w:left="481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left="481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4.</w:t>
      </w:r>
      <w:r>
        <w:rPr>
          <w:rFonts w:ascii="宋体" w:hAnsi="宋体" w:cs="宋体" w:hint="eastAsia"/>
          <w:b/>
          <w:bCs/>
          <w:sz w:val="24"/>
        </w:rPr>
        <w:t>月结</w:t>
      </w:r>
      <w:r>
        <w:rPr>
          <w:rFonts w:ascii="宋体" w:hAnsi="宋体" w:cs="宋体" w:hint="eastAsia"/>
          <w:b/>
          <w:bCs/>
          <w:sz w:val="24"/>
        </w:rPr>
        <w:t>（□是；□不是）</w:t>
      </w: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lastRenderedPageBreak/>
        <w:t>乙方必须</w:t>
      </w:r>
      <w:r>
        <w:rPr>
          <w:rFonts w:ascii="宋体" w:hAnsi="宋体" w:cs="宋体" w:hint="eastAsia"/>
          <w:b/>
          <w:bCs/>
          <w:sz w:val="24"/>
        </w:rPr>
        <w:t>按选定方式</w:t>
      </w:r>
      <w:r>
        <w:rPr>
          <w:rFonts w:ascii="宋体" w:hAnsi="宋体" w:cs="宋体" w:hint="eastAsia"/>
          <w:b/>
          <w:bCs/>
          <w:sz w:val="24"/>
        </w:rPr>
        <w:t>按时结算货款，不得延迟。本协议结束之日，乙方应结清所欠甲方所有货款。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四</w:t>
      </w:r>
      <w:r>
        <w:rPr>
          <w:rFonts w:ascii="宋体" w:hAnsi="宋体" w:cs="宋体" w:hint="eastAsia"/>
          <w:b/>
          <w:bCs/>
          <w:sz w:val="24"/>
        </w:rPr>
        <w:t>、协议期限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1.</w:t>
      </w:r>
      <w:r>
        <w:rPr>
          <w:rFonts w:ascii="宋体" w:hAnsi="宋体" w:cs="宋体" w:hint="eastAsia"/>
          <w:b/>
          <w:bCs/>
          <w:sz w:val="24"/>
        </w:rPr>
        <w:t>本合作期限自</w:t>
      </w:r>
      <w:r>
        <w:rPr>
          <w:rFonts w:ascii="宋体" w:hAnsi="宋体" w:cs="宋体" w:hint="eastAsia"/>
          <w:b/>
          <w:bCs/>
          <w:sz w:val="24"/>
        </w:rPr>
        <w:t xml:space="preserve">       </w:t>
      </w:r>
      <w:r>
        <w:rPr>
          <w:rFonts w:ascii="宋体" w:hAnsi="宋体" w:cs="宋体" w:hint="eastAsia"/>
          <w:b/>
          <w:bCs/>
          <w:sz w:val="24"/>
        </w:rPr>
        <w:t>年</w:t>
      </w:r>
      <w:r>
        <w:rPr>
          <w:rFonts w:ascii="宋体" w:hAnsi="宋体" w:cs="宋体" w:hint="eastAsia"/>
          <w:b/>
          <w:bCs/>
          <w:sz w:val="24"/>
        </w:rPr>
        <w:t xml:space="preserve">    </w:t>
      </w:r>
      <w:r>
        <w:rPr>
          <w:rFonts w:ascii="宋体" w:hAnsi="宋体" w:cs="宋体" w:hint="eastAsia"/>
          <w:b/>
          <w:bCs/>
          <w:sz w:val="24"/>
        </w:rPr>
        <w:t>月</w:t>
      </w:r>
      <w:r>
        <w:rPr>
          <w:rFonts w:ascii="宋体" w:hAnsi="宋体" w:cs="宋体" w:hint="eastAsia"/>
          <w:b/>
          <w:bCs/>
          <w:sz w:val="24"/>
        </w:rPr>
        <w:t xml:space="preserve">     </w:t>
      </w:r>
      <w:r>
        <w:rPr>
          <w:rFonts w:ascii="宋体" w:hAnsi="宋体" w:cs="宋体" w:hint="eastAsia"/>
          <w:b/>
          <w:bCs/>
          <w:sz w:val="24"/>
        </w:rPr>
        <w:t>日至</w:t>
      </w:r>
      <w:r>
        <w:rPr>
          <w:rFonts w:ascii="宋体" w:hAnsi="宋体" w:cs="宋体" w:hint="eastAsia"/>
          <w:b/>
          <w:bCs/>
          <w:sz w:val="24"/>
        </w:rPr>
        <w:t xml:space="preserve">       </w:t>
      </w:r>
      <w:r>
        <w:rPr>
          <w:rFonts w:ascii="宋体" w:hAnsi="宋体" w:cs="宋体" w:hint="eastAsia"/>
          <w:b/>
          <w:bCs/>
          <w:sz w:val="24"/>
        </w:rPr>
        <w:t>年</w:t>
      </w:r>
      <w:r>
        <w:rPr>
          <w:rFonts w:ascii="宋体" w:hAnsi="宋体" w:cs="宋体" w:hint="eastAsia"/>
          <w:b/>
          <w:bCs/>
          <w:sz w:val="24"/>
        </w:rPr>
        <w:t xml:space="preserve">      </w:t>
      </w:r>
      <w:r>
        <w:rPr>
          <w:rFonts w:ascii="宋体" w:hAnsi="宋体" w:cs="宋体" w:hint="eastAsia"/>
          <w:b/>
          <w:bCs/>
          <w:sz w:val="24"/>
        </w:rPr>
        <w:t>月</w:t>
      </w:r>
      <w:r>
        <w:rPr>
          <w:rFonts w:ascii="宋体" w:hAnsi="宋体" w:cs="宋体" w:hint="eastAsia"/>
          <w:b/>
          <w:bCs/>
          <w:sz w:val="24"/>
        </w:rPr>
        <w:t xml:space="preserve">     </w:t>
      </w:r>
      <w:r>
        <w:rPr>
          <w:rFonts w:ascii="宋体" w:hAnsi="宋体" w:cs="宋体" w:hint="eastAsia"/>
          <w:b/>
          <w:bCs/>
          <w:sz w:val="24"/>
        </w:rPr>
        <w:t>日止有效，有效期届满，双方本着真诚合作的态度及供需平衡的情况，在本协议结束前，再行签定新协议书。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五</w:t>
      </w:r>
      <w:r>
        <w:rPr>
          <w:rFonts w:ascii="宋体" w:hAnsi="宋体" w:cs="宋体" w:hint="eastAsia"/>
          <w:b/>
          <w:bCs/>
          <w:sz w:val="24"/>
        </w:rPr>
        <w:t>、解决合同纠纷的方式：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本协议未尽事宜，由甲乙双方协议解决，协议不成，双方同意向甲方所在地的人民法院起诉。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六、</w:t>
      </w:r>
      <w:r>
        <w:rPr>
          <w:rFonts w:ascii="宋体" w:hAnsi="宋体" w:cs="宋体" w:hint="eastAsia"/>
          <w:b/>
          <w:bCs/>
          <w:sz w:val="24"/>
        </w:rPr>
        <w:t>其它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1.</w:t>
      </w:r>
      <w:r>
        <w:rPr>
          <w:rFonts w:ascii="宋体" w:hAnsi="宋体" w:cs="宋体" w:hint="eastAsia"/>
          <w:b/>
          <w:bCs/>
          <w:sz w:val="24"/>
        </w:rPr>
        <w:t>注：乙方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必须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>对甲方的供货价格保密。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>2.</w:t>
      </w:r>
      <w:r>
        <w:rPr>
          <w:rFonts w:ascii="宋体" w:hAnsi="宋体" w:cs="宋体" w:hint="eastAsia"/>
          <w:b/>
          <w:bCs/>
          <w:sz w:val="24"/>
        </w:rPr>
        <w:t>本协议一式两份，甲、乙双方各执一份备查，本合同经甲、乙双方签字签章后即开始生效。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200" w:firstLine="482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甲方：</w:t>
      </w:r>
      <w:r>
        <w:rPr>
          <w:rFonts w:ascii="宋体" w:hAnsi="宋体" w:cs="宋体" w:hint="eastAsia"/>
          <w:b/>
          <w:bCs/>
          <w:sz w:val="24"/>
        </w:rPr>
        <w:t xml:space="preserve"> </w:t>
      </w:r>
      <w:r>
        <w:rPr>
          <w:rFonts w:ascii="宋体" w:hAnsi="宋体" w:cs="宋体" w:hint="eastAsia"/>
          <w:b/>
          <w:bCs/>
          <w:sz w:val="24"/>
        </w:rPr>
        <w:t xml:space="preserve">                                  </w:t>
      </w:r>
      <w:r>
        <w:rPr>
          <w:rFonts w:ascii="宋体" w:hAnsi="宋体" w:cs="宋体" w:hint="eastAsia"/>
          <w:b/>
          <w:bCs/>
          <w:sz w:val="24"/>
        </w:rPr>
        <w:t>乙方：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  <w:r>
        <w:rPr>
          <w:rFonts w:ascii="宋体" w:hAnsi="宋体" w:cs="宋体" w:hint="eastAsia"/>
          <w:b/>
          <w:bCs/>
          <w:sz w:val="24"/>
        </w:rPr>
        <w:t xml:space="preserve">  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　　</w:t>
      </w: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300" w:firstLine="723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300" w:firstLine="723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300" w:firstLine="723"/>
        <w:rPr>
          <w:rFonts w:ascii="宋体" w:hAnsi="宋体" w:cs="宋体" w:hint="eastAsia"/>
          <w:b/>
          <w:bCs/>
          <w:sz w:val="24"/>
        </w:rPr>
      </w:pPr>
    </w:p>
    <w:p w:rsidR="00F21391" w:rsidRDefault="00F21391">
      <w:pPr>
        <w:ind w:firstLineChars="300" w:firstLine="723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 xml:space="preserve">                                         </w:t>
      </w:r>
      <w:r>
        <w:rPr>
          <w:rFonts w:ascii="宋体" w:hAnsi="宋体" w:cs="宋体" w:hint="eastAsia"/>
          <w:b/>
          <w:bCs/>
          <w:sz w:val="24"/>
        </w:rPr>
        <w:t>年</w:t>
      </w:r>
      <w:r>
        <w:rPr>
          <w:rFonts w:ascii="宋体" w:hAnsi="宋体" w:cs="宋体" w:hint="eastAsia"/>
          <w:b/>
          <w:bCs/>
          <w:sz w:val="24"/>
        </w:rPr>
        <w:t xml:space="preserve">       </w:t>
      </w:r>
      <w:r>
        <w:rPr>
          <w:rFonts w:ascii="宋体" w:hAnsi="宋体" w:cs="宋体" w:hint="eastAsia"/>
          <w:b/>
          <w:bCs/>
          <w:sz w:val="24"/>
        </w:rPr>
        <w:t>月</w:t>
      </w:r>
      <w:r>
        <w:rPr>
          <w:rFonts w:ascii="宋体" w:hAnsi="宋体" w:cs="宋体" w:hint="eastAsia"/>
          <w:b/>
          <w:bCs/>
          <w:sz w:val="24"/>
        </w:rPr>
        <w:t xml:space="preserve">       </w:t>
      </w:r>
      <w:r>
        <w:rPr>
          <w:rFonts w:ascii="宋体" w:hAnsi="宋体" w:cs="宋体" w:hint="eastAsia"/>
          <w:b/>
          <w:bCs/>
          <w:sz w:val="24"/>
        </w:rPr>
        <w:t>日</w:t>
      </w:r>
    </w:p>
    <w:sectPr w:rsidR="00F2139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1391" w:rsidRDefault="00F21391" w:rsidP="0027086B">
      <w:r>
        <w:separator/>
      </w:r>
    </w:p>
  </w:endnote>
  <w:endnote w:type="continuationSeparator" w:id="0">
    <w:p w:rsidR="00F21391" w:rsidRDefault="00F21391" w:rsidP="00270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1391" w:rsidRDefault="00F21391" w:rsidP="0027086B">
      <w:r>
        <w:separator/>
      </w:r>
    </w:p>
  </w:footnote>
  <w:footnote w:type="continuationSeparator" w:id="0">
    <w:p w:rsidR="00F21391" w:rsidRDefault="00F21391" w:rsidP="00270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2388B9"/>
    <w:multiLevelType w:val="singleLevel"/>
    <w:tmpl w:val="E02388B9"/>
    <w:lvl w:ilvl="0">
      <w:start w:val="3"/>
      <w:numFmt w:val="decimal"/>
      <w:lvlText w:val="%1."/>
      <w:lvlJc w:val="left"/>
      <w:pPr>
        <w:tabs>
          <w:tab w:val="num" w:pos="312"/>
        </w:tabs>
        <w:ind w:left="481" w:firstLine="0"/>
      </w:pPr>
    </w:lvl>
  </w:abstractNum>
  <w:num w:numId="1" w16cid:durableId="47510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086B"/>
    <w:rsid w:val="0027086B"/>
    <w:rsid w:val="002948C2"/>
    <w:rsid w:val="00DA34D9"/>
    <w:rsid w:val="00F21391"/>
    <w:rsid w:val="0A684C0B"/>
    <w:rsid w:val="27BC1E12"/>
    <w:rsid w:val="58434C56"/>
    <w:rsid w:val="62B9146C"/>
    <w:rsid w:val="69FD5872"/>
    <w:rsid w:val="72047401"/>
    <w:rsid w:val="7AEB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B446DE-DFDE-4DB7-890B-D5C46650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7086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7086B"/>
    <w:rPr>
      <w:kern w:val="2"/>
      <w:sz w:val="18"/>
      <w:szCs w:val="18"/>
    </w:rPr>
  </w:style>
  <w:style w:type="paragraph" w:styleId="a5">
    <w:name w:val="footer"/>
    <w:basedOn w:val="a"/>
    <w:link w:val="a6"/>
    <w:rsid w:val="002708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7086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789</Characters>
  <Application>Microsoft Office Word</Application>
  <DocSecurity>4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