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CEC" w:rsidRPr="00D16CEC" w:rsidRDefault="00D16CEC" w:rsidP="00D16CEC">
      <w:pPr>
        <w:widowControl/>
        <w:shd w:val="clear" w:color="auto" w:fill="FFFFFF"/>
        <w:jc w:val="center"/>
        <w:outlineLvl w:val="2"/>
        <w:rPr>
          <w:rFonts w:ascii="inherit" w:eastAsia="宋体" w:hAnsi="inherit" w:cs="Helvetica"/>
          <w:color w:val="333333"/>
          <w:kern w:val="0"/>
          <w:sz w:val="39"/>
          <w:szCs w:val="39"/>
        </w:rPr>
      </w:pPr>
      <w:r w:rsidRPr="00D16CEC">
        <w:rPr>
          <w:rFonts w:ascii="inherit" w:eastAsia="宋体" w:hAnsi="inherit" w:cs="Helvetica"/>
          <w:color w:val="333333"/>
          <w:kern w:val="0"/>
          <w:sz w:val="39"/>
          <w:szCs w:val="39"/>
        </w:rPr>
        <w:t>月嫂中介服务合同</w:t>
      </w:r>
    </w:p>
    <w:p w:rsidR="00D16CEC" w:rsidRPr="00D16CEC" w:rsidRDefault="00D16CEC" w:rsidP="00D16CEC">
      <w:pPr>
        <w:pStyle w:val="a6"/>
        <w:shd w:val="clear" w:color="auto" w:fill="FFFFFF"/>
        <w:spacing w:line="360" w:lineRule="atLeast"/>
        <w:ind w:right="510"/>
        <w:rPr>
          <w:rFonts w:ascii="仿宋" w:eastAsia="仿宋" w:hAnsi="仿宋" w:cs="Helvetica" w:hint="eastAsia"/>
          <w:color w:val="666666"/>
        </w:rPr>
      </w:pPr>
    </w:p>
    <w:p w:rsidR="00D16CEC" w:rsidRPr="00995DE5" w:rsidRDefault="00D16CEC" w:rsidP="00995DE5">
      <w:pPr>
        <w:pStyle w:val="a6"/>
        <w:shd w:val="clear" w:color="auto" w:fill="FFFFFF"/>
        <w:ind w:right="510"/>
        <w:rPr>
          <w:rFonts w:ascii="仿宋" w:eastAsia="仿宋" w:hAnsi="仿宋" w:cs="Helvetica" w:hint="eastAsia"/>
          <w:color w:val="666666"/>
          <w:sz w:val="28"/>
          <w:szCs w:val="28"/>
          <w:u w:val="single"/>
        </w:rPr>
      </w:pPr>
      <w:r w:rsidRPr="00995DE5">
        <w:rPr>
          <w:rFonts w:ascii="仿宋" w:eastAsia="仿宋" w:hAnsi="仿宋" w:cs="Helvetica" w:hint="eastAsia"/>
          <w:color w:val="666666"/>
          <w:sz w:val="28"/>
          <w:szCs w:val="28"/>
        </w:rPr>
        <w:t>甲方（雇主）：</w:t>
      </w:r>
      <w:r w:rsidRPr="00995DE5">
        <w:rPr>
          <w:rFonts w:asciiTheme="minorEastAsia" w:eastAsia="仿宋" w:hAnsiTheme="minorEastAsia" w:cs="Helvetica" w:hint="eastAsia"/>
          <w:color w:val="666666"/>
          <w:sz w:val="28"/>
          <w:szCs w:val="28"/>
          <w:u w:val="single"/>
        </w:rPr>
        <w:t>     </w:t>
      </w:r>
      <w:r w:rsidRPr="00995DE5">
        <w:rPr>
          <w:rFonts w:ascii="仿宋" w:eastAsia="仿宋" w:hAnsi="仿宋" w:cs="Helvetica" w:hint="eastAsia"/>
          <w:color w:val="666666"/>
          <w:sz w:val="28"/>
          <w:szCs w:val="28"/>
          <w:u w:val="single"/>
        </w:rPr>
        <w:t xml:space="preserve">　</w:t>
      </w:r>
      <w:r w:rsidRPr="00995DE5">
        <w:rPr>
          <w:rFonts w:ascii="仿宋" w:eastAsia="仿宋" w:hAnsi="仿宋" w:cs="Helvetica" w:hint="eastAsia"/>
          <w:color w:val="666666"/>
          <w:sz w:val="28"/>
          <w:szCs w:val="28"/>
        </w:rPr>
        <w:t>身份证号：</w:t>
      </w:r>
      <w:r w:rsidRPr="00995DE5">
        <w:rPr>
          <w:rFonts w:ascii="仿宋" w:eastAsia="仿宋" w:hAnsi="仿宋" w:hint="eastAsia"/>
          <w:color w:val="666666"/>
          <w:sz w:val="28"/>
          <w:szCs w:val="28"/>
          <w:u w:val="single"/>
        </w:rPr>
        <w:t xml:space="preserve">  </w:t>
      </w:r>
      <w:r w:rsidRPr="00995DE5">
        <w:rPr>
          <w:rFonts w:asciiTheme="minorEastAsia" w:eastAsia="仿宋" w:hAnsiTheme="minorEastAsia" w:hint="eastAsia"/>
          <w:color w:val="666666"/>
          <w:sz w:val="28"/>
          <w:szCs w:val="28"/>
          <w:u w:val="single"/>
        </w:rPr>
        <w:t> </w:t>
      </w:r>
      <w:r w:rsidRPr="00995DE5">
        <w:rPr>
          <w:rFonts w:ascii="仿宋" w:eastAsia="仿宋" w:hAnsi="仿宋" w:hint="eastAsia"/>
          <w:color w:val="666666"/>
          <w:sz w:val="28"/>
          <w:szCs w:val="28"/>
          <w:u w:val="single"/>
        </w:rPr>
        <w:t xml:space="preserve">     </w:t>
      </w:r>
      <w:r w:rsidRPr="00995DE5">
        <w:rPr>
          <w:rFonts w:asciiTheme="minorEastAsia" w:eastAsia="仿宋" w:hAnsiTheme="minorEastAsia" w:hint="eastAsia"/>
          <w:color w:val="666666"/>
          <w:sz w:val="28"/>
          <w:szCs w:val="28"/>
          <w:u w:val="single"/>
        </w:rPr>
        <w:t> </w:t>
      </w:r>
      <w:r w:rsidRPr="00995DE5">
        <w:rPr>
          <w:rFonts w:asciiTheme="minorEastAsia" w:eastAsia="仿宋" w:hAnsiTheme="minorEastAsia" w:hint="eastAsia"/>
          <w:color w:val="666666"/>
          <w:sz w:val="28"/>
          <w:szCs w:val="28"/>
        </w:rPr>
        <w:t> </w:t>
      </w:r>
      <w:r w:rsidRPr="00995DE5">
        <w:rPr>
          <w:rFonts w:ascii="仿宋" w:eastAsia="仿宋" w:hAnsi="仿宋" w:hint="eastAsia"/>
          <w:color w:val="666666"/>
          <w:sz w:val="28"/>
          <w:szCs w:val="28"/>
        </w:rPr>
        <w:t>住</w:t>
      </w:r>
      <w:r w:rsidRPr="00995DE5">
        <w:rPr>
          <w:rFonts w:ascii="仿宋" w:eastAsia="仿宋" w:hAnsi="仿宋" w:cs="Helvetica" w:hint="eastAsia"/>
          <w:color w:val="666666"/>
          <w:sz w:val="28"/>
          <w:szCs w:val="28"/>
        </w:rPr>
        <w:t>所：</w:t>
      </w:r>
      <w:r w:rsidRPr="00995DE5">
        <w:rPr>
          <w:rFonts w:ascii="仿宋" w:eastAsia="仿宋" w:hAnsi="仿宋" w:cs="Helvetica" w:hint="eastAsia"/>
          <w:color w:val="666666"/>
          <w:sz w:val="28"/>
          <w:szCs w:val="28"/>
          <w:u w:val="single"/>
        </w:rPr>
        <w:t xml:space="preserve">            </w:t>
      </w:r>
    </w:p>
    <w:p w:rsidR="00D16CEC" w:rsidRPr="00995DE5" w:rsidRDefault="00D16CEC" w:rsidP="00995DE5">
      <w:pPr>
        <w:pStyle w:val="a6"/>
        <w:shd w:val="clear" w:color="auto" w:fill="FFFFFF"/>
        <w:ind w:right="510"/>
        <w:rPr>
          <w:rFonts w:ascii="仿宋" w:eastAsia="仿宋" w:hAnsi="仿宋" w:hint="eastAsia"/>
          <w:color w:val="666666"/>
          <w:sz w:val="28"/>
          <w:szCs w:val="28"/>
        </w:rPr>
      </w:pPr>
      <w:r w:rsidRPr="00995DE5">
        <w:rPr>
          <w:rFonts w:ascii="仿宋" w:eastAsia="仿宋" w:hAnsi="仿宋" w:cs="Helvetica" w:hint="eastAsia"/>
          <w:color w:val="666666"/>
          <w:sz w:val="28"/>
          <w:szCs w:val="28"/>
        </w:rPr>
        <w:t>乙方：永昌县丽城家政服务</w:t>
      </w:r>
      <w:r w:rsidR="00995DE5" w:rsidRPr="00995DE5">
        <w:rPr>
          <w:rFonts w:ascii="仿宋" w:eastAsia="仿宋" w:hAnsi="仿宋" w:cs="Helvetica" w:hint="eastAsia"/>
          <w:color w:val="666666"/>
          <w:sz w:val="28"/>
          <w:szCs w:val="28"/>
        </w:rPr>
        <w:t>公司</w:t>
      </w:r>
    </w:p>
    <w:p w:rsidR="00D16CEC" w:rsidRPr="00995DE5" w:rsidRDefault="00D16CEC" w:rsidP="00995DE5">
      <w:pPr>
        <w:pStyle w:val="a6"/>
        <w:shd w:val="clear" w:color="auto" w:fill="FFFFFF"/>
        <w:ind w:right="510"/>
        <w:rPr>
          <w:rFonts w:ascii="仿宋" w:eastAsia="仿宋" w:hAnsi="仿宋" w:hint="eastAsia"/>
          <w:color w:val="666666"/>
          <w:sz w:val="28"/>
          <w:szCs w:val="28"/>
        </w:rPr>
      </w:pPr>
      <w:r w:rsidRPr="00995DE5">
        <w:rPr>
          <w:rFonts w:ascii="仿宋" w:eastAsia="仿宋" w:hAnsi="仿宋" w:cs="Helvetica" w:hint="eastAsia"/>
          <w:color w:val="666666"/>
          <w:sz w:val="28"/>
          <w:szCs w:val="28"/>
        </w:rPr>
        <w:t>地址：永昌县城关镇北大街喷泉十字向东20米</w:t>
      </w:r>
    </w:p>
    <w:p w:rsidR="00D16CEC" w:rsidRPr="00995DE5" w:rsidRDefault="00D16CEC" w:rsidP="00995DE5">
      <w:pPr>
        <w:pStyle w:val="a6"/>
        <w:shd w:val="clear" w:color="auto" w:fill="FFFFFF"/>
        <w:ind w:right="510"/>
        <w:rPr>
          <w:rFonts w:ascii="仿宋" w:eastAsia="仿宋" w:hAnsi="仿宋" w:hint="eastAsia"/>
          <w:color w:val="666666"/>
          <w:sz w:val="28"/>
          <w:szCs w:val="28"/>
        </w:rPr>
      </w:pPr>
      <w:r w:rsidRPr="00995DE5">
        <w:rPr>
          <w:rFonts w:ascii="仿宋" w:eastAsia="仿宋" w:hAnsi="仿宋" w:cs="Helvetica" w:hint="eastAsia"/>
          <w:color w:val="666666"/>
          <w:sz w:val="28"/>
          <w:szCs w:val="28"/>
        </w:rPr>
        <w:t>联系电话：0935-7635999      18609452996</w:t>
      </w:r>
    </w:p>
    <w:p w:rsidR="00D16CEC" w:rsidRPr="00995DE5" w:rsidRDefault="00D16CEC" w:rsidP="00995DE5">
      <w:pPr>
        <w:pStyle w:val="a6"/>
        <w:shd w:val="clear" w:color="auto" w:fill="FFFFFF"/>
        <w:ind w:right="510"/>
        <w:rPr>
          <w:rFonts w:ascii="仿宋" w:eastAsia="仿宋" w:hAnsi="仿宋" w:cs="Helvetica" w:hint="eastAsia"/>
          <w:color w:val="666666"/>
          <w:sz w:val="28"/>
          <w:szCs w:val="28"/>
          <w:u w:val="single"/>
        </w:rPr>
      </w:pPr>
      <w:r w:rsidRPr="00995DE5">
        <w:rPr>
          <w:rFonts w:ascii="仿宋" w:eastAsia="仿宋" w:hAnsi="仿宋" w:cs="Helvetica" w:hint="eastAsia"/>
          <w:color w:val="666666"/>
          <w:sz w:val="28"/>
          <w:szCs w:val="28"/>
        </w:rPr>
        <w:t>丙方（月嫂）：</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身份证号：</w:t>
      </w:r>
      <w:r w:rsidRPr="00995DE5">
        <w:rPr>
          <w:rFonts w:ascii="仿宋" w:eastAsia="仿宋" w:hAnsi="仿宋" w:cs="Helvetica" w:hint="eastAsia"/>
          <w:color w:val="666666"/>
          <w:sz w:val="28"/>
          <w:szCs w:val="28"/>
          <w:u w:val="single"/>
        </w:rPr>
        <w:t xml:space="preserve">                     </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甲乙丙三方在平等、自愿、公平、诚实信用的基础上就母婴生活护理服务的相关事宜协商一致，订立本合同。</w:t>
      </w:r>
    </w:p>
    <w:p w:rsidR="00D16CEC" w:rsidRPr="00995DE5" w:rsidRDefault="00D16CEC" w:rsidP="00995DE5">
      <w:pPr>
        <w:pStyle w:val="a6"/>
        <w:shd w:val="clear" w:color="auto" w:fill="FFFFFF"/>
        <w:rPr>
          <w:rFonts w:ascii="仿宋" w:eastAsia="仿宋" w:hAnsi="仿宋" w:cs="Helvetica" w:hint="eastAsia"/>
          <w:b/>
          <w:color w:val="666666"/>
          <w:sz w:val="28"/>
          <w:szCs w:val="28"/>
        </w:rPr>
      </w:pPr>
      <w:r w:rsidRPr="00995DE5">
        <w:rPr>
          <w:rFonts w:ascii="仿宋" w:eastAsia="仿宋" w:hAnsi="仿宋" w:cs="Helvetica" w:hint="eastAsia"/>
          <w:b/>
          <w:color w:val="666666"/>
          <w:sz w:val="28"/>
          <w:szCs w:val="28"/>
        </w:rPr>
        <w:t>第一条</w:t>
      </w:r>
      <w:r w:rsidRPr="00995DE5">
        <w:rPr>
          <w:rFonts w:asciiTheme="minorEastAsia" w:eastAsia="仿宋" w:hAnsiTheme="minorEastAsia" w:cs="Times New Roman"/>
          <w:b/>
          <w:color w:val="666666"/>
          <w:sz w:val="28"/>
          <w:szCs w:val="28"/>
        </w:rPr>
        <w:t>  </w:t>
      </w:r>
      <w:r w:rsidRPr="00995DE5">
        <w:rPr>
          <w:rFonts w:ascii="仿宋" w:eastAsia="仿宋" w:hAnsi="仿宋" w:cs="Helvetica" w:hint="eastAsia"/>
          <w:b/>
          <w:color w:val="666666"/>
          <w:sz w:val="28"/>
          <w:szCs w:val="28"/>
        </w:rPr>
        <w:t>服务内容</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1、丙方为甲方提供母婴生活护理服务，详见护理服务规范。</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2、为了更好服务甲方，在服务人员入户服务开始28天内，乙方将到甲方就母婴护理服务工作情况进行回访。</w:t>
      </w:r>
    </w:p>
    <w:p w:rsidR="00D16CEC" w:rsidRPr="00995DE5" w:rsidRDefault="00D16CEC" w:rsidP="00995DE5">
      <w:pPr>
        <w:pStyle w:val="a6"/>
        <w:shd w:val="clear" w:color="auto" w:fill="FFFFFF"/>
        <w:rPr>
          <w:rFonts w:ascii="仿宋" w:eastAsia="仿宋" w:hAnsi="仿宋" w:cs="Helvetica" w:hint="eastAsia"/>
          <w:color w:val="666666"/>
          <w:sz w:val="28"/>
          <w:szCs w:val="28"/>
          <w:u w:val="single"/>
        </w:rPr>
      </w:pPr>
      <w:r w:rsidRPr="00995DE5">
        <w:rPr>
          <w:rFonts w:ascii="仿宋" w:eastAsia="仿宋" w:hAnsi="仿宋" w:cs="Helvetica" w:hint="eastAsia"/>
          <w:b/>
          <w:color w:val="666666"/>
          <w:sz w:val="28"/>
          <w:szCs w:val="28"/>
        </w:rPr>
        <w:t>第二条</w:t>
      </w:r>
      <w:r w:rsidRPr="00995DE5">
        <w:rPr>
          <w:rFonts w:asciiTheme="minorEastAsia" w:eastAsia="仿宋" w:hAnsiTheme="minorEastAsia" w:cs="Times New Roman"/>
          <w:b/>
          <w:color w:val="666666"/>
          <w:sz w:val="28"/>
          <w:szCs w:val="28"/>
        </w:rPr>
        <w:t>  </w:t>
      </w:r>
      <w:r w:rsidRPr="00995DE5">
        <w:rPr>
          <w:rFonts w:ascii="仿宋" w:eastAsia="仿宋" w:hAnsi="仿宋" w:cs="Helvetica" w:hint="eastAsia"/>
          <w:b/>
          <w:color w:val="666666"/>
          <w:sz w:val="28"/>
          <w:szCs w:val="28"/>
        </w:rPr>
        <w:t>服务场所</w:t>
      </w:r>
      <w:r w:rsidRPr="00995DE5">
        <w:rPr>
          <w:rFonts w:ascii="仿宋" w:eastAsia="仿宋" w:hAnsi="仿宋" w:cs="Helvetica" w:hint="eastAsia"/>
          <w:color w:val="666666"/>
          <w:sz w:val="28"/>
          <w:szCs w:val="28"/>
        </w:rPr>
        <w:t>：</w:t>
      </w:r>
      <w:r w:rsidRPr="00995DE5">
        <w:rPr>
          <w:rFonts w:ascii="仿宋" w:eastAsia="仿宋" w:hAnsi="仿宋" w:cs="Helvetica" w:hint="eastAsia"/>
          <w:color w:val="666666"/>
          <w:sz w:val="28"/>
          <w:szCs w:val="28"/>
          <w:u w:val="single"/>
        </w:rPr>
        <w:t xml:space="preserve">                                       </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b/>
          <w:color w:val="666666"/>
          <w:sz w:val="28"/>
          <w:szCs w:val="28"/>
        </w:rPr>
        <w:t>第三条</w:t>
      </w:r>
      <w:r w:rsidRPr="00995DE5">
        <w:rPr>
          <w:rFonts w:asciiTheme="minorEastAsia" w:eastAsia="仿宋" w:hAnsiTheme="minorEastAsia" w:cs="Times New Roman"/>
          <w:b/>
          <w:color w:val="666666"/>
          <w:sz w:val="28"/>
          <w:szCs w:val="28"/>
        </w:rPr>
        <w:t>  </w:t>
      </w:r>
      <w:r w:rsidRPr="00995DE5">
        <w:rPr>
          <w:rFonts w:ascii="仿宋" w:eastAsia="仿宋" w:hAnsi="仿宋" w:cs="Helvetica" w:hint="eastAsia"/>
          <w:b/>
          <w:color w:val="666666"/>
          <w:sz w:val="28"/>
          <w:szCs w:val="28"/>
        </w:rPr>
        <w:t>服务期限及费用</w:t>
      </w:r>
      <w:r w:rsidRPr="00995DE5">
        <w:rPr>
          <w:rFonts w:ascii="仿宋" w:eastAsia="仿宋" w:hAnsi="仿宋" w:cs="Helvetica" w:hint="eastAsia"/>
          <w:color w:val="666666"/>
          <w:sz w:val="28"/>
          <w:szCs w:val="28"/>
        </w:rPr>
        <w:t>：</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1、合同服务期限为</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天，具体时间为</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年</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月</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日至</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年</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月</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u w:val="single"/>
        </w:rPr>
        <w:t xml:space="preserve">　日</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2、甲方支付乙方中介费：</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元人民币，丙方为甲方提供母婴生活护理服务工资为人民币</w:t>
      </w:r>
      <w:r w:rsidRPr="00995DE5">
        <w:rPr>
          <w:rFonts w:asciiTheme="minorEastAsia" w:eastAsia="仿宋" w:hAnsiTheme="minorEastAsia" w:cs="Helvetica" w:hint="eastAsia"/>
          <w:color w:val="666666"/>
          <w:sz w:val="28"/>
          <w:szCs w:val="28"/>
          <w:u w:val="single"/>
        </w:rPr>
        <w:t>    </w:t>
      </w:r>
      <w:r w:rsidRPr="00995DE5">
        <w:rPr>
          <w:rFonts w:asciiTheme="minorEastAsia" w:eastAsia="仿宋" w:hAnsiTheme="minorEastAsia" w:hint="eastAsia"/>
          <w:color w:val="666666"/>
          <w:sz w:val="28"/>
          <w:szCs w:val="28"/>
          <w:u w:val="single"/>
        </w:rPr>
        <w:t>   </w:t>
      </w:r>
      <w:r w:rsidRPr="00995DE5">
        <w:rPr>
          <w:rFonts w:asciiTheme="minorEastAsia" w:eastAsia="仿宋" w:hAnsiTheme="minorEastAsia" w:cs="Helvetica" w:hint="eastAsia"/>
          <w:color w:val="666666"/>
          <w:sz w:val="28"/>
          <w:szCs w:val="28"/>
          <w:u w:val="single"/>
        </w:rPr>
        <w:t>  </w:t>
      </w:r>
      <w:r w:rsidRPr="00995DE5">
        <w:rPr>
          <w:rFonts w:ascii="仿宋" w:eastAsia="仿宋" w:hAnsi="仿宋" w:cs="Helvetica" w:hint="eastAsia"/>
          <w:color w:val="666666"/>
          <w:sz w:val="28"/>
          <w:szCs w:val="28"/>
        </w:rPr>
        <w:t>元。签定本合同时，甲方应预付工资</w:t>
      </w:r>
      <w:r w:rsidRPr="00995DE5">
        <w:rPr>
          <w:rFonts w:asciiTheme="minorEastAsia" w:eastAsia="仿宋" w:hAnsiTheme="minorEastAsia" w:hint="eastAsia"/>
          <w:color w:val="666666"/>
          <w:sz w:val="28"/>
          <w:szCs w:val="28"/>
          <w:u w:val="single"/>
        </w:rPr>
        <w:t>       </w:t>
      </w:r>
      <w:r w:rsidRPr="00995DE5">
        <w:rPr>
          <w:rFonts w:ascii="仿宋" w:eastAsia="仿宋" w:hAnsi="仿宋" w:cs="Helvetica" w:hint="eastAsia"/>
          <w:color w:val="666666"/>
          <w:sz w:val="28"/>
          <w:szCs w:val="28"/>
        </w:rPr>
        <w:t>元至乙方处，服务结束后丙方到乙方处结算预付的工资；结束工作的前一天一次性付清丙方剩余工资，不得以任何理由拖欠、克扣。</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Style w:val="a5"/>
          <w:rFonts w:ascii="仿宋" w:eastAsia="仿宋" w:hAnsi="仿宋" w:cs="Helvetica" w:hint="eastAsia"/>
          <w:color w:val="666666"/>
          <w:sz w:val="28"/>
          <w:szCs w:val="28"/>
        </w:rPr>
        <w:t>第四条</w:t>
      </w:r>
      <w:r w:rsidRPr="00995DE5">
        <w:rPr>
          <w:rStyle w:val="a5"/>
          <w:rFonts w:asciiTheme="minorEastAsia" w:eastAsia="仿宋" w:hAnsiTheme="minorEastAsia" w:cs="Helvetica" w:hint="eastAsia"/>
          <w:color w:val="666666"/>
          <w:sz w:val="28"/>
          <w:szCs w:val="28"/>
        </w:rPr>
        <w:t>  </w:t>
      </w:r>
      <w:r w:rsidRPr="00995DE5">
        <w:rPr>
          <w:rStyle w:val="a5"/>
          <w:rFonts w:ascii="仿宋" w:eastAsia="仿宋" w:hAnsi="仿宋" w:cs="Helvetica" w:hint="eastAsia"/>
          <w:color w:val="666666"/>
          <w:sz w:val="28"/>
          <w:szCs w:val="28"/>
        </w:rPr>
        <w:t>甲方权利义务</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lastRenderedPageBreak/>
        <w:t xml:space="preserve">    1</w:t>
      </w:r>
      <w:r w:rsidRPr="00995DE5">
        <w:rPr>
          <w:rFonts w:ascii="仿宋" w:eastAsia="仿宋" w:hAnsi="仿宋" w:cs="Helvetica" w:hint="eastAsia"/>
          <w:color w:val="666666"/>
          <w:sz w:val="28"/>
          <w:szCs w:val="28"/>
        </w:rPr>
        <w:t>、甲方有权要求丙方提供真实的身份信息，乙方应向甲方提供丙方的相关信息。</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 xml:space="preserve">    2</w:t>
      </w:r>
      <w:r w:rsidRPr="00995DE5">
        <w:rPr>
          <w:rFonts w:ascii="仿宋" w:eastAsia="仿宋" w:hAnsi="仿宋" w:cs="Helvetica" w:hint="eastAsia"/>
          <w:color w:val="666666"/>
          <w:sz w:val="28"/>
          <w:szCs w:val="28"/>
        </w:rPr>
        <w:t>、甲方有权要求丙方提供卫生部门指定体检单位的有效体检合格证明；甲方有特别要求的，丙方体检费用由甲方承担。</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 xml:space="preserve">    3</w:t>
      </w:r>
      <w:r w:rsidRPr="00995DE5">
        <w:rPr>
          <w:rFonts w:ascii="仿宋" w:eastAsia="仿宋" w:hAnsi="仿宋" w:cs="Helvetica" w:hint="eastAsia"/>
          <w:color w:val="666666"/>
          <w:sz w:val="28"/>
          <w:szCs w:val="28"/>
        </w:rPr>
        <w:t>、甲方应在签订合同时出示有效身份证件，如实填写家庭住址、居住条件、系电话、服务内容以及与丙方健康安全有关的情况（甲方家庭成员是否患有传染疾病、精神疾病等其他严重疾病）。</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4、甲方应对上岗的丙方说明工作要求、工作程序并进行相应指导，甲方有责任妥善保管家中财物，对家中有容易破损的、价格贵重的如珠宝玉器、瓷器、字画等物品，甲方应以书面方式明示：不要让丙方清洁整理，否则后果自负。</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5、甲方应保证丙方每天累计睡眠时间不少于8小时，并保证人体劳动所需的正常营养。</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 xml:space="preserve">   6</w:t>
      </w:r>
      <w:r w:rsidRPr="00995DE5">
        <w:rPr>
          <w:rFonts w:ascii="仿宋" w:eastAsia="仿宋" w:hAnsi="仿宋" w:cs="Helvetica" w:hint="eastAsia"/>
          <w:color w:val="666666"/>
          <w:sz w:val="28"/>
          <w:szCs w:val="28"/>
        </w:rPr>
        <w:t>、有下列情形之一的，甲方有权要求乙方调换丙方：</w:t>
      </w:r>
    </w:p>
    <w:p w:rsidR="00D16CEC" w:rsidRPr="00995DE5" w:rsidRDefault="00D16CEC" w:rsidP="00995DE5">
      <w:pPr>
        <w:pStyle w:val="a6"/>
        <w:shd w:val="clear" w:color="auto" w:fill="FFFFFF"/>
        <w:ind w:right="51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1）丙方有违法行为的；（2）丙方患有传染病或精神疾病的；（3）丙方有刁难、虐待甲方成员等严重影响甲方正常生活行为的。（4）身体不健康或体检不合格的；（5）不能完成合同约定工作或偷窃、工作消极懈怠等不良行为。</w:t>
      </w:r>
    </w:p>
    <w:p w:rsidR="00D16CEC" w:rsidRPr="00995DE5" w:rsidRDefault="00D16CEC" w:rsidP="00995DE5">
      <w:pPr>
        <w:pStyle w:val="a6"/>
        <w:shd w:val="clear" w:color="auto" w:fill="FFFFFF"/>
        <w:ind w:firstLine="48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7、约定服务期满，甲方如需要继续服务的，应提前7天向乙方提出续约。</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8</w:t>
      </w:r>
      <w:r w:rsidRPr="00995DE5">
        <w:rPr>
          <w:rFonts w:ascii="仿宋" w:eastAsia="仿宋" w:hAnsi="仿宋" w:cs="Helvetica" w:hint="eastAsia"/>
          <w:color w:val="666666"/>
          <w:sz w:val="28"/>
          <w:szCs w:val="28"/>
        </w:rPr>
        <w:t>、丙方离开甲方家外出，未按时返回或发生意外，甲方应在24小时之内通知乙方，并向派出所报案。</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lastRenderedPageBreak/>
        <w:t>9</w:t>
      </w:r>
      <w:r w:rsidRPr="00995DE5">
        <w:rPr>
          <w:rFonts w:ascii="仿宋" w:eastAsia="仿宋" w:hAnsi="仿宋" w:cs="Helvetica" w:hint="eastAsia"/>
          <w:color w:val="666666"/>
          <w:sz w:val="28"/>
          <w:szCs w:val="28"/>
        </w:rPr>
        <w:t>、甲方在未经丙方及乙方的同意，不得擅自将丙方转为第三方服务；不得擅自将其带往外省市等非约定服务场所提供服务；不得唆使丙方做违法和违反乙方有关管理规定的事情。</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Style w:val="a5"/>
          <w:rFonts w:ascii="仿宋" w:eastAsia="仿宋" w:hAnsi="仿宋" w:cs="Helvetica" w:hint="eastAsia"/>
          <w:color w:val="666666"/>
          <w:sz w:val="28"/>
          <w:szCs w:val="28"/>
        </w:rPr>
        <w:t>第五条</w:t>
      </w:r>
      <w:r w:rsidRPr="00995DE5">
        <w:rPr>
          <w:rStyle w:val="a5"/>
          <w:rFonts w:asciiTheme="minorEastAsia" w:eastAsia="仿宋" w:hAnsiTheme="minorEastAsia" w:cs="Helvetica" w:hint="eastAsia"/>
          <w:color w:val="666666"/>
          <w:sz w:val="28"/>
          <w:szCs w:val="28"/>
        </w:rPr>
        <w:t> </w:t>
      </w:r>
      <w:r w:rsidRPr="00995DE5">
        <w:rPr>
          <w:rStyle w:val="a5"/>
          <w:rFonts w:ascii="仿宋" w:eastAsia="仿宋" w:hAnsi="仿宋" w:cs="Helvetica" w:hint="eastAsia"/>
          <w:color w:val="666666"/>
          <w:sz w:val="28"/>
          <w:szCs w:val="28"/>
        </w:rPr>
        <w:t>乙方权利义务</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1、乙方应对丙方身份信息进行收集存档管理。</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2、乙方应督促丙方办理健康体检并提供卫生部门指定体检单位的有效体检合格证明。</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3、乙方应建立丙方服务质量跟踪管理制度，对丙方定期回访了解服务情况。</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4、甲方或丙方的人身权益以及经济利益受到侵害时，乙方可以为双方进行协调处理并在必要时提供合同等相关文档、出庭作证。但不承担法律及经济责任或连带责任。</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5、在合同期限内，接受并协调甲方或丙方的投诉。如有必要，甲方可以委托乙方同丙方沟通协商与工作相关的事项。</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6.</w:t>
      </w:r>
      <w:r w:rsidRPr="00995DE5">
        <w:rPr>
          <w:rFonts w:asciiTheme="minorEastAsia" w:eastAsia="仿宋" w:hAnsiTheme="minorEastAsia" w:hint="eastAsia"/>
          <w:color w:val="666666"/>
          <w:sz w:val="28"/>
          <w:szCs w:val="28"/>
        </w:rPr>
        <w:t> </w:t>
      </w:r>
      <w:r w:rsidRPr="00995DE5">
        <w:rPr>
          <w:rFonts w:ascii="仿宋" w:eastAsia="仿宋" w:hAnsi="仿宋" w:cs="Helvetica" w:hint="eastAsia"/>
          <w:color w:val="666666"/>
          <w:sz w:val="28"/>
          <w:szCs w:val="28"/>
        </w:rPr>
        <w:t>以下情况有符合一项的，乙方有权撤回丙方并解除合同的情况：（1）甲方无正当理由频繁要求调换月嫂的；（2）在调解纠纷和协商态度极其恶劣；（3）严重伤害乙方工作人员人身安全的，如殴打、威逼乙方工作人员；</w:t>
      </w:r>
    </w:p>
    <w:p w:rsidR="00D16CEC" w:rsidRPr="00995DE5" w:rsidRDefault="00D16CEC" w:rsidP="00995DE5">
      <w:pPr>
        <w:pStyle w:val="a6"/>
        <w:shd w:val="clear" w:color="auto" w:fill="FFFFFF"/>
        <w:ind w:right="510" w:firstLine="120"/>
        <w:rPr>
          <w:rFonts w:ascii="仿宋" w:eastAsia="仿宋" w:hAnsi="仿宋" w:cs="Helvetica" w:hint="eastAsia"/>
          <w:color w:val="666666"/>
          <w:sz w:val="28"/>
          <w:szCs w:val="28"/>
        </w:rPr>
      </w:pPr>
      <w:r w:rsidRPr="00995DE5">
        <w:rPr>
          <w:rStyle w:val="a5"/>
          <w:rFonts w:ascii="仿宋" w:eastAsia="仿宋" w:hAnsi="仿宋" w:cs="Helvetica" w:hint="eastAsia"/>
          <w:color w:val="666666"/>
          <w:sz w:val="28"/>
          <w:szCs w:val="28"/>
        </w:rPr>
        <w:t>第六条丙方权利义务</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1</w:t>
      </w:r>
      <w:r w:rsidRPr="00995DE5">
        <w:rPr>
          <w:rFonts w:ascii="仿宋" w:eastAsia="仿宋" w:hAnsi="仿宋" w:cs="Helvetica" w:hint="eastAsia"/>
          <w:color w:val="666666"/>
          <w:sz w:val="28"/>
          <w:szCs w:val="28"/>
        </w:rPr>
        <w:t>、工作中必须遵纪守法、诚实守信、尽职尽责。</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2</w:t>
      </w:r>
      <w:r w:rsidRPr="00995DE5">
        <w:rPr>
          <w:rFonts w:ascii="仿宋" w:eastAsia="仿宋" w:hAnsi="仿宋" w:cs="Helvetica" w:hint="eastAsia"/>
          <w:color w:val="666666"/>
          <w:sz w:val="28"/>
          <w:szCs w:val="28"/>
        </w:rPr>
        <w:t>、生活中应洁身自爱，并注意个人的仪表与卫生。</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3</w:t>
      </w:r>
      <w:r w:rsidRPr="00995DE5">
        <w:rPr>
          <w:rFonts w:ascii="仿宋" w:eastAsia="仿宋" w:hAnsi="仿宋" w:cs="Helvetica" w:hint="eastAsia"/>
          <w:color w:val="666666"/>
          <w:sz w:val="28"/>
          <w:szCs w:val="28"/>
        </w:rPr>
        <w:t>、丙方在服务期间，应注意安全，规范操作，增强防火、防盗、防触电、防煤气中毒等安全意识。</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lastRenderedPageBreak/>
        <w:t>4</w:t>
      </w:r>
      <w:r w:rsidRPr="00995DE5">
        <w:rPr>
          <w:rFonts w:ascii="仿宋" w:eastAsia="仿宋" w:hAnsi="仿宋" w:cs="Helvetica" w:hint="eastAsia"/>
          <w:color w:val="666666"/>
          <w:sz w:val="28"/>
          <w:szCs w:val="28"/>
        </w:rPr>
        <w:t>、丙方应遵守职业道德，不翻、不拿甲方财物，不得向他人泄露甲方的家庭成员情况、经济状况、工作或学习的地址、电话号码、住址、身份及隐私等家庭信息。</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5</w:t>
      </w:r>
      <w:r w:rsidRPr="00995DE5">
        <w:rPr>
          <w:rFonts w:ascii="仿宋" w:eastAsia="仿宋" w:hAnsi="仿宋" w:cs="Helvetica" w:hint="eastAsia"/>
          <w:color w:val="666666"/>
          <w:sz w:val="28"/>
          <w:szCs w:val="28"/>
        </w:rPr>
        <w:t>、丙方未经甲方同意，不得带任何人进入合同约定的服务场所。</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6</w:t>
      </w:r>
      <w:r w:rsidRPr="00995DE5">
        <w:rPr>
          <w:rFonts w:ascii="仿宋" w:eastAsia="仿宋" w:hAnsi="仿宋" w:cs="Helvetica" w:hint="eastAsia"/>
          <w:color w:val="666666"/>
          <w:sz w:val="28"/>
          <w:szCs w:val="28"/>
        </w:rPr>
        <w:t>、工作时间，丙方不能提供服务的，应向甲方请假并取得同意。</w:t>
      </w:r>
    </w:p>
    <w:p w:rsidR="00D16CEC" w:rsidRPr="00995DE5" w:rsidRDefault="00D16CEC" w:rsidP="00995DE5">
      <w:pPr>
        <w:pStyle w:val="a6"/>
        <w:shd w:val="clear" w:color="auto" w:fill="FFFFFF"/>
        <w:ind w:left="360" w:firstLine="12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7、丙方承担因其责任造成甲方损失的经济责任和法律责任，但因下列情形之一造成损害的，丙方不承担赔偿责任：</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（1）因不可抗力造成损害的。</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（2）第三人侵权造成人身伤害或者财产损失的。</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（3）丙方经管或者使用的财产正常损耗的。</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（4）丙方受甲方及其家庭成员指令从事高风险行为导致损害的。</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(5)</w:t>
      </w:r>
      <w:r w:rsidRPr="00995DE5">
        <w:rPr>
          <w:rFonts w:asciiTheme="minorEastAsia" w:eastAsia="仿宋" w:hAnsiTheme="minorEastAsia" w:hint="eastAsia"/>
          <w:color w:val="666666"/>
          <w:sz w:val="28"/>
          <w:szCs w:val="28"/>
        </w:rPr>
        <w:t> </w:t>
      </w:r>
      <w:r w:rsidRPr="00995DE5">
        <w:rPr>
          <w:rFonts w:ascii="仿宋" w:eastAsia="仿宋" w:hAnsi="仿宋" w:cs="Helvetica" w:hint="eastAsia"/>
          <w:color w:val="666666"/>
          <w:sz w:val="28"/>
          <w:szCs w:val="28"/>
        </w:rPr>
        <w:t>丙方按甲方及其家庭成员指令操作一件事务而其它事务造成损失的。</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（6）丙方按甲方及其家庭成员指令从事不在服务范围内的事务造成损失的。</w:t>
      </w:r>
    </w:p>
    <w:p w:rsidR="00995DE5"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仿宋" w:hint="eastAsia"/>
          <w:color w:val="666666"/>
          <w:sz w:val="28"/>
          <w:szCs w:val="28"/>
        </w:rPr>
        <w:t>8</w:t>
      </w:r>
      <w:r w:rsidRPr="00995DE5">
        <w:rPr>
          <w:rFonts w:ascii="仿宋" w:eastAsia="仿宋" w:hAnsi="仿宋" w:cs="Helvetica" w:hint="eastAsia"/>
          <w:color w:val="666666"/>
          <w:sz w:val="28"/>
          <w:szCs w:val="28"/>
        </w:rPr>
        <w:t>、丙方在服务期间应尊重甲方的生活习惯，服从甲方指导，工作认真负责。如因丙方工作给甲方造成损失，丙方应酌情赔偿；因甲方原因造成丙方损失的，丙方有权要求甲方赔偿损失。</w:t>
      </w:r>
    </w:p>
    <w:p w:rsidR="00D16CEC" w:rsidRPr="00995DE5" w:rsidRDefault="00D16CEC" w:rsidP="00995DE5">
      <w:pPr>
        <w:pStyle w:val="a6"/>
        <w:shd w:val="clear" w:color="auto" w:fill="FFFFFF"/>
        <w:rPr>
          <w:rFonts w:ascii="仿宋" w:eastAsia="仿宋" w:hAnsi="仿宋" w:cs="Helvetica" w:hint="eastAsia"/>
          <w:color w:val="666666"/>
          <w:sz w:val="28"/>
          <w:szCs w:val="28"/>
        </w:rPr>
      </w:pPr>
      <w:r w:rsidRPr="00995DE5">
        <w:rPr>
          <w:rFonts w:ascii="仿宋" w:eastAsia="仿宋" w:hAnsi="仿宋" w:cs="Helvetica" w:hint="eastAsia"/>
          <w:b/>
          <w:color w:val="666666"/>
          <w:sz w:val="28"/>
          <w:szCs w:val="28"/>
        </w:rPr>
        <w:t>第七条违约责任</w:t>
      </w:r>
    </w:p>
    <w:p w:rsidR="00D16CEC" w:rsidRPr="00995DE5" w:rsidRDefault="00D16CEC" w:rsidP="00995DE5">
      <w:pPr>
        <w:pStyle w:val="a6"/>
        <w:shd w:val="clear" w:color="auto" w:fill="FFFFFF"/>
        <w:ind w:left="645"/>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1、任何一方违反合同约定，另一方均有权要求赔偿因违约造成的损失，双方另有约定的除外。</w:t>
      </w:r>
    </w:p>
    <w:p w:rsidR="00D16CEC" w:rsidRPr="00995DE5" w:rsidRDefault="00D16CEC" w:rsidP="00995DE5">
      <w:pPr>
        <w:pStyle w:val="a6"/>
        <w:shd w:val="clear" w:color="auto" w:fill="FFFFFF"/>
        <w:ind w:firstLine="60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2、服务期间发生盗窃、斗殴等民事行政案件，应由法院或公安机关处理。</w:t>
      </w:r>
    </w:p>
    <w:p w:rsidR="00D16CEC" w:rsidRPr="00995DE5" w:rsidRDefault="00D16CEC" w:rsidP="00995DE5">
      <w:pPr>
        <w:pStyle w:val="a6"/>
        <w:shd w:val="clear" w:color="auto" w:fill="FFFFFF"/>
        <w:ind w:firstLine="60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3、不按期履行合同：甲方提前解除合同，应当赔偿不少于3天工资作为违约金补偿给丙方。</w:t>
      </w:r>
    </w:p>
    <w:p w:rsidR="00D16CEC" w:rsidRPr="00995DE5" w:rsidRDefault="00D16CEC" w:rsidP="00995DE5">
      <w:pPr>
        <w:pStyle w:val="a6"/>
        <w:shd w:val="clear" w:color="auto" w:fill="FFFFFF"/>
        <w:ind w:left="84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lastRenderedPageBreak/>
        <w:t>第八条合同争议的解决办法</w:t>
      </w:r>
    </w:p>
    <w:p w:rsidR="00D16CEC" w:rsidRPr="00995DE5" w:rsidRDefault="00D16CEC" w:rsidP="00995DE5">
      <w:pPr>
        <w:pStyle w:val="a6"/>
        <w:shd w:val="clear" w:color="auto" w:fill="FFFFFF"/>
        <w:ind w:left="42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本合同项下发生的争议，由双方当事人协商解决或向消费者协会、家政服务协会等机构申请调解解决；协商或调解解决不成，依法所在地人民法院起诉。</w:t>
      </w:r>
    </w:p>
    <w:p w:rsidR="00D16CEC" w:rsidRPr="00995DE5" w:rsidRDefault="00D16CEC" w:rsidP="00995DE5">
      <w:pPr>
        <w:pStyle w:val="a6"/>
        <w:shd w:val="clear" w:color="auto" w:fill="FFFFFF"/>
        <w:ind w:left="84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第九条合同的解除、续约及其他</w:t>
      </w:r>
    </w:p>
    <w:p w:rsidR="00D16CEC" w:rsidRPr="00995DE5" w:rsidRDefault="00D16CEC" w:rsidP="00995DE5">
      <w:pPr>
        <w:pStyle w:val="a6"/>
        <w:shd w:val="clear" w:color="auto" w:fill="FFFFFF"/>
        <w:ind w:firstLine="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1、解除：合同到期未续约，合同自动解除，丙方离岗时，甲方与丙方均应认真检查各自财物有无损坏和丢失，丙方离岗后，合同各方不再为他方承担任何责任；续约未续费的，合同自动解除。</w:t>
      </w:r>
    </w:p>
    <w:p w:rsidR="00D16CEC" w:rsidRPr="00995DE5" w:rsidRDefault="00D16CEC" w:rsidP="00995DE5">
      <w:pPr>
        <w:pStyle w:val="a6"/>
        <w:shd w:val="clear" w:color="auto" w:fill="FFFFFF"/>
        <w:ind w:left="42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2、续约：合同到期满，甲方与丙方应到乙方办理续签。</w:t>
      </w:r>
    </w:p>
    <w:p w:rsidR="00D16CEC" w:rsidRPr="00995DE5" w:rsidRDefault="00D16CEC" w:rsidP="00995DE5">
      <w:pPr>
        <w:pStyle w:val="a6"/>
        <w:shd w:val="clear" w:color="auto" w:fill="FFFFFF"/>
        <w:ind w:left="42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3、私签：合同期内或合同期满后，甲方私自介绍丙方给其他人服务，甲方应赔偿乙方5000元，乙方不承担由此而引发的责任和义务，发生任何问题，甲方、丙方自行承担。</w:t>
      </w:r>
    </w:p>
    <w:p w:rsidR="00D16CEC" w:rsidRPr="00995DE5" w:rsidRDefault="00D16CEC" w:rsidP="00995DE5">
      <w:pPr>
        <w:pStyle w:val="a6"/>
        <w:shd w:val="clear" w:color="auto" w:fill="FFFFFF"/>
        <w:ind w:left="84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第十条其他约定事项</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本合同自双方方签字或盖章之日起生效，本合同一式三份，甲、乙、丙方各执一份</w:t>
      </w:r>
      <w:r w:rsidR="00995DE5" w:rsidRPr="00995DE5">
        <w:rPr>
          <w:rFonts w:ascii="仿宋" w:eastAsia="仿宋" w:hAnsi="仿宋" w:cs="Helvetica" w:hint="eastAsia"/>
          <w:color w:val="666666"/>
          <w:sz w:val="28"/>
          <w:szCs w:val="28"/>
        </w:rPr>
        <w:t>。</w:t>
      </w:r>
    </w:p>
    <w:p w:rsidR="00995DE5" w:rsidRPr="00995DE5" w:rsidRDefault="00995DE5" w:rsidP="00995DE5">
      <w:pPr>
        <w:pStyle w:val="a6"/>
        <w:shd w:val="clear" w:color="auto" w:fill="FFFFFF"/>
        <w:ind w:left="360"/>
        <w:rPr>
          <w:rFonts w:ascii="仿宋" w:eastAsia="仿宋" w:hAnsi="仿宋" w:cs="Helvetica" w:hint="eastAsia"/>
          <w:color w:val="666666"/>
          <w:sz w:val="28"/>
          <w:szCs w:val="28"/>
        </w:rPr>
      </w:pPr>
    </w:p>
    <w:p w:rsidR="00995DE5" w:rsidRPr="00995DE5" w:rsidRDefault="00D16CEC" w:rsidP="00995DE5">
      <w:pPr>
        <w:pStyle w:val="a6"/>
        <w:shd w:val="clear" w:color="auto" w:fill="FFFFFF"/>
        <w:ind w:left="360"/>
        <w:rPr>
          <w:rFonts w:asciiTheme="minorEastAsia" w:eastAsia="仿宋" w:hAnsiTheme="minorEastAsia" w:hint="eastAsia"/>
          <w:color w:val="666666"/>
          <w:sz w:val="28"/>
          <w:szCs w:val="28"/>
        </w:rPr>
      </w:pPr>
      <w:r w:rsidRPr="00995DE5">
        <w:rPr>
          <w:rFonts w:ascii="仿宋" w:eastAsia="仿宋" w:hAnsi="仿宋" w:cs="Helvetica" w:hint="eastAsia"/>
          <w:color w:val="666666"/>
          <w:sz w:val="28"/>
          <w:szCs w:val="28"/>
        </w:rPr>
        <w:t>甲方（签字）：</w:t>
      </w:r>
      <w:r w:rsidRPr="00995DE5">
        <w:rPr>
          <w:rFonts w:asciiTheme="minorEastAsia" w:eastAsia="仿宋" w:hAnsiTheme="minorEastAsia" w:hint="eastAsia"/>
          <w:color w:val="666666"/>
          <w:sz w:val="28"/>
          <w:szCs w:val="28"/>
        </w:rPr>
        <w:t>  </w:t>
      </w:r>
    </w:p>
    <w:p w:rsidR="00D16CEC" w:rsidRPr="00995DE5" w:rsidRDefault="00D16CEC" w:rsidP="00995DE5">
      <w:pPr>
        <w:pStyle w:val="a6"/>
        <w:shd w:val="clear" w:color="auto" w:fill="FFFFFF"/>
        <w:ind w:left="360"/>
        <w:rPr>
          <w:rFonts w:ascii="仿宋" w:eastAsia="仿宋" w:hAnsi="仿宋" w:hint="eastAsia"/>
          <w:color w:val="666666"/>
          <w:sz w:val="28"/>
          <w:szCs w:val="28"/>
        </w:rPr>
      </w:pPr>
      <w:r w:rsidRPr="00995DE5">
        <w:rPr>
          <w:rFonts w:asciiTheme="minorEastAsia" w:eastAsia="仿宋" w:hAnsiTheme="minorEastAsia" w:hint="eastAsia"/>
          <w:color w:val="666666"/>
          <w:sz w:val="28"/>
          <w:szCs w:val="28"/>
        </w:rPr>
        <w:t>   </w:t>
      </w:r>
    </w:p>
    <w:p w:rsidR="00995DE5"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乙方（盖章）：永昌县丽城家政服务有限公司  </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 xml:space="preserve">  </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r w:rsidRPr="00995DE5">
        <w:rPr>
          <w:rFonts w:ascii="仿宋" w:eastAsia="仿宋" w:hAnsi="仿宋" w:cs="Helvetica" w:hint="eastAsia"/>
          <w:color w:val="666666"/>
          <w:sz w:val="28"/>
          <w:szCs w:val="28"/>
        </w:rPr>
        <w:t>丙方（签字）：</w:t>
      </w:r>
    </w:p>
    <w:p w:rsidR="00D16CEC" w:rsidRPr="00995DE5" w:rsidRDefault="00D16CEC" w:rsidP="00995DE5">
      <w:pPr>
        <w:pStyle w:val="a6"/>
        <w:shd w:val="clear" w:color="auto" w:fill="FFFFFF"/>
        <w:ind w:left="360"/>
        <w:rPr>
          <w:rFonts w:ascii="仿宋" w:eastAsia="仿宋" w:hAnsi="仿宋" w:cs="Helvetica" w:hint="eastAsia"/>
          <w:color w:val="666666"/>
          <w:sz w:val="28"/>
          <w:szCs w:val="28"/>
        </w:rPr>
      </w:pPr>
    </w:p>
    <w:p w:rsidR="006E5911" w:rsidRPr="00995DE5" w:rsidRDefault="00D16CEC" w:rsidP="00995DE5">
      <w:pPr>
        <w:pStyle w:val="a6"/>
        <w:shd w:val="clear" w:color="auto" w:fill="FFFFFF"/>
        <w:ind w:left="360"/>
        <w:rPr>
          <w:rFonts w:ascii="仿宋" w:eastAsia="仿宋" w:hAnsi="仿宋" w:cs="Helvetica"/>
          <w:color w:val="666666"/>
          <w:sz w:val="28"/>
          <w:szCs w:val="28"/>
        </w:rPr>
      </w:pPr>
      <w:r w:rsidRPr="00995DE5">
        <w:rPr>
          <w:rFonts w:ascii="仿宋" w:eastAsia="仿宋" w:hAnsi="仿宋" w:cs="Helvetica" w:hint="eastAsia"/>
          <w:color w:val="666666"/>
          <w:sz w:val="28"/>
          <w:szCs w:val="28"/>
        </w:rPr>
        <w:t xml:space="preserve">                      </w:t>
      </w:r>
      <w:r w:rsidR="00995DE5" w:rsidRPr="00995DE5">
        <w:rPr>
          <w:rFonts w:ascii="仿宋" w:eastAsia="仿宋" w:hAnsi="仿宋" w:cs="Helvetica" w:hint="eastAsia"/>
          <w:color w:val="666666"/>
          <w:sz w:val="28"/>
          <w:szCs w:val="28"/>
        </w:rPr>
        <w:t xml:space="preserve">              年       </w:t>
      </w:r>
      <w:r w:rsidRPr="00995DE5">
        <w:rPr>
          <w:rFonts w:ascii="仿宋" w:eastAsia="仿宋" w:hAnsi="仿宋" w:cs="Helvetica" w:hint="eastAsia"/>
          <w:color w:val="666666"/>
          <w:sz w:val="28"/>
          <w:szCs w:val="28"/>
        </w:rPr>
        <w:t xml:space="preserve">月      日 </w:t>
      </w:r>
    </w:p>
    <w:sectPr w:rsidR="006E5911" w:rsidRPr="00995DE5" w:rsidSect="00D16CEC">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5911" w:rsidRDefault="006E5911" w:rsidP="00D16CEC">
      <w:r>
        <w:separator/>
      </w:r>
    </w:p>
  </w:endnote>
  <w:endnote w:type="continuationSeparator" w:id="1">
    <w:p w:rsidR="006E5911" w:rsidRDefault="006E5911" w:rsidP="00D16CE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5911" w:rsidRDefault="006E5911" w:rsidP="00D16CEC">
      <w:r>
        <w:separator/>
      </w:r>
    </w:p>
  </w:footnote>
  <w:footnote w:type="continuationSeparator" w:id="1">
    <w:p w:rsidR="006E5911" w:rsidRDefault="006E5911" w:rsidP="00D16CE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16CEC"/>
    <w:rsid w:val="006E5911"/>
    <w:rsid w:val="00995DE5"/>
    <w:rsid w:val="00D16C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link w:val="3Char"/>
    <w:uiPriority w:val="9"/>
    <w:qFormat/>
    <w:rsid w:val="00D16CEC"/>
    <w:pPr>
      <w:widowControl/>
      <w:spacing w:before="300" w:after="150"/>
      <w:jc w:val="left"/>
      <w:outlineLvl w:val="2"/>
    </w:pPr>
    <w:rPr>
      <w:rFonts w:ascii="inherit" w:eastAsia="宋体" w:hAnsi="inherit" w:cs="宋体"/>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16C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16CEC"/>
    <w:rPr>
      <w:sz w:val="18"/>
      <w:szCs w:val="18"/>
    </w:rPr>
  </w:style>
  <w:style w:type="paragraph" w:styleId="a4">
    <w:name w:val="footer"/>
    <w:basedOn w:val="a"/>
    <w:link w:val="Char0"/>
    <w:uiPriority w:val="99"/>
    <w:semiHidden/>
    <w:unhideWhenUsed/>
    <w:rsid w:val="00D16CE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16CEC"/>
    <w:rPr>
      <w:sz w:val="18"/>
      <w:szCs w:val="18"/>
    </w:rPr>
  </w:style>
  <w:style w:type="character" w:styleId="a5">
    <w:name w:val="Strong"/>
    <w:basedOn w:val="a0"/>
    <w:uiPriority w:val="22"/>
    <w:qFormat/>
    <w:rsid w:val="00D16CEC"/>
    <w:rPr>
      <w:b/>
      <w:bCs/>
    </w:rPr>
  </w:style>
  <w:style w:type="paragraph" w:styleId="a6">
    <w:name w:val="Normal (Web)"/>
    <w:basedOn w:val="a"/>
    <w:uiPriority w:val="99"/>
    <w:unhideWhenUsed/>
    <w:rsid w:val="00D16CEC"/>
    <w:pPr>
      <w:widowControl/>
      <w:jc w:val="left"/>
    </w:pPr>
    <w:rPr>
      <w:rFonts w:ascii="宋体" w:eastAsia="宋体" w:hAnsi="宋体" w:cs="宋体"/>
      <w:kern w:val="0"/>
      <w:sz w:val="24"/>
      <w:szCs w:val="24"/>
    </w:rPr>
  </w:style>
  <w:style w:type="character" w:customStyle="1" w:styleId="3Char">
    <w:name w:val="标题 3 Char"/>
    <w:basedOn w:val="a0"/>
    <w:link w:val="3"/>
    <w:uiPriority w:val="9"/>
    <w:rsid w:val="00D16CEC"/>
    <w:rPr>
      <w:rFonts w:ascii="inherit" w:eastAsia="宋体" w:hAnsi="inherit" w:cs="宋体"/>
      <w:kern w:val="0"/>
      <w:sz w:val="36"/>
      <w:szCs w:val="36"/>
    </w:rPr>
  </w:style>
</w:styles>
</file>

<file path=word/webSettings.xml><?xml version="1.0" encoding="utf-8"?>
<w:webSettings xmlns:r="http://schemas.openxmlformats.org/officeDocument/2006/relationships" xmlns:w="http://schemas.openxmlformats.org/wordprocessingml/2006/main">
  <w:divs>
    <w:div w:id="1563249559">
      <w:bodyDiv w:val="1"/>
      <w:marLeft w:val="0"/>
      <w:marRight w:val="0"/>
      <w:marTop w:val="0"/>
      <w:marBottom w:val="0"/>
      <w:divBdr>
        <w:top w:val="none" w:sz="0" w:space="0" w:color="auto"/>
        <w:left w:val="none" w:sz="0" w:space="0" w:color="auto"/>
        <w:bottom w:val="none" w:sz="0" w:space="0" w:color="auto"/>
        <w:right w:val="none" w:sz="0" w:space="0" w:color="auto"/>
      </w:divBdr>
      <w:divsChild>
        <w:div w:id="142819875">
          <w:marLeft w:val="0"/>
          <w:marRight w:val="0"/>
          <w:marTop w:val="1350"/>
          <w:marBottom w:val="1050"/>
          <w:divBdr>
            <w:top w:val="none" w:sz="0" w:space="0" w:color="auto"/>
            <w:left w:val="none" w:sz="0" w:space="0" w:color="auto"/>
            <w:bottom w:val="none" w:sz="0" w:space="0" w:color="auto"/>
            <w:right w:val="none" w:sz="0" w:space="0" w:color="auto"/>
          </w:divBdr>
          <w:divsChild>
            <w:div w:id="1674797817">
              <w:marLeft w:val="2025"/>
              <w:marRight w:val="0"/>
              <w:marTop w:val="0"/>
              <w:marBottom w:val="0"/>
              <w:divBdr>
                <w:top w:val="none" w:sz="0" w:space="0" w:color="auto"/>
                <w:left w:val="none" w:sz="0" w:space="0" w:color="auto"/>
                <w:bottom w:val="none" w:sz="0" w:space="0" w:color="auto"/>
                <w:right w:val="none" w:sz="0" w:space="0" w:color="auto"/>
              </w:divBdr>
            </w:div>
          </w:divsChild>
        </w:div>
      </w:divsChild>
    </w:div>
    <w:div w:id="1718165062">
      <w:bodyDiv w:val="1"/>
      <w:marLeft w:val="0"/>
      <w:marRight w:val="0"/>
      <w:marTop w:val="0"/>
      <w:marBottom w:val="0"/>
      <w:divBdr>
        <w:top w:val="none" w:sz="0" w:space="0" w:color="auto"/>
        <w:left w:val="none" w:sz="0" w:space="0" w:color="auto"/>
        <w:bottom w:val="none" w:sz="0" w:space="0" w:color="auto"/>
        <w:right w:val="none" w:sz="0" w:space="0" w:color="auto"/>
      </w:divBdr>
      <w:divsChild>
        <w:div w:id="910315972">
          <w:marLeft w:val="0"/>
          <w:marRight w:val="0"/>
          <w:marTop w:val="1350"/>
          <w:marBottom w:val="1050"/>
          <w:divBdr>
            <w:top w:val="none" w:sz="0" w:space="0" w:color="auto"/>
            <w:left w:val="none" w:sz="0" w:space="0" w:color="auto"/>
            <w:bottom w:val="none" w:sz="0" w:space="0" w:color="auto"/>
            <w:right w:val="none" w:sz="0" w:space="0" w:color="auto"/>
          </w:divBdr>
          <w:divsChild>
            <w:div w:id="1090158209">
              <w:marLeft w:val="2025"/>
              <w:marRight w:val="0"/>
              <w:marTop w:val="0"/>
              <w:marBottom w:val="0"/>
              <w:divBdr>
                <w:top w:val="none" w:sz="0" w:space="0" w:color="auto"/>
                <w:left w:val="none" w:sz="0" w:space="0" w:color="auto"/>
                <w:bottom w:val="none" w:sz="0" w:space="0" w:color="auto"/>
                <w:right w:val="none" w:sz="0" w:space="0" w:color="auto"/>
              </w:divBdr>
              <w:divsChild>
                <w:div w:id="10509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395</Words>
  <Characters>2253</Characters>
  <Application>Microsoft Office Word</Application>
  <DocSecurity>0</DocSecurity>
  <Lines>18</Lines>
  <Paragraphs>5</Paragraphs>
  <ScaleCrop>false</ScaleCrop>
  <Company>微软中国</Company>
  <LinksUpToDate>false</LinksUpToDate>
  <CharactersWithSpaces>2643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cp:revision>
  <cp:lastPrinted>2016-10-15T04:12:00Z</cp:lastPrinted>
  <dcterms:created xsi:type="dcterms:W3CDTF">2016-10-15T03:23:00Z</dcterms:created>
  <dcterms:modified xsi:type="dcterms:W3CDTF">2016-10-15T04:13:00Z</dcterms:modified>
</cp:coreProperties>
</file>