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AD1016" w14:textId="77777777" w:rsidR="00C87EAC" w:rsidRDefault="00F23741">
      <w:pPr>
        <w:pStyle w:val="a9"/>
        <w:spacing w:line="360" w:lineRule="auto"/>
        <w:jc w:val="center"/>
        <w:rPr>
          <w:sz w:val="28"/>
          <w:szCs w:val="28"/>
        </w:rPr>
      </w:pPr>
      <w:r>
        <w:rPr>
          <w:rFonts w:hint="eastAsia"/>
          <w:b/>
          <w:bCs/>
          <w:smallCaps/>
          <w:color w:val="000000"/>
          <w:sz w:val="28"/>
          <w:szCs w:val="28"/>
        </w:rPr>
        <w:t>投资协议书</w:t>
      </w:r>
    </w:p>
    <w:p w14:paraId="0E4EFD7A" w14:textId="77777777" w:rsidR="00C87EAC" w:rsidRDefault="00F23741">
      <w:pPr>
        <w:autoSpaceDE w:val="0"/>
        <w:autoSpaceDN w:val="0"/>
        <w:adjustRightInd w:val="0"/>
        <w:spacing w:line="360" w:lineRule="auto"/>
        <w:ind w:firstLine="570"/>
      </w:pPr>
      <w:r>
        <w:br/>
        <w:t xml:space="preserve">　　甲方：</w:t>
      </w:r>
      <w:r>
        <w:rPr>
          <w:rFonts w:hint="eastAsia"/>
        </w:rPr>
        <w:t xml:space="preserve"> </w:t>
      </w:r>
    </w:p>
    <w:p w14:paraId="075EF0DD" w14:textId="77777777" w:rsidR="00C87EAC" w:rsidRDefault="00F23741">
      <w:pPr>
        <w:autoSpaceDE w:val="0"/>
        <w:autoSpaceDN w:val="0"/>
        <w:adjustRightInd w:val="0"/>
        <w:spacing w:line="360" w:lineRule="auto"/>
        <w:ind w:firstLine="570"/>
      </w:pPr>
      <w:r>
        <w:br/>
        <w:t xml:space="preserve">　　乙方：</w:t>
      </w:r>
      <w:r>
        <w:rPr>
          <w:rFonts w:hint="eastAsia"/>
        </w:rPr>
        <w:t xml:space="preserve"> </w:t>
      </w:r>
    </w:p>
    <w:p w14:paraId="604B02F5" w14:textId="77777777" w:rsidR="00C87EAC" w:rsidRDefault="00F23741">
      <w:pPr>
        <w:autoSpaceDE w:val="0"/>
        <w:autoSpaceDN w:val="0"/>
        <w:adjustRightInd w:val="0"/>
        <w:spacing w:line="360" w:lineRule="auto"/>
        <w:ind w:firstLine="570"/>
      </w:pPr>
      <w:r>
        <w:br/>
        <w:t xml:space="preserve">　　丙方：</w:t>
      </w:r>
      <w:r>
        <w:rPr>
          <w:rFonts w:hint="eastAsia"/>
        </w:rPr>
        <w:t xml:space="preserve"> </w:t>
      </w:r>
    </w:p>
    <w:p w14:paraId="38BD6571" w14:textId="77777777" w:rsidR="00C87EAC" w:rsidRDefault="00C87EAC">
      <w:pPr>
        <w:autoSpaceDE w:val="0"/>
        <w:autoSpaceDN w:val="0"/>
        <w:adjustRightInd w:val="0"/>
        <w:spacing w:line="360" w:lineRule="auto"/>
        <w:ind w:firstLine="570"/>
      </w:pPr>
    </w:p>
    <w:p w14:paraId="54E9843B" w14:textId="77777777" w:rsidR="00C87EAC" w:rsidRDefault="00F23741">
      <w:pPr>
        <w:autoSpaceDE w:val="0"/>
        <w:autoSpaceDN w:val="0"/>
        <w:adjustRightInd w:val="0"/>
        <w:spacing w:line="360" w:lineRule="auto"/>
        <w:ind w:firstLine="570"/>
        <w:rPr>
          <w:b/>
          <w:bCs/>
          <w:smallCaps/>
          <w:color w:val="000000"/>
        </w:rPr>
      </w:pPr>
      <w:r>
        <w:t>为寻求合作发展，合作各方经充分协商，一致同意共同出资设立_________有限公司（以下简称“本公司”），各方依据《中华人民共和国公司法》等有关法律法规，签订如下协议，作为甲、乙、丙三方（以下统称为“投资人”）出资行为的规范，以资共同遵守。</w:t>
      </w:r>
      <w:r>
        <w:br/>
      </w:r>
      <w:r>
        <w:br/>
      </w:r>
      <w:bookmarkStart w:id="0" w:name="1"/>
      <w:r>
        <w:rPr>
          <w:rFonts w:hint="eastAsia"/>
          <w:b/>
          <w:bCs/>
          <w:smallCaps/>
          <w:color w:val="000000"/>
        </w:rPr>
        <w:t xml:space="preserve">　　 第一条   投资人</w:t>
      </w:r>
    </w:p>
    <w:p w14:paraId="1D829FA8" w14:textId="77777777" w:rsidR="00C87EAC" w:rsidRDefault="00F23741">
      <w:pPr>
        <w:autoSpaceDE w:val="0"/>
        <w:autoSpaceDN w:val="0"/>
        <w:adjustRightInd w:val="0"/>
        <w:spacing w:line="360" w:lineRule="auto"/>
        <w:ind w:firstLine="570"/>
      </w:pPr>
      <w:r>
        <w:t>签订本协议的投资人是：</w:t>
      </w:r>
    </w:p>
    <w:p w14:paraId="3733A9CD" w14:textId="77777777" w:rsidR="00C87EAC" w:rsidRDefault="00F23741">
      <w:pPr>
        <w:autoSpaceDE w:val="0"/>
        <w:autoSpaceDN w:val="0"/>
        <w:adjustRightInd w:val="0"/>
        <w:spacing w:line="360" w:lineRule="auto"/>
        <w:ind w:firstLine="570"/>
      </w:pPr>
      <w:r>
        <w:t>甲方：_________，住所：_________，法定代表人：_________；</w:t>
      </w:r>
      <w:r>
        <w:br/>
        <w:t xml:space="preserve">　　委托联系人：_________，身份证号码：_________，通讯地址：_________，邮政编码：_________，电话：_________，传真：_________，电子信箱：_________。</w:t>
      </w:r>
    </w:p>
    <w:p w14:paraId="5405F909" w14:textId="77777777" w:rsidR="00C87EAC" w:rsidRDefault="00F23741">
      <w:pPr>
        <w:autoSpaceDE w:val="0"/>
        <w:autoSpaceDN w:val="0"/>
        <w:adjustRightInd w:val="0"/>
        <w:spacing w:line="360" w:lineRule="auto"/>
        <w:ind w:firstLine="570"/>
      </w:pPr>
      <w:r>
        <w:br/>
      </w:r>
      <w:r>
        <w:rPr>
          <w:rFonts w:hint="eastAsia"/>
        </w:rPr>
        <w:t xml:space="preserve">    乙方：</w:t>
      </w:r>
      <w:r>
        <w:t>_________，住所：_________，法定代表人：_________；</w:t>
      </w:r>
    </w:p>
    <w:p w14:paraId="042FA6C4" w14:textId="77777777" w:rsidR="00C87EAC" w:rsidRDefault="00F23741">
      <w:pPr>
        <w:autoSpaceDE w:val="0"/>
        <w:autoSpaceDN w:val="0"/>
        <w:adjustRightInd w:val="0"/>
        <w:spacing w:line="360" w:lineRule="auto"/>
        <w:ind w:firstLine="570"/>
        <w:rPr>
          <w:b/>
          <w:bCs/>
          <w:smallCaps/>
          <w:color w:val="000000"/>
        </w:rPr>
      </w:pPr>
      <w:r>
        <w:rPr>
          <w:rFonts w:hint="eastAsia"/>
        </w:rPr>
        <w:t xml:space="preserve">　　委托联系人：</w:t>
      </w:r>
      <w:r>
        <w:t>_________，身份证号码：_________，通讯地址：_________，邮政编码：_________，电话：_________，传真：_________，电子信箱：_________。</w:t>
      </w:r>
      <w:r>
        <w:br/>
      </w:r>
      <w:r>
        <w:br/>
        <w:t xml:space="preserve">　　丙方：_________，住所：_________，身份证号码：_________；</w:t>
      </w:r>
      <w:r>
        <w:br/>
        <w:t xml:space="preserve">　　</w:t>
      </w:r>
      <w:r>
        <w:rPr>
          <w:rFonts w:hint="eastAsia"/>
        </w:rPr>
        <w:t>委托联系人：</w:t>
      </w:r>
      <w:r>
        <w:t>_________，身份证号码：_________，通讯地址：_________，邮政编码：_________，电话：_________，传真：_________，电子信箱：</w:t>
      </w:r>
      <w:r>
        <w:lastRenderedPageBreak/>
        <w:t>_________。</w:t>
      </w:r>
      <w:r>
        <w:br/>
      </w:r>
    </w:p>
    <w:bookmarkEnd w:id="0"/>
    <w:p w14:paraId="331D4E2C" w14:textId="77777777" w:rsidR="00C87EAC" w:rsidRDefault="00F23741">
      <w:pPr>
        <w:numPr>
          <w:ilvl w:val="0"/>
          <w:numId w:val="1"/>
        </w:numPr>
        <w:autoSpaceDE w:val="0"/>
        <w:autoSpaceDN w:val="0"/>
        <w:adjustRightInd w:val="0"/>
        <w:spacing w:line="360" w:lineRule="auto"/>
        <w:ind w:firstLine="570"/>
      </w:pPr>
      <w:r>
        <w:t xml:space="preserve">　公司概况</w:t>
      </w:r>
      <w:r>
        <w:br/>
        <w:t xml:space="preserve">　　申请设立的有限责任公司名称拟定为“_________有限公司”（以下简称公司），公司名称以公司登记机关核准的为准。</w:t>
      </w:r>
      <w:r>
        <w:br/>
        <w:t xml:space="preserve">　　公司住所拟设在_________市_________区_________路_________号，</w:t>
      </w:r>
      <w:r>
        <w:rPr>
          <w:rFonts w:hint="eastAsia"/>
        </w:rPr>
        <w:t>法定代表人：</w:t>
      </w:r>
      <w:r>
        <w:rPr>
          <w:u w:val="single"/>
        </w:rPr>
        <w:t xml:space="preserve">        </w:t>
      </w:r>
      <w:r>
        <w:t xml:space="preserve"> 。</w:t>
      </w:r>
      <w:r>
        <w:br/>
        <w:t xml:space="preserve">　　本公司的组织形式为：有限责任公司。</w:t>
      </w:r>
      <w:r>
        <w:br/>
        <w:t xml:space="preserve">　　责任承担：甲、乙、丙方以各自的出资额为限对新公司承担责任，新公司以其全部资产对新公司的债务承担责任。</w:t>
      </w:r>
      <w:r>
        <w:br/>
      </w:r>
      <w:r>
        <w:br/>
      </w:r>
      <w:bookmarkStart w:id="1" w:name="2"/>
      <w:r>
        <w:rPr>
          <w:rFonts w:hint="eastAsia"/>
          <w:b/>
          <w:bCs/>
          <w:smallCaps/>
          <w:color w:val="000000"/>
        </w:rPr>
        <w:t xml:space="preserve">　　 第三条</w:t>
      </w:r>
      <w:bookmarkEnd w:id="1"/>
      <w:r>
        <w:t xml:space="preserve">　公司宗旨与经营范围</w:t>
      </w:r>
      <w:r>
        <w:br/>
        <w:t xml:space="preserve">　　本公司的经营宗旨为：_________。</w:t>
      </w:r>
      <w:r>
        <w:br/>
        <w:t xml:space="preserve">　　本公司的经营范围为：主营_________，兼营_________。</w:t>
      </w:r>
      <w:r>
        <w:br/>
      </w:r>
      <w:r>
        <w:br/>
      </w:r>
      <w:bookmarkStart w:id="2" w:name="3"/>
      <w:r>
        <w:rPr>
          <w:rFonts w:hint="eastAsia"/>
          <w:b/>
          <w:bCs/>
          <w:smallCaps/>
          <w:color w:val="000000"/>
        </w:rPr>
        <w:t xml:space="preserve">　 　第四条</w:t>
      </w:r>
      <w:bookmarkEnd w:id="2"/>
      <w:r>
        <w:t xml:space="preserve">　注册资本</w:t>
      </w:r>
      <w:r>
        <w:br/>
        <w:t xml:space="preserve">　　本公司的注册资本为人民币   万元人民币整，</w:t>
      </w:r>
      <w:r>
        <w:rPr>
          <w:rFonts w:hint="eastAsia"/>
        </w:rPr>
        <w:t>出资为</w:t>
      </w:r>
      <w:r>
        <w:t>_________（货币、实物、工业产权、非专利技术、土地使用权等）形式，其中：</w:t>
      </w:r>
      <w:r>
        <w:br/>
        <w:t xml:space="preserve">　　甲方：出资额为    万元</w:t>
      </w:r>
      <w:r>
        <w:rPr>
          <w:rFonts w:hint="eastAsia"/>
        </w:rPr>
        <w:t>人民币</w:t>
      </w:r>
      <w:r>
        <w:t>，</w:t>
      </w:r>
      <w:r>
        <w:rPr>
          <w:rFonts w:hint="eastAsia"/>
        </w:rPr>
        <w:t>以_________方式出资，</w:t>
      </w:r>
      <w:r>
        <w:t>占注册资本的  ％；</w:t>
      </w:r>
      <w:r>
        <w:br/>
        <w:t xml:space="preserve">　　乙方：出资额为  万元</w:t>
      </w:r>
      <w:r>
        <w:rPr>
          <w:rFonts w:hint="eastAsia"/>
        </w:rPr>
        <w:t>人民币</w:t>
      </w:r>
      <w:r>
        <w:t>，</w:t>
      </w:r>
      <w:r>
        <w:rPr>
          <w:rFonts w:hint="eastAsia"/>
        </w:rPr>
        <w:t>以</w:t>
      </w:r>
      <w:r>
        <w:t>_________方式出资，占注册资本的  ％；</w:t>
      </w:r>
      <w:r>
        <w:br/>
        <w:t xml:space="preserve">　　丙方：出资额为  万元</w:t>
      </w:r>
      <w:r>
        <w:rPr>
          <w:rFonts w:hint="eastAsia"/>
        </w:rPr>
        <w:t>人民币</w:t>
      </w:r>
      <w:r>
        <w:t>，</w:t>
      </w:r>
      <w:r>
        <w:rPr>
          <w:rFonts w:hint="eastAsia"/>
        </w:rPr>
        <w:t>以</w:t>
      </w:r>
      <w:r>
        <w:t>_________方式出资，占注册资本的  ％。</w:t>
      </w:r>
      <w:r>
        <w:br/>
      </w:r>
      <w:r>
        <w:br/>
      </w:r>
      <w:bookmarkStart w:id="3" w:name="4"/>
      <w:r>
        <w:rPr>
          <w:rFonts w:hint="eastAsia"/>
          <w:b/>
          <w:bCs/>
          <w:smallCaps/>
          <w:color w:val="000000"/>
        </w:rPr>
        <w:t xml:space="preserve">　　 第五条</w:t>
      </w:r>
      <w:bookmarkEnd w:id="3"/>
      <w:r>
        <w:t xml:space="preserve">　出资时间</w:t>
      </w:r>
      <w:r>
        <w:br/>
        <w:t xml:space="preserve">　　各投资人应当按期足额缴纳公司章程中规定的各自所认缴的出资额。</w:t>
      </w:r>
      <w:r>
        <w:rPr>
          <w:rFonts w:hint="eastAsia"/>
        </w:rPr>
        <w:t>投资人以货币出资的，应当将货币出资足额存入有限责任公司在银行开设的账户；以非货币财产出资的，应当依法办理其财产权的转移手续。</w:t>
      </w:r>
    </w:p>
    <w:p w14:paraId="064CC4D5" w14:textId="77777777" w:rsidR="00C87EAC" w:rsidRDefault="00F23741">
      <w:pPr>
        <w:autoSpaceDE w:val="0"/>
        <w:autoSpaceDN w:val="0"/>
        <w:adjustRightInd w:val="0"/>
        <w:spacing w:line="360" w:lineRule="auto"/>
        <w:ind w:firstLineChars="200" w:firstLine="480"/>
      </w:pPr>
      <w:r>
        <w:rPr>
          <w:rFonts w:hint="eastAsia"/>
        </w:rPr>
        <w:t xml:space="preserve"> 具体出资或办理出资手续时间如下：</w:t>
      </w:r>
    </w:p>
    <w:p w14:paraId="4A27C07F" w14:textId="77777777" w:rsidR="00C87EAC" w:rsidRDefault="00F23741">
      <w:pPr>
        <w:autoSpaceDE w:val="0"/>
        <w:autoSpaceDN w:val="0"/>
        <w:adjustRightInd w:val="0"/>
        <w:spacing w:line="360" w:lineRule="auto"/>
        <w:ind w:firstLineChars="200" w:firstLine="480"/>
      </w:pPr>
      <w:r>
        <w:rPr>
          <w:rFonts w:hint="eastAsia"/>
        </w:rPr>
        <w:t>【                     】。</w:t>
      </w:r>
      <w:r>
        <w:br/>
        <w:t xml:space="preserve">　　</w:t>
      </w:r>
    </w:p>
    <w:p w14:paraId="7210ACEA" w14:textId="77777777" w:rsidR="00C87EAC" w:rsidRDefault="00F23741">
      <w:pPr>
        <w:autoSpaceDE w:val="0"/>
        <w:autoSpaceDN w:val="0"/>
        <w:adjustRightInd w:val="0"/>
        <w:spacing w:line="360" w:lineRule="auto"/>
        <w:ind w:firstLineChars="200" w:firstLine="480"/>
        <w:rPr>
          <w:b/>
          <w:bCs/>
          <w:smallCaps/>
          <w:color w:val="000000"/>
        </w:rPr>
      </w:pPr>
      <w:r>
        <w:lastRenderedPageBreak/>
        <w:t>各投资人未按约定缴纳出资的，除应当向公司足额缴纳外，还应当向已按期足额缴纳出资的股东承担违约责任。</w:t>
      </w:r>
      <w:r>
        <w:br/>
      </w:r>
      <w:r>
        <w:br/>
      </w:r>
      <w:bookmarkStart w:id="4" w:name="6"/>
      <w:r>
        <w:rPr>
          <w:rFonts w:hint="eastAsia"/>
          <w:b/>
          <w:bCs/>
          <w:smallCaps/>
          <w:color w:val="000000"/>
        </w:rPr>
        <w:t xml:space="preserve">　　 第六条</w:t>
      </w:r>
      <w:bookmarkEnd w:id="4"/>
      <w:r>
        <w:t xml:space="preserve">　出资证明</w:t>
      </w:r>
      <w:r>
        <w:br/>
        <w:t xml:space="preserve">　　本公司成立后，足额缴付出资的投资人有权要求公司向股东及时签发出资证明书。出资证明书由公司盖章。出资证明书应当载明下列事项：</w:t>
      </w:r>
      <w:r>
        <w:br/>
        <w:t xml:space="preserve">　　（1）公司名称；</w:t>
      </w:r>
      <w:r>
        <w:br/>
        <w:t xml:space="preserve">　　（2）公司登记日期；</w:t>
      </w:r>
      <w:r>
        <w:br/>
        <w:t xml:space="preserve">　　（3）公司注册资本；</w:t>
      </w:r>
      <w:r>
        <w:br/>
        <w:t xml:space="preserve">　　（4）股东的姓名或者名称、缴纳的出资额和出资日期；</w:t>
      </w:r>
      <w:r>
        <w:br/>
        <w:t xml:space="preserve">　　（5）出资证明书的编号和核发日期。</w:t>
      </w:r>
      <w:bookmarkStart w:id="5" w:name="7"/>
      <w:r>
        <w:br/>
      </w:r>
    </w:p>
    <w:p w14:paraId="04C6729D" w14:textId="77777777" w:rsidR="00C87EAC" w:rsidRDefault="00F23741">
      <w:pPr>
        <w:autoSpaceDE w:val="0"/>
        <w:autoSpaceDN w:val="0"/>
        <w:adjustRightInd w:val="0"/>
        <w:spacing w:line="360" w:lineRule="auto"/>
        <w:ind w:firstLineChars="200" w:firstLine="482"/>
      </w:pPr>
      <w:r>
        <w:rPr>
          <w:rFonts w:hint="eastAsia"/>
          <w:b/>
          <w:bCs/>
          <w:smallCaps/>
          <w:color w:val="000000"/>
        </w:rPr>
        <w:t>第七条</w:t>
      </w:r>
      <w:bookmarkEnd w:id="5"/>
      <w:r>
        <w:t xml:space="preserve">　出资的转让</w:t>
      </w:r>
      <w:r>
        <w:br/>
        <w:t xml:space="preserve">　　投资人</w:t>
      </w:r>
      <w:r>
        <w:rPr>
          <w:rFonts w:hint="eastAsia"/>
        </w:rPr>
        <w:t>之间可以相互转让其部分或全部出资。</w:t>
      </w:r>
    </w:p>
    <w:p w14:paraId="4C27B033" w14:textId="77777777" w:rsidR="00C87EAC" w:rsidRDefault="00F23741">
      <w:pPr>
        <w:autoSpaceDE w:val="0"/>
        <w:autoSpaceDN w:val="0"/>
        <w:adjustRightInd w:val="0"/>
        <w:spacing w:line="360" w:lineRule="auto"/>
        <w:ind w:firstLineChars="200" w:firstLine="480"/>
      </w:pPr>
      <w:r>
        <w:rPr>
          <w:rFonts w:hint="eastAsia"/>
        </w:rPr>
        <w:t>投资人向本协议投资人以外的第三方转让出资的，应当经其他本协议投资人</w:t>
      </w:r>
      <w:r>
        <w:t>1/2以上同意，投资人应就其出资转让事项书面通知其他</w:t>
      </w:r>
      <w:r>
        <w:rPr>
          <w:rFonts w:hint="eastAsia"/>
        </w:rPr>
        <w:t>本协议投资人以</w:t>
      </w:r>
      <w:r>
        <w:t>征求同意，</w:t>
      </w:r>
      <w:r>
        <w:rPr>
          <w:rFonts w:hint="eastAsia"/>
        </w:rPr>
        <w:t>本协议投资人</w:t>
      </w:r>
      <w:r>
        <w:t>自接到书面通知之日起满三十日未答复的，视为同意转让。</w:t>
      </w:r>
      <w:r>
        <w:rPr>
          <w:rFonts w:hint="eastAsia"/>
        </w:rPr>
        <w:t>其他本协议投资人</w:t>
      </w:r>
      <w:r>
        <w:t>半数以上不同意转让的，不同意的投资人应当购买该转让的出资；不购买的，视为同意转让。</w:t>
      </w:r>
    </w:p>
    <w:p w14:paraId="299F7317" w14:textId="77777777" w:rsidR="00C87EAC" w:rsidRDefault="00F23741">
      <w:pPr>
        <w:autoSpaceDE w:val="0"/>
        <w:autoSpaceDN w:val="0"/>
        <w:adjustRightInd w:val="0"/>
        <w:spacing w:line="360" w:lineRule="auto"/>
        <w:ind w:firstLineChars="200" w:firstLine="480"/>
      </w:pPr>
      <w:r>
        <w:rPr>
          <w:rFonts w:hint="eastAsia"/>
        </w:rPr>
        <w:t>经投资人同意转让的出资，在同等条件下，本协议投资人有优先购买权。两个以上本协议投资人主张行使优先购买权的，协商确定各自的购买比例；协商不成的，按照转让时各自的出资比例行使优先购买权。</w:t>
      </w:r>
    </w:p>
    <w:p w14:paraId="650EF5AC" w14:textId="77777777" w:rsidR="00C87EAC" w:rsidRDefault="00F23741">
      <w:pPr>
        <w:spacing w:line="360" w:lineRule="auto"/>
        <w:ind w:firstLine="555"/>
      </w:pPr>
      <w:r>
        <w:rPr>
          <w:rFonts w:hint="eastAsia"/>
        </w:rPr>
        <w:t>经受让出资获得股东地位者，应当承认本协议所约定的各项内容，拥有并承担与其他本协议投资人同等权利及义务。</w:t>
      </w:r>
      <w:r>
        <w:t>公司章程对股权转让另有规定的，从其规定。</w:t>
      </w:r>
      <w:r>
        <w:br/>
      </w:r>
      <w:r>
        <w:br/>
      </w:r>
      <w:bookmarkStart w:id="6" w:name="8"/>
      <w:r>
        <w:rPr>
          <w:rFonts w:hint="eastAsia"/>
          <w:b/>
          <w:bCs/>
          <w:smallCaps/>
          <w:color w:val="000000"/>
        </w:rPr>
        <w:t xml:space="preserve">　　 第八条</w:t>
      </w:r>
      <w:bookmarkEnd w:id="6"/>
      <w:r>
        <w:t xml:space="preserve">　公司登记</w:t>
      </w:r>
      <w:r>
        <w:br/>
        <w:t xml:space="preserve">　　全体投资人同意指定_________（指投资人）为代表或者共同委托的代理人作为申请人，向公司登记机关申请公司名称预先核准登记和设立登记。申请人应保证向公司登记机关提交的文件、证件的真实性、有效性和合法性，并承担</w:t>
      </w:r>
      <w:r>
        <w:lastRenderedPageBreak/>
        <w:t>责任。</w:t>
      </w:r>
      <w:r>
        <w:br/>
      </w:r>
      <w:r>
        <w:br/>
      </w:r>
      <w:bookmarkStart w:id="7" w:name="9"/>
      <w:r>
        <w:rPr>
          <w:rFonts w:hint="eastAsia"/>
          <w:b/>
          <w:bCs/>
          <w:smallCaps/>
          <w:color w:val="000000"/>
        </w:rPr>
        <w:t xml:space="preserve">　　 第九条</w:t>
      </w:r>
      <w:bookmarkEnd w:id="7"/>
      <w:r>
        <w:t xml:space="preserve">　新公司组织结构</w:t>
      </w:r>
      <w:r>
        <w:br/>
        <w:t xml:space="preserve">　　</w:t>
      </w:r>
      <w:r>
        <w:rPr>
          <w:rFonts w:hint="eastAsia"/>
        </w:rPr>
        <w:t xml:space="preserve"> </w:t>
      </w:r>
      <w:r>
        <w:t>1、公司设股东会、董事会</w:t>
      </w:r>
      <w:r>
        <w:rPr>
          <w:rFonts w:hint="eastAsia"/>
        </w:rPr>
        <w:t>(执行董事）</w:t>
      </w:r>
      <w:r>
        <w:t>、监事会、经理。</w:t>
      </w:r>
      <w:r>
        <w:br/>
        <w:t xml:space="preserve">　　</w:t>
      </w:r>
      <w:r>
        <w:rPr>
          <w:rFonts w:hint="eastAsia"/>
        </w:rPr>
        <w:t xml:space="preserve"> </w:t>
      </w:r>
      <w:r>
        <w:t>2、</w:t>
      </w:r>
      <w:r>
        <w:rPr>
          <w:rFonts w:hint="eastAsia"/>
        </w:rPr>
        <w:t>股东会组成及议事规则：</w:t>
      </w:r>
    </w:p>
    <w:p w14:paraId="09F3A9CB" w14:textId="77777777" w:rsidR="00C87EAC" w:rsidRDefault="00F23741">
      <w:pPr>
        <w:numPr>
          <w:ilvl w:val="0"/>
          <w:numId w:val="2"/>
        </w:numPr>
        <w:spacing w:line="360" w:lineRule="auto"/>
        <w:ind w:firstLine="555"/>
      </w:pPr>
      <w:r>
        <w:rPr>
          <w:rFonts w:hint="eastAsia"/>
        </w:rPr>
        <w:t>董事会组成及议事规则：</w:t>
      </w:r>
    </w:p>
    <w:p w14:paraId="63C59035" w14:textId="77777777" w:rsidR="00C87EAC" w:rsidRDefault="00F23741">
      <w:pPr>
        <w:numPr>
          <w:ilvl w:val="0"/>
          <w:numId w:val="2"/>
        </w:numPr>
        <w:spacing w:line="360" w:lineRule="auto"/>
        <w:ind w:firstLine="555"/>
      </w:pPr>
      <w:r>
        <w:rPr>
          <w:rFonts w:hint="eastAsia"/>
        </w:rPr>
        <w:t>经理职责：</w:t>
      </w:r>
    </w:p>
    <w:p w14:paraId="2D3A3BB0" w14:textId="77777777" w:rsidR="00C87EAC" w:rsidRDefault="00F23741">
      <w:pPr>
        <w:numPr>
          <w:ilvl w:val="0"/>
          <w:numId w:val="2"/>
        </w:numPr>
        <w:spacing w:line="360" w:lineRule="auto"/>
        <w:ind w:firstLine="555"/>
      </w:pPr>
      <w:r>
        <w:rPr>
          <w:rFonts w:hint="eastAsia"/>
        </w:rPr>
        <w:t>监事会规则：</w:t>
      </w:r>
      <w:r>
        <w:br/>
      </w:r>
      <w:r>
        <w:br/>
      </w:r>
      <w:bookmarkStart w:id="8" w:name="10"/>
      <w:r>
        <w:rPr>
          <w:rFonts w:hint="eastAsia"/>
          <w:b/>
          <w:bCs/>
          <w:smallCaps/>
          <w:color w:val="000000"/>
        </w:rPr>
        <w:t xml:space="preserve">　 　第十条</w:t>
      </w:r>
      <w:bookmarkEnd w:id="8"/>
      <w:r>
        <w:t xml:space="preserve">　投资人的权利</w:t>
      </w:r>
      <w:r>
        <w:br/>
        <w:t xml:space="preserve">　　1、申请设立本公司，随时了解本公司的设立工作进展情况。</w:t>
      </w:r>
      <w:r>
        <w:br/>
        <w:t xml:space="preserve">　　2、签署本公司设立过程中的法律文件。</w:t>
      </w:r>
      <w:r>
        <w:br/>
        <w:t xml:space="preserve">　　3、审核设立过程中筹备费用的支出。</w:t>
      </w:r>
      <w:r>
        <w:br/>
        <w:t xml:space="preserve">　　4、在本公司成立后，按照国家法律和本公司章程的有关规定，行使其他股东应享有的权利。</w:t>
      </w:r>
      <w:r>
        <w:br/>
      </w:r>
      <w:r>
        <w:br/>
      </w:r>
      <w:bookmarkStart w:id="9" w:name="11"/>
      <w:r>
        <w:rPr>
          <w:rFonts w:hint="eastAsia"/>
          <w:b/>
          <w:bCs/>
          <w:smallCaps/>
          <w:color w:val="000000"/>
        </w:rPr>
        <w:t xml:space="preserve">　　 第十一条</w:t>
      </w:r>
      <w:bookmarkEnd w:id="9"/>
      <w:r>
        <w:t xml:space="preserve">　投资人的义务</w:t>
      </w:r>
      <w:r>
        <w:br/>
        <w:t xml:space="preserve">　　1、及时提供本公司申请设立所必需的文件材料。</w:t>
      </w:r>
      <w:r>
        <w:br/>
        <w:t xml:space="preserve">　　2、在本公司设立过程中，由于投资人的过失致使公司受到损害的，对本公司承担赔偿责任。</w:t>
      </w:r>
      <w:r>
        <w:br/>
        <w:t xml:space="preserve">　　3、投资人未能按照本协议约定按时缴纳出资的，除向本公司补足其应缴付的出资外，还应对其未及时出资行为给其他投资人造成的损失承担赔偿责任。</w:t>
      </w:r>
      <w:r>
        <w:br/>
        <w:t xml:space="preserve">　　4、公司成立后，投资人不得抽逃出资。</w:t>
      </w:r>
      <w:r>
        <w:br/>
        <w:t xml:space="preserve">　　5、在本公司成立后，按照国家法律和本公司章程的有关规定，承担其他股东应承担的义务。</w:t>
      </w:r>
      <w:r>
        <w:br/>
      </w:r>
      <w:r>
        <w:br/>
      </w:r>
      <w:bookmarkStart w:id="10" w:name="12"/>
      <w:r>
        <w:rPr>
          <w:rFonts w:hint="eastAsia"/>
          <w:b/>
          <w:bCs/>
          <w:smallCaps/>
          <w:color w:val="000000"/>
        </w:rPr>
        <w:t xml:space="preserve">　 　第十二条</w:t>
      </w:r>
      <w:bookmarkEnd w:id="10"/>
      <w:r>
        <w:t xml:space="preserve">　费用承担</w:t>
      </w:r>
      <w:r>
        <w:br/>
        <w:t xml:space="preserve">　　1、在本公司设立成功后，同意将为设立本公司所发生的全部费用列入本公司的开办费用，由成立后的公司承担。</w:t>
      </w:r>
      <w:r>
        <w:br/>
        <w:t xml:space="preserve">　　2、因各种原因导致申请设立公司已不能体现股东（/投资人）原本意愿时，</w:t>
      </w:r>
      <w:r>
        <w:lastRenderedPageBreak/>
        <w:t>经全体股东</w:t>
      </w:r>
      <w:r>
        <w:rPr>
          <w:rFonts w:hint="eastAsia"/>
        </w:rPr>
        <w:t>（</w:t>
      </w:r>
      <w:r>
        <w:t>/投资人）一致同意，可停止申请设立公司，所耗费用按各投资人的出资比例进行分摊。</w:t>
      </w:r>
      <w:r>
        <w:br/>
      </w:r>
      <w:r>
        <w:br/>
      </w:r>
      <w:bookmarkStart w:id="11" w:name="14"/>
      <w:r>
        <w:rPr>
          <w:rFonts w:hint="eastAsia"/>
          <w:b/>
          <w:bCs/>
          <w:smallCaps/>
          <w:color w:val="000000"/>
        </w:rPr>
        <w:t xml:space="preserve">　　 第十三条</w:t>
      </w:r>
      <w:bookmarkEnd w:id="11"/>
      <w:r>
        <w:t xml:space="preserve">　经营期限及公司解散</w:t>
      </w:r>
      <w:r>
        <w:br/>
        <w:t xml:space="preserve">　　1、公司经营期限为_________年。营业执照签发之日为公司成立之日。</w:t>
      </w:r>
      <w:r>
        <w:br/>
        <w:t xml:space="preserve">　　2、合营期满或提前终止合同，甲乙丙各方应依法对公司进行清算。清算后的财产，按甲乙丙各方投资比例进行分配。</w:t>
      </w:r>
      <w:r>
        <w:br/>
      </w:r>
      <w:r>
        <w:br/>
      </w:r>
      <w:bookmarkStart w:id="12" w:name="15"/>
      <w:r>
        <w:rPr>
          <w:rFonts w:hint="eastAsia"/>
          <w:b/>
          <w:bCs/>
          <w:smallCaps/>
          <w:color w:val="000000"/>
        </w:rPr>
        <w:t xml:space="preserve">　 　第十四条</w:t>
      </w:r>
      <w:bookmarkEnd w:id="12"/>
      <w:r>
        <w:t xml:space="preserve">　违约责任</w:t>
      </w:r>
      <w:r>
        <w:br/>
        <w:t xml:space="preserve">　　1、合同任何一方未按合同规定依期如数缴纳出资时，每逾期一日，违约方应向其他方支付出资额的_________％作为违约金。如逾期三个月仍未提交的，其他方有权解除合同。</w:t>
      </w:r>
      <w:r>
        <w:br/>
        <w:t xml:space="preserve">　　2、由于一方过错，造成本合同不能履行或不能完全履行时，由过错方承担其行为给公司造成的损失。</w:t>
      </w:r>
      <w:r>
        <w:br/>
      </w:r>
      <w:r>
        <w:br/>
      </w:r>
      <w:bookmarkStart w:id="13" w:name="16"/>
      <w:r>
        <w:rPr>
          <w:rFonts w:hint="eastAsia"/>
          <w:b/>
          <w:bCs/>
          <w:smallCaps/>
          <w:color w:val="000000"/>
        </w:rPr>
        <w:t xml:space="preserve">　 　第十五条</w:t>
      </w:r>
      <w:bookmarkEnd w:id="13"/>
      <w:r>
        <w:t xml:space="preserve">　声明和保证</w:t>
      </w:r>
      <w:r>
        <w:br/>
        <w:t xml:space="preserve">　　本投资人协议的签署各方作出如下声明和保证：</w:t>
      </w:r>
      <w:r>
        <w:br/>
        <w:t xml:space="preserve">　　（1）投资人各方均为具有独立民事行为能力的法人或自然人，并拥有合法的权利或授权签订本协议。</w:t>
      </w:r>
      <w:r>
        <w:br/>
        <w:t xml:space="preserve">　　（2）投资人各方投入本公司的资金，均为各投资人所拥有的合法财产。</w:t>
      </w:r>
      <w:r>
        <w:br/>
        <w:t xml:space="preserve">　　（3）投资人各方向本公司提交的文件、资料等均是真实、准确和有效的。</w:t>
      </w:r>
      <w:r>
        <w:br/>
      </w:r>
      <w:r>
        <w:br/>
      </w:r>
      <w:bookmarkStart w:id="14" w:name="17"/>
      <w:r>
        <w:rPr>
          <w:rFonts w:hint="eastAsia"/>
          <w:b/>
          <w:bCs/>
          <w:smallCaps/>
          <w:color w:val="000000"/>
        </w:rPr>
        <w:t xml:space="preserve">　 　第十六条</w:t>
      </w:r>
      <w:bookmarkEnd w:id="14"/>
      <w:r>
        <w:t xml:space="preserve">　保密</w:t>
      </w:r>
      <w:r>
        <w:br/>
        <w:t xml:space="preserve">　　合同各方保证对在讨论、签订、执行本协议过程中所获悉的属于其他方的且无法自公开渠道获得的文件及资料（包括商业秘密、公司计划、运营活动、财务信息、技术信息、经营信息及其他商业秘密）予以保密。未经该资料和文件的原提供方同意，其他方不得向任何第三方泄露该商业秘密的全部或部分内容。但法律、法规另有规定或各方另有约定的除外。保密期限为_________年。</w:t>
      </w:r>
      <w:r>
        <w:br/>
      </w:r>
      <w:r>
        <w:br/>
      </w:r>
      <w:bookmarkStart w:id="15" w:name="18"/>
      <w:r>
        <w:rPr>
          <w:rFonts w:hint="eastAsia"/>
          <w:b/>
          <w:bCs/>
          <w:smallCaps/>
          <w:color w:val="000000"/>
        </w:rPr>
        <w:t xml:space="preserve">　　 第十七条</w:t>
      </w:r>
      <w:bookmarkEnd w:id="15"/>
      <w:r>
        <w:t xml:space="preserve">　通知</w:t>
      </w:r>
      <w:r>
        <w:br/>
      </w:r>
      <w:r>
        <w:lastRenderedPageBreak/>
        <w:t xml:space="preserve">　　1、根据本合同需要一方向另一方发出的全部通知以及各方的文件往来及与本合同有关的通知和要求等，必须用书面形式，可采用_________（书信、传真、电报、当面送交等）方式传递。以上方式无法送达的，方可采取公告送达的方式。</w:t>
      </w:r>
      <w:r>
        <w:br/>
        <w:t xml:space="preserve">　　2、各方通讯地址如下：_________。</w:t>
      </w:r>
      <w:r>
        <w:br/>
        <w:t xml:space="preserve">　　3、一方变更通知或通讯地址，应自变更之日起_________日内，以书面形式通知其他方；否则，由未通知方承担由此而引起的相关责任。</w:t>
      </w:r>
      <w:r>
        <w:br/>
      </w:r>
      <w:r>
        <w:br/>
      </w:r>
      <w:bookmarkStart w:id="16" w:name="19"/>
      <w:r>
        <w:rPr>
          <w:rFonts w:hint="eastAsia"/>
          <w:b/>
          <w:bCs/>
          <w:smallCaps/>
          <w:color w:val="000000"/>
        </w:rPr>
        <w:t xml:space="preserve">　　 第十八条</w:t>
      </w:r>
      <w:bookmarkEnd w:id="16"/>
      <w:r>
        <w:t xml:space="preserve">　合同的变更</w:t>
      </w:r>
      <w:r>
        <w:br/>
        <w:t xml:space="preserve">　　本合同履行期间，发生特殊情况时，甲、乙、丙任何一方需变更本合同的，要求变更一方应及时书面通知其他方，征得他方同意后，各方在规定的时限内（书面通知发出_________天内）签订书面变更协议，该协议将成为合同不可分割的部分。未经各方签署书面文件，任何一方无权变更本合同，否则，由此造成对方的经济损失，由责任方承担。</w:t>
      </w:r>
      <w:r>
        <w:br/>
      </w:r>
      <w:r>
        <w:br/>
      </w:r>
      <w:bookmarkStart w:id="17" w:name="20"/>
      <w:r>
        <w:rPr>
          <w:rFonts w:hint="eastAsia"/>
          <w:b/>
          <w:bCs/>
          <w:smallCaps/>
          <w:color w:val="000000"/>
        </w:rPr>
        <w:t xml:space="preserve">　　 第十九条</w:t>
      </w:r>
      <w:bookmarkEnd w:id="17"/>
      <w:r>
        <w:t xml:space="preserve">　争议的处理</w:t>
      </w:r>
      <w:r>
        <w:br/>
        <w:t xml:space="preserve">　　1、本合同受中华人民共和国法律管辖并按其进行解释。</w:t>
      </w:r>
      <w:r>
        <w:br/>
        <w:t xml:space="preserve">　　2、本合同在履行过程中发生的争议，由各方当事人协商解决，也可由有关部门调解；协商或调解不成的，按下列第____2_____种方式解决：</w:t>
      </w:r>
      <w:r>
        <w:br/>
        <w:t xml:space="preserve">　　（1）提交_________仲裁委员会仲裁；</w:t>
      </w:r>
      <w:r>
        <w:br/>
        <w:t xml:space="preserve">　　（2）依法向</w:t>
      </w:r>
      <w:r>
        <w:rPr>
          <w:rFonts w:hint="eastAsia"/>
          <w:u w:val="single"/>
        </w:rPr>
        <w:t>甲方所在地依法享有管辖权的</w:t>
      </w:r>
      <w:r>
        <w:t>人民法院起诉。</w:t>
      </w:r>
      <w:r>
        <w:br/>
      </w:r>
      <w:r>
        <w:br/>
      </w:r>
      <w:bookmarkStart w:id="18" w:name="21"/>
      <w:r>
        <w:rPr>
          <w:rFonts w:hint="eastAsia"/>
          <w:b/>
          <w:bCs/>
          <w:smallCaps/>
          <w:color w:val="000000"/>
        </w:rPr>
        <w:t xml:space="preserve">　　 第二十条</w:t>
      </w:r>
      <w:bookmarkEnd w:id="18"/>
      <w:r>
        <w:t xml:space="preserve">　不可抗力</w:t>
      </w:r>
      <w:r>
        <w:br/>
        <w:t xml:space="preserve">　　1、如果本合同任何一方因受不可抗力事件影响而未能履行其在本合同下的全部或部分义务，该义务的履行在不可抗力事件妨碍其履行期间应予中止。</w:t>
      </w:r>
      <w:r>
        <w:br/>
        <w:t xml:space="preserve">　　2、声称受到不可抗力事件影响的一方应尽可能在最短的时间内通过书面形式将不可抗力事件的发生通知另一方，并在该不可抗力事件发生后_________日内向另一方提供关于此种不可抗力事件及其持续时间的适当证据及合同不能履行或者需要延期履行的书面资料。声称不可抗力事件导致其对本合同的履行在客观上成为不可能或不实际的一方，有责任尽一切合理的努力消除或减轻此等</w:t>
      </w:r>
      <w:r>
        <w:lastRenderedPageBreak/>
        <w:t>不可抗力事件的影响。</w:t>
      </w:r>
      <w:r>
        <w:br/>
        <w:t xml:space="preserve">　　3、不可抗力事件发生时，各方应立即通过友好协商决定如何执行本合同。不可抗力事件或其影响终止或消除后，各方须立即恢复履行各自在本合同项下的各项义务。如不可抗力及其影响无法终止或消除而致使合同任何一方丧失继续履行合同的能力，则各方可协商解除合同或暂时延迟合同的履行，且遭遇不可抗力一方无须为此承担责任。当事人迟延履行后发生不可抗力的，不能免除责任。</w:t>
      </w:r>
      <w:r>
        <w:br/>
        <w:t xml:space="preserve">　　4、本合同所称"不可抗力"是指受影响一方不能合理控制的，无法预料或即使可预料到也不可避免且无法克服，并于本合同签订日之后出现的，使该方对本合同全部或部分的履行在客观上成为不可能或不实际的任何事件。此等事件包括但不限于自然灾害如水灾、火灾、旱灾、台风、地震，以及社会事件如战争（不论曾否宣战）、动乱、罢工，政府行为或法律规定等。</w:t>
      </w:r>
      <w:r>
        <w:br/>
      </w:r>
      <w:r>
        <w:br/>
      </w:r>
      <w:bookmarkStart w:id="19" w:name="22"/>
      <w:r>
        <w:rPr>
          <w:rFonts w:hint="eastAsia"/>
          <w:b/>
          <w:bCs/>
          <w:smallCaps/>
          <w:color w:val="000000"/>
        </w:rPr>
        <w:t xml:space="preserve">　 　第二十一条</w:t>
      </w:r>
      <w:bookmarkEnd w:id="19"/>
      <w:r>
        <w:t xml:space="preserve">　合同的解释</w:t>
      </w:r>
      <w:r>
        <w:br/>
        <w:t xml:space="preserve">　　本合同未尽事宜或条款内容不明确，合同各方可以根据本合同的原则、合同的目的、交易习惯及关联条款的内容，按照通常理解对本合同作出合理解释。该解释具有约束力，除非解释与法律或本合同相抵触。</w:t>
      </w:r>
      <w:r>
        <w:br/>
      </w:r>
      <w:r>
        <w:br/>
      </w:r>
      <w:bookmarkStart w:id="20" w:name="23"/>
      <w:r>
        <w:rPr>
          <w:rFonts w:hint="eastAsia"/>
          <w:b/>
          <w:bCs/>
          <w:smallCaps/>
          <w:color w:val="000000"/>
        </w:rPr>
        <w:t xml:space="preserve">　　 第二十二条</w:t>
      </w:r>
      <w:bookmarkEnd w:id="20"/>
      <w:r>
        <w:t xml:space="preserve">　补充与附件</w:t>
      </w:r>
      <w:r>
        <w:br/>
        <w:t xml:space="preserve">　　本合同未尽事宜，依照有关法律、法规执行，法律、法规未作规定的，甲乙丙各方可以达成书面补充合同。本合同的附件和补充合同均为本合同不可分割的组成部分，与本合同具有同等的法律效力。</w:t>
      </w:r>
      <w:r>
        <w:br/>
      </w:r>
      <w:r>
        <w:br/>
      </w:r>
      <w:bookmarkStart w:id="21" w:name="24"/>
      <w:r>
        <w:rPr>
          <w:rFonts w:hint="eastAsia"/>
          <w:b/>
          <w:bCs/>
          <w:smallCaps/>
          <w:color w:val="000000"/>
        </w:rPr>
        <w:t xml:space="preserve">　 　第二十三条</w:t>
      </w:r>
      <w:bookmarkEnd w:id="21"/>
      <w:r>
        <w:t xml:space="preserve">　合同的效力</w:t>
      </w:r>
      <w:r>
        <w:br/>
        <w:t xml:space="preserve">　　1、本合同自各方或各方法定代表人或其授权代表人签字并加盖单位公章或合同专用章之日起生效。</w:t>
      </w:r>
      <w:r>
        <w:br/>
        <w:t xml:space="preserve">　　2、本协议一式_________份，甲方、乙方、丙方各_________份，具有同等法律效力。</w:t>
      </w:r>
      <w:r>
        <w:br/>
        <w:t xml:space="preserve">　　3、本合同的附件和补充合同均为本合同不可分割的组成部分，与本合同具有同等的法律效力。</w:t>
      </w:r>
      <w:r>
        <w:br/>
      </w:r>
      <w:r>
        <w:lastRenderedPageBreak/>
        <w:br/>
        <w:t xml:space="preserve">　　甲方（盖章）：_________　　　　　　　　</w:t>
      </w:r>
      <w:r>
        <w:br/>
        <w:t xml:space="preserve">　　</w:t>
      </w:r>
    </w:p>
    <w:p w14:paraId="2E10A123" w14:textId="77777777" w:rsidR="00C87EAC" w:rsidRDefault="00F23741">
      <w:pPr>
        <w:spacing w:line="360" w:lineRule="auto"/>
        <w:ind w:firstLine="555"/>
      </w:pPr>
      <w:r>
        <w:t xml:space="preserve">法定代表人（签字）：_________　　　　　</w:t>
      </w:r>
      <w:r>
        <w:br/>
      </w:r>
      <w:r>
        <w:br/>
        <w:t xml:space="preserve">　　委托代理人（签字）：_________　　　　　</w:t>
      </w:r>
      <w:r>
        <w:br/>
      </w:r>
      <w:r>
        <w:br/>
        <w:t xml:space="preserve">　　签订地点：_________</w:t>
      </w:r>
      <w:r>
        <w:br/>
        <w:t xml:space="preserve">   </w:t>
      </w:r>
    </w:p>
    <w:p w14:paraId="4F027928" w14:textId="77777777" w:rsidR="00C87EAC" w:rsidRDefault="00F23741">
      <w:pPr>
        <w:spacing w:line="360" w:lineRule="auto"/>
        <w:ind w:firstLine="555"/>
      </w:pPr>
      <w:r>
        <w:t xml:space="preserve">_________年____月____日　　　　</w:t>
      </w:r>
      <w:r>
        <w:rPr>
          <w:rFonts w:hint="eastAsia"/>
        </w:rPr>
        <w:t xml:space="preserve">   </w:t>
      </w:r>
    </w:p>
    <w:p w14:paraId="2CEECB46" w14:textId="77777777" w:rsidR="00C87EAC" w:rsidRDefault="00C87EAC">
      <w:pPr>
        <w:spacing w:line="360" w:lineRule="auto"/>
        <w:ind w:firstLineChars="200" w:firstLine="480"/>
      </w:pPr>
    </w:p>
    <w:p w14:paraId="5FF90ACE" w14:textId="77777777" w:rsidR="00C87EAC" w:rsidRDefault="00C87EAC">
      <w:pPr>
        <w:spacing w:line="360" w:lineRule="auto"/>
        <w:ind w:firstLineChars="200" w:firstLine="480"/>
      </w:pPr>
    </w:p>
    <w:p w14:paraId="70205A86" w14:textId="77777777" w:rsidR="00C87EAC" w:rsidRDefault="00F23741">
      <w:pPr>
        <w:spacing w:line="360" w:lineRule="auto"/>
        <w:ind w:firstLineChars="200" w:firstLine="480"/>
      </w:pPr>
      <w:r>
        <w:rPr>
          <w:rFonts w:hint="eastAsia"/>
        </w:rPr>
        <w:t>乙方（盖章）：</w:t>
      </w:r>
      <w:r>
        <w:t>_________</w:t>
      </w:r>
    </w:p>
    <w:p w14:paraId="243DB0C8" w14:textId="77777777" w:rsidR="00C87EAC" w:rsidRDefault="00C87EAC">
      <w:pPr>
        <w:spacing w:line="360" w:lineRule="auto"/>
        <w:ind w:firstLineChars="200" w:firstLine="480"/>
      </w:pPr>
    </w:p>
    <w:p w14:paraId="6DB3A3EC" w14:textId="77777777" w:rsidR="00C87EAC" w:rsidRDefault="00F23741">
      <w:pPr>
        <w:spacing w:line="360" w:lineRule="auto"/>
        <w:ind w:firstLineChars="200" w:firstLine="480"/>
      </w:pPr>
      <w:r>
        <w:rPr>
          <w:rFonts w:hint="eastAsia"/>
        </w:rPr>
        <w:t>法定代表人（签字）：</w:t>
      </w:r>
      <w:r>
        <w:t>_________</w:t>
      </w:r>
    </w:p>
    <w:p w14:paraId="1FA48893" w14:textId="77777777" w:rsidR="00C87EAC" w:rsidRDefault="00C87EAC">
      <w:pPr>
        <w:spacing w:line="360" w:lineRule="auto"/>
        <w:ind w:firstLineChars="200" w:firstLine="480"/>
      </w:pPr>
    </w:p>
    <w:p w14:paraId="0618425A" w14:textId="77777777" w:rsidR="00C87EAC" w:rsidRDefault="00F23741">
      <w:pPr>
        <w:spacing w:line="360" w:lineRule="auto"/>
        <w:ind w:firstLineChars="200" w:firstLine="480"/>
      </w:pPr>
      <w:r>
        <w:rPr>
          <w:rFonts w:hint="eastAsia"/>
        </w:rPr>
        <w:t>委托代理人（签字）：</w:t>
      </w:r>
      <w:r>
        <w:t>_________</w:t>
      </w:r>
    </w:p>
    <w:p w14:paraId="6BB62D17" w14:textId="77777777" w:rsidR="00C87EAC" w:rsidRDefault="00C87EAC">
      <w:pPr>
        <w:spacing w:line="360" w:lineRule="auto"/>
        <w:ind w:firstLineChars="200" w:firstLine="480"/>
      </w:pPr>
    </w:p>
    <w:p w14:paraId="46ECC69D" w14:textId="77777777" w:rsidR="00C87EAC" w:rsidRDefault="00F23741">
      <w:pPr>
        <w:spacing w:line="360" w:lineRule="auto"/>
        <w:ind w:firstLineChars="200" w:firstLine="480"/>
      </w:pPr>
      <w:r>
        <w:rPr>
          <w:rFonts w:hint="eastAsia"/>
        </w:rPr>
        <w:t>签订地点：</w:t>
      </w:r>
      <w:r>
        <w:t>_________</w:t>
      </w:r>
    </w:p>
    <w:p w14:paraId="048C473C" w14:textId="77777777" w:rsidR="00C87EAC" w:rsidRDefault="00C87EAC">
      <w:pPr>
        <w:spacing w:line="360" w:lineRule="auto"/>
        <w:ind w:firstLineChars="200" w:firstLine="480"/>
      </w:pPr>
    </w:p>
    <w:p w14:paraId="1495863E" w14:textId="77777777" w:rsidR="00C87EAC" w:rsidRDefault="00F23741">
      <w:pPr>
        <w:spacing w:line="360" w:lineRule="auto"/>
        <w:ind w:firstLineChars="200" w:firstLine="480"/>
      </w:pPr>
      <w:r>
        <w:t>_________年____月____日</w:t>
      </w:r>
    </w:p>
    <w:p w14:paraId="474BA9E7" w14:textId="77777777" w:rsidR="00C87EAC" w:rsidRDefault="00F23741">
      <w:pPr>
        <w:spacing w:line="360" w:lineRule="auto"/>
      </w:pPr>
      <w:r>
        <w:br/>
        <w:t xml:space="preserve">　　丙方（签字）：_________</w:t>
      </w:r>
      <w:r>
        <w:br/>
      </w:r>
      <w:r>
        <w:br/>
        <w:t xml:space="preserve">　　委托代理人（签字）：_________</w:t>
      </w:r>
      <w:r>
        <w:br/>
      </w:r>
      <w:r>
        <w:br/>
        <w:t xml:space="preserve">　　签订地点：_________</w:t>
      </w:r>
      <w:r>
        <w:br/>
      </w:r>
      <w:r>
        <w:br/>
        <w:t xml:space="preserve">　　_________年____月____日</w:t>
      </w:r>
      <w:r>
        <w:br/>
      </w:r>
      <w:bookmarkStart w:id="22" w:name="_GoBack"/>
      <w:bookmarkEnd w:id="22"/>
    </w:p>
    <w:sectPr w:rsidR="00C87EAC">
      <w:headerReference w:type="default" r:id="rId8"/>
      <w:footerReference w:type="default" r:id="rId9"/>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A9BB51" w14:textId="77777777" w:rsidR="00EE3D41" w:rsidRDefault="00EE3D41">
      <w:r>
        <w:separator/>
      </w:r>
    </w:p>
  </w:endnote>
  <w:endnote w:type="continuationSeparator" w:id="0">
    <w:p w14:paraId="6570DC60" w14:textId="77777777" w:rsidR="00EE3D41" w:rsidRDefault="00EE3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D3A1D7" w14:textId="77777777" w:rsidR="00C87EAC" w:rsidRDefault="00F23741">
    <w:pPr>
      <w:pStyle w:val="a5"/>
    </w:pPr>
    <w:r>
      <w:rPr>
        <w:noProof/>
      </w:rPr>
      <mc:AlternateContent>
        <mc:Choice Requires="wps">
          <w:drawing>
            <wp:anchor distT="0" distB="0" distL="114300" distR="114300" simplePos="0" relativeHeight="251658240" behindDoc="0" locked="0" layoutInCell="1" allowOverlap="1" wp14:anchorId="4C15A9B1" wp14:editId="761BC48A">
              <wp:simplePos x="0" y="0"/>
              <wp:positionH relativeFrom="margin">
                <wp:align>center</wp:align>
              </wp:positionH>
              <wp:positionV relativeFrom="paragraph">
                <wp:posOffset>0</wp:posOffset>
              </wp:positionV>
              <wp:extent cx="64135" cy="154305"/>
              <wp:effectExtent l="0" t="0" r="0" b="0"/>
              <wp:wrapNone/>
              <wp:docPr id="1" name="文本框 1"/>
              <wp:cNvGraphicFramePr/>
              <a:graphic xmlns:a="http://schemas.openxmlformats.org/drawingml/2006/main">
                <a:graphicData uri="http://schemas.microsoft.com/office/word/2010/wordprocessingShape">
                  <wps:wsp>
                    <wps:cNvSpPr txBox="1"/>
                    <wps:spPr>
                      <a:xfrm>
                        <a:off x="0" y="0"/>
                        <a:ext cx="64135" cy="154305"/>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4FC8C9" w14:textId="04AAA4EE" w:rsidR="00C87EAC" w:rsidRDefault="00F2374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825781">
                            <w:rPr>
                              <w:noProof/>
                              <w:sz w:val="18"/>
                            </w:rPr>
                            <w:t>8</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15A9B1" id="_x0000_t202" coordsize="21600,21600" o:spt="202" path="m,l,21600r21600,l21600,xe">
              <v:stroke joinstyle="miter"/>
              <v:path gradientshapeok="t" o:connecttype="rect"/>
            </v:shapetype>
            <v:shape id="文本框 1" o:spid="_x0000_s1026" type="#_x0000_t202" style="position:absolute;margin-left:0;margin-top:0;width:5.05pt;height:12.15pt;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" filled="f" fillcolor="white [3201]" stroked="f" strokeweight=".5pt">
              <v:textbox style="mso-fit-shape-to-text:t" inset="0,0,0,0">
                <w:txbxContent>
                  <w:p w14:paraId="224FC8C9" w14:textId="04AAA4EE" w:rsidR="00C87EAC" w:rsidRDefault="00F2374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825781">
                      <w:rPr>
                        <w:noProof/>
                        <w:sz w:val="18"/>
                      </w:rPr>
                      <w:t>8</w:t>
                    </w:r>
                    <w:r>
                      <w:rPr>
                        <w:rFonts w:hint="eastAsia"/>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966CD4" w14:textId="77777777" w:rsidR="00EE3D41" w:rsidRDefault="00EE3D41">
      <w:r>
        <w:separator/>
      </w:r>
    </w:p>
  </w:footnote>
  <w:footnote w:type="continuationSeparator" w:id="0">
    <w:p w14:paraId="041B92DA" w14:textId="77777777" w:rsidR="00EE3D41" w:rsidRDefault="00EE3D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6D5D41" w14:textId="77777777" w:rsidR="00C87EAC" w:rsidRDefault="00F23741">
    <w:pPr>
      <w:pStyle w:val="a7"/>
    </w:pPr>
    <w:r>
      <w:rPr>
        <w:rFonts w:hint="eastAsia"/>
      </w:rPr>
      <w:t xml:space="preserve">                                                                            投资协议书</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01B465"/>
    <w:multiLevelType w:val="singleLevel"/>
    <w:tmpl w:val="5701B465"/>
    <w:lvl w:ilvl="0">
      <w:start w:val="2"/>
      <w:numFmt w:val="chineseCounting"/>
      <w:suff w:val="nothing"/>
      <w:lvlText w:val="第%1条"/>
      <w:lvlJc w:val="left"/>
    </w:lvl>
  </w:abstractNum>
  <w:abstractNum w:abstractNumId="1" w15:restartNumberingAfterBreak="0">
    <w:nsid w:val="5701B5F3"/>
    <w:multiLevelType w:val="singleLevel"/>
    <w:tmpl w:val="5701B5F3"/>
    <w:lvl w:ilvl="0">
      <w:start w:val="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0D63"/>
    <w:rsid w:val="00087AC2"/>
    <w:rsid w:val="000B35BD"/>
    <w:rsid w:val="000B7666"/>
    <w:rsid w:val="0016236D"/>
    <w:rsid w:val="001816DF"/>
    <w:rsid w:val="001B3D54"/>
    <w:rsid w:val="001E1417"/>
    <w:rsid w:val="00237965"/>
    <w:rsid w:val="002867E0"/>
    <w:rsid w:val="00287300"/>
    <w:rsid w:val="002B6075"/>
    <w:rsid w:val="002E0150"/>
    <w:rsid w:val="002E4985"/>
    <w:rsid w:val="00326978"/>
    <w:rsid w:val="003840A8"/>
    <w:rsid w:val="003A2FCA"/>
    <w:rsid w:val="00406FAD"/>
    <w:rsid w:val="0042406D"/>
    <w:rsid w:val="00431216"/>
    <w:rsid w:val="00442EDE"/>
    <w:rsid w:val="00467FFA"/>
    <w:rsid w:val="0047249D"/>
    <w:rsid w:val="00491590"/>
    <w:rsid w:val="004B1FF8"/>
    <w:rsid w:val="004D4040"/>
    <w:rsid w:val="005073C5"/>
    <w:rsid w:val="005167F2"/>
    <w:rsid w:val="0052166F"/>
    <w:rsid w:val="00542AFA"/>
    <w:rsid w:val="00545554"/>
    <w:rsid w:val="00547556"/>
    <w:rsid w:val="00583DBB"/>
    <w:rsid w:val="005845E1"/>
    <w:rsid w:val="00593E29"/>
    <w:rsid w:val="005B466D"/>
    <w:rsid w:val="00644625"/>
    <w:rsid w:val="00647A95"/>
    <w:rsid w:val="00660BC2"/>
    <w:rsid w:val="006B2464"/>
    <w:rsid w:val="006C301F"/>
    <w:rsid w:val="006E5C2B"/>
    <w:rsid w:val="0075519F"/>
    <w:rsid w:val="00787016"/>
    <w:rsid w:val="007C72B3"/>
    <w:rsid w:val="007E0001"/>
    <w:rsid w:val="00804070"/>
    <w:rsid w:val="00825781"/>
    <w:rsid w:val="008873D9"/>
    <w:rsid w:val="008D0243"/>
    <w:rsid w:val="0092428B"/>
    <w:rsid w:val="00956AE4"/>
    <w:rsid w:val="00975A01"/>
    <w:rsid w:val="00986E14"/>
    <w:rsid w:val="00991493"/>
    <w:rsid w:val="00A84A48"/>
    <w:rsid w:val="00B14998"/>
    <w:rsid w:val="00B43F91"/>
    <w:rsid w:val="00B52181"/>
    <w:rsid w:val="00B61130"/>
    <w:rsid w:val="00B80B18"/>
    <w:rsid w:val="00B9578B"/>
    <w:rsid w:val="00BA14EA"/>
    <w:rsid w:val="00C819DE"/>
    <w:rsid w:val="00C87EAC"/>
    <w:rsid w:val="00CF59F2"/>
    <w:rsid w:val="00D50C11"/>
    <w:rsid w:val="00D72574"/>
    <w:rsid w:val="00D851C9"/>
    <w:rsid w:val="00D97279"/>
    <w:rsid w:val="00DC0D63"/>
    <w:rsid w:val="00E452A9"/>
    <w:rsid w:val="00EA7D1E"/>
    <w:rsid w:val="00EE3D41"/>
    <w:rsid w:val="00F00AFF"/>
    <w:rsid w:val="00F045E3"/>
    <w:rsid w:val="00F23741"/>
    <w:rsid w:val="00F2799B"/>
    <w:rsid w:val="00F765D3"/>
    <w:rsid w:val="00F963A6"/>
    <w:rsid w:val="00FA6691"/>
    <w:rsid w:val="00FD6593"/>
    <w:rsid w:val="00FF6393"/>
    <w:rsid w:val="1ADA169B"/>
    <w:rsid w:val="309148BA"/>
    <w:rsid w:val="3FD249C2"/>
    <w:rsid w:val="54F35804"/>
    <w:rsid w:val="5C1A03E3"/>
    <w:rsid w:val="60312ADF"/>
    <w:rsid w:val="607A67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B6707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pPr>
      <w:spacing w:before="100" w:beforeAutospacing="1" w:after="100" w:afterAutospacing="1"/>
    </w:pPr>
  </w:style>
  <w:style w:type="paragraph" w:customStyle="1" w:styleId="content">
    <w:name w:val="content"/>
    <w:basedOn w:val="a"/>
    <w:pPr>
      <w:spacing w:before="100" w:beforeAutospacing="1" w:after="100" w:afterAutospacing="1" w:line="384" w:lineRule="auto"/>
    </w:pPr>
    <w:rPr>
      <w:sz w:val="18"/>
      <w:szCs w:val="18"/>
    </w:rPr>
  </w:style>
  <w:style w:type="paragraph" w:customStyle="1" w:styleId="mtitle">
    <w:name w:val="mtitle"/>
    <w:basedOn w:val="a"/>
    <w:pPr>
      <w:spacing w:before="100" w:beforeAutospacing="1" w:after="100" w:afterAutospacing="1" w:line="336" w:lineRule="auto"/>
    </w:pPr>
    <w:rPr>
      <w:b/>
      <w:bCs/>
      <w:smallCaps/>
      <w:color w:val="000000"/>
      <w:sz w:val="20"/>
      <w:szCs w:val="20"/>
    </w:rPr>
  </w:style>
  <w:style w:type="paragraph" w:customStyle="1" w:styleId="mnotes">
    <w:name w:val="mnotes"/>
    <w:basedOn w:val="a"/>
    <w:pPr>
      <w:shd w:val="clear" w:color="auto" w:fill="AFEEEE"/>
      <w:spacing w:before="100" w:beforeAutospacing="1" w:after="100" w:afterAutospacing="1" w:line="336" w:lineRule="auto"/>
    </w:pPr>
    <w:rPr>
      <w:smallCaps/>
      <w:color w:val="008080"/>
      <w:sz w:val="20"/>
      <w:szCs w:val="20"/>
    </w:rPr>
  </w:style>
  <w:style w:type="paragraph" w:customStyle="1" w:styleId="stitle">
    <w:name w:val="stitle"/>
    <w:basedOn w:val="a"/>
    <w:pPr>
      <w:spacing w:before="100" w:beforeAutospacing="1" w:after="100" w:afterAutospacing="1"/>
    </w:pPr>
    <w:rPr>
      <w:smallCaps/>
      <w:color w:val="000000"/>
      <w:sz w:val="20"/>
      <w:szCs w:val="20"/>
    </w:rPr>
  </w:style>
  <w:style w:type="paragraph" w:customStyle="1" w:styleId="zhang">
    <w:name w:val="zhang"/>
    <w:basedOn w:val="a"/>
    <w:pPr>
      <w:spacing w:before="100" w:beforeAutospacing="1" w:after="100" w:afterAutospacing="1"/>
    </w:pPr>
    <w:rPr>
      <w:b/>
      <w:bCs/>
      <w:smallCaps/>
      <w:color w:val="000000"/>
      <w:sz w:val="20"/>
      <w:szCs w:val="20"/>
    </w:rPr>
  </w:style>
  <w:style w:type="paragraph" w:customStyle="1" w:styleId="tiao">
    <w:name w:val="tiao"/>
    <w:basedOn w:val="a"/>
    <w:pPr>
      <w:shd w:val="clear" w:color="auto" w:fill="AFEEEE"/>
      <w:spacing w:before="100" w:beforeAutospacing="1" w:after="100" w:afterAutospacing="1"/>
    </w:pPr>
    <w:rPr>
      <w:i/>
      <w:iCs/>
      <w:smallCaps/>
      <w:color w:val="6600CC"/>
      <w:sz w:val="20"/>
      <w:szCs w:val="20"/>
    </w:rPr>
  </w:style>
  <w:style w:type="paragraph" w:customStyle="1" w:styleId="tiaonoa">
    <w:name w:val="tiaonoa"/>
    <w:basedOn w:val="a"/>
    <w:pPr>
      <w:spacing w:before="100" w:beforeAutospacing="1" w:after="100" w:afterAutospacing="1"/>
    </w:pPr>
    <w:rPr>
      <w:b/>
      <w:bCs/>
      <w:smallCaps/>
      <w:color w:val="000000"/>
      <w:sz w:val="18"/>
      <w:szCs w:val="18"/>
    </w:rPr>
  </w:style>
  <w:style w:type="paragraph" w:customStyle="1" w:styleId="tiaoyin">
    <w:name w:val="tiaoyin"/>
    <w:basedOn w:val="a"/>
    <w:pPr>
      <w:spacing w:before="100" w:beforeAutospacing="1" w:after="100" w:afterAutospacing="1"/>
    </w:pPr>
    <w:rPr>
      <w:smallCaps/>
      <w:color w:val="FF0000"/>
      <w:sz w:val="20"/>
      <w:szCs w:val="20"/>
    </w:rPr>
  </w:style>
  <w:style w:type="character" w:customStyle="1" w:styleId="a8">
    <w:name w:val="页眉 字符"/>
    <w:link w:val="a7"/>
    <w:uiPriority w:val="99"/>
    <w:rPr>
      <w:rFonts w:ascii="宋体" w:hAnsi="宋体" w:cs="宋体"/>
      <w:sz w:val="18"/>
      <w:szCs w:val="18"/>
    </w:rPr>
  </w:style>
  <w:style w:type="character" w:customStyle="1" w:styleId="a6">
    <w:name w:val="页脚 字符"/>
    <w:link w:val="a5"/>
    <w:uiPriority w:val="99"/>
    <w:rPr>
      <w:rFonts w:ascii="宋体" w:hAnsi="宋体" w:cs="宋体"/>
      <w:sz w:val="18"/>
      <w:szCs w:val="18"/>
    </w:rPr>
  </w:style>
  <w:style w:type="character" w:customStyle="1" w:styleId="a4">
    <w:name w:val="批注框文本 字符"/>
    <w:link w:val="a3"/>
    <w:uiPriority w:val="99"/>
    <w:semiHidden/>
    <w:rPr>
      <w:rFonts w:ascii="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750</Words>
  <Characters>4275</Characters>
  <Application>Microsoft Office Word</Application>
  <DocSecurity>0</DocSecurity>
  <Lines>35</Lines>
  <Paragraphs>10</Paragraphs>
  <ScaleCrop>false</ScaleCrop>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设立有限责任公司出资协议书(样式三)--北大法宝--北大法律信息网</dc:title>
  <dc:creator>a a</dc:creator>
  <cp:lastModifiedBy>Windows 用户</cp:lastModifiedBy>
  <cp:revision>4</cp:revision>
  <dcterms:created xsi:type="dcterms:W3CDTF">2016-04-05T07:02:00Z</dcterms:created>
  <dcterms:modified xsi:type="dcterms:W3CDTF">2017-05-11T15:19:00Z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