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1CD" w:rsidRDefault="00BB61CD" w:rsidP="00A53E49">
      <w:pPr>
        <w:spacing w:line="400" w:lineRule="exact"/>
        <w:jc w:val="center"/>
        <w:rPr>
          <w:rFonts w:ascii="宋体" w:hAnsi="宋体"/>
          <w:sz w:val="30"/>
          <w:szCs w:val="30"/>
        </w:rPr>
      </w:pPr>
    </w:p>
    <w:p w:rsidR="00BB61CD" w:rsidRPr="00AB6EC3" w:rsidRDefault="00BB61CD" w:rsidP="00A53E49">
      <w:pPr>
        <w:pStyle w:val="1"/>
        <w:spacing w:line="400" w:lineRule="exact"/>
        <w:jc w:val="center"/>
        <w:rPr>
          <w:b w:val="0"/>
          <w:i/>
          <w:sz w:val="48"/>
          <w:szCs w:val="48"/>
        </w:rPr>
      </w:pPr>
      <w:r w:rsidRPr="00AB6EC3">
        <w:rPr>
          <w:rFonts w:hint="eastAsia"/>
          <w:sz w:val="48"/>
          <w:szCs w:val="48"/>
        </w:rPr>
        <w:t>《</w:t>
      </w:r>
      <w:r w:rsidR="007E486A">
        <w:rPr>
          <w:rFonts w:hint="eastAsia"/>
          <w:sz w:val="48"/>
          <w:szCs w:val="48"/>
        </w:rPr>
        <w:t>视频处理技术</w:t>
      </w:r>
      <w:r w:rsidRPr="00AB6EC3">
        <w:rPr>
          <w:rFonts w:hint="eastAsia"/>
          <w:sz w:val="48"/>
          <w:szCs w:val="48"/>
        </w:rPr>
        <w:t>》课程报告</w:t>
      </w:r>
    </w:p>
    <w:p w:rsidR="00BB61CD" w:rsidRPr="00BB61CD" w:rsidRDefault="00BB61CD" w:rsidP="00A53E49">
      <w:pPr>
        <w:spacing w:line="400" w:lineRule="exact"/>
        <w:jc w:val="center"/>
        <w:rPr>
          <w:rFonts w:ascii="宋体" w:hAnsi="宋体"/>
          <w:sz w:val="28"/>
          <w:szCs w:val="28"/>
        </w:rPr>
      </w:pPr>
    </w:p>
    <w:p w:rsidR="006D1347" w:rsidRPr="00BB61CD" w:rsidRDefault="006D1347" w:rsidP="00A53E49">
      <w:pPr>
        <w:spacing w:line="400" w:lineRule="exact"/>
        <w:jc w:val="center"/>
        <w:rPr>
          <w:rFonts w:ascii="宋体" w:hAnsi="宋体"/>
          <w:sz w:val="28"/>
          <w:szCs w:val="28"/>
        </w:rPr>
      </w:pPr>
    </w:p>
    <w:p w:rsidR="00BB61CD" w:rsidRPr="00BB61CD" w:rsidRDefault="00BB61CD" w:rsidP="00A53E49">
      <w:pPr>
        <w:tabs>
          <w:tab w:val="right" w:pos="6660"/>
        </w:tabs>
        <w:spacing w:line="400" w:lineRule="exact"/>
        <w:ind w:rightChars="402" w:right="893" w:firstLineChars="200" w:firstLine="627"/>
        <w:jc w:val="center"/>
        <w:rPr>
          <w:rFonts w:ascii="黑体" w:eastAsia="黑体"/>
          <w:b/>
          <w:vanish/>
          <w:sz w:val="30"/>
          <w:szCs w:val="30"/>
          <w:u w:val="thick"/>
        </w:rPr>
      </w:pPr>
      <w:r w:rsidRPr="00BB61CD">
        <w:rPr>
          <w:rFonts w:ascii="黑体" w:eastAsia="黑体" w:hAnsi="宋体" w:hint="eastAsia"/>
          <w:b/>
          <w:sz w:val="30"/>
          <w:szCs w:val="30"/>
        </w:rPr>
        <w:t>课题名称：</w:t>
      </w:r>
      <w:r w:rsidR="00BE61C2" w:rsidRPr="00AE49B1">
        <w:rPr>
          <w:rFonts w:ascii="黑体" w:eastAsia="黑体" w:hAnsi="宋体" w:hint="eastAsia"/>
          <w:b/>
          <w:sz w:val="24"/>
          <w:u w:val="thick"/>
        </w:rPr>
        <w:t xml:space="preserve">  </w:t>
      </w:r>
      <w:r w:rsidR="00681318">
        <w:rPr>
          <w:rFonts w:ascii="黑体" w:eastAsia="黑体" w:hAnsi="宋体" w:hint="eastAsia"/>
          <w:b/>
          <w:sz w:val="24"/>
          <w:u w:val="thick"/>
        </w:rPr>
        <w:t>图像去</w:t>
      </w:r>
      <w:proofErr w:type="gramStart"/>
      <w:r w:rsidR="00681318">
        <w:rPr>
          <w:rFonts w:ascii="黑体" w:eastAsia="黑体" w:hAnsi="宋体" w:hint="eastAsia"/>
          <w:b/>
          <w:sz w:val="24"/>
          <w:u w:val="thick"/>
        </w:rPr>
        <w:t>雾处理</w:t>
      </w:r>
      <w:proofErr w:type="gramEnd"/>
      <w:r w:rsidR="00681318">
        <w:rPr>
          <w:rFonts w:ascii="黑体" w:eastAsia="黑体" w:hAnsi="宋体" w:hint="eastAsia"/>
          <w:b/>
          <w:sz w:val="24"/>
          <w:u w:val="thick"/>
        </w:rPr>
        <w:t>算法的研究</w:t>
      </w:r>
    </w:p>
    <w:p w:rsidR="00BB61CD" w:rsidRPr="00315B02" w:rsidRDefault="00BB61CD" w:rsidP="00A53E49">
      <w:pPr>
        <w:spacing w:line="400" w:lineRule="exact"/>
        <w:ind w:leftChars="1200" w:left="2666" w:rightChars="551" w:right="1224"/>
        <w:jc w:val="center"/>
        <w:rPr>
          <w:rFonts w:ascii="宋体" w:hAnsi="宋体"/>
          <w:sz w:val="28"/>
          <w:szCs w:val="28"/>
        </w:rPr>
      </w:pPr>
    </w:p>
    <w:p w:rsidR="00BB61CD" w:rsidRPr="00BB61CD" w:rsidRDefault="00BB61CD" w:rsidP="00A53E49">
      <w:pPr>
        <w:spacing w:line="400" w:lineRule="exact"/>
        <w:ind w:rightChars="802" w:right="1782" w:firstLineChars="400" w:firstLine="1169"/>
        <w:jc w:val="center"/>
        <w:rPr>
          <w:rFonts w:ascii="宋体" w:hAnsi="宋体"/>
          <w:sz w:val="28"/>
          <w:szCs w:val="28"/>
        </w:rPr>
      </w:pPr>
    </w:p>
    <w:p w:rsidR="00BB61CD" w:rsidRPr="00B034E0" w:rsidRDefault="00B034E0" w:rsidP="00A53E49">
      <w:pPr>
        <w:tabs>
          <w:tab w:val="right" w:pos="6216"/>
        </w:tabs>
        <w:spacing w:line="400" w:lineRule="exact"/>
        <w:ind w:rightChars="602" w:right="1337" w:firstLineChars="450" w:firstLine="1135"/>
        <w:rPr>
          <w:rFonts w:ascii="宋体" w:hAnsi="宋体"/>
          <w:sz w:val="24"/>
          <w:u w:val="single"/>
        </w:rPr>
      </w:pPr>
      <w:r w:rsidRPr="00B034E0">
        <w:rPr>
          <w:rFonts w:ascii="宋体" w:hAnsi="宋体" w:hint="eastAsia"/>
          <w:sz w:val="24"/>
        </w:rPr>
        <w:t>课题负责人</w:t>
      </w:r>
      <w:r w:rsidR="009C2076">
        <w:rPr>
          <w:rFonts w:ascii="宋体" w:hAnsi="宋体" w:hint="eastAsia"/>
          <w:sz w:val="24"/>
        </w:rPr>
        <w:t>名</w:t>
      </w:r>
      <w:r w:rsidRPr="00B034E0">
        <w:rPr>
          <w:rFonts w:ascii="宋体" w:hAnsi="宋体" w:hint="eastAsia"/>
          <w:sz w:val="24"/>
        </w:rPr>
        <w:t>（学号）</w:t>
      </w:r>
      <w:r w:rsidR="00BB61CD" w:rsidRPr="00B034E0">
        <w:rPr>
          <w:rFonts w:ascii="宋体" w:hAnsi="宋体" w:hint="eastAsia"/>
          <w:sz w:val="24"/>
        </w:rPr>
        <w:t>：</w:t>
      </w:r>
      <w:r w:rsidR="00BB61CD" w:rsidRPr="00B034E0">
        <w:rPr>
          <w:rFonts w:ascii="宋体" w:hAnsi="宋体" w:hint="eastAsia"/>
          <w:sz w:val="24"/>
          <w:u w:val="single"/>
        </w:rPr>
        <w:t xml:space="preserve"> </w:t>
      </w:r>
      <w:r w:rsidR="00681318">
        <w:rPr>
          <w:rFonts w:ascii="宋体" w:hAnsi="宋体" w:hint="eastAsia"/>
          <w:sz w:val="24"/>
          <w:u w:val="single"/>
        </w:rPr>
        <w:t>沈宗毅 2015141461015</w:t>
      </w:r>
    </w:p>
    <w:p w:rsidR="00BB61CD" w:rsidRDefault="00BB61CD" w:rsidP="00A53E49">
      <w:pPr>
        <w:tabs>
          <w:tab w:val="right" w:pos="6216"/>
        </w:tabs>
        <w:spacing w:line="400" w:lineRule="exact"/>
        <w:ind w:rightChars="602" w:right="1337" w:firstLineChars="450" w:firstLine="1135"/>
        <w:rPr>
          <w:rFonts w:ascii="宋体" w:hAnsi="宋体"/>
          <w:sz w:val="24"/>
          <w:u w:val="single"/>
        </w:rPr>
      </w:pPr>
      <w:r w:rsidRPr="009C2076">
        <w:rPr>
          <w:rFonts w:ascii="宋体" w:hAnsi="宋体" w:hint="eastAsia"/>
          <w:sz w:val="24"/>
        </w:rPr>
        <w:t>同组成员名单</w:t>
      </w:r>
      <w:r w:rsidR="009C2076">
        <w:rPr>
          <w:rFonts w:ascii="宋体" w:hAnsi="宋体" w:hint="eastAsia"/>
          <w:sz w:val="24"/>
        </w:rPr>
        <w:t>（角色）</w:t>
      </w:r>
      <w:r w:rsidRPr="009C2076">
        <w:rPr>
          <w:rFonts w:ascii="宋体" w:hAnsi="宋体" w:hint="eastAsia"/>
          <w:sz w:val="24"/>
        </w:rPr>
        <w:t>：</w:t>
      </w:r>
      <w:r w:rsidR="00681318">
        <w:rPr>
          <w:rFonts w:ascii="宋体" w:hAnsi="宋体" w:hint="eastAsia"/>
          <w:sz w:val="24"/>
          <w:u w:val="single"/>
        </w:rPr>
        <w:t xml:space="preserve"> 魏屹立 </w:t>
      </w:r>
      <w:r w:rsidR="00681318" w:rsidRPr="00681318">
        <w:rPr>
          <w:rFonts w:ascii="宋体" w:hAnsi="宋体"/>
          <w:sz w:val="24"/>
          <w:u w:val="single"/>
        </w:rPr>
        <w:t>2015141462237</w:t>
      </w:r>
      <w:r w:rsidR="00607156" w:rsidRPr="009C2076">
        <w:rPr>
          <w:rFonts w:ascii="宋体" w:hAnsi="宋体" w:hint="eastAsia"/>
          <w:sz w:val="24"/>
          <w:u w:val="single"/>
        </w:rPr>
        <w:t xml:space="preserve"> </w:t>
      </w:r>
      <w:r w:rsidR="00263BE5" w:rsidRPr="009C2076">
        <w:rPr>
          <w:rFonts w:ascii="宋体" w:hAnsi="宋体" w:hint="eastAsia"/>
          <w:sz w:val="24"/>
          <w:u w:val="single"/>
        </w:rPr>
        <w:t xml:space="preserve"> </w:t>
      </w:r>
    </w:p>
    <w:p w:rsidR="004165B0" w:rsidRPr="009C2076" w:rsidRDefault="004165B0" w:rsidP="00A53E49">
      <w:pPr>
        <w:tabs>
          <w:tab w:val="right" w:pos="6216"/>
        </w:tabs>
        <w:spacing w:line="400" w:lineRule="exact"/>
        <w:ind w:rightChars="602" w:right="1337" w:firstLineChars="450" w:firstLine="1135"/>
        <w:rPr>
          <w:rFonts w:ascii="宋体" w:hAnsi="宋体"/>
          <w:sz w:val="24"/>
          <w:u w:val="single"/>
        </w:rPr>
      </w:pPr>
      <w:r w:rsidRPr="009C2076">
        <w:rPr>
          <w:rFonts w:ascii="宋体" w:hAnsi="宋体" w:hint="eastAsia"/>
          <w:sz w:val="24"/>
          <w:u w:val="single"/>
        </w:rPr>
        <w:tab/>
      </w:r>
    </w:p>
    <w:p w:rsidR="004165B0" w:rsidRPr="009C2076" w:rsidRDefault="004165B0" w:rsidP="00A53E49">
      <w:pPr>
        <w:tabs>
          <w:tab w:val="right" w:pos="6216"/>
        </w:tabs>
        <w:spacing w:line="400" w:lineRule="exact"/>
        <w:ind w:rightChars="602" w:right="1337" w:firstLineChars="450" w:firstLine="1135"/>
        <w:rPr>
          <w:rFonts w:ascii="宋体" w:hAnsi="宋体"/>
          <w:sz w:val="24"/>
        </w:rPr>
      </w:pPr>
      <w:r w:rsidRPr="009C2076">
        <w:rPr>
          <w:rFonts w:ascii="宋体" w:hAnsi="宋体" w:hint="eastAsia"/>
          <w:sz w:val="24"/>
          <w:u w:val="single"/>
        </w:rPr>
        <w:tab/>
      </w:r>
    </w:p>
    <w:p w:rsidR="00BB61CD" w:rsidRPr="009C2076" w:rsidRDefault="00BB61CD" w:rsidP="00A53E49">
      <w:pPr>
        <w:tabs>
          <w:tab w:val="right" w:pos="6216"/>
        </w:tabs>
        <w:spacing w:line="400" w:lineRule="exact"/>
        <w:ind w:rightChars="602" w:right="1337" w:firstLineChars="450" w:firstLine="1135"/>
        <w:rPr>
          <w:rFonts w:ascii="宋体" w:hAnsi="宋体"/>
          <w:sz w:val="24"/>
        </w:rPr>
      </w:pPr>
    </w:p>
    <w:p w:rsidR="00BB61CD" w:rsidRPr="009C2076" w:rsidRDefault="009A78D9" w:rsidP="00A53E49">
      <w:pPr>
        <w:tabs>
          <w:tab w:val="right" w:pos="6216"/>
        </w:tabs>
        <w:spacing w:line="400" w:lineRule="exact"/>
        <w:ind w:rightChars="602" w:right="1337" w:firstLineChars="450" w:firstLine="1135"/>
        <w:rPr>
          <w:rFonts w:ascii="宋体" w:hAnsi="宋体"/>
          <w:sz w:val="24"/>
        </w:rPr>
      </w:pPr>
      <w:r w:rsidRPr="009C2076">
        <w:rPr>
          <w:rFonts w:ascii="宋体" w:hAnsi="宋体" w:hint="eastAsia"/>
          <w:sz w:val="24"/>
        </w:rPr>
        <w:t>指导教师：</w:t>
      </w:r>
      <w:r w:rsidRPr="009C2076">
        <w:rPr>
          <w:rFonts w:ascii="宋体" w:hAnsi="宋体" w:hint="eastAsia"/>
          <w:sz w:val="24"/>
          <w:u w:val="single"/>
        </w:rPr>
        <w:t xml:space="preserve">    </w:t>
      </w:r>
      <w:r w:rsidR="00681318">
        <w:rPr>
          <w:rFonts w:ascii="宋体" w:hAnsi="宋体"/>
          <w:sz w:val="24"/>
          <w:u w:val="single"/>
        </w:rPr>
        <w:t xml:space="preserve">       </w:t>
      </w:r>
      <w:proofErr w:type="gramStart"/>
      <w:r w:rsidR="00681318">
        <w:rPr>
          <w:rFonts w:ascii="宋体" w:hAnsi="宋体" w:hint="eastAsia"/>
          <w:sz w:val="24"/>
          <w:u w:val="single"/>
        </w:rPr>
        <w:t>李靓</w:t>
      </w:r>
      <w:proofErr w:type="gramEnd"/>
      <w:r w:rsidRPr="009C2076">
        <w:rPr>
          <w:rFonts w:ascii="宋体" w:hAnsi="宋体" w:hint="eastAsia"/>
          <w:sz w:val="24"/>
          <w:u w:val="single"/>
        </w:rPr>
        <w:tab/>
      </w:r>
    </w:p>
    <w:p w:rsidR="00BB61CD" w:rsidRPr="009C2076" w:rsidRDefault="00BB61CD" w:rsidP="00A53E49">
      <w:pPr>
        <w:tabs>
          <w:tab w:val="right" w:pos="6216"/>
        </w:tabs>
        <w:spacing w:line="400" w:lineRule="exact"/>
        <w:ind w:rightChars="602" w:right="1337" w:firstLineChars="450" w:firstLine="1139"/>
        <w:rPr>
          <w:rFonts w:ascii="宋体" w:hAnsi="宋体"/>
          <w:sz w:val="24"/>
        </w:rPr>
      </w:pPr>
      <w:r w:rsidRPr="009C2076">
        <w:rPr>
          <w:rFonts w:ascii="宋体" w:hAnsi="宋体" w:hint="eastAsia"/>
          <w:b/>
          <w:sz w:val="24"/>
        </w:rPr>
        <w:t>评阅成绩：</w:t>
      </w:r>
      <w:r w:rsidRPr="009C2076">
        <w:rPr>
          <w:rFonts w:ascii="宋体" w:hAnsi="宋体" w:hint="eastAsia"/>
          <w:b/>
          <w:sz w:val="24"/>
          <w:u w:val="single"/>
        </w:rPr>
        <w:t xml:space="preserve"> </w:t>
      </w:r>
      <w:r w:rsidR="00607156" w:rsidRPr="009C2076">
        <w:rPr>
          <w:rFonts w:ascii="宋体" w:hAnsi="宋体" w:hint="eastAsia"/>
          <w:b/>
          <w:sz w:val="24"/>
          <w:u w:val="single"/>
        </w:rPr>
        <w:t xml:space="preserve">  </w:t>
      </w:r>
      <w:r w:rsidR="00263BE5" w:rsidRPr="009C2076">
        <w:rPr>
          <w:rFonts w:ascii="宋体" w:hAnsi="宋体" w:hint="eastAsia"/>
          <w:b/>
          <w:sz w:val="24"/>
          <w:u w:val="single"/>
        </w:rPr>
        <w:t xml:space="preserve">  </w:t>
      </w:r>
      <w:r w:rsidR="00607156" w:rsidRPr="009C2076">
        <w:rPr>
          <w:rFonts w:ascii="宋体" w:hAnsi="宋体" w:hint="eastAsia"/>
          <w:b/>
          <w:sz w:val="24"/>
          <w:u w:val="single"/>
        </w:rPr>
        <w:t xml:space="preserve">  </w:t>
      </w:r>
      <w:r w:rsidR="00AB6EC3" w:rsidRPr="009C2076">
        <w:rPr>
          <w:rFonts w:ascii="宋体" w:hAnsi="宋体" w:hint="eastAsia"/>
          <w:sz w:val="24"/>
          <w:u w:val="single"/>
        </w:rPr>
        <w:tab/>
      </w:r>
    </w:p>
    <w:p w:rsidR="00BB61CD" w:rsidRPr="009C2076" w:rsidRDefault="00BB61CD" w:rsidP="00A53E49">
      <w:pPr>
        <w:tabs>
          <w:tab w:val="right" w:pos="6216"/>
        </w:tabs>
        <w:spacing w:line="400" w:lineRule="exact"/>
        <w:ind w:rightChars="602" w:right="1337" w:firstLineChars="450" w:firstLine="1135"/>
        <w:rPr>
          <w:rFonts w:ascii="宋体" w:hAnsi="宋体"/>
          <w:sz w:val="24"/>
          <w:u w:val="single"/>
        </w:rPr>
      </w:pPr>
      <w:r w:rsidRPr="009C2076">
        <w:rPr>
          <w:rFonts w:ascii="宋体" w:hAnsi="宋体" w:hint="eastAsia"/>
          <w:sz w:val="24"/>
        </w:rPr>
        <w:t>评阅意见：</w:t>
      </w:r>
      <w:r w:rsidR="004711D2" w:rsidRPr="009C2076">
        <w:rPr>
          <w:rFonts w:ascii="宋体" w:hAnsi="宋体" w:hint="eastAsia"/>
          <w:sz w:val="24"/>
          <w:u w:val="single"/>
        </w:rPr>
        <w:t xml:space="preserve"> </w:t>
      </w:r>
      <w:r w:rsidR="004711D2" w:rsidRPr="009C2076">
        <w:rPr>
          <w:rFonts w:ascii="宋体" w:hAnsi="宋体" w:hint="eastAsia"/>
          <w:sz w:val="24"/>
          <w:u w:val="single"/>
        </w:rPr>
        <w:tab/>
      </w:r>
    </w:p>
    <w:p w:rsidR="00AE49B1" w:rsidRPr="009C2076" w:rsidRDefault="00AE49B1" w:rsidP="00A53E49">
      <w:pPr>
        <w:tabs>
          <w:tab w:val="right" w:pos="6216"/>
        </w:tabs>
        <w:spacing w:line="400" w:lineRule="exact"/>
        <w:ind w:rightChars="602" w:right="1337" w:firstLineChars="450" w:firstLine="1135"/>
        <w:rPr>
          <w:rFonts w:ascii="宋体" w:hAnsi="宋体"/>
          <w:sz w:val="24"/>
          <w:u w:val="single"/>
        </w:rPr>
      </w:pPr>
      <w:r w:rsidRPr="009C2076">
        <w:rPr>
          <w:rFonts w:ascii="宋体" w:hAnsi="宋体" w:hint="eastAsia"/>
          <w:sz w:val="24"/>
          <w:u w:val="single"/>
        </w:rPr>
        <w:tab/>
      </w:r>
    </w:p>
    <w:p w:rsidR="00BB61CD" w:rsidRPr="009C2076" w:rsidRDefault="00AE49B1" w:rsidP="00A53E49">
      <w:pPr>
        <w:tabs>
          <w:tab w:val="right" w:pos="6216"/>
        </w:tabs>
        <w:spacing w:line="400" w:lineRule="exact"/>
        <w:ind w:rightChars="602" w:right="1337" w:firstLineChars="450" w:firstLine="1135"/>
        <w:rPr>
          <w:rFonts w:ascii="宋体" w:hAnsi="宋体"/>
          <w:sz w:val="24"/>
        </w:rPr>
      </w:pPr>
      <w:r w:rsidRPr="009C2076">
        <w:rPr>
          <w:rFonts w:ascii="宋体" w:hAnsi="宋体" w:hint="eastAsia"/>
          <w:sz w:val="24"/>
          <w:u w:val="single"/>
        </w:rPr>
        <w:tab/>
      </w:r>
    </w:p>
    <w:p w:rsidR="00607156" w:rsidRPr="00BB61CD" w:rsidRDefault="00607156" w:rsidP="00A53E49">
      <w:pPr>
        <w:spacing w:line="400" w:lineRule="exact"/>
        <w:rPr>
          <w:rFonts w:ascii="宋体" w:hAnsi="宋体"/>
          <w:sz w:val="28"/>
          <w:szCs w:val="28"/>
        </w:rPr>
      </w:pPr>
    </w:p>
    <w:p w:rsidR="00605697" w:rsidRDefault="00BB61CD" w:rsidP="00A53E49">
      <w:pPr>
        <w:spacing w:line="400" w:lineRule="exact"/>
        <w:jc w:val="center"/>
        <w:rPr>
          <w:rFonts w:ascii="宋体" w:hAnsi="宋体"/>
          <w:sz w:val="28"/>
          <w:szCs w:val="28"/>
        </w:rPr>
      </w:pPr>
      <w:r w:rsidRPr="00BB61CD">
        <w:rPr>
          <w:rFonts w:ascii="宋体" w:hAnsi="宋体" w:hint="eastAsia"/>
          <w:sz w:val="28"/>
          <w:szCs w:val="28"/>
        </w:rPr>
        <w:t>提交报告时间：</w:t>
      </w:r>
      <w:r w:rsidR="00607156">
        <w:rPr>
          <w:rFonts w:ascii="宋体" w:hAnsi="宋体" w:hint="eastAsia"/>
          <w:sz w:val="28"/>
          <w:szCs w:val="28"/>
        </w:rPr>
        <w:t>20</w:t>
      </w:r>
      <w:r w:rsidR="007E486A">
        <w:rPr>
          <w:rFonts w:ascii="宋体" w:hAnsi="宋体"/>
          <w:sz w:val="28"/>
          <w:szCs w:val="28"/>
        </w:rPr>
        <w:t>18</w:t>
      </w:r>
      <w:r w:rsidR="004711D2">
        <w:rPr>
          <w:rFonts w:ascii="宋体" w:hAnsi="宋体" w:hint="eastAsia"/>
          <w:sz w:val="28"/>
          <w:szCs w:val="28"/>
        </w:rPr>
        <w:t xml:space="preserve"> </w:t>
      </w:r>
      <w:r w:rsidRPr="00BB61CD">
        <w:rPr>
          <w:rFonts w:ascii="宋体" w:hAnsi="宋体" w:hint="eastAsia"/>
          <w:sz w:val="28"/>
          <w:szCs w:val="28"/>
        </w:rPr>
        <w:t>年</w:t>
      </w:r>
      <w:r w:rsidR="00681318">
        <w:rPr>
          <w:rFonts w:ascii="宋体" w:hAnsi="宋体" w:hint="eastAsia"/>
          <w:sz w:val="28"/>
          <w:szCs w:val="28"/>
        </w:rPr>
        <w:t xml:space="preserve"> 6</w:t>
      </w:r>
      <w:r w:rsidRPr="00BB61CD">
        <w:rPr>
          <w:rFonts w:ascii="宋体" w:hAnsi="宋体" w:hint="eastAsia"/>
          <w:sz w:val="28"/>
          <w:szCs w:val="28"/>
        </w:rPr>
        <w:t>月</w:t>
      </w:r>
      <w:r w:rsidR="00681318">
        <w:rPr>
          <w:rFonts w:ascii="宋体" w:hAnsi="宋体" w:hint="eastAsia"/>
          <w:sz w:val="28"/>
          <w:szCs w:val="28"/>
        </w:rPr>
        <w:t>12</w:t>
      </w:r>
      <w:r w:rsidR="004711D2">
        <w:rPr>
          <w:rFonts w:ascii="宋体" w:hAnsi="宋体" w:hint="eastAsia"/>
          <w:sz w:val="28"/>
          <w:szCs w:val="28"/>
        </w:rPr>
        <w:t xml:space="preserve">  </w:t>
      </w:r>
      <w:r w:rsidRPr="00BB61CD">
        <w:rPr>
          <w:rFonts w:ascii="宋体" w:hAnsi="宋体" w:hint="eastAsia"/>
          <w:sz w:val="28"/>
          <w:szCs w:val="28"/>
        </w:rPr>
        <w:t>日</w:t>
      </w:r>
    </w:p>
    <w:p w:rsidR="00605697" w:rsidRDefault="00605697" w:rsidP="00A53E49">
      <w:pPr>
        <w:pStyle w:val="a6"/>
        <w:tabs>
          <w:tab w:val="clear" w:pos="425"/>
        </w:tabs>
        <w:spacing w:line="400" w:lineRule="exact"/>
        <w:ind w:firstLine="0"/>
        <w:jc w:val="center"/>
        <w:rPr>
          <w:sz w:val="36"/>
        </w:rPr>
      </w:pPr>
      <w:r>
        <w:rPr>
          <w:rFonts w:hAnsi="宋体"/>
          <w:sz w:val="28"/>
          <w:szCs w:val="28"/>
        </w:rPr>
        <w:br w:type="page"/>
      </w:r>
    </w:p>
    <w:p w:rsidR="00605697" w:rsidRDefault="00605697" w:rsidP="00A53E49">
      <w:pPr>
        <w:spacing w:line="400" w:lineRule="exact"/>
        <w:jc w:val="center"/>
        <w:rPr>
          <w:sz w:val="36"/>
        </w:rPr>
      </w:pPr>
    </w:p>
    <w:p w:rsidR="00605697" w:rsidRPr="00E849F0" w:rsidRDefault="00681318" w:rsidP="00A53E49">
      <w:pPr>
        <w:spacing w:line="400" w:lineRule="exact"/>
        <w:jc w:val="center"/>
        <w:rPr>
          <w:rFonts w:eastAsia="黑体"/>
          <w:b/>
          <w:sz w:val="36"/>
        </w:rPr>
      </w:pPr>
      <w:r>
        <w:rPr>
          <w:rFonts w:eastAsia="黑体" w:hint="eastAsia"/>
          <w:b/>
          <w:sz w:val="36"/>
        </w:rPr>
        <w:t>图像去</w:t>
      </w:r>
      <w:proofErr w:type="gramStart"/>
      <w:r>
        <w:rPr>
          <w:rFonts w:eastAsia="黑体" w:hint="eastAsia"/>
          <w:b/>
          <w:sz w:val="36"/>
        </w:rPr>
        <w:t>雾处理</w:t>
      </w:r>
      <w:proofErr w:type="gramEnd"/>
      <w:r>
        <w:rPr>
          <w:rFonts w:eastAsia="黑体" w:hint="eastAsia"/>
          <w:b/>
          <w:sz w:val="36"/>
        </w:rPr>
        <w:t>的算法与研究</w:t>
      </w:r>
    </w:p>
    <w:p w:rsidR="00605697" w:rsidRDefault="00605697" w:rsidP="00A53E49">
      <w:pPr>
        <w:spacing w:line="400" w:lineRule="exact"/>
        <w:jc w:val="center"/>
        <w:rPr>
          <w:sz w:val="36"/>
        </w:rPr>
      </w:pPr>
    </w:p>
    <w:p w:rsidR="00605697" w:rsidRDefault="00681318" w:rsidP="00A53E49">
      <w:pPr>
        <w:spacing w:line="400" w:lineRule="exact"/>
        <w:jc w:val="center"/>
        <w:rPr>
          <w:sz w:val="24"/>
        </w:rPr>
      </w:pPr>
      <w:r>
        <w:rPr>
          <w:rFonts w:hint="eastAsia"/>
          <w:sz w:val="24"/>
        </w:rPr>
        <w:t>物联网工程</w:t>
      </w:r>
      <w:r w:rsidR="00502F73">
        <w:rPr>
          <w:rFonts w:hint="eastAsia"/>
          <w:sz w:val="24"/>
        </w:rPr>
        <w:t>、计算机科学技术</w:t>
      </w:r>
      <w:r w:rsidR="00605697">
        <w:rPr>
          <w:rFonts w:hint="eastAsia"/>
          <w:sz w:val="24"/>
        </w:rPr>
        <w:t>专业</w:t>
      </w:r>
    </w:p>
    <w:p w:rsidR="00605697" w:rsidRPr="00CE4C48" w:rsidRDefault="00605697" w:rsidP="00A53E49">
      <w:pPr>
        <w:spacing w:line="400" w:lineRule="exact"/>
        <w:jc w:val="center"/>
        <w:rPr>
          <w:rFonts w:eastAsia="黑体"/>
          <w:sz w:val="24"/>
        </w:rPr>
      </w:pPr>
    </w:p>
    <w:p w:rsidR="00605697" w:rsidRDefault="00605697" w:rsidP="00A53E49">
      <w:pPr>
        <w:spacing w:line="400" w:lineRule="exact"/>
        <w:jc w:val="center"/>
        <w:rPr>
          <w:rFonts w:eastAsia="楷体_GB2312"/>
          <w:sz w:val="24"/>
        </w:rPr>
      </w:pPr>
      <w:r w:rsidRPr="00E849F0">
        <w:rPr>
          <w:rFonts w:eastAsia="黑体" w:hint="eastAsia"/>
          <w:b/>
          <w:sz w:val="24"/>
        </w:rPr>
        <w:t>学生</w:t>
      </w:r>
      <w:r>
        <w:rPr>
          <w:rFonts w:eastAsia="黑体" w:hint="eastAsia"/>
          <w:sz w:val="24"/>
        </w:rPr>
        <w:t xml:space="preserve">  </w:t>
      </w:r>
      <w:r w:rsidR="00681318">
        <w:rPr>
          <w:rFonts w:eastAsia="楷体_GB2312" w:hint="eastAsia"/>
          <w:sz w:val="24"/>
        </w:rPr>
        <w:t>沈宗毅、魏屹立</w:t>
      </w:r>
      <w:r>
        <w:rPr>
          <w:rFonts w:eastAsia="楷体_GB2312" w:hint="eastAsia"/>
          <w:sz w:val="24"/>
        </w:rPr>
        <w:t xml:space="preserve"> </w:t>
      </w:r>
      <w:r>
        <w:rPr>
          <w:rFonts w:eastAsia="黑体" w:hint="eastAsia"/>
          <w:sz w:val="24"/>
        </w:rPr>
        <w:t xml:space="preserve">  </w:t>
      </w:r>
      <w:r w:rsidRPr="00E849F0">
        <w:rPr>
          <w:rFonts w:eastAsia="黑体" w:hint="eastAsia"/>
          <w:b/>
          <w:sz w:val="24"/>
        </w:rPr>
        <w:t>指导老师</w:t>
      </w:r>
      <w:r>
        <w:rPr>
          <w:rFonts w:eastAsia="黑体" w:hint="eastAsia"/>
          <w:sz w:val="24"/>
        </w:rPr>
        <w:t xml:space="preserve">  </w:t>
      </w:r>
      <w:r w:rsidR="00681318">
        <w:rPr>
          <w:rFonts w:eastAsia="楷体_GB2312" w:hint="eastAsia"/>
          <w:sz w:val="24"/>
        </w:rPr>
        <w:t>李靓</w:t>
      </w:r>
    </w:p>
    <w:p w:rsidR="00605697" w:rsidRDefault="00605697" w:rsidP="00A53E49">
      <w:pPr>
        <w:spacing w:line="400" w:lineRule="exact"/>
        <w:jc w:val="center"/>
        <w:rPr>
          <w:rFonts w:eastAsia="楷体_GB2312"/>
          <w:sz w:val="24"/>
        </w:rPr>
      </w:pPr>
    </w:p>
    <w:p w:rsidR="00605697" w:rsidRDefault="00605697" w:rsidP="00A53E49">
      <w:pPr>
        <w:spacing w:line="400" w:lineRule="exact"/>
        <w:jc w:val="center"/>
        <w:rPr>
          <w:rFonts w:eastAsia="楷体_GB2312"/>
          <w:sz w:val="24"/>
        </w:rPr>
      </w:pPr>
    </w:p>
    <w:p w:rsidR="00605697" w:rsidRPr="00EE3045" w:rsidRDefault="00D712E1" w:rsidP="00A53E49">
      <w:pPr>
        <w:spacing w:line="400" w:lineRule="exact"/>
        <w:ind w:firstLineChars="200" w:firstLine="446"/>
        <w:rPr>
          <w:i/>
          <w:color w:val="FF0000"/>
          <w:sz w:val="18"/>
          <w:szCs w:val="18"/>
        </w:rPr>
      </w:pPr>
      <w:r w:rsidRPr="00D712E1">
        <w:rPr>
          <w:rFonts w:ascii="黑体" w:eastAsia="黑体" w:hAnsi="宋体" w:hint="eastAsia"/>
          <w:b/>
          <w:szCs w:val="21"/>
        </w:rPr>
        <w:t>[</w:t>
      </w:r>
      <w:r w:rsidRPr="00D712E1">
        <w:rPr>
          <w:rFonts w:ascii="黑体" w:eastAsia="黑体" w:hint="eastAsia"/>
          <w:b/>
          <w:szCs w:val="21"/>
        </w:rPr>
        <w:t>摘要</w:t>
      </w:r>
      <w:r w:rsidRPr="00D712E1">
        <w:rPr>
          <w:rFonts w:ascii="黑体" w:eastAsia="黑体" w:hAnsi="宋体" w:hint="eastAsia"/>
          <w:b/>
          <w:szCs w:val="21"/>
        </w:rPr>
        <w:t>]</w:t>
      </w:r>
      <w:r>
        <w:rPr>
          <w:rFonts w:ascii="宋体" w:hAnsi="宋体" w:hint="eastAsia"/>
          <w:szCs w:val="21"/>
        </w:rPr>
        <w:t xml:space="preserve">  </w:t>
      </w:r>
      <w:r w:rsidR="00634497">
        <w:rPr>
          <w:rFonts w:hint="eastAsia"/>
          <w:szCs w:val="21"/>
        </w:rPr>
        <w:t>近年来，随着计算机软硬件技术的不断发展，对有雾天气图像的景物影像进行去</w:t>
      </w:r>
      <w:proofErr w:type="gramStart"/>
      <w:r w:rsidR="00634497">
        <w:rPr>
          <w:rFonts w:hint="eastAsia"/>
          <w:szCs w:val="21"/>
        </w:rPr>
        <w:t>雾处理</w:t>
      </w:r>
      <w:proofErr w:type="gramEnd"/>
      <w:r w:rsidR="00634497">
        <w:rPr>
          <w:rFonts w:hint="eastAsia"/>
          <w:szCs w:val="21"/>
        </w:rPr>
        <w:t>已经成为可能，这反过来又对去雾图像的清晰度和真实感提出了新的要求。在雾天情况下，由于场景的能见度降低，图像中目标对比度都和颜色等特征被衰减，致使室外视频系统无法正常工作，因此需要在视频图像中消除雾气对场景图像的影响。事实上，其主要应用是视频监控、地形勘测和自动驾驶等领域。本文重要研究了三种典型的去雾算法，分别是</w:t>
      </w:r>
      <w:proofErr w:type="spellStart"/>
      <w:r w:rsidR="00634497">
        <w:rPr>
          <w:rFonts w:hint="eastAsia"/>
          <w:szCs w:val="21"/>
        </w:rPr>
        <w:t>Retinex</w:t>
      </w:r>
      <w:proofErr w:type="spellEnd"/>
      <w:r w:rsidR="00634497">
        <w:rPr>
          <w:rFonts w:hint="eastAsia"/>
          <w:szCs w:val="21"/>
        </w:rPr>
        <w:t>，直方图均衡化以及暗通道去雾算法。</w:t>
      </w:r>
    </w:p>
    <w:p w:rsidR="00605697" w:rsidRDefault="00605697" w:rsidP="00A53E49">
      <w:pPr>
        <w:spacing w:line="400" w:lineRule="exact"/>
        <w:ind w:firstLineChars="200" w:firstLine="504"/>
        <w:rPr>
          <w:rFonts w:ascii="宋体" w:hAnsi="宋体"/>
          <w:sz w:val="24"/>
          <w:szCs w:val="28"/>
        </w:rPr>
      </w:pPr>
    </w:p>
    <w:p w:rsidR="00605697" w:rsidRPr="00AF7EE3" w:rsidRDefault="00605697" w:rsidP="00A53E49">
      <w:pPr>
        <w:spacing w:line="400" w:lineRule="exact"/>
        <w:ind w:firstLineChars="200" w:firstLine="504"/>
        <w:rPr>
          <w:rFonts w:ascii="宋体" w:hAnsi="宋体"/>
          <w:sz w:val="24"/>
          <w:szCs w:val="28"/>
        </w:rPr>
      </w:pPr>
    </w:p>
    <w:p w:rsidR="00605697" w:rsidRPr="00B810B5" w:rsidRDefault="00605697" w:rsidP="00A53E49">
      <w:pPr>
        <w:spacing w:line="400" w:lineRule="exact"/>
        <w:ind w:firstLineChars="200" w:firstLine="446"/>
        <w:rPr>
          <w:i/>
          <w:color w:val="008080"/>
          <w:sz w:val="18"/>
          <w:szCs w:val="18"/>
        </w:rPr>
      </w:pPr>
      <w:r w:rsidRPr="00D712E1">
        <w:rPr>
          <w:rFonts w:ascii="黑体" w:eastAsia="黑体" w:hint="eastAsia"/>
          <w:b/>
          <w:szCs w:val="21"/>
        </w:rPr>
        <w:t>关键词</w:t>
      </w:r>
      <w:r w:rsidRPr="00D712E1">
        <w:rPr>
          <w:rFonts w:ascii="黑体" w:eastAsia="黑体" w:hAnsi="宋体" w:hint="eastAsia"/>
          <w:szCs w:val="21"/>
        </w:rPr>
        <w:t>：</w:t>
      </w:r>
      <w:r w:rsidR="00681318">
        <w:rPr>
          <w:rFonts w:hint="eastAsia"/>
          <w:szCs w:val="21"/>
        </w:rPr>
        <w:t>去雾</w:t>
      </w:r>
      <w:r w:rsidR="00D712E1">
        <w:rPr>
          <w:rFonts w:hint="eastAsia"/>
          <w:szCs w:val="21"/>
        </w:rPr>
        <w:t xml:space="preserve">  </w:t>
      </w:r>
      <w:proofErr w:type="spellStart"/>
      <w:r w:rsidR="00634497">
        <w:rPr>
          <w:rFonts w:hint="eastAsia"/>
          <w:szCs w:val="21"/>
        </w:rPr>
        <w:t>R</w:t>
      </w:r>
      <w:r w:rsidR="00634497">
        <w:rPr>
          <w:szCs w:val="21"/>
        </w:rPr>
        <w:t>etinex</w:t>
      </w:r>
      <w:proofErr w:type="spellEnd"/>
      <w:r w:rsidR="00634497">
        <w:rPr>
          <w:szCs w:val="21"/>
        </w:rPr>
        <w:t xml:space="preserve"> </w:t>
      </w:r>
      <w:r w:rsidR="00634497">
        <w:rPr>
          <w:szCs w:val="21"/>
        </w:rPr>
        <w:t>直方图均衡</w:t>
      </w:r>
      <w:r w:rsidR="00634497">
        <w:rPr>
          <w:rFonts w:hint="eastAsia"/>
          <w:szCs w:val="21"/>
        </w:rPr>
        <w:t xml:space="preserve"> </w:t>
      </w:r>
      <w:r w:rsidR="00634497">
        <w:rPr>
          <w:rFonts w:hint="eastAsia"/>
          <w:szCs w:val="21"/>
        </w:rPr>
        <w:t>暗通道</w:t>
      </w:r>
    </w:p>
    <w:p w:rsidR="00605697" w:rsidRDefault="00605697" w:rsidP="00A53E49">
      <w:pPr>
        <w:spacing w:line="400" w:lineRule="exact"/>
        <w:ind w:firstLineChars="200" w:firstLine="504"/>
        <w:rPr>
          <w:sz w:val="24"/>
        </w:rPr>
      </w:pPr>
    </w:p>
    <w:p w:rsidR="00717129" w:rsidRDefault="003514DA" w:rsidP="00A53E49">
      <w:pPr>
        <w:spacing w:line="400" w:lineRule="exact"/>
        <w:ind w:firstLineChars="200" w:firstLine="504"/>
        <w:rPr>
          <w:sz w:val="24"/>
        </w:rPr>
      </w:pPr>
      <w:r>
        <w:rPr>
          <w:sz w:val="24"/>
        </w:rPr>
        <w:br w:type="page"/>
      </w:r>
    </w:p>
    <w:p w:rsidR="00717129" w:rsidRDefault="00717129" w:rsidP="00A53E49">
      <w:pPr>
        <w:pStyle w:val="aa"/>
        <w:spacing w:line="400" w:lineRule="exact"/>
      </w:pPr>
      <w:r>
        <w:lastRenderedPageBreak/>
        <w:t>概述</w:t>
      </w:r>
    </w:p>
    <w:p w:rsidR="00502F73" w:rsidRDefault="00502F73" w:rsidP="00A53E49">
      <w:pPr>
        <w:spacing w:line="400" w:lineRule="exact"/>
        <w:ind w:firstLineChars="200" w:firstLine="504"/>
        <w:rPr>
          <w:sz w:val="24"/>
        </w:rPr>
      </w:pPr>
      <w:r>
        <w:rPr>
          <w:rFonts w:hint="eastAsia"/>
          <w:sz w:val="24"/>
        </w:rPr>
        <w:t>近些年以来，图像去雾的</w:t>
      </w:r>
      <w:proofErr w:type="gramStart"/>
      <w:r>
        <w:rPr>
          <w:rFonts w:hint="eastAsia"/>
          <w:sz w:val="24"/>
        </w:rPr>
        <w:t>处理正</w:t>
      </w:r>
      <w:proofErr w:type="gramEnd"/>
      <w:r>
        <w:rPr>
          <w:rFonts w:hint="eastAsia"/>
          <w:sz w:val="24"/>
        </w:rPr>
        <w:t>变得越来越重要。各种各样的算法随之出现，</w:t>
      </w:r>
      <w:r w:rsidRPr="00502F73">
        <w:rPr>
          <w:rFonts w:hint="eastAsia"/>
          <w:sz w:val="24"/>
        </w:rPr>
        <w:t>图像去雾的研究算法有很多，但是主要分为两类：基于图像增强的去雾算法和基于图像复原的去雾算法。</w:t>
      </w:r>
    </w:p>
    <w:p w:rsidR="00502F73" w:rsidRDefault="00502F73" w:rsidP="00A53E49">
      <w:pPr>
        <w:spacing w:line="400" w:lineRule="exact"/>
        <w:ind w:firstLineChars="200" w:firstLine="504"/>
        <w:rPr>
          <w:sz w:val="24"/>
        </w:rPr>
      </w:pPr>
      <w:r w:rsidRPr="00502F73">
        <w:rPr>
          <w:rFonts w:hint="eastAsia"/>
          <w:sz w:val="24"/>
        </w:rPr>
        <w:t>基于图像增强的去雾算法</w:t>
      </w:r>
      <w:r>
        <w:rPr>
          <w:rFonts w:hint="eastAsia"/>
          <w:sz w:val="24"/>
        </w:rPr>
        <w:t>旨在</w:t>
      </w:r>
      <w:r w:rsidRPr="00502F73">
        <w:rPr>
          <w:rFonts w:hint="eastAsia"/>
          <w:sz w:val="24"/>
        </w:rPr>
        <w:t>去除图像的噪声，提高图像的对比度，从而恢复出无雾清晰视频。具有代表性的图像增强去雾算法有：</w:t>
      </w:r>
      <w:r w:rsidRPr="00502F73">
        <w:rPr>
          <w:rFonts w:hint="eastAsia"/>
          <w:sz w:val="24"/>
        </w:rPr>
        <w:t xml:space="preserve">  </w:t>
      </w:r>
      <w:r w:rsidRPr="00502F73">
        <w:rPr>
          <w:rFonts w:hint="eastAsia"/>
          <w:sz w:val="24"/>
        </w:rPr>
        <w:t>直方图均衡化（</w:t>
      </w:r>
      <w:r w:rsidRPr="00502F73">
        <w:rPr>
          <w:rFonts w:hint="eastAsia"/>
          <w:sz w:val="24"/>
        </w:rPr>
        <w:t>HE</w:t>
      </w:r>
      <w:r w:rsidRPr="00502F73">
        <w:rPr>
          <w:rFonts w:hint="eastAsia"/>
          <w:sz w:val="24"/>
        </w:rPr>
        <w:t>）</w:t>
      </w:r>
      <w:r>
        <w:rPr>
          <w:rFonts w:hint="eastAsia"/>
          <w:sz w:val="24"/>
        </w:rPr>
        <w:t>、</w:t>
      </w:r>
      <w:proofErr w:type="spellStart"/>
      <w:r w:rsidRPr="00502F73">
        <w:rPr>
          <w:rFonts w:hint="eastAsia"/>
          <w:sz w:val="24"/>
        </w:rPr>
        <w:t>Retinex</w:t>
      </w:r>
      <w:proofErr w:type="spellEnd"/>
      <w:r w:rsidRPr="00502F73">
        <w:rPr>
          <w:rFonts w:hint="eastAsia"/>
          <w:sz w:val="24"/>
        </w:rPr>
        <w:t>算法</w:t>
      </w:r>
      <w:r w:rsidRPr="00502F73">
        <w:rPr>
          <w:rFonts w:hint="eastAsia"/>
          <w:sz w:val="24"/>
        </w:rPr>
        <w:t xml:space="preserve"> </w:t>
      </w:r>
      <w:r>
        <w:rPr>
          <w:rFonts w:hint="eastAsia"/>
          <w:sz w:val="24"/>
        </w:rPr>
        <w:t>、</w:t>
      </w:r>
      <w:r w:rsidRPr="00502F73">
        <w:rPr>
          <w:rFonts w:hint="eastAsia"/>
          <w:sz w:val="24"/>
        </w:rPr>
        <w:t>小波变换</w:t>
      </w:r>
      <w:r w:rsidRPr="00502F73">
        <w:rPr>
          <w:rFonts w:hint="eastAsia"/>
          <w:sz w:val="24"/>
        </w:rPr>
        <w:t xml:space="preserve"> </w:t>
      </w:r>
      <w:r>
        <w:rPr>
          <w:rFonts w:hint="eastAsia"/>
          <w:sz w:val="24"/>
        </w:rPr>
        <w:t>、</w:t>
      </w:r>
      <w:r w:rsidRPr="00502F73">
        <w:rPr>
          <w:rFonts w:hint="eastAsia"/>
          <w:sz w:val="24"/>
        </w:rPr>
        <w:t>同态滤波</w:t>
      </w:r>
      <w:r>
        <w:rPr>
          <w:rFonts w:hint="eastAsia"/>
          <w:sz w:val="24"/>
        </w:rPr>
        <w:t>等。</w:t>
      </w:r>
      <w:r w:rsidRPr="00502F73">
        <w:rPr>
          <w:rFonts w:hint="eastAsia"/>
          <w:sz w:val="24"/>
        </w:rPr>
        <w:t>基于图像复原的去雾算法</w:t>
      </w:r>
      <w:r>
        <w:rPr>
          <w:rFonts w:hint="eastAsia"/>
          <w:sz w:val="24"/>
        </w:rPr>
        <w:t>旨在</w:t>
      </w:r>
      <w:r w:rsidRPr="00502F73">
        <w:rPr>
          <w:rFonts w:hint="eastAsia"/>
          <w:sz w:val="24"/>
        </w:rPr>
        <w:t>根据大气退化模型，进行响应的去雾处理。具有代表性的去雾算法：</w:t>
      </w:r>
      <w:r>
        <w:rPr>
          <w:rFonts w:hint="eastAsia"/>
          <w:sz w:val="24"/>
        </w:rPr>
        <w:t>暗通道去雾算法、</w:t>
      </w:r>
      <w:r w:rsidRPr="00502F73">
        <w:rPr>
          <w:rFonts w:hint="eastAsia"/>
          <w:sz w:val="24"/>
        </w:rPr>
        <w:t>单一图像去雾算法</w:t>
      </w:r>
      <w:r>
        <w:rPr>
          <w:rFonts w:hint="eastAsia"/>
          <w:sz w:val="24"/>
        </w:rPr>
        <w:t>等。</w:t>
      </w:r>
    </w:p>
    <w:p w:rsidR="00717129" w:rsidRDefault="00717129" w:rsidP="00A53E49">
      <w:pPr>
        <w:pStyle w:val="aa"/>
        <w:spacing w:line="400" w:lineRule="exact"/>
      </w:pPr>
      <w:r>
        <w:t>算法原理</w:t>
      </w:r>
    </w:p>
    <w:p w:rsidR="00717129" w:rsidRDefault="00502F73" w:rsidP="00A53E49">
      <w:pPr>
        <w:spacing w:line="400" w:lineRule="exact"/>
        <w:ind w:firstLineChars="200" w:firstLine="504"/>
        <w:rPr>
          <w:sz w:val="24"/>
        </w:rPr>
      </w:pPr>
      <w:r>
        <w:rPr>
          <w:sz w:val="24"/>
        </w:rPr>
        <w:t>本文主要采用三个算法</w:t>
      </w:r>
      <w:r>
        <w:rPr>
          <w:rFonts w:hint="eastAsia"/>
          <w:sz w:val="24"/>
        </w:rPr>
        <w:t>，</w:t>
      </w:r>
      <w:r>
        <w:rPr>
          <w:sz w:val="24"/>
        </w:rPr>
        <w:t>分别是直方图均衡化</w:t>
      </w:r>
      <w:r>
        <w:rPr>
          <w:rFonts w:hint="eastAsia"/>
          <w:sz w:val="24"/>
        </w:rPr>
        <w:t>、</w:t>
      </w:r>
      <w:proofErr w:type="spellStart"/>
      <w:r>
        <w:rPr>
          <w:rFonts w:hint="eastAsia"/>
          <w:sz w:val="24"/>
        </w:rPr>
        <w:t>Retinex</w:t>
      </w:r>
      <w:proofErr w:type="spellEnd"/>
      <w:r>
        <w:rPr>
          <w:rFonts w:hint="eastAsia"/>
          <w:sz w:val="24"/>
        </w:rPr>
        <w:t>和暗通道去雾算法。</w:t>
      </w:r>
    </w:p>
    <w:p w:rsidR="00502F73" w:rsidRDefault="00717129" w:rsidP="00A53E49">
      <w:pPr>
        <w:pStyle w:val="ac"/>
        <w:spacing w:line="400" w:lineRule="exact"/>
      </w:pPr>
      <w:proofErr w:type="spellStart"/>
      <w:r>
        <w:rPr>
          <w:rFonts w:hint="eastAsia"/>
        </w:rPr>
        <w:t>Retinex</w:t>
      </w:r>
      <w:proofErr w:type="spellEnd"/>
      <w:r>
        <w:rPr>
          <w:rFonts w:hint="eastAsia"/>
        </w:rPr>
        <w:t>算法</w:t>
      </w:r>
    </w:p>
    <w:p w:rsidR="00717129" w:rsidRPr="00717129" w:rsidRDefault="00717129" w:rsidP="00A53E49">
      <w:pPr>
        <w:spacing w:line="400" w:lineRule="exact"/>
        <w:ind w:firstLine="420"/>
        <w:rPr>
          <w:rFonts w:asciiTheme="minorEastAsia" w:eastAsiaTheme="minorEastAsia" w:hAnsiTheme="minorEastAsia"/>
          <w:sz w:val="24"/>
        </w:rPr>
      </w:pP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是一种常用的建立在科学实验和科学分析基础上的图像增强方法，它是以人类视觉系统为出发点发展而来的一套理论方法，最早由埃德温•兰德（Edwin. H. Land）于1963年提出。</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是由两个单词合成的一个词语，他们分别是retina 和cortex，即视网膜和皮层。</w:t>
      </w:r>
      <w:r>
        <w:rPr>
          <w:rFonts w:asciiTheme="minorEastAsia" w:eastAsiaTheme="minorEastAsia" w:hAnsiTheme="minorEastAsia" w:hint="eastAsia"/>
          <w:sz w:val="24"/>
        </w:rPr>
        <w:t>我们这里使用单尺度的</w:t>
      </w:r>
      <w:proofErr w:type="spellStart"/>
      <w:r>
        <w:rPr>
          <w:rFonts w:asciiTheme="minorEastAsia" w:eastAsiaTheme="minorEastAsia" w:hAnsiTheme="minorEastAsia" w:hint="eastAsia"/>
          <w:sz w:val="24"/>
        </w:rPr>
        <w:t>Retinex</w:t>
      </w:r>
      <w:proofErr w:type="spellEnd"/>
      <w:r>
        <w:rPr>
          <w:rFonts w:asciiTheme="minorEastAsia" w:eastAsiaTheme="minorEastAsia" w:hAnsiTheme="minorEastAsia" w:hint="eastAsia"/>
          <w:sz w:val="24"/>
        </w:rPr>
        <w:t>算法。</w:t>
      </w:r>
    </w:p>
    <w:p w:rsidR="00717129" w:rsidRPr="00717129" w:rsidRDefault="00717129" w:rsidP="00A53E49">
      <w:pPr>
        <w:spacing w:line="400" w:lineRule="exact"/>
        <w:ind w:firstLine="420"/>
        <w:rPr>
          <w:rFonts w:asciiTheme="minorEastAsia" w:eastAsiaTheme="minorEastAsia" w:hAnsiTheme="minorEastAsia"/>
          <w:sz w:val="24"/>
        </w:rPr>
      </w:pP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理论的基本内容是物体的颜色是由物体对长波（红色）、中波（绿色）、短波（蓝色）光线的反射能力来决定的，而不是由反射光强度的绝对值来决定的，物体的色彩不受光照非均匀性的影响，具有一致性，即</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是以色感一致性（颜色恒常性）为基础的。</w:t>
      </w:r>
    </w:p>
    <w:p w:rsidR="00717129" w:rsidRDefault="00717129" w:rsidP="00A53E49">
      <w:pPr>
        <w:spacing w:line="400" w:lineRule="exact"/>
        <w:ind w:firstLine="420"/>
        <w:rPr>
          <w:rFonts w:asciiTheme="minorEastAsia" w:eastAsiaTheme="minorEastAsia" w:hAnsiTheme="minorEastAsia"/>
          <w:sz w:val="24"/>
        </w:rPr>
      </w:pPr>
      <w:r>
        <w:rPr>
          <w:noProof/>
        </w:rPr>
        <w:lastRenderedPageBreak/>
        <w:drawing>
          <wp:anchor distT="0" distB="0" distL="114300" distR="114300" simplePos="0" relativeHeight="251652096" behindDoc="0" locked="0" layoutInCell="1" allowOverlap="1">
            <wp:simplePos x="0" y="0"/>
            <wp:positionH relativeFrom="column">
              <wp:posOffset>11279</wp:posOffset>
            </wp:positionH>
            <wp:positionV relativeFrom="paragraph">
              <wp:posOffset>834495</wp:posOffset>
            </wp:positionV>
            <wp:extent cx="4796155" cy="2385060"/>
            <wp:effectExtent l="0" t="0" r="0" b="0"/>
            <wp:wrapSquare wrapText="bothSides"/>
            <wp:docPr id="1" name="图片 1" descr="https://img-blog.csdn.net/2017062800300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280030055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6155" cy="2385060"/>
                    </a:xfrm>
                    <a:prstGeom prst="rect">
                      <a:avLst/>
                    </a:prstGeom>
                    <a:noFill/>
                    <a:ln>
                      <a:noFill/>
                    </a:ln>
                  </pic:spPr>
                </pic:pic>
              </a:graphicData>
            </a:graphic>
          </wp:anchor>
        </w:drawing>
      </w:r>
      <w:r w:rsidRPr="00717129">
        <w:rPr>
          <w:rFonts w:asciiTheme="minorEastAsia" w:eastAsiaTheme="minorEastAsia" w:hAnsiTheme="minorEastAsia" w:hint="eastAsia"/>
          <w:sz w:val="24"/>
        </w:rPr>
        <w:t>根据兰德提出的理论，一幅给定的图像S(</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)S(</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)可以分解为两个不同的图像：反射图像R(</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)R(</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)和亮度图像（或称之为入射图像）L(</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)L(</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)，其原理如下图所示。</w:t>
      </w:r>
    </w:p>
    <w:p w:rsidR="00717129" w:rsidRDefault="00717129" w:rsidP="00A53E49">
      <w:pPr>
        <w:spacing w:line="400" w:lineRule="exact"/>
        <w:ind w:firstLine="420"/>
        <w:rPr>
          <w:rFonts w:asciiTheme="minorEastAsia" w:eastAsiaTheme="minorEastAsia" w:hAnsiTheme="minorEastAsia"/>
          <w:sz w:val="24"/>
        </w:rPr>
      </w:pP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对于给定图像S中的每个点（x，y），用公式可以表示为：</w:t>
      </w:r>
    </w:p>
    <w:p w:rsidR="00717129" w:rsidRPr="00717129" w:rsidRDefault="00717129" w:rsidP="00A53E49">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S(</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)=R(</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r w:rsidRPr="00717129">
        <w:rPr>
          <w:rFonts w:ascii="MS Gothic" w:eastAsia="MS Gothic" w:hAnsi="MS Gothic" w:cs="MS Gothic" w:hint="eastAsia"/>
          <w:sz w:val="24"/>
        </w:rPr>
        <w:t>⋅</w:t>
      </w:r>
      <w:r w:rsidRPr="00717129">
        <w:rPr>
          <w:rFonts w:asciiTheme="minorEastAsia" w:eastAsiaTheme="minorEastAsia" w:hAnsiTheme="minorEastAsia"/>
          <w:sz w:val="24"/>
        </w:rPr>
        <w:t>L(</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S(</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)=R(</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r w:rsidRPr="00717129">
        <w:rPr>
          <w:rFonts w:ascii="MS Gothic" w:eastAsia="MS Gothic" w:hAnsi="MS Gothic" w:cs="MS Gothic" w:hint="eastAsia"/>
          <w:sz w:val="24"/>
        </w:rPr>
        <w:t>⋅</w:t>
      </w:r>
      <w:r w:rsidRPr="00717129">
        <w:rPr>
          <w:rFonts w:asciiTheme="minorEastAsia" w:eastAsiaTheme="minorEastAsia" w:hAnsiTheme="minorEastAsia"/>
          <w:sz w:val="24"/>
        </w:rPr>
        <w:t>L(</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实际上，</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理论就是通过图像</w:t>
      </w:r>
      <w:r>
        <w:rPr>
          <w:rFonts w:asciiTheme="minorEastAsia" w:eastAsiaTheme="minorEastAsia" w:hAnsiTheme="minorEastAsia" w:hint="eastAsia"/>
          <w:sz w:val="24"/>
        </w:rPr>
        <w:t>S</w:t>
      </w:r>
      <w:r w:rsidRPr="00717129">
        <w:rPr>
          <w:rFonts w:asciiTheme="minorEastAsia" w:eastAsiaTheme="minorEastAsia" w:hAnsiTheme="minorEastAsia" w:hint="eastAsia"/>
          <w:sz w:val="24"/>
        </w:rPr>
        <w:t>来得到物体的反射性质R，也就是设法去除（或者降低）入射光</w:t>
      </w:r>
      <w:r>
        <w:rPr>
          <w:rFonts w:asciiTheme="minorEastAsia" w:eastAsiaTheme="minorEastAsia" w:hAnsiTheme="minorEastAsia" w:hint="eastAsia"/>
          <w:sz w:val="24"/>
        </w:rPr>
        <w:t>L</w:t>
      </w:r>
      <w:r w:rsidRPr="00717129">
        <w:rPr>
          <w:rFonts w:asciiTheme="minorEastAsia" w:eastAsiaTheme="minorEastAsia" w:hAnsiTheme="minorEastAsia" w:hint="eastAsia"/>
          <w:sz w:val="24"/>
        </w:rPr>
        <w:t>的影响从而得到物体原本该有的样子。但是具体该如何来估计</w:t>
      </w:r>
      <w:r>
        <w:rPr>
          <w:rFonts w:asciiTheme="minorEastAsia" w:eastAsiaTheme="minorEastAsia" w:hAnsiTheme="minorEastAsia" w:hint="eastAsia"/>
          <w:sz w:val="24"/>
        </w:rPr>
        <w:t>R</w:t>
      </w:r>
      <w:r w:rsidRPr="00717129">
        <w:rPr>
          <w:rFonts w:asciiTheme="minorEastAsia" w:eastAsiaTheme="minorEastAsia" w:hAnsiTheme="minorEastAsia" w:hint="eastAsia"/>
          <w:sz w:val="24"/>
        </w:rPr>
        <w:t>并没有一个明确的答案，因此根据不同的估计方法，也就产生了各种各样的</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算法。</w:t>
      </w: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单尺度的</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 xml:space="preserve">算法（SSR, Single Scale </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）是</w:t>
      </w:r>
      <w:proofErr w:type="gramStart"/>
      <w:r w:rsidRPr="00717129">
        <w:rPr>
          <w:rFonts w:asciiTheme="minorEastAsia" w:eastAsiaTheme="minorEastAsia" w:hAnsiTheme="minorEastAsia" w:hint="eastAsia"/>
          <w:sz w:val="24"/>
        </w:rPr>
        <w:t>最</w:t>
      </w:r>
      <w:proofErr w:type="gramEnd"/>
      <w:r w:rsidRPr="00717129">
        <w:rPr>
          <w:rFonts w:asciiTheme="minorEastAsia" w:eastAsiaTheme="minorEastAsia" w:hAnsiTheme="minorEastAsia" w:hint="eastAsia"/>
          <w:sz w:val="24"/>
        </w:rPr>
        <w:t>基础、最简单的一种</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算法，而且这个算法也给出了广义上</w:t>
      </w:r>
      <w:proofErr w:type="spellStart"/>
      <w:r w:rsidRPr="00717129">
        <w:rPr>
          <w:rFonts w:asciiTheme="minorEastAsia" w:eastAsiaTheme="minorEastAsia" w:hAnsiTheme="minorEastAsia" w:hint="eastAsia"/>
          <w:sz w:val="24"/>
        </w:rPr>
        <w:t>Retinex</w:t>
      </w:r>
      <w:proofErr w:type="spellEnd"/>
      <w:r w:rsidRPr="00717129">
        <w:rPr>
          <w:rFonts w:asciiTheme="minorEastAsia" w:eastAsiaTheme="minorEastAsia" w:hAnsiTheme="minorEastAsia" w:hint="eastAsia"/>
          <w:sz w:val="24"/>
        </w:rPr>
        <w:t>算法的大致框架。</w:t>
      </w:r>
    </w:p>
    <w:p w:rsidR="00717129" w:rsidRPr="00717129" w:rsidRDefault="00717129" w:rsidP="00A53E49">
      <w:pPr>
        <w:spacing w:line="400" w:lineRule="exact"/>
        <w:ind w:firstLine="420"/>
        <w:rPr>
          <w:rFonts w:asciiTheme="minorEastAsia" w:eastAsiaTheme="minorEastAsia" w:hAnsiTheme="minorEastAsia"/>
          <w:sz w:val="24"/>
        </w:rPr>
      </w:pP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Step1：利用取对数的方法将照射光分量和反射光分量分离，即</w:t>
      </w:r>
    </w:p>
    <w:p w:rsidR="00717129" w:rsidRPr="00717129" w:rsidRDefault="00717129" w:rsidP="00A53E49">
      <w:pPr>
        <w:spacing w:line="400" w:lineRule="exact"/>
        <w:ind w:firstLine="420"/>
        <w:jc w:val="center"/>
        <w:rPr>
          <w:rFonts w:asciiTheme="minorEastAsia" w:eastAsiaTheme="minorEastAsia" w:hAnsiTheme="minorEastAsia"/>
          <w:sz w:val="24"/>
        </w:rPr>
      </w:pPr>
      <w:proofErr w:type="spellStart"/>
      <w:r w:rsidRPr="00717129">
        <w:rPr>
          <w:rFonts w:asciiTheme="minorEastAsia" w:eastAsiaTheme="minorEastAsia" w:hAnsiTheme="minorEastAsia"/>
          <w:sz w:val="24"/>
        </w:rPr>
        <w:t>logS</w:t>
      </w:r>
      <w:proofErr w:type="spellEnd"/>
      <w:r w:rsidRPr="00717129">
        <w:rPr>
          <w:rFonts w:asciiTheme="minorEastAsia" w:eastAsiaTheme="minorEastAsia" w:hAnsiTheme="minorEastAsia"/>
          <w:sz w:val="24"/>
        </w:rPr>
        <w:t>(</w:t>
      </w:r>
      <w:proofErr w:type="spellStart"/>
      <w:proofErr w:type="gramStart"/>
      <w:r w:rsidRPr="00717129">
        <w:rPr>
          <w:rFonts w:asciiTheme="minorEastAsia" w:eastAsiaTheme="minorEastAsia" w:hAnsiTheme="minorEastAsia"/>
          <w:sz w:val="24"/>
        </w:rPr>
        <w:t>x,y</w:t>
      </w:r>
      <w:proofErr w:type="spellEnd"/>
      <w:proofErr w:type="gram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logR</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logL</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jc w:val="center"/>
        <w:rPr>
          <w:rFonts w:asciiTheme="minorEastAsia" w:eastAsiaTheme="minorEastAsia" w:hAnsiTheme="minorEastAsia"/>
          <w:sz w:val="24"/>
        </w:rPr>
      </w:pPr>
      <w:proofErr w:type="spellStart"/>
      <w:r w:rsidRPr="00717129">
        <w:rPr>
          <w:rFonts w:asciiTheme="minorEastAsia" w:eastAsiaTheme="minorEastAsia" w:hAnsiTheme="minorEastAsia"/>
          <w:sz w:val="24"/>
        </w:rPr>
        <w:t>logS</w:t>
      </w:r>
      <w:proofErr w:type="spellEnd"/>
      <w:r w:rsidRPr="00717129">
        <w:rPr>
          <w:rFonts w:asciiTheme="minorEastAsia" w:eastAsiaTheme="minorEastAsia" w:hAnsiTheme="minorEastAsia"/>
          <w:sz w:val="24"/>
        </w:rPr>
        <w:t>(</w:t>
      </w:r>
      <w:proofErr w:type="spellStart"/>
      <w:proofErr w:type="gramStart"/>
      <w:r w:rsidRPr="00717129">
        <w:rPr>
          <w:rFonts w:asciiTheme="minorEastAsia" w:eastAsiaTheme="minorEastAsia" w:hAnsiTheme="minorEastAsia"/>
          <w:sz w:val="24"/>
        </w:rPr>
        <w:t>x,y</w:t>
      </w:r>
      <w:proofErr w:type="spellEnd"/>
      <w:proofErr w:type="gram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logR</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logL</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Step2：一般我们会把最终的反射图像假设地估计为空间平滑图像（其物理解释就是通过计算图像中像素点与周围区域中像素的加权</w:t>
      </w:r>
      <w:r w:rsidRPr="00717129">
        <w:rPr>
          <w:rFonts w:asciiTheme="minorEastAsia" w:eastAsiaTheme="minorEastAsia" w:hAnsiTheme="minorEastAsia" w:hint="eastAsia"/>
          <w:sz w:val="24"/>
        </w:rPr>
        <w:lastRenderedPageBreak/>
        <w:t>平均来对图像中照度变化做估计，并将其去除，最后只保留图像中物体的反射属性），所以可以用高斯模板对原图像作卷积，即相当于对原图像作低通滤波，</w:t>
      </w:r>
      <w:proofErr w:type="gramStart"/>
      <w:r w:rsidRPr="00717129">
        <w:rPr>
          <w:rFonts w:asciiTheme="minorEastAsia" w:eastAsiaTheme="minorEastAsia" w:hAnsiTheme="minorEastAsia" w:hint="eastAsia"/>
          <w:sz w:val="24"/>
        </w:rPr>
        <w:t>得到低</w:t>
      </w:r>
      <w:proofErr w:type="gramEnd"/>
      <w:r w:rsidRPr="00717129">
        <w:rPr>
          <w:rFonts w:asciiTheme="minorEastAsia" w:eastAsiaTheme="minorEastAsia" w:hAnsiTheme="minorEastAsia" w:hint="eastAsia"/>
          <w:sz w:val="24"/>
        </w:rPr>
        <w:t>通滤波后的图像D(</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)D(</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)，F(</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)F(</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)表示高斯滤波函数：</w:t>
      </w:r>
    </w:p>
    <w:p w:rsidR="00717129" w:rsidRPr="00717129" w:rsidRDefault="00717129" w:rsidP="00000303">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D(</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)=S(</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r w:rsidRPr="00717129">
        <w:rPr>
          <w:rFonts w:ascii="MS Gothic" w:eastAsia="MS Gothic" w:hAnsi="MS Gothic" w:cs="MS Gothic" w:hint="eastAsia"/>
          <w:sz w:val="24"/>
        </w:rPr>
        <w:t>∗</w:t>
      </w:r>
      <w:r w:rsidRPr="00717129">
        <w:rPr>
          <w:rFonts w:asciiTheme="minorEastAsia" w:eastAsiaTheme="minorEastAsia" w:hAnsiTheme="minorEastAsia"/>
          <w:sz w:val="24"/>
        </w:rPr>
        <w:t>F(</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000303">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D(</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)=S(</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r w:rsidRPr="00717129">
        <w:rPr>
          <w:rFonts w:ascii="MS Gothic" w:eastAsia="MS Gothic" w:hAnsi="MS Gothic" w:cs="MS Gothic" w:hint="eastAsia"/>
          <w:sz w:val="24"/>
        </w:rPr>
        <w:t>∗</w:t>
      </w:r>
      <w:r w:rsidRPr="00717129">
        <w:rPr>
          <w:rFonts w:asciiTheme="minorEastAsia" w:eastAsiaTheme="minorEastAsia" w:hAnsiTheme="minorEastAsia"/>
          <w:sz w:val="24"/>
        </w:rPr>
        <w:t>F(</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Step3：在对数域中，用原图像</w:t>
      </w:r>
      <w:proofErr w:type="gramStart"/>
      <w:r w:rsidRPr="00717129">
        <w:rPr>
          <w:rFonts w:asciiTheme="minorEastAsia" w:eastAsiaTheme="minorEastAsia" w:hAnsiTheme="minorEastAsia" w:hint="eastAsia"/>
          <w:sz w:val="24"/>
        </w:rPr>
        <w:t>减去低</w:t>
      </w:r>
      <w:proofErr w:type="gramEnd"/>
      <w:r w:rsidRPr="00717129">
        <w:rPr>
          <w:rFonts w:asciiTheme="minorEastAsia" w:eastAsiaTheme="minorEastAsia" w:hAnsiTheme="minorEastAsia" w:hint="eastAsia"/>
          <w:sz w:val="24"/>
        </w:rPr>
        <w:t>通滤波后的图像，得到高频增强的图像G(</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)G(</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w:t>
      </w:r>
    </w:p>
    <w:p w:rsidR="00717129" w:rsidRPr="00717129" w:rsidRDefault="00717129" w:rsidP="00000303">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G(</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logS</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r w:rsidRPr="00717129">
        <w:rPr>
          <w:rFonts w:ascii="MS Gothic" w:eastAsia="MS Gothic" w:hAnsi="MS Gothic" w:cs="MS Gothic" w:hint="eastAsia"/>
          <w:sz w:val="24"/>
        </w:rPr>
        <w:t>−</w:t>
      </w:r>
      <w:proofErr w:type="spellStart"/>
      <w:r w:rsidRPr="00717129">
        <w:rPr>
          <w:rFonts w:asciiTheme="minorEastAsia" w:eastAsiaTheme="minorEastAsia" w:hAnsiTheme="minorEastAsia"/>
          <w:sz w:val="24"/>
        </w:rPr>
        <w:t>logD</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000303">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G(</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lo</w:t>
      </w:r>
      <w:r w:rsidR="00000303">
        <w:rPr>
          <w:rFonts w:asciiTheme="minorEastAsia" w:eastAsiaTheme="minorEastAsia" w:hAnsiTheme="minorEastAsia"/>
          <w:sz w:val="24"/>
        </w:rPr>
        <w:t>g</w:t>
      </w:r>
      <w:r w:rsidRPr="00717129">
        <w:rPr>
          <w:rFonts w:asciiTheme="minorEastAsia" w:eastAsiaTheme="minorEastAsia" w:hAnsiTheme="minorEastAsia"/>
          <w:sz w:val="24"/>
        </w:rPr>
        <w:t>S</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r w:rsidRPr="00717129">
        <w:rPr>
          <w:rFonts w:ascii="MS Gothic" w:eastAsia="MS Gothic" w:hAnsi="MS Gothic" w:cs="MS Gothic" w:hint="eastAsia"/>
          <w:sz w:val="24"/>
        </w:rPr>
        <w:t>−</w:t>
      </w:r>
      <w:proofErr w:type="spellStart"/>
      <w:r w:rsidRPr="00717129">
        <w:rPr>
          <w:rFonts w:asciiTheme="minorEastAsia" w:eastAsiaTheme="minorEastAsia" w:hAnsiTheme="minorEastAsia"/>
          <w:sz w:val="24"/>
        </w:rPr>
        <w:t>lo</w:t>
      </w:r>
      <w:r w:rsidR="00000303">
        <w:rPr>
          <w:rFonts w:asciiTheme="minorEastAsia" w:eastAsiaTheme="minorEastAsia" w:hAnsiTheme="minorEastAsia"/>
          <w:sz w:val="24"/>
        </w:rPr>
        <w:t>g</w:t>
      </w:r>
      <w:r w:rsidRPr="00717129">
        <w:rPr>
          <w:rFonts w:asciiTheme="minorEastAsia" w:eastAsiaTheme="minorEastAsia" w:hAnsiTheme="minorEastAsia"/>
          <w:sz w:val="24"/>
        </w:rPr>
        <w:t>D</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Step4：对G(</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)G(</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)取反对数，得到增强后的图像R(</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)R(</w:t>
      </w:r>
      <w:proofErr w:type="spellStart"/>
      <w:r w:rsidRPr="00717129">
        <w:rPr>
          <w:rFonts w:asciiTheme="minorEastAsia" w:eastAsiaTheme="minorEastAsia" w:hAnsiTheme="minorEastAsia" w:hint="eastAsia"/>
          <w:sz w:val="24"/>
        </w:rPr>
        <w:t>x,y</w:t>
      </w:r>
      <w:proofErr w:type="spellEnd"/>
      <w:r w:rsidRPr="00717129">
        <w:rPr>
          <w:rFonts w:asciiTheme="minorEastAsia" w:eastAsiaTheme="minorEastAsia" w:hAnsiTheme="minorEastAsia" w:hint="eastAsia"/>
          <w:sz w:val="24"/>
        </w:rPr>
        <w:t>)：</w:t>
      </w:r>
    </w:p>
    <w:p w:rsidR="00717129" w:rsidRPr="00717129" w:rsidRDefault="00717129" w:rsidP="00000303">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R(</w:t>
      </w:r>
      <w:proofErr w:type="spellStart"/>
      <w:proofErr w:type="gramStart"/>
      <w:r w:rsidRPr="00717129">
        <w:rPr>
          <w:rFonts w:asciiTheme="minorEastAsia" w:eastAsiaTheme="minorEastAsia" w:hAnsiTheme="minorEastAsia"/>
          <w:sz w:val="24"/>
        </w:rPr>
        <w:t>x,y</w:t>
      </w:r>
      <w:proofErr w:type="spellEnd"/>
      <w:proofErr w:type="gram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expG</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000303">
      <w:pPr>
        <w:spacing w:line="400" w:lineRule="exact"/>
        <w:ind w:firstLine="420"/>
        <w:jc w:val="center"/>
        <w:rPr>
          <w:rFonts w:asciiTheme="minorEastAsia" w:eastAsiaTheme="minorEastAsia" w:hAnsiTheme="minorEastAsia"/>
          <w:sz w:val="24"/>
        </w:rPr>
      </w:pPr>
      <w:r w:rsidRPr="00717129">
        <w:rPr>
          <w:rFonts w:asciiTheme="minorEastAsia" w:eastAsiaTheme="minorEastAsia" w:hAnsiTheme="minorEastAsia"/>
          <w:sz w:val="24"/>
        </w:rPr>
        <w:t>R(</w:t>
      </w:r>
      <w:proofErr w:type="spellStart"/>
      <w:proofErr w:type="gramStart"/>
      <w:r w:rsidRPr="00717129">
        <w:rPr>
          <w:rFonts w:asciiTheme="minorEastAsia" w:eastAsiaTheme="minorEastAsia" w:hAnsiTheme="minorEastAsia"/>
          <w:sz w:val="24"/>
        </w:rPr>
        <w:t>x,y</w:t>
      </w:r>
      <w:proofErr w:type="spellEnd"/>
      <w:proofErr w:type="gram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expG</w:t>
      </w:r>
      <w:proofErr w:type="spellEnd"/>
      <w:r w:rsidRPr="00717129">
        <w:rPr>
          <w:rFonts w:asciiTheme="minorEastAsia" w:eastAsiaTheme="minorEastAsia" w:hAnsiTheme="minorEastAsia"/>
          <w:sz w:val="24"/>
        </w:rPr>
        <w:t>(</w:t>
      </w:r>
      <w:proofErr w:type="spellStart"/>
      <w:r w:rsidRPr="00717129">
        <w:rPr>
          <w:rFonts w:asciiTheme="minorEastAsia" w:eastAsiaTheme="minorEastAsia" w:hAnsiTheme="minorEastAsia"/>
          <w:sz w:val="24"/>
        </w:rPr>
        <w:t>x,y</w:t>
      </w:r>
      <w:proofErr w:type="spellEnd"/>
      <w:r w:rsidRPr="00717129">
        <w:rPr>
          <w:rFonts w:asciiTheme="minorEastAsia" w:eastAsiaTheme="minorEastAsia" w:hAnsiTheme="minorEastAsia"/>
          <w:sz w:val="24"/>
        </w:rPr>
        <w:t>)</w:t>
      </w:r>
    </w:p>
    <w:p w:rsidR="00717129" w:rsidRPr="00717129" w:rsidRDefault="00717129" w:rsidP="00A53E49">
      <w:pPr>
        <w:spacing w:line="400" w:lineRule="exact"/>
        <w:ind w:firstLine="420"/>
        <w:rPr>
          <w:rFonts w:asciiTheme="minorEastAsia" w:eastAsiaTheme="minorEastAsia" w:hAnsiTheme="minorEastAsia"/>
          <w:sz w:val="24"/>
        </w:rPr>
      </w:pPr>
      <w:r w:rsidRPr="00717129">
        <w:rPr>
          <w:rFonts w:asciiTheme="minorEastAsia" w:eastAsiaTheme="minorEastAsia" w:hAnsiTheme="minorEastAsia" w:hint="eastAsia"/>
          <w:sz w:val="24"/>
        </w:rPr>
        <w:t>基于SSR算法便可以实现一个基本的图像去雾程序。</w:t>
      </w:r>
    </w:p>
    <w:p w:rsidR="00717129" w:rsidRDefault="00717129" w:rsidP="00A53E49">
      <w:pPr>
        <w:pStyle w:val="ac"/>
        <w:spacing w:line="400" w:lineRule="exact"/>
      </w:pPr>
      <w:r>
        <w:tab/>
      </w:r>
      <w:r>
        <w:t>直方图均衡算法</w:t>
      </w:r>
    </w:p>
    <w:p w:rsidR="00717129" w:rsidRPr="00717129" w:rsidRDefault="00717129" w:rsidP="00A53E49">
      <w:pPr>
        <w:spacing w:line="400" w:lineRule="exact"/>
        <w:rPr>
          <w:rFonts w:asciiTheme="minorEastAsia" w:eastAsiaTheme="minorEastAsia" w:hAnsiTheme="minorEastAsia"/>
          <w:sz w:val="24"/>
        </w:rPr>
      </w:pPr>
      <w:r>
        <w:tab/>
      </w:r>
      <w:r w:rsidRPr="00717129">
        <w:rPr>
          <w:rFonts w:asciiTheme="minorEastAsia" w:eastAsiaTheme="minorEastAsia" w:hAnsiTheme="minorEastAsia" w:hint="eastAsia"/>
          <w:sz w:val="24"/>
        </w:rPr>
        <w:t>直方图均衡化处理的“中心思想”是把原始图像的灰度直方图从比较集中的某个灰度区间变成在全部灰度范围内的均匀分布。直方图均衡化就是对图像进行非线性拉伸，重新分配图像像素值，使一定灰度范围内的像素数量大致相同。直方图均衡化就是把给定图像的直方图分布改变成“均匀”分布直方图分布。举一个适合做直方图均衡化的去雾例子，原图的雾</w:t>
      </w:r>
      <w:proofErr w:type="gramStart"/>
      <w:r w:rsidRPr="00717129">
        <w:rPr>
          <w:rFonts w:asciiTheme="minorEastAsia" w:eastAsiaTheme="minorEastAsia" w:hAnsiTheme="minorEastAsia" w:hint="eastAsia"/>
          <w:sz w:val="24"/>
        </w:rPr>
        <w:t>霾</w:t>
      </w:r>
      <w:proofErr w:type="gramEnd"/>
      <w:r w:rsidRPr="00717129">
        <w:rPr>
          <w:rFonts w:asciiTheme="minorEastAsia" w:eastAsiaTheme="minorEastAsia" w:hAnsiTheme="minorEastAsia" w:hint="eastAsia"/>
          <w:sz w:val="24"/>
        </w:rPr>
        <w:t>比较均匀，可以看到原灰度直方图的灰度区间比较集中，均衡化以后就几乎变为全部灰度范围的均匀分布了。处理后灰度范围变大，对比度变大，清晰度变大，所以能有效增强图像。</w:t>
      </w:r>
    </w:p>
    <w:p w:rsidR="00717129" w:rsidRPr="00717129" w:rsidRDefault="00717129" w:rsidP="00A53E49">
      <w:pPr>
        <w:spacing w:line="400" w:lineRule="exact"/>
        <w:rPr>
          <w:rFonts w:asciiTheme="minorEastAsia" w:eastAsiaTheme="minorEastAsia" w:hAnsiTheme="minorEastAsia"/>
          <w:sz w:val="24"/>
        </w:rPr>
      </w:pPr>
      <w:r w:rsidRPr="00717129">
        <w:rPr>
          <w:rFonts w:asciiTheme="minorEastAsia" w:eastAsiaTheme="minorEastAsia" w:hAnsiTheme="minorEastAsia" w:hint="eastAsia"/>
          <w:sz w:val="24"/>
        </w:rPr>
        <w:t xml:space="preserve">  全局直方图均衡化主要是以下几步：</w:t>
      </w:r>
    </w:p>
    <w:p w:rsidR="00717129" w:rsidRPr="00717129" w:rsidRDefault="00717129" w:rsidP="00A53E49">
      <w:pPr>
        <w:spacing w:line="400" w:lineRule="exact"/>
        <w:rPr>
          <w:rFonts w:asciiTheme="minorEastAsia" w:eastAsiaTheme="minorEastAsia" w:hAnsiTheme="minorEastAsia"/>
          <w:sz w:val="24"/>
        </w:rPr>
      </w:pPr>
      <w:r w:rsidRPr="00717129">
        <w:rPr>
          <w:rFonts w:asciiTheme="minorEastAsia" w:eastAsiaTheme="minorEastAsia" w:hAnsiTheme="minorEastAsia" w:hint="eastAsia"/>
          <w:sz w:val="24"/>
        </w:rPr>
        <w:t xml:space="preserve">  1）统计直方图每个灰度出现的次数；</w:t>
      </w:r>
    </w:p>
    <w:p w:rsidR="00717129" w:rsidRPr="00717129" w:rsidRDefault="00717129" w:rsidP="00A53E49">
      <w:pPr>
        <w:spacing w:line="400" w:lineRule="exact"/>
        <w:rPr>
          <w:rFonts w:asciiTheme="minorEastAsia" w:eastAsiaTheme="minorEastAsia" w:hAnsiTheme="minorEastAsia"/>
          <w:sz w:val="24"/>
        </w:rPr>
      </w:pPr>
      <w:r w:rsidRPr="00717129">
        <w:rPr>
          <w:rFonts w:asciiTheme="minorEastAsia" w:eastAsiaTheme="minorEastAsia" w:hAnsiTheme="minorEastAsia" w:hint="eastAsia"/>
          <w:sz w:val="24"/>
        </w:rPr>
        <w:t xml:space="preserve">  2）累积归一化直方图；</w:t>
      </w:r>
    </w:p>
    <w:p w:rsidR="00717129" w:rsidRPr="00717129" w:rsidRDefault="00717129" w:rsidP="00A53E49">
      <w:pPr>
        <w:spacing w:line="400" w:lineRule="exact"/>
        <w:rPr>
          <w:rFonts w:asciiTheme="minorEastAsia" w:eastAsiaTheme="minorEastAsia" w:hAnsiTheme="minorEastAsia"/>
          <w:sz w:val="24"/>
        </w:rPr>
      </w:pPr>
      <w:r w:rsidRPr="00717129">
        <w:rPr>
          <w:rFonts w:asciiTheme="minorEastAsia" w:eastAsiaTheme="minorEastAsia" w:hAnsiTheme="minorEastAsia" w:hint="eastAsia"/>
          <w:sz w:val="24"/>
        </w:rPr>
        <w:t xml:space="preserve">  3）计算新的像素值。</w:t>
      </w:r>
    </w:p>
    <w:p w:rsidR="00717129" w:rsidRDefault="00717129" w:rsidP="00A53E49">
      <w:pPr>
        <w:pStyle w:val="ac"/>
        <w:spacing w:line="400" w:lineRule="exact"/>
      </w:pPr>
      <w:r>
        <w:rPr>
          <w:rFonts w:hint="eastAsia"/>
        </w:rPr>
        <w:lastRenderedPageBreak/>
        <w:t>暗通道去雾</w:t>
      </w:r>
    </w:p>
    <w:p w:rsidR="00717129" w:rsidRPr="00A53E49" w:rsidRDefault="0071712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tab/>
      </w:r>
      <w:r w:rsidRPr="00A53E49">
        <w:rPr>
          <w:rFonts w:asciiTheme="minorEastAsia" w:eastAsiaTheme="minorEastAsia" w:hAnsiTheme="minorEastAsia"/>
          <w:color w:val="333333"/>
        </w:rPr>
        <w:t xml:space="preserve"> 在绝大多数非天空的局部区域里，某一些像素总会有至少一个颜色通道具有很低的值。换言之，该区域光强度的最小值是个很小的数。</w:t>
      </w:r>
      <w:proofErr w:type="gramStart"/>
      <w:r w:rsidRPr="00A53E49">
        <w:rPr>
          <w:rFonts w:asciiTheme="minorEastAsia" w:eastAsiaTheme="minorEastAsia" w:hAnsiTheme="minorEastAsia"/>
          <w:color w:val="333333"/>
        </w:rPr>
        <w:t>我们给暗通道</w:t>
      </w:r>
      <w:proofErr w:type="gramEnd"/>
      <w:r w:rsidRPr="00A53E49">
        <w:rPr>
          <w:rFonts w:asciiTheme="minorEastAsia" w:eastAsiaTheme="minorEastAsia" w:hAnsiTheme="minorEastAsia"/>
          <w:color w:val="333333"/>
        </w:rPr>
        <w:t>一个数学定义，对于任意的输入图像J，其暗通道可以用下式表达：</w:t>
      </w:r>
    </w:p>
    <w:p w:rsidR="00717129" w:rsidRP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noProof/>
        </w:rPr>
        <w:drawing>
          <wp:anchor distT="0" distB="0" distL="114300" distR="114300" simplePos="0" relativeHeight="251657216" behindDoc="0" locked="0" layoutInCell="1" allowOverlap="1">
            <wp:simplePos x="0" y="0"/>
            <wp:positionH relativeFrom="column">
              <wp:posOffset>710008</wp:posOffset>
            </wp:positionH>
            <wp:positionV relativeFrom="paragraph">
              <wp:posOffset>3810</wp:posOffset>
            </wp:positionV>
            <wp:extent cx="2893695" cy="519430"/>
            <wp:effectExtent l="0" t="0" r="0" b="0"/>
            <wp:wrapSquare wrapText="bothSides"/>
            <wp:docPr id="2" name="图片 2" descr="http://images.cnitblog.com/blog/349293/201308/23144113-f62af36e5bfc4c0ca33e35f92096c1e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349293/201308/23144113-f62af36e5bfc4c0ca33e35f92096c1eb.x-png"/>
                    <pic:cNvPicPr>
                      <a:picLocks noChangeAspect="1" noChangeArrowheads="1"/>
                    </pic:cNvPicPr>
                  </pic:nvPicPr>
                  <pic:blipFill rotWithShape="1">
                    <a:blip r:embed="rId7">
                      <a:extLst>
                        <a:ext uri="{28A0092B-C50C-407E-A947-70E740481C1C}">
                          <a14:useLocalDpi xmlns:a14="http://schemas.microsoft.com/office/drawing/2010/main" val="0"/>
                        </a:ext>
                      </a:extLst>
                    </a:blip>
                    <a:srcRect r="32788"/>
                    <a:stretch/>
                  </pic:blipFill>
                  <pic:spPr bwMode="auto">
                    <a:xfrm>
                      <a:off x="0" y="0"/>
                      <a:ext cx="2893695" cy="51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3E49">
        <w:rPr>
          <w:rFonts w:asciiTheme="minorEastAsia" w:eastAsiaTheme="minorEastAsia" w:hAnsiTheme="minorEastAsia"/>
          <w:color w:val="333333"/>
        </w:rPr>
        <w:tab/>
      </w:r>
    </w:p>
    <w:p w:rsidR="00A53E49" w:rsidRDefault="00A53E49" w:rsidP="00A53E49">
      <w:pPr>
        <w:spacing w:line="400" w:lineRule="exact"/>
        <w:ind w:firstLineChars="200" w:firstLine="504"/>
        <w:rPr>
          <w:rFonts w:asciiTheme="minorEastAsia" w:eastAsiaTheme="minorEastAsia" w:hAnsiTheme="minorEastAsia"/>
          <w:color w:val="333333"/>
          <w:sz w:val="24"/>
          <w:shd w:val="clear" w:color="auto" w:fill="FFFFFF"/>
        </w:rPr>
      </w:pPr>
    </w:p>
    <w:p w:rsidR="00502F73" w:rsidRPr="00A53E49" w:rsidRDefault="00A53E49" w:rsidP="00A53E49">
      <w:pPr>
        <w:spacing w:line="400" w:lineRule="exact"/>
        <w:ind w:firstLineChars="200" w:firstLine="504"/>
        <w:rPr>
          <w:rFonts w:asciiTheme="minorEastAsia" w:eastAsiaTheme="minorEastAsia" w:hAnsiTheme="minorEastAsia"/>
          <w:sz w:val="24"/>
        </w:rPr>
      </w:pPr>
      <w:r w:rsidRPr="00A53E49">
        <w:rPr>
          <w:rFonts w:asciiTheme="minorEastAsia" w:eastAsiaTheme="minorEastAsia" w:hAnsiTheme="minorEastAsia"/>
          <w:color w:val="333333"/>
          <w:sz w:val="24"/>
          <w:shd w:val="clear" w:color="auto" w:fill="FFFFFF"/>
        </w:rPr>
        <w:t>式中</w:t>
      </w:r>
      <w:proofErr w:type="spellStart"/>
      <w:r w:rsidRPr="00A53E49">
        <w:rPr>
          <w:rFonts w:asciiTheme="minorEastAsia" w:eastAsiaTheme="minorEastAsia" w:hAnsiTheme="minorEastAsia"/>
          <w:color w:val="333333"/>
          <w:sz w:val="24"/>
          <w:shd w:val="clear" w:color="auto" w:fill="FFFFFF"/>
        </w:rPr>
        <w:t>J</w:t>
      </w:r>
      <w:r w:rsidRPr="00A53E49">
        <w:rPr>
          <w:rFonts w:asciiTheme="minorEastAsia" w:eastAsiaTheme="minorEastAsia" w:hAnsiTheme="minorEastAsia"/>
          <w:color w:val="333333"/>
          <w:sz w:val="24"/>
          <w:shd w:val="clear" w:color="auto" w:fill="FFFFFF"/>
          <w:vertAlign w:val="superscript"/>
        </w:rPr>
        <w:t>c</w:t>
      </w:r>
      <w:proofErr w:type="spellEnd"/>
      <w:r w:rsidRPr="00A53E49">
        <w:rPr>
          <w:rFonts w:asciiTheme="minorEastAsia" w:eastAsiaTheme="minorEastAsia" w:hAnsiTheme="minorEastAsia"/>
          <w:color w:val="333333"/>
          <w:sz w:val="24"/>
          <w:shd w:val="clear" w:color="auto" w:fill="FFFFFF"/>
        </w:rPr>
        <w:t>表示彩色图像的每个通道 ，Ω(x)表示以像素X为中心的一个窗口。</w:t>
      </w:r>
    </w:p>
    <w:p w:rsidR="00A53E49" w:rsidRP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color w:val="333333"/>
        </w:rPr>
        <w:t> 实际生活中造成暗原色中低通道</w:t>
      </w:r>
      <w:proofErr w:type="gramStart"/>
      <w:r w:rsidRPr="00A53E49">
        <w:rPr>
          <w:rFonts w:asciiTheme="minorEastAsia" w:eastAsiaTheme="minorEastAsia" w:hAnsiTheme="minorEastAsia"/>
          <w:color w:val="333333"/>
        </w:rPr>
        <w:t>值主要</w:t>
      </w:r>
      <w:proofErr w:type="gramEnd"/>
      <w:r w:rsidRPr="00A53E49">
        <w:rPr>
          <w:rFonts w:asciiTheme="minorEastAsia" w:eastAsiaTheme="minorEastAsia" w:hAnsiTheme="minorEastAsia"/>
          <w:color w:val="333333"/>
        </w:rPr>
        <w:t>有三个因素：a)汽车、建筑物和城市中玻璃窗户的阴影，或者是树叶、树与岩石等自然景观的投影；b)色彩鲜艳的物体或表面，在RGB的三个通道中有些通道的值很低（比如绿色的草地／树／植物，红色或黄色的花朵／叶子，或者蓝色的水面）；c)颜色较暗的物体或者表面，例如灰暗色的树干和石头。总之，自然景物中到处都是阴影或者彩色，这些景物的图像的暗原色总是</w:t>
      </w:r>
      <w:proofErr w:type="gramStart"/>
      <w:r w:rsidRPr="00A53E49">
        <w:rPr>
          <w:rFonts w:asciiTheme="minorEastAsia" w:eastAsiaTheme="minorEastAsia" w:hAnsiTheme="minorEastAsia"/>
          <w:color w:val="333333"/>
        </w:rPr>
        <w:t>很</w:t>
      </w:r>
      <w:proofErr w:type="gramEnd"/>
      <w:r w:rsidRPr="00A53E49">
        <w:rPr>
          <w:rFonts w:asciiTheme="minorEastAsia" w:eastAsiaTheme="minorEastAsia" w:hAnsiTheme="minorEastAsia"/>
          <w:color w:val="333333"/>
        </w:rPr>
        <w:t>灰暗的。</w:t>
      </w:r>
    </w:p>
    <w:p w:rsidR="00A53E49" w:rsidRDefault="00A53E49" w:rsidP="00A53E49">
      <w:pPr>
        <w:pStyle w:val="ae"/>
        <w:shd w:val="clear" w:color="auto" w:fill="FFFFFF"/>
        <w:spacing w:before="150" w:beforeAutospacing="0" w:after="150" w:afterAutospacing="0" w:line="400" w:lineRule="exact"/>
        <w:ind w:firstLine="504"/>
        <w:jc w:val="both"/>
        <w:rPr>
          <w:rFonts w:asciiTheme="minorEastAsia" w:eastAsiaTheme="minorEastAsia" w:hAnsiTheme="minorEastAsia"/>
          <w:color w:val="333333"/>
        </w:rPr>
      </w:pPr>
      <w:r w:rsidRPr="00A53E49">
        <w:rPr>
          <w:rFonts w:asciiTheme="minorEastAsia" w:eastAsiaTheme="minorEastAsia" w:hAnsiTheme="minorEastAsia"/>
          <w:color w:val="333333"/>
        </w:rPr>
        <w:t>首先，在计算机视觉和计算机图形中，下述方程所描述的雾图形成模型被广泛使用：</w:t>
      </w:r>
    </w:p>
    <w:p w:rsidR="00A53E49" w:rsidRDefault="00A53E49" w:rsidP="00A53E49">
      <w:pPr>
        <w:pStyle w:val="ae"/>
        <w:shd w:val="clear" w:color="auto" w:fill="FFFFFF"/>
        <w:spacing w:before="150" w:beforeAutospacing="0" w:after="150" w:afterAutospacing="0" w:line="400" w:lineRule="exact"/>
        <w:ind w:firstLine="504"/>
        <w:jc w:val="both"/>
        <w:rPr>
          <w:rFonts w:asciiTheme="minorEastAsia" w:eastAsiaTheme="minorEastAsia" w:hAnsiTheme="minorEastAsia"/>
          <w:color w:val="333333"/>
        </w:rPr>
      </w:pPr>
      <w:r w:rsidRPr="00A53E49">
        <w:rPr>
          <w:rFonts w:asciiTheme="minorEastAsia" w:eastAsiaTheme="minorEastAsia" w:hAnsiTheme="minorEastAsia"/>
          <w:noProof/>
          <w:color w:val="333333"/>
        </w:rPr>
        <w:drawing>
          <wp:anchor distT="0" distB="0" distL="114300" distR="114300" simplePos="0" relativeHeight="251658240" behindDoc="0" locked="0" layoutInCell="1" allowOverlap="1">
            <wp:simplePos x="0" y="0"/>
            <wp:positionH relativeFrom="column">
              <wp:posOffset>821690</wp:posOffset>
            </wp:positionH>
            <wp:positionV relativeFrom="paragraph">
              <wp:posOffset>7012</wp:posOffset>
            </wp:positionV>
            <wp:extent cx="2821940" cy="314960"/>
            <wp:effectExtent l="0" t="0" r="0" b="0"/>
            <wp:wrapSquare wrapText="bothSides"/>
            <wp:docPr id="11" name="图片 11" descr="http://images.cnitblog.com/blog/349293/201308/23145933-5f417cbb0f664f568c0f79978ba8bed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349293/201308/23145933-5f417cbb0f664f568c0f79978ba8bed4.x-png"/>
                    <pic:cNvPicPr>
                      <a:picLocks noChangeAspect="1" noChangeArrowheads="1"/>
                    </pic:cNvPicPr>
                  </pic:nvPicPr>
                  <pic:blipFill rotWithShape="1">
                    <a:blip r:embed="rId8">
                      <a:extLst>
                        <a:ext uri="{28A0092B-C50C-407E-A947-70E740481C1C}">
                          <a14:useLocalDpi xmlns:a14="http://schemas.microsoft.com/office/drawing/2010/main" val="0"/>
                        </a:ext>
                      </a:extLst>
                    </a:blip>
                    <a:srcRect r="34300"/>
                    <a:stretch/>
                  </pic:blipFill>
                  <pic:spPr bwMode="auto">
                    <a:xfrm>
                      <a:off x="0" y="0"/>
                      <a:ext cx="2821940" cy="314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56841" w:rsidRDefault="00A53E49" w:rsidP="00956841">
      <w:pPr>
        <w:pStyle w:val="ae"/>
        <w:shd w:val="clear" w:color="auto" w:fill="FFFFFF"/>
        <w:spacing w:before="150" w:beforeAutospacing="0" w:after="150" w:afterAutospacing="0" w:line="400" w:lineRule="exact"/>
        <w:ind w:firstLine="504"/>
        <w:jc w:val="both"/>
        <w:rPr>
          <w:rFonts w:asciiTheme="minorEastAsia" w:eastAsiaTheme="minorEastAsia" w:hAnsiTheme="minorEastAsia"/>
          <w:color w:val="333333"/>
        </w:rPr>
      </w:pPr>
      <w:r w:rsidRPr="00A53E49">
        <w:rPr>
          <w:rFonts w:asciiTheme="minorEastAsia" w:eastAsiaTheme="minorEastAsia" w:hAnsiTheme="minorEastAsia"/>
          <w:color w:val="333333"/>
        </w:rPr>
        <w:t>其中，I(X)就是我们现在已经有的图像（待去雾的图像），J(x)是我们要恢复的无雾的图像，A是全球大气光成分， t(x)为透射率。现在的已知条件就是I(X)，要求目标值J(x),显然，这是个有</w:t>
      </w:r>
      <w:proofErr w:type="gramStart"/>
      <w:r w:rsidRPr="00A53E49">
        <w:rPr>
          <w:rFonts w:asciiTheme="minorEastAsia" w:eastAsiaTheme="minorEastAsia" w:hAnsiTheme="minorEastAsia"/>
          <w:color w:val="333333"/>
        </w:rPr>
        <w:t>无数解</w:t>
      </w:r>
      <w:proofErr w:type="gramEnd"/>
      <w:r w:rsidRPr="00A53E49">
        <w:rPr>
          <w:rFonts w:asciiTheme="minorEastAsia" w:eastAsiaTheme="minorEastAsia" w:hAnsiTheme="minorEastAsia"/>
          <w:color w:val="333333"/>
        </w:rPr>
        <w:t>的方程，因此，就需要一些先验了。</w:t>
      </w:r>
    </w:p>
    <w:p w:rsidR="00A53E49" w:rsidRPr="00A53E49" w:rsidRDefault="00A53E49" w:rsidP="00956841">
      <w:pPr>
        <w:pStyle w:val="ae"/>
        <w:shd w:val="clear" w:color="auto" w:fill="FFFFFF"/>
        <w:spacing w:before="150" w:beforeAutospacing="0" w:after="150" w:afterAutospacing="0" w:line="400" w:lineRule="exact"/>
        <w:ind w:firstLine="504"/>
        <w:jc w:val="both"/>
        <w:rPr>
          <w:rFonts w:asciiTheme="minorEastAsia" w:eastAsiaTheme="minorEastAsia" w:hAnsiTheme="minorEastAsia"/>
          <w:color w:val="333333"/>
        </w:rPr>
      </w:pPr>
      <w:r>
        <w:rPr>
          <w:rFonts w:asciiTheme="minorEastAsia" w:eastAsiaTheme="minorEastAsia" w:hAnsiTheme="minorEastAsia"/>
          <w:color w:val="333333"/>
        </w:rPr>
        <w:t>将</w:t>
      </w:r>
      <w:proofErr w:type="gramStart"/>
      <w:r>
        <w:rPr>
          <w:rFonts w:asciiTheme="minorEastAsia" w:eastAsiaTheme="minorEastAsia" w:hAnsiTheme="minorEastAsia"/>
          <w:color w:val="333333"/>
        </w:rPr>
        <w:t>上式</w:t>
      </w:r>
      <w:r w:rsidRPr="00A53E49">
        <w:rPr>
          <w:rFonts w:asciiTheme="minorEastAsia" w:eastAsiaTheme="minorEastAsia" w:hAnsiTheme="minorEastAsia"/>
          <w:color w:val="333333"/>
        </w:rPr>
        <w:t>稍作</w:t>
      </w:r>
      <w:proofErr w:type="gramEnd"/>
      <w:r w:rsidRPr="00A53E49">
        <w:rPr>
          <w:rFonts w:asciiTheme="minorEastAsia" w:eastAsiaTheme="minorEastAsia" w:hAnsiTheme="minorEastAsia"/>
          <w:color w:val="333333"/>
        </w:rPr>
        <w:t>处理，变形为下式：</w:t>
      </w: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noProof/>
          <w:color w:val="333333"/>
        </w:rPr>
        <w:drawing>
          <wp:anchor distT="0" distB="0" distL="114300" distR="114300" simplePos="0" relativeHeight="251655168" behindDoc="0" locked="0" layoutInCell="1" allowOverlap="1">
            <wp:simplePos x="0" y="0"/>
            <wp:positionH relativeFrom="column">
              <wp:posOffset>249464</wp:posOffset>
            </wp:positionH>
            <wp:positionV relativeFrom="page">
              <wp:posOffset>7820660</wp:posOffset>
            </wp:positionV>
            <wp:extent cx="2321560" cy="509905"/>
            <wp:effectExtent l="0" t="0" r="0" b="0"/>
            <wp:wrapSquare wrapText="bothSides"/>
            <wp:docPr id="10" name="图片 10" descr="http://images.cnitblog.com/blog/349293/201308/23150454-58a97e42e0694ec994647f7cabd033d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349293/201308/23150454-58a97e42e0694ec994647f7cabd033dd.x-png"/>
                    <pic:cNvPicPr>
                      <a:picLocks noChangeAspect="1" noChangeArrowheads="1"/>
                    </pic:cNvPicPr>
                  </pic:nvPicPr>
                  <pic:blipFill rotWithShape="1">
                    <a:blip r:embed="rId9">
                      <a:extLst>
                        <a:ext uri="{28A0092B-C50C-407E-A947-70E740481C1C}">
                          <a14:useLocalDpi xmlns:a14="http://schemas.microsoft.com/office/drawing/2010/main" val="0"/>
                        </a:ext>
                      </a:extLst>
                    </a:blip>
                    <a:srcRect r="36730"/>
                    <a:stretch/>
                  </pic:blipFill>
                  <pic:spPr bwMode="auto">
                    <a:xfrm>
                      <a:off x="0" y="0"/>
                      <a:ext cx="2321560" cy="509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color w:val="333333"/>
        </w:rPr>
        <w:t>如上所述，上标C表示R/G/B三个通道的意思。首先假设在每一个窗口内透射率t(x)为常数，定义他为</w:t>
      </w:r>
      <w:r w:rsidRPr="00A53E49">
        <w:rPr>
          <w:rFonts w:asciiTheme="minorEastAsia" w:eastAsiaTheme="minorEastAsia" w:hAnsiTheme="minorEastAsia"/>
          <w:noProof/>
          <w:color w:val="333333"/>
        </w:rPr>
        <w:drawing>
          <wp:inline distT="0" distB="0" distL="0" distR="0">
            <wp:extent cx="335280" cy="210820"/>
            <wp:effectExtent l="0" t="0" r="0" b="0"/>
            <wp:docPr id="9" name="图片 9" descr="http://images.cnitblog.com/blog/349293/201308/23150720-c33e03aa63194f559fde0542857c65c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349293/201308/23150720-c33e03aa63194f559fde0542857c65cd.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 cy="210820"/>
                    </a:xfrm>
                    <a:prstGeom prst="rect">
                      <a:avLst/>
                    </a:prstGeom>
                    <a:noFill/>
                    <a:ln>
                      <a:noFill/>
                    </a:ln>
                  </pic:spPr>
                </pic:pic>
              </a:graphicData>
            </a:graphic>
          </wp:inline>
        </w:drawing>
      </w:r>
      <w:r w:rsidRPr="00A53E49">
        <w:rPr>
          <w:rFonts w:asciiTheme="minorEastAsia" w:eastAsiaTheme="minorEastAsia" w:hAnsiTheme="minorEastAsia"/>
          <w:color w:val="333333"/>
        </w:rPr>
        <w:t>，并且A值已经给定，然后对式（7）两边求两次最小值运算，得到下式：</w:t>
      </w:r>
    </w:p>
    <w:p w:rsidR="00A53E49" w:rsidRPr="00A53E49" w:rsidRDefault="00A53E49" w:rsidP="00A53E49">
      <w:pPr>
        <w:pStyle w:val="ae"/>
        <w:shd w:val="clear" w:color="auto" w:fill="FFFFFF"/>
        <w:spacing w:before="150" w:beforeAutospacing="0" w:after="150" w:afterAutospacing="0" w:line="400" w:lineRule="exact"/>
        <w:ind w:firstLine="864"/>
        <w:jc w:val="both"/>
        <w:rPr>
          <w:rFonts w:asciiTheme="minorEastAsia" w:eastAsiaTheme="minorEastAsia" w:hAnsiTheme="minorEastAsia"/>
          <w:color w:val="333333"/>
        </w:rPr>
      </w:pPr>
      <w:r w:rsidRPr="00A53E49">
        <w:rPr>
          <w:rFonts w:asciiTheme="minorEastAsia" w:eastAsiaTheme="minorEastAsia" w:hAnsiTheme="minorEastAsia"/>
          <w:noProof/>
          <w:color w:val="333333"/>
        </w:rPr>
        <w:drawing>
          <wp:anchor distT="0" distB="0" distL="114300" distR="114300" simplePos="0" relativeHeight="251654144" behindDoc="0" locked="0" layoutInCell="1" allowOverlap="1">
            <wp:simplePos x="0" y="0"/>
            <wp:positionH relativeFrom="column">
              <wp:posOffset>473075</wp:posOffset>
            </wp:positionH>
            <wp:positionV relativeFrom="paragraph">
              <wp:posOffset>7620</wp:posOffset>
            </wp:positionV>
            <wp:extent cx="3209925" cy="582295"/>
            <wp:effectExtent l="0" t="0" r="0" b="0"/>
            <wp:wrapSquare wrapText="bothSides"/>
            <wp:docPr id="8" name="图片 8" descr="http://images.cnitblog.com/blog/349293/201308/23150844-fae62821453c45a79e1ee2ae5ed4199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349293/201308/23150844-fae62821453c45a79e1ee2ae5ed4199e.x-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1259"/>
                    <a:stretch/>
                  </pic:blipFill>
                  <pic:spPr bwMode="auto">
                    <a:xfrm>
                      <a:off x="0" y="0"/>
                      <a:ext cx="3209925" cy="582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53E49" w:rsidRP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p>
    <w:p w:rsidR="00A53E49" w:rsidRP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color w:val="333333"/>
        </w:rPr>
        <w:t>    上式中，J是待求的无雾的图像，根据前述的暗原色先验理论有：</w:t>
      </w:r>
    </w:p>
    <w:p w:rsidR="00A53E49" w:rsidRP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noProof/>
          <w:color w:val="333333"/>
        </w:rPr>
        <w:drawing>
          <wp:anchor distT="0" distB="0" distL="114300" distR="114300" simplePos="0" relativeHeight="251656192" behindDoc="0" locked="0" layoutInCell="1" allowOverlap="1">
            <wp:simplePos x="0" y="0"/>
            <wp:positionH relativeFrom="column">
              <wp:posOffset>571866</wp:posOffset>
            </wp:positionH>
            <wp:positionV relativeFrom="paragraph">
              <wp:posOffset>8255</wp:posOffset>
            </wp:positionV>
            <wp:extent cx="2854960" cy="398780"/>
            <wp:effectExtent l="0" t="0" r="0" b="0"/>
            <wp:wrapSquare wrapText="bothSides"/>
            <wp:docPr id="7" name="图片 7" descr="http://images.cnitblog.com/blog/349293/201308/23151006-d61047a589114a33a1266c86487a6479.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349293/201308/23151006-d61047a589114a33a1266c86487a6479.x-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1105"/>
                    <a:stretch/>
                  </pic:blipFill>
                  <pic:spPr bwMode="auto">
                    <a:xfrm>
                      <a:off x="0" y="0"/>
                      <a:ext cx="2854960" cy="398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p>
    <w:p w:rsidR="00A53E49" w:rsidRP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noProof/>
          <w:color w:val="333333"/>
        </w:rPr>
        <w:drawing>
          <wp:anchor distT="0" distB="0" distL="114300" distR="114300" simplePos="0" relativeHeight="251660288" behindDoc="0" locked="0" layoutInCell="1" allowOverlap="1">
            <wp:simplePos x="0" y="0"/>
            <wp:positionH relativeFrom="column">
              <wp:posOffset>1058527</wp:posOffset>
            </wp:positionH>
            <wp:positionV relativeFrom="paragraph">
              <wp:posOffset>1118989</wp:posOffset>
            </wp:positionV>
            <wp:extent cx="2209800" cy="489585"/>
            <wp:effectExtent l="0" t="0" r="0" b="0"/>
            <wp:wrapSquare wrapText="bothSides"/>
            <wp:docPr id="5" name="图片 5" descr="http://images.cnitblog.com/blog/349293/201308/23151554-45a1716a18f94488933f454d8b22e99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349293/201308/23151554-45a1716a18f94488933f454d8b22e991.x-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6013"/>
                    <a:stretch/>
                  </pic:blipFill>
                  <pic:spPr bwMode="auto">
                    <a:xfrm>
                      <a:off x="0" y="0"/>
                      <a:ext cx="2209800" cy="489585"/>
                    </a:xfrm>
                    <a:prstGeom prst="rect">
                      <a:avLst/>
                    </a:prstGeom>
                    <a:noFill/>
                    <a:ln>
                      <a:noFill/>
                    </a:ln>
                    <a:extLst>
                      <a:ext uri="{53640926-AAD7-44D8-BBD7-CCE9431645EC}">
                        <a14:shadowObscured xmlns:a14="http://schemas.microsoft.com/office/drawing/2010/main"/>
                      </a:ext>
                    </a:extLst>
                  </pic:spPr>
                </pic:pic>
              </a:graphicData>
            </a:graphic>
          </wp:anchor>
        </w:drawing>
      </w:r>
      <w:r w:rsidRPr="00A53E49">
        <w:rPr>
          <w:rFonts w:asciiTheme="minorEastAsia" w:eastAsiaTheme="minorEastAsia" w:hAnsiTheme="minorEastAsia"/>
          <w:color w:val="333333"/>
        </w:rPr>
        <w:t>因此，可推导出：</w:t>
      </w: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noProof/>
          <w:color w:val="333333"/>
        </w:rPr>
        <w:drawing>
          <wp:anchor distT="0" distB="0" distL="114300" distR="114300" simplePos="0" relativeHeight="251659264" behindDoc="0" locked="0" layoutInCell="1" allowOverlap="1">
            <wp:simplePos x="0" y="0"/>
            <wp:positionH relativeFrom="column">
              <wp:posOffset>854262</wp:posOffset>
            </wp:positionH>
            <wp:positionV relativeFrom="paragraph">
              <wp:posOffset>33148</wp:posOffset>
            </wp:positionV>
            <wp:extent cx="1753870" cy="460375"/>
            <wp:effectExtent l="0" t="0" r="0" b="0"/>
            <wp:wrapSquare wrapText="bothSides"/>
            <wp:docPr id="6" name="图片 6" descr="http://images.cnitblog.com/blog/349293/201308/23151447-9706b7b9dc9744499194940f79a9b6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349293/201308/23151447-9706b7b9dc9744499194940f79a9b6e2.x-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46189"/>
                    <a:stretch/>
                  </pic:blipFill>
                  <pic:spPr bwMode="auto">
                    <a:xfrm>
                      <a:off x="0" y="0"/>
                      <a:ext cx="1753870" cy="46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p>
    <w:p w:rsidR="00A53E49" w:rsidRDefault="00A53E49"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p>
    <w:p w:rsidR="00A53E49" w:rsidRPr="00A53E49" w:rsidRDefault="00A53E49" w:rsidP="004B457C">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这就是透射率</w:t>
      </w:r>
      <w:r w:rsidRPr="00A53E49">
        <w:rPr>
          <w:rFonts w:asciiTheme="minorEastAsia" w:eastAsiaTheme="minorEastAsia" w:hAnsiTheme="minorEastAsia"/>
          <w:noProof/>
          <w:color w:val="333333"/>
        </w:rPr>
        <w:drawing>
          <wp:inline distT="0" distB="0" distL="0" distR="0">
            <wp:extent cx="335280" cy="210820"/>
            <wp:effectExtent l="0" t="0" r="0" b="0"/>
            <wp:docPr id="4" name="图片 4" descr="http://images.cnitblog.com/blog/349293/201308/23150720-c33e03aa63194f559fde0542857c65c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itblog.com/blog/349293/201308/23150720-c33e03aa63194f559fde0542857c65cd.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 cy="210820"/>
                    </a:xfrm>
                    <a:prstGeom prst="rect">
                      <a:avLst/>
                    </a:prstGeom>
                    <a:noFill/>
                    <a:ln>
                      <a:noFill/>
                    </a:ln>
                  </pic:spPr>
                </pic:pic>
              </a:graphicData>
            </a:graphic>
          </wp:inline>
        </w:drawing>
      </w:r>
      <w:r w:rsidRPr="00A53E49">
        <w:rPr>
          <w:rFonts w:asciiTheme="minorEastAsia" w:eastAsiaTheme="minorEastAsia" w:hAnsiTheme="minorEastAsia"/>
          <w:color w:val="333333"/>
        </w:rPr>
        <w:t>的预估值。</w:t>
      </w:r>
    </w:p>
    <w:p w:rsidR="00A53E49" w:rsidRPr="00A53E49" w:rsidRDefault="00A53E49" w:rsidP="00A53E49">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本文中所有的测试结果依赖于：ω=0.95。</w:t>
      </w:r>
    </w:p>
    <w:p w:rsidR="00956841" w:rsidRDefault="00A53E49" w:rsidP="00956841">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上述推论中都是假设全球</w:t>
      </w:r>
      <w:proofErr w:type="gramStart"/>
      <w:r w:rsidRPr="00A53E49">
        <w:rPr>
          <w:rFonts w:asciiTheme="minorEastAsia" w:eastAsiaTheme="minorEastAsia" w:hAnsiTheme="minorEastAsia"/>
          <w:color w:val="333333"/>
        </w:rPr>
        <w:t>达气光</w:t>
      </w:r>
      <w:proofErr w:type="gramEnd"/>
      <w:r w:rsidRPr="00A53E49">
        <w:rPr>
          <w:rFonts w:asciiTheme="minorEastAsia" w:eastAsiaTheme="minorEastAsia" w:hAnsiTheme="minorEastAsia"/>
          <w:color w:val="333333"/>
        </w:rPr>
        <w:t>A值时已知的，在实际中，我们可以借助于暗通道图来从有雾图像中获取该值。具体步骤如下：</w:t>
      </w:r>
    </w:p>
    <w:p w:rsidR="00956841" w:rsidRDefault="00A53E49" w:rsidP="00956841">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1） 从暗通道图中按照亮度的大小取前0.1%的像素。</w:t>
      </w:r>
    </w:p>
    <w:p w:rsidR="00956841" w:rsidRDefault="00A53E49" w:rsidP="00956841">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2） 在这些位置中，在原始有雾图像I中寻找对应的具有最高亮度的点的值，作为A值。</w:t>
      </w:r>
    </w:p>
    <w:p w:rsidR="00956841" w:rsidRDefault="00A53E49" w:rsidP="00956841">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lastRenderedPageBreak/>
        <w:t>到这一步，我们就可以进行无雾图像的恢复了。由式（1）可知：</w:t>
      </w:r>
      <w:r w:rsidR="004B457C">
        <w:rPr>
          <w:rFonts w:asciiTheme="minorEastAsia" w:eastAsiaTheme="minorEastAsia" w:hAnsiTheme="minorEastAsia"/>
          <w:color w:val="333333"/>
        </w:rPr>
        <w:t>J =(I-A)/</w:t>
      </w:r>
      <w:proofErr w:type="spellStart"/>
      <w:r w:rsidR="004B457C">
        <w:rPr>
          <w:rFonts w:asciiTheme="minorEastAsia" w:eastAsiaTheme="minorEastAsia" w:hAnsiTheme="minorEastAsia"/>
          <w:color w:val="333333"/>
        </w:rPr>
        <w:t>t</w:t>
      </w:r>
      <w:r w:rsidRPr="00A53E49">
        <w:rPr>
          <w:rFonts w:asciiTheme="minorEastAsia" w:eastAsiaTheme="minorEastAsia" w:hAnsiTheme="minorEastAsia"/>
          <w:color w:val="333333"/>
        </w:rPr>
        <w:t>+</w:t>
      </w:r>
      <w:r w:rsidR="004B457C">
        <w:rPr>
          <w:rFonts w:asciiTheme="minorEastAsia" w:eastAsiaTheme="minorEastAsia" w:hAnsiTheme="minorEastAsia"/>
          <w:color w:val="333333"/>
        </w:rPr>
        <w:t>A</w:t>
      </w:r>
      <w:proofErr w:type="spellEnd"/>
      <w:r w:rsidR="00956841">
        <w:rPr>
          <w:rFonts w:asciiTheme="minorEastAsia" w:eastAsiaTheme="minorEastAsia" w:hAnsiTheme="minorEastAsia" w:hint="eastAsia"/>
          <w:color w:val="333333"/>
        </w:rPr>
        <w:t>。</w:t>
      </w:r>
    </w:p>
    <w:p w:rsidR="00956841" w:rsidRDefault="00A53E49" w:rsidP="00956841">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现在</w:t>
      </w:r>
      <w:proofErr w:type="spellStart"/>
      <w:r w:rsidRPr="00A53E49">
        <w:rPr>
          <w:rFonts w:asciiTheme="minorEastAsia" w:eastAsiaTheme="minorEastAsia" w:hAnsiTheme="minorEastAsia"/>
          <w:color w:val="333333"/>
        </w:rPr>
        <w:t>I,A,t</w:t>
      </w:r>
      <w:proofErr w:type="spellEnd"/>
      <w:r w:rsidRPr="00A53E49">
        <w:rPr>
          <w:rFonts w:asciiTheme="minorEastAsia" w:eastAsiaTheme="minorEastAsia" w:hAnsiTheme="minorEastAsia"/>
          <w:color w:val="333333"/>
        </w:rPr>
        <w:t>都已经求得了，因此，完全可以进行J的计算。</w:t>
      </w:r>
    </w:p>
    <w:p w:rsidR="00A53E49" w:rsidRPr="00A53E49" w:rsidRDefault="00A53E49" w:rsidP="00956841">
      <w:pPr>
        <w:pStyle w:val="ae"/>
        <w:shd w:val="clear" w:color="auto" w:fill="FFFFFF"/>
        <w:spacing w:before="150" w:beforeAutospacing="0" w:after="150" w:afterAutospacing="0" w:line="400" w:lineRule="exact"/>
        <w:ind w:firstLine="420"/>
        <w:jc w:val="both"/>
        <w:rPr>
          <w:rFonts w:asciiTheme="minorEastAsia" w:eastAsiaTheme="minorEastAsia" w:hAnsiTheme="minorEastAsia"/>
          <w:color w:val="333333"/>
        </w:rPr>
      </w:pPr>
      <w:r w:rsidRPr="00A53E49">
        <w:rPr>
          <w:rFonts w:asciiTheme="minorEastAsia" w:eastAsiaTheme="minorEastAsia" w:hAnsiTheme="minorEastAsia"/>
          <w:color w:val="333333"/>
        </w:rPr>
        <w:t>当投射图t 的值</w:t>
      </w:r>
      <w:proofErr w:type="gramStart"/>
      <w:r w:rsidRPr="00A53E49">
        <w:rPr>
          <w:rFonts w:asciiTheme="minorEastAsia" w:eastAsiaTheme="minorEastAsia" w:hAnsiTheme="minorEastAsia"/>
          <w:color w:val="333333"/>
        </w:rPr>
        <w:t>很</w:t>
      </w:r>
      <w:proofErr w:type="gramEnd"/>
      <w:r w:rsidRPr="00A53E49">
        <w:rPr>
          <w:rFonts w:asciiTheme="minorEastAsia" w:eastAsiaTheme="minorEastAsia" w:hAnsiTheme="minorEastAsia"/>
          <w:color w:val="333333"/>
        </w:rPr>
        <w:t>小时，会导致J的值偏大，从而使</w:t>
      </w:r>
      <w:r w:rsidR="004B457C">
        <w:rPr>
          <w:rFonts w:asciiTheme="minorEastAsia" w:eastAsiaTheme="minorEastAsia" w:hAnsiTheme="minorEastAsia" w:hint="eastAsia"/>
          <w:color w:val="333333"/>
        </w:rPr>
        <w:t>得</w:t>
      </w:r>
      <w:r w:rsidRPr="00A53E49">
        <w:rPr>
          <w:rFonts w:asciiTheme="minorEastAsia" w:eastAsiaTheme="minorEastAsia" w:hAnsiTheme="minorEastAsia"/>
          <w:color w:val="333333"/>
        </w:rPr>
        <w:t>图像整体向白场过度，因此一般可设置</w:t>
      </w:r>
      <w:proofErr w:type="gramStart"/>
      <w:r w:rsidRPr="00A53E49">
        <w:rPr>
          <w:rFonts w:asciiTheme="minorEastAsia" w:eastAsiaTheme="minorEastAsia" w:hAnsiTheme="minorEastAsia"/>
          <w:color w:val="333333"/>
        </w:rPr>
        <w:t>一</w:t>
      </w:r>
      <w:proofErr w:type="gramEnd"/>
      <w:r w:rsidRPr="00A53E49">
        <w:rPr>
          <w:rFonts w:asciiTheme="minorEastAsia" w:eastAsiaTheme="minorEastAsia" w:hAnsiTheme="minorEastAsia"/>
          <w:color w:val="333333"/>
        </w:rPr>
        <w:t>阈值T0，当t值小于T0时，令t=T0，本文中所有</w:t>
      </w:r>
      <w:proofErr w:type="gramStart"/>
      <w:r w:rsidRPr="00A53E49">
        <w:rPr>
          <w:rFonts w:asciiTheme="minorEastAsia" w:eastAsiaTheme="minorEastAsia" w:hAnsiTheme="minorEastAsia"/>
          <w:color w:val="333333"/>
        </w:rPr>
        <w:t>效果图均以</w:t>
      </w:r>
      <w:proofErr w:type="gramEnd"/>
    </w:p>
    <w:p w:rsidR="00A53E49" w:rsidRPr="00A53E49" w:rsidRDefault="00A53E49" w:rsidP="00956841">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color w:val="333333"/>
        </w:rPr>
        <w:t>T0=0.1为标准计算。因此，最终的恢复公式如下：</w:t>
      </w:r>
    </w:p>
    <w:p w:rsidR="00A53E49" w:rsidRPr="00A53E49" w:rsidRDefault="004B457C" w:rsidP="00A53E49">
      <w:pPr>
        <w:pStyle w:val="ae"/>
        <w:shd w:val="clear" w:color="auto" w:fill="FFFFFF"/>
        <w:spacing w:before="150" w:beforeAutospacing="0" w:after="150" w:afterAutospacing="0" w:line="400" w:lineRule="exact"/>
        <w:jc w:val="both"/>
        <w:rPr>
          <w:rFonts w:asciiTheme="minorEastAsia" w:eastAsiaTheme="minorEastAsia" w:hAnsiTheme="minorEastAsia"/>
          <w:color w:val="333333"/>
        </w:rPr>
      </w:pPr>
      <w:r w:rsidRPr="00A53E49">
        <w:rPr>
          <w:rFonts w:asciiTheme="minorEastAsia" w:eastAsiaTheme="minorEastAsia" w:hAnsiTheme="minorEastAsia"/>
          <w:noProof/>
        </w:rPr>
        <w:drawing>
          <wp:anchor distT="0" distB="0" distL="114300" distR="114300" simplePos="0" relativeHeight="251662336" behindDoc="0" locked="0" layoutInCell="1" allowOverlap="1">
            <wp:simplePos x="0" y="0"/>
            <wp:positionH relativeFrom="column">
              <wp:posOffset>914003</wp:posOffset>
            </wp:positionH>
            <wp:positionV relativeFrom="paragraph">
              <wp:posOffset>80796</wp:posOffset>
            </wp:positionV>
            <wp:extent cx="2348230" cy="763270"/>
            <wp:effectExtent l="0" t="0" r="0" b="0"/>
            <wp:wrapSquare wrapText="bothSides"/>
            <wp:docPr id="12" name="图片 12" descr="http://images.cnitblog.com/blog/349293/201308/23190254-9f8644e935d944d398fa60b3660c56a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cnitblog.com/blog/349293/201308/23190254-9f8644e935d944d398fa60b3660c56ad.x-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41766"/>
                    <a:stretch/>
                  </pic:blipFill>
                  <pic:spPr bwMode="auto">
                    <a:xfrm>
                      <a:off x="0" y="0"/>
                      <a:ext cx="2348230" cy="76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502F73" w:rsidRDefault="00502F73" w:rsidP="00A53E49">
      <w:pPr>
        <w:spacing w:line="400" w:lineRule="exact"/>
        <w:ind w:firstLineChars="200" w:firstLine="504"/>
        <w:rPr>
          <w:sz w:val="24"/>
        </w:rPr>
      </w:pPr>
    </w:p>
    <w:p w:rsidR="004B457C" w:rsidRPr="00A53E49" w:rsidRDefault="004B457C" w:rsidP="00A53E49">
      <w:pPr>
        <w:spacing w:line="400" w:lineRule="exact"/>
        <w:ind w:firstLineChars="200" w:firstLine="504"/>
        <w:rPr>
          <w:sz w:val="24"/>
        </w:rPr>
      </w:pPr>
    </w:p>
    <w:p w:rsidR="00637E98" w:rsidRDefault="00637E98" w:rsidP="00637E98">
      <w:pPr>
        <w:pStyle w:val="aa"/>
      </w:pPr>
      <w:r>
        <w:t>仿真结果</w:t>
      </w:r>
    </w:p>
    <w:p w:rsidR="00637E98" w:rsidRDefault="00637E98" w:rsidP="00637E98">
      <w:pPr>
        <w:pStyle w:val="211"/>
      </w:pPr>
      <w:r>
        <w:tab/>
        <w:t>具体程序代码在压缩包中</w:t>
      </w:r>
      <w:r>
        <w:rPr>
          <w:rFonts w:hint="eastAsia"/>
        </w:rPr>
        <w:t>，</w:t>
      </w:r>
      <w:r>
        <w:t>可以直接运行</w:t>
      </w:r>
      <w:r>
        <w:rPr>
          <w:rFonts w:hint="eastAsia"/>
        </w:rPr>
        <w:t>。</w:t>
      </w:r>
      <w:r>
        <w:t>现截一些运行效果图</w:t>
      </w:r>
      <w:r>
        <w:rPr>
          <w:rFonts w:hint="eastAsia"/>
        </w:rPr>
        <w:t>。</w:t>
      </w:r>
    </w:p>
    <w:p w:rsidR="00637E98" w:rsidRDefault="00637E98" w:rsidP="00637E98">
      <w:pPr>
        <w:pStyle w:val="211"/>
      </w:pPr>
      <w:r>
        <w:rPr>
          <w:noProof/>
        </w:rPr>
        <w:drawing>
          <wp:anchor distT="0" distB="0" distL="114300" distR="114300" simplePos="0" relativeHeight="251642880" behindDoc="0" locked="0" layoutInCell="1" allowOverlap="1" wp14:anchorId="4EB5AF29" wp14:editId="2B0D96D5">
            <wp:simplePos x="0" y="0"/>
            <wp:positionH relativeFrom="column">
              <wp:posOffset>538576</wp:posOffset>
            </wp:positionH>
            <wp:positionV relativeFrom="paragraph">
              <wp:posOffset>68557</wp:posOffset>
            </wp:positionV>
            <wp:extent cx="3717925" cy="255206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7925" cy="2552065"/>
                    </a:xfrm>
                    <a:prstGeom prst="rect">
                      <a:avLst/>
                    </a:prstGeom>
                  </pic:spPr>
                </pic:pic>
              </a:graphicData>
            </a:graphic>
            <wp14:sizeRelH relativeFrom="margin">
              <wp14:pctWidth>0</wp14:pctWidth>
            </wp14:sizeRelH>
            <wp14:sizeRelV relativeFrom="margin">
              <wp14:pctHeight>0</wp14:pctHeight>
            </wp14:sizeRelV>
          </wp:anchor>
        </w:drawing>
      </w: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Default="00637E98" w:rsidP="00637E98">
      <w:pPr>
        <w:pStyle w:val="211"/>
      </w:pPr>
    </w:p>
    <w:p w:rsidR="00637E98" w:rsidRPr="00637E98" w:rsidRDefault="00693F3F" w:rsidP="00693F3F">
      <w:pPr>
        <w:pStyle w:val="211"/>
        <w:rPr>
          <w:rFonts w:hint="eastAsia"/>
        </w:rPr>
      </w:pPr>
      <w:bookmarkStart w:id="0" w:name="_GoBack"/>
      <w:r>
        <w:rPr>
          <w:noProof/>
        </w:rPr>
        <w:lastRenderedPageBreak/>
        <w:drawing>
          <wp:anchor distT="0" distB="0" distL="114300" distR="114300" simplePos="0" relativeHeight="251662336" behindDoc="0" locked="0" layoutInCell="1" allowOverlap="1" wp14:anchorId="4360222D" wp14:editId="5A0BE60C">
            <wp:simplePos x="0" y="0"/>
            <wp:positionH relativeFrom="column">
              <wp:posOffset>85725</wp:posOffset>
            </wp:positionH>
            <wp:positionV relativeFrom="paragraph">
              <wp:posOffset>2564765</wp:posOffset>
            </wp:positionV>
            <wp:extent cx="4471670" cy="271462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71670" cy="2714625"/>
                    </a:xfrm>
                    <a:prstGeom prst="rect">
                      <a:avLst/>
                    </a:prstGeom>
                  </pic:spPr>
                </pic:pic>
              </a:graphicData>
            </a:graphic>
            <wp14:sizeRelH relativeFrom="margin">
              <wp14:pctWidth>0</wp14:pctWidth>
            </wp14:sizeRelH>
            <wp14:sizeRelV relativeFrom="margin">
              <wp14:pctHeight>0</wp14:pctHeight>
            </wp14:sizeRelV>
          </wp:anchor>
        </w:drawing>
      </w:r>
      <w:bookmarkEnd w:id="0"/>
      <w:r>
        <w:rPr>
          <w:noProof/>
        </w:rPr>
        <w:drawing>
          <wp:anchor distT="0" distB="0" distL="114300" distR="114300" simplePos="0" relativeHeight="251672576" behindDoc="0" locked="0" layoutInCell="1" allowOverlap="1" wp14:anchorId="15854210">
            <wp:simplePos x="0" y="0"/>
            <wp:positionH relativeFrom="column">
              <wp:posOffset>38100</wp:posOffset>
            </wp:positionH>
            <wp:positionV relativeFrom="paragraph">
              <wp:posOffset>183515</wp:posOffset>
            </wp:positionV>
            <wp:extent cx="4526280" cy="21240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280" cy="2124075"/>
                    </a:xfrm>
                    <a:prstGeom prst="rect">
                      <a:avLst/>
                    </a:prstGeom>
                  </pic:spPr>
                </pic:pic>
              </a:graphicData>
            </a:graphic>
            <wp14:sizeRelH relativeFrom="margin">
              <wp14:pctWidth>0</wp14:pctWidth>
            </wp14:sizeRelH>
            <wp14:sizeRelV relativeFrom="margin">
              <wp14:pctHeight>0</wp14:pctHeight>
            </wp14:sizeRelV>
          </wp:anchor>
        </w:drawing>
      </w:r>
    </w:p>
    <w:p w:rsidR="00637E98" w:rsidRPr="00637E98" w:rsidRDefault="00637E98" w:rsidP="00637E98">
      <w:pPr>
        <w:pStyle w:val="211"/>
        <w:jc w:val="both"/>
        <w:rPr>
          <w:b w:val="0"/>
          <w:bCs w:val="0"/>
        </w:rPr>
      </w:pPr>
      <w:r w:rsidRPr="00637E98">
        <w:rPr>
          <w:rFonts w:hint="eastAsia"/>
          <w:b w:val="0"/>
          <w:bCs w:val="0"/>
        </w:rPr>
        <w:t>参</w:t>
      </w:r>
      <w:r w:rsidRPr="00637E98">
        <w:rPr>
          <w:b w:val="0"/>
          <w:bCs w:val="0"/>
        </w:rPr>
        <w:t>考文献</w:t>
      </w:r>
    </w:p>
    <w:p w:rsidR="00605697" w:rsidRDefault="00637E98" w:rsidP="00637E98">
      <w:pPr>
        <w:spacing w:line="400" w:lineRule="exact"/>
        <w:ind w:left="444" w:hangingChars="200" w:hanging="444"/>
        <w:rPr>
          <w:rFonts w:ascii="宋体" w:hAnsi="宋体"/>
        </w:rPr>
      </w:pPr>
      <w:r>
        <w:rPr>
          <w:rFonts w:ascii="宋体" w:hAnsi="宋体"/>
        </w:rPr>
        <w:t xml:space="preserve"> </w:t>
      </w:r>
      <w:r w:rsidR="00605697">
        <w:rPr>
          <w:rFonts w:ascii="宋体" w:hAnsi="宋体"/>
        </w:rPr>
        <w:t>[</w:t>
      </w:r>
      <w:r w:rsidR="00605697">
        <w:rPr>
          <w:rFonts w:ascii="宋体" w:hAnsi="宋体" w:hint="eastAsia"/>
        </w:rPr>
        <w:t>1</w:t>
      </w:r>
      <w:r w:rsidR="00605697">
        <w:rPr>
          <w:rFonts w:ascii="宋体" w:hAnsi="宋体"/>
        </w:rPr>
        <w:t>]</w:t>
      </w:r>
      <w:r w:rsidR="00605697">
        <w:rPr>
          <w:rFonts w:ascii="宋体" w:hAnsi="宋体" w:hint="eastAsia"/>
        </w:rPr>
        <w:t xml:space="preserve"> </w:t>
      </w:r>
      <w:r w:rsidR="004B457C">
        <w:rPr>
          <w:rFonts w:ascii="宋体" w:hAnsi="宋体" w:hint="eastAsia"/>
        </w:rPr>
        <w:t>何明凯</w:t>
      </w:r>
      <w:r w:rsidR="004B457C" w:rsidRPr="004B457C">
        <w:rPr>
          <w:rFonts w:ascii="宋体" w:hAnsi="宋体"/>
        </w:rPr>
        <w:t>Co-organize a tutorial on Visual Recognition at CVPR 2018.</w:t>
      </w:r>
      <w:r w:rsidR="00605697">
        <w:rPr>
          <w:rFonts w:ascii="宋体" w:hAnsi="宋体"/>
        </w:rPr>
        <w:t>,</w:t>
      </w:r>
    </w:p>
    <w:p w:rsidR="00605697" w:rsidRDefault="00605697" w:rsidP="00476334">
      <w:pPr>
        <w:kinsoku w:val="0"/>
        <w:wordWrap w:val="0"/>
        <w:overflowPunct w:val="0"/>
        <w:spacing w:line="400" w:lineRule="exact"/>
        <w:ind w:left="444" w:hangingChars="200" w:hanging="444"/>
        <w:rPr>
          <w:rFonts w:ascii="宋体" w:hAnsi="宋体"/>
        </w:rPr>
      </w:pPr>
      <w:r>
        <w:rPr>
          <w:rFonts w:ascii="宋体" w:hAnsi="宋体"/>
        </w:rPr>
        <w:t>[</w:t>
      </w:r>
      <w:r>
        <w:rPr>
          <w:rFonts w:ascii="宋体" w:hAnsi="宋体" w:hint="eastAsia"/>
        </w:rPr>
        <w:t>2</w:t>
      </w:r>
      <w:r>
        <w:rPr>
          <w:rFonts w:ascii="宋体" w:hAnsi="宋体"/>
        </w:rPr>
        <w:t>]</w:t>
      </w:r>
      <w:r>
        <w:rPr>
          <w:rFonts w:ascii="宋体" w:hAnsi="宋体" w:hint="eastAsia"/>
        </w:rPr>
        <w:t xml:space="preserve"> </w:t>
      </w:r>
      <w:r w:rsidR="004B457C" w:rsidRPr="004B457C">
        <w:rPr>
          <w:rFonts w:ascii="宋体" w:hAnsi="宋体"/>
        </w:rPr>
        <w:t>Edwin. H. Land</w:t>
      </w:r>
      <w:r>
        <w:rPr>
          <w:rFonts w:ascii="宋体" w:hAnsi="宋体" w:hint="eastAsia"/>
        </w:rPr>
        <w:t>.</w:t>
      </w:r>
      <w:r w:rsidR="004B457C">
        <w:rPr>
          <w:rFonts w:ascii="宋体" w:hAnsi="宋体"/>
        </w:rPr>
        <w:t xml:space="preserve">  </w:t>
      </w:r>
      <w:proofErr w:type="spellStart"/>
      <w:r w:rsidR="004B457C">
        <w:rPr>
          <w:rFonts w:ascii="宋体" w:hAnsi="宋体"/>
        </w:rPr>
        <w:t>Retinex</w:t>
      </w:r>
      <w:proofErr w:type="spellEnd"/>
      <w:r w:rsidR="004B457C">
        <w:rPr>
          <w:rFonts w:ascii="宋体" w:hAnsi="宋体"/>
        </w:rPr>
        <w:t xml:space="preserve"> </w:t>
      </w:r>
      <w:r w:rsidR="004B457C">
        <w:rPr>
          <w:rFonts w:ascii="宋体" w:hAnsi="宋体" w:hint="eastAsia"/>
        </w:rPr>
        <w:t>1</w:t>
      </w:r>
      <w:r w:rsidR="004B457C">
        <w:rPr>
          <w:rFonts w:ascii="宋体" w:hAnsi="宋体"/>
        </w:rPr>
        <w:t>964</w:t>
      </w:r>
    </w:p>
    <w:p w:rsidR="00476334" w:rsidRPr="004B457C" w:rsidRDefault="00476334" w:rsidP="00476334">
      <w:pPr>
        <w:wordWrap w:val="0"/>
        <w:topLinePunct/>
        <w:autoSpaceDE w:val="0"/>
        <w:autoSpaceDN w:val="0"/>
        <w:adjustRightInd w:val="0"/>
        <w:spacing w:line="400" w:lineRule="exact"/>
        <w:jc w:val="left"/>
        <w:textAlignment w:val="center"/>
        <w:rPr>
          <w:rFonts w:ascii="宋体" w:hAnsi="宋体"/>
        </w:rPr>
      </w:pPr>
      <w:r>
        <w:rPr>
          <w:rFonts w:ascii="宋体" w:hAnsi="宋体" w:hint="eastAsia"/>
        </w:rPr>
        <w:t>[3] 直方图均衡：asd</w:t>
      </w:r>
      <w:r w:rsidR="004B457C" w:rsidRPr="004B457C">
        <w:rPr>
          <w:rFonts w:ascii="宋体" w:hAnsi="宋体" w:hint="eastAsia"/>
        </w:rPr>
        <w:t xml:space="preserve">https://blog.csdn.net/qq404752007/article/details/45364023 </w:t>
      </w:r>
    </w:p>
    <w:p w:rsidR="00476334" w:rsidRPr="004B457C" w:rsidRDefault="00476334" w:rsidP="00476334">
      <w:pPr>
        <w:wordWrap w:val="0"/>
        <w:spacing w:line="400" w:lineRule="exact"/>
        <w:rPr>
          <w:rFonts w:ascii="宋体" w:hAnsi="宋体"/>
        </w:rPr>
      </w:pPr>
      <w:r>
        <w:rPr>
          <w:rFonts w:ascii="宋体" w:hAnsi="宋体" w:hint="eastAsia"/>
        </w:rPr>
        <w:t>[4]</w:t>
      </w:r>
      <w:r>
        <w:rPr>
          <w:rFonts w:ascii="宋体" w:hAnsi="宋体"/>
        </w:rPr>
        <w:t xml:space="preserve"> </w:t>
      </w:r>
      <w:proofErr w:type="gramStart"/>
      <w:r>
        <w:rPr>
          <w:rFonts w:ascii="宋体" w:hAnsi="宋体"/>
        </w:rPr>
        <w:t>Retinex:</w:t>
      </w:r>
      <w:r w:rsidRPr="004B457C">
        <w:rPr>
          <w:rFonts w:ascii="宋体" w:hAnsi="宋体" w:hint="eastAsia"/>
        </w:rPr>
        <w:t>https://blog.csdn.net/baimafujinji/article/details/73824787</w:t>
      </w:r>
      <w:proofErr w:type="gramEnd"/>
    </w:p>
    <w:p w:rsidR="00AB5E01" w:rsidRPr="00912729" w:rsidRDefault="00605697" w:rsidP="00476334">
      <w:pPr>
        <w:wordWrap w:val="0"/>
        <w:spacing w:line="400" w:lineRule="exact"/>
        <w:ind w:left="444" w:hangingChars="200" w:hanging="444"/>
        <w:rPr>
          <w:i/>
          <w:color w:val="FF0000"/>
          <w:sz w:val="18"/>
          <w:szCs w:val="18"/>
        </w:rPr>
      </w:pPr>
      <w:r>
        <w:rPr>
          <w:rFonts w:ascii="宋体" w:hAnsi="宋体" w:hint="eastAsia"/>
        </w:rPr>
        <w:t xml:space="preserve">[5] </w:t>
      </w:r>
      <w:r w:rsidR="00476334">
        <w:rPr>
          <w:rFonts w:ascii="宋体" w:hAnsi="宋体" w:hint="eastAsia"/>
        </w:rPr>
        <w:t>暗通道去雾算法</w:t>
      </w:r>
      <w:r>
        <w:rPr>
          <w:rFonts w:ascii="宋体" w:hAnsi="宋体" w:hint="eastAsia"/>
        </w:rPr>
        <w:t>.</w:t>
      </w:r>
      <w:r w:rsidR="00476334" w:rsidRPr="00476334">
        <w:rPr>
          <w:rFonts w:ascii="宋体" w:hAnsi="宋体" w:hint="eastAsia"/>
        </w:rPr>
        <w:t xml:space="preserve"> </w:t>
      </w:r>
      <w:r w:rsidR="00476334" w:rsidRPr="004B457C">
        <w:rPr>
          <w:rFonts w:ascii="宋体" w:hAnsi="宋体" w:hint="eastAsia"/>
        </w:rPr>
        <w:t>https://www.cnblogs.com/changkaizhao/p/3266798.html</w:t>
      </w:r>
    </w:p>
    <w:sectPr w:rsidR="00AB5E01" w:rsidRPr="00912729" w:rsidSect="00DF1C49">
      <w:headerReference w:type="default" r:id="rId19"/>
      <w:footerReference w:type="even" r:id="rId20"/>
      <w:footerReference w:type="default" r:id="rId21"/>
      <w:pgSz w:w="10433" w:h="14742"/>
      <w:pgMar w:top="1361" w:right="1440" w:bottom="1361" w:left="1440" w:header="851" w:footer="992" w:gutter="0"/>
      <w:pgNumType w:start="0"/>
      <w:cols w:space="425"/>
      <w:titlePg/>
      <w:docGrid w:type="linesAndChars" w:linePitch="290" w:charSpace="24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12E1" w:rsidRDefault="006912E1">
      <w:r>
        <w:separator/>
      </w:r>
    </w:p>
  </w:endnote>
  <w:endnote w:type="continuationSeparator" w:id="0">
    <w:p w:rsidR="006912E1" w:rsidRDefault="00691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Uighur">
    <w:panose1 w:val="02000000000000000000"/>
    <w:charset w:val="00"/>
    <w:family w:val="auto"/>
    <w:pitch w:val="variable"/>
    <w:sig w:usb0="80002003" w:usb1="80000000" w:usb2="00000008" w:usb3="00000000" w:csb0="0000004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D60" w:rsidRDefault="00B96D60" w:rsidP="00912729">
    <w:pPr>
      <w:pStyle w:val="a8"/>
      <w:framePr w:wrap="around" w:vAnchor="text" w:hAnchor="margin" w:xAlign="center" w:y="1"/>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r>
      <w:rPr>
        <w:rStyle w:val="a9"/>
        <w:rFonts w:hint="eastAsia"/>
      </w:rPr>
      <w:t>-</w:t>
    </w:r>
  </w:p>
  <w:p w:rsidR="00B96D60" w:rsidRDefault="00B96D6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D60" w:rsidRDefault="00B96D60" w:rsidP="00912729">
    <w:pPr>
      <w:pStyle w:val="a8"/>
      <w:framePr w:wrap="around" w:vAnchor="text" w:hAnchor="margin" w:xAlign="center" w:y="1"/>
      <w:rPr>
        <w:rStyle w:val="a9"/>
      </w:rPr>
    </w:pPr>
    <w:r>
      <w:rPr>
        <w:rStyle w:val="a9"/>
        <w:rFonts w:hint="eastAsia"/>
      </w:rPr>
      <w:t>-</w:t>
    </w:r>
    <w:r>
      <w:rPr>
        <w:rStyle w:val="a9"/>
      </w:rPr>
      <w:fldChar w:fldCharType="begin"/>
    </w:r>
    <w:r>
      <w:rPr>
        <w:rStyle w:val="a9"/>
      </w:rPr>
      <w:instrText xml:space="preserve">PAGE  </w:instrText>
    </w:r>
    <w:r>
      <w:rPr>
        <w:rStyle w:val="a9"/>
      </w:rPr>
      <w:fldChar w:fldCharType="separate"/>
    </w:r>
    <w:r w:rsidR="00000303">
      <w:rPr>
        <w:rStyle w:val="a9"/>
        <w:noProof/>
      </w:rPr>
      <w:t>1</w:t>
    </w:r>
    <w:r>
      <w:rPr>
        <w:rStyle w:val="a9"/>
      </w:rPr>
      <w:fldChar w:fldCharType="end"/>
    </w:r>
    <w:r>
      <w:rPr>
        <w:rStyle w:val="a9"/>
        <w:rFonts w:hint="eastAsia"/>
      </w:rPr>
      <w:t>-</w:t>
    </w:r>
  </w:p>
  <w:p w:rsidR="00B96D60" w:rsidRDefault="00B96D6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12E1" w:rsidRDefault="006912E1">
      <w:r>
        <w:separator/>
      </w:r>
    </w:p>
  </w:footnote>
  <w:footnote w:type="continuationSeparator" w:id="0">
    <w:p w:rsidR="006912E1" w:rsidRDefault="006912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6D60" w:rsidRDefault="00B96D60" w:rsidP="00681318">
    <w:pPr>
      <w:pStyle w:val="a7"/>
      <w:tabs>
        <w:tab w:val="clear" w:pos="4153"/>
        <w:tab w:val="clear" w:pos="8306"/>
        <w:tab w:val="left" w:pos="2940"/>
        <w:tab w:val="left" w:pos="4332"/>
      </w:tabs>
      <w:ind w:leftChars="-159" w:left="-1" w:rightChars="-156" w:right="-328" w:hangingChars="185" w:hanging="333"/>
      <w:jc w:val="both"/>
    </w:pPr>
    <w:r>
      <w:rPr>
        <w:rFonts w:hint="eastAsia"/>
      </w:rPr>
      <w:t>课程名称：</w:t>
    </w:r>
    <w:r w:rsidR="007E486A">
      <w:rPr>
        <w:rFonts w:hint="eastAsia"/>
      </w:rPr>
      <w:t>视频处理技术</w:t>
    </w:r>
    <w:r w:rsidR="00681318">
      <w:rPr>
        <w:rFonts w:hint="eastAsia"/>
      </w:rPr>
      <w:t xml:space="preserve"> </w:t>
    </w:r>
    <w:r>
      <w:rPr>
        <w:rFonts w:hint="eastAsia"/>
      </w:rPr>
      <w:t>学生姓名：</w:t>
    </w:r>
    <w:r w:rsidR="00681318">
      <w:rPr>
        <w:rFonts w:hint="eastAsia"/>
      </w:rPr>
      <w:t>沈宗毅、魏屹立</w:t>
    </w:r>
    <w:r>
      <w:rPr>
        <w:rFonts w:hint="eastAsia"/>
      </w:rPr>
      <w:tab/>
    </w:r>
    <w:r>
      <w:rPr>
        <w:rFonts w:hint="eastAsia"/>
      </w:rPr>
      <w:t>学生学号：</w:t>
    </w:r>
    <w:proofErr w:type="gramStart"/>
    <w:r w:rsidR="00681318">
      <w:rPr>
        <w:rFonts w:hint="eastAsia"/>
      </w:rPr>
      <w:t xml:space="preserve">2015141461015 </w:t>
    </w:r>
    <w:r w:rsidR="00681318">
      <w:t xml:space="preserve"> </w:t>
    </w:r>
    <w:r w:rsidR="00681318" w:rsidRPr="00681318">
      <w:t>2015141462237</w:t>
    </w:r>
    <w:proofErr w:type="gram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1"/>
  <w:drawingGridVerticalSpacing w:val="14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54BE9"/>
    <w:rsid w:val="00000303"/>
    <w:rsid w:val="00035221"/>
    <w:rsid w:val="00044553"/>
    <w:rsid w:val="0005486B"/>
    <w:rsid w:val="00062556"/>
    <w:rsid w:val="0008136C"/>
    <w:rsid w:val="00094D36"/>
    <w:rsid w:val="000A1C12"/>
    <w:rsid w:val="000A1EEB"/>
    <w:rsid w:val="000A7643"/>
    <w:rsid w:val="000C434D"/>
    <w:rsid w:val="001126A3"/>
    <w:rsid w:val="00115CE8"/>
    <w:rsid w:val="00163D9A"/>
    <w:rsid w:val="001F7975"/>
    <w:rsid w:val="0020723C"/>
    <w:rsid w:val="00221A31"/>
    <w:rsid w:val="002228D6"/>
    <w:rsid w:val="00246A2F"/>
    <w:rsid w:val="00263BE5"/>
    <w:rsid w:val="002A4752"/>
    <w:rsid w:val="00315B02"/>
    <w:rsid w:val="003514DA"/>
    <w:rsid w:val="003623D6"/>
    <w:rsid w:val="003657F2"/>
    <w:rsid w:val="003D223D"/>
    <w:rsid w:val="003E1801"/>
    <w:rsid w:val="00402C3C"/>
    <w:rsid w:val="00410741"/>
    <w:rsid w:val="004165B0"/>
    <w:rsid w:val="00424A64"/>
    <w:rsid w:val="004315D5"/>
    <w:rsid w:val="004449F4"/>
    <w:rsid w:val="004711D2"/>
    <w:rsid w:val="00472717"/>
    <w:rsid w:val="00476334"/>
    <w:rsid w:val="004B457C"/>
    <w:rsid w:val="004C722F"/>
    <w:rsid w:val="004D0284"/>
    <w:rsid w:val="00502F73"/>
    <w:rsid w:val="00543A9E"/>
    <w:rsid w:val="005A4999"/>
    <w:rsid w:val="005A4BBF"/>
    <w:rsid w:val="005C4828"/>
    <w:rsid w:val="005D7AEA"/>
    <w:rsid w:val="005F38A4"/>
    <w:rsid w:val="00605697"/>
    <w:rsid w:val="00607156"/>
    <w:rsid w:val="00634497"/>
    <w:rsid w:val="00637E98"/>
    <w:rsid w:val="0065617D"/>
    <w:rsid w:val="00672225"/>
    <w:rsid w:val="00681318"/>
    <w:rsid w:val="00683EB3"/>
    <w:rsid w:val="006912E1"/>
    <w:rsid w:val="00693F3F"/>
    <w:rsid w:val="00697FE7"/>
    <w:rsid w:val="006A23B8"/>
    <w:rsid w:val="006A419C"/>
    <w:rsid w:val="006D1347"/>
    <w:rsid w:val="006D3F31"/>
    <w:rsid w:val="006E7ABB"/>
    <w:rsid w:val="0071131C"/>
    <w:rsid w:val="00717129"/>
    <w:rsid w:val="00774BCC"/>
    <w:rsid w:val="00776676"/>
    <w:rsid w:val="007C26B3"/>
    <w:rsid w:val="007E486A"/>
    <w:rsid w:val="008120B7"/>
    <w:rsid w:val="00815810"/>
    <w:rsid w:val="008277AB"/>
    <w:rsid w:val="008B093C"/>
    <w:rsid w:val="008B6E2C"/>
    <w:rsid w:val="008F00DA"/>
    <w:rsid w:val="00912729"/>
    <w:rsid w:val="0094048F"/>
    <w:rsid w:val="00943436"/>
    <w:rsid w:val="0095024B"/>
    <w:rsid w:val="00956841"/>
    <w:rsid w:val="00975BBF"/>
    <w:rsid w:val="00983E24"/>
    <w:rsid w:val="009857AD"/>
    <w:rsid w:val="009A78D9"/>
    <w:rsid w:val="009C2076"/>
    <w:rsid w:val="009F2626"/>
    <w:rsid w:val="009F5862"/>
    <w:rsid w:val="00A064DB"/>
    <w:rsid w:val="00A53E49"/>
    <w:rsid w:val="00A72CE6"/>
    <w:rsid w:val="00A73E38"/>
    <w:rsid w:val="00A77894"/>
    <w:rsid w:val="00A818FA"/>
    <w:rsid w:val="00A9622B"/>
    <w:rsid w:val="00A97269"/>
    <w:rsid w:val="00AB5E01"/>
    <w:rsid w:val="00AB6EC3"/>
    <w:rsid w:val="00AC6C33"/>
    <w:rsid w:val="00AE49B1"/>
    <w:rsid w:val="00B02CF3"/>
    <w:rsid w:val="00B034E0"/>
    <w:rsid w:val="00B0541F"/>
    <w:rsid w:val="00B115FA"/>
    <w:rsid w:val="00B24317"/>
    <w:rsid w:val="00B475C6"/>
    <w:rsid w:val="00B919FD"/>
    <w:rsid w:val="00B93C7A"/>
    <w:rsid w:val="00B96D60"/>
    <w:rsid w:val="00BB61CD"/>
    <w:rsid w:val="00BC0028"/>
    <w:rsid w:val="00BE61C2"/>
    <w:rsid w:val="00BE72BD"/>
    <w:rsid w:val="00C34CB7"/>
    <w:rsid w:val="00C67CF7"/>
    <w:rsid w:val="00C802BF"/>
    <w:rsid w:val="00CA386F"/>
    <w:rsid w:val="00CB3F3F"/>
    <w:rsid w:val="00CD3345"/>
    <w:rsid w:val="00CD726E"/>
    <w:rsid w:val="00CD78FC"/>
    <w:rsid w:val="00CF0E98"/>
    <w:rsid w:val="00CF7EE9"/>
    <w:rsid w:val="00D02B2B"/>
    <w:rsid w:val="00D20D92"/>
    <w:rsid w:val="00D3637D"/>
    <w:rsid w:val="00D37E54"/>
    <w:rsid w:val="00D4298A"/>
    <w:rsid w:val="00D712E1"/>
    <w:rsid w:val="00D84C1D"/>
    <w:rsid w:val="00D90018"/>
    <w:rsid w:val="00DA3305"/>
    <w:rsid w:val="00DC4FD1"/>
    <w:rsid w:val="00DF1C49"/>
    <w:rsid w:val="00DF444A"/>
    <w:rsid w:val="00E10155"/>
    <w:rsid w:val="00E54BE9"/>
    <w:rsid w:val="00E849F0"/>
    <w:rsid w:val="00E87BCE"/>
    <w:rsid w:val="00EB03A7"/>
    <w:rsid w:val="00EC0FB2"/>
    <w:rsid w:val="00EC53EA"/>
    <w:rsid w:val="00EE084B"/>
    <w:rsid w:val="00EE3045"/>
    <w:rsid w:val="00EE70C7"/>
    <w:rsid w:val="00EF00E0"/>
    <w:rsid w:val="00F0135E"/>
    <w:rsid w:val="00F02CD8"/>
    <w:rsid w:val="00F2485C"/>
    <w:rsid w:val="00F24918"/>
    <w:rsid w:val="00F44B75"/>
    <w:rsid w:val="00F96C2E"/>
    <w:rsid w:val="00FC0A16"/>
    <w:rsid w:val="00FD120E"/>
    <w:rsid w:val="00FE070F"/>
    <w:rsid w:val="00FE143C"/>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AEE563"/>
  <w15:docId w15:val="{9770EB15-2A51-4C29-8B3D-8901C4A9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B61CD"/>
    <w:pPr>
      <w:widowControl w:val="0"/>
      <w:jc w:val="both"/>
    </w:pPr>
    <w:rPr>
      <w:kern w:val="2"/>
      <w:sz w:val="21"/>
      <w:szCs w:val="24"/>
    </w:r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qFormat/>
    <w:rsid w:val="00BB61C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BB61CD"/>
    <w:rPr>
      <w:sz w:val="21"/>
      <w:szCs w:val="21"/>
    </w:rPr>
  </w:style>
  <w:style w:type="paragraph" w:styleId="a4">
    <w:name w:val="annotation text"/>
    <w:basedOn w:val="a"/>
    <w:semiHidden/>
    <w:rsid w:val="00BB61CD"/>
    <w:pPr>
      <w:jc w:val="left"/>
    </w:pPr>
  </w:style>
  <w:style w:type="paragraph" w:styleId="a5">
    <w:name w:val="Balloon Text"/>
    <w:basedOn w:val="a"/>
    <w:semiHidden/>
    <w:rsid w:val="00BB61CD"/>
    <w:rPr>
      <w:sz w:val="18"/>
      <w:szCs w:val="18"/>
    </w:rPr>
  </w:style>
  <w:style w:type="paragraph" w:styleId="a6">
    <w:name w:val="Plain Text"/>
    <w:basedOn w:val="a"/>
    <w:rsid w:val="00605697"/>
    <w:pPr>
      <w:widowControl/>
      <w:tabs>
        <w:tab w:val="num"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211">
    <w:name w:val="样式 样式 小四 + 首行缩进:  2 字符 段前: 1 行 段后: 1 行"/>
    <w:basedOn w:val="a"/>
    <w:autoRedefine/>
    <w:rsid w:val="00637E98"/>
    <w:pPr>
      <w:spacing w:line="400" w:lineRule="exact"/>
      <w:jc w:val="center"/>
    </w:pPr>
    <w:rPr>
      <w:rFonts w:ascii="宋体" w:hAnsi="宋体"/>
      <w:b/>
      <w:bCs/>
      <w:sz w:val="32"/>
      <w:szCs w:val="32"/>
    </w:rPr>
  </w:style>
  <w:style w:type="paragraph" w:styleId="a7">
    <w:name w:val="header"/>
    <w:basedOn w:val="a"/>
    <w:rsid w:val="00CD3345"/>
    <w:pPr>
      <w:pBdr>
        <w:bottom w:val="single" w:sz="6" w:space="1" w:color="auto"/>
      </w:pBdr>
      <w:tabs>
        <w:tab w:val="center" w:pos="4153"/>
        <w:tab w:val="right" w:pos="8306"/>
      </w:tabs>
      <w:snapToGrid w:val="0"/>
      <w:jc w:val="center"/>
    </w:pPr>
    <w:rPr>
      <w:sz w:val="18"/>
      <w:szCs w:val="18"/>
    </w:rPr>
  </w:style>
  <w:style w:type="paragraph" w:styleId="a8">
    <w:name w:val="footer"/>
    <w:basedOn w:val="a"/>
    <w:rsid w:val="00CD3345"/>
    <w:pPr>
      <w:tabs>
        <w:tab w:val="center" w:pos="4153"/>
        <w:tab w:val="right" w:pos="8306"/>
      </w:tabs>
      <w:snapToGrid w:val="0"/>
      <w:jc w:val="left"/>
    </w:pPr>
    <w:rPr>
      <w:sz w:val="18"/>
      <w:szCs w:val="18"/>
    </w:rPr>
  </w:style>
  <w:style w:type="character" w:styleId="a9">
    <w:name w:val="page number"/>
    <w:basedOn w:val="a0"/>
    <w:rsid w:val="00CD3345"/>
  </w:style>
  <w:style w:type="paragraph" w:styleId="aa">
    <w:name w:val="Title"/>
    <w:basedOn w:val="a"/>
    <w:next w:val="a"/>
    <w:link w:val="ab"/>
    <w:qFormat/>
    <w:rsid w:val="00717129"/>
    <w:pPr>
      <w:spacing w:before="240" w:after="60"/>
      <w:jc w:val="center"/>
      <w:outlineLvl w:val="0"/>
    </w:pPr>
    <w:rPr>
      <w:rFonts w:asciiTheme="majorHAnsi" w:hAnsiTheme="majorHAnsi" w:cstheme="majorBidi"/>
      <w:b/>
      <w:bCs/>
      <w:sz w:val="32"/>
      <w:szCs w:val="32"/>
    </w:rPr>
  </w:style>
  <w:style w:type="character" w:customStyle="1" w:styleId="ab">
    <w:name w:val="标题 字符"/>
    <w:basedOn w:val="a0"/>
    <w:link w:val="aa"/>
    <w:rsid w:val="00717129"/>
    <w:rPr>
      <w:rFonts w:asciiTheme="majorHAnsi" w:hAnsiTheme="majorHAnsi" w:cstheme="majorBidi"/>
      <w:b/>
      <w:bCs/>
      <w:kern w:val="2"/>
      <w:sz w:val="32"/>
      <w:szCs w:val="32"/>
    </w:rPr>
  </w:style>
  <w:style w:type="paragraph" w:styleId="ac">
    <w:name w:val="Subtitle"/>
    <w:basedOn w:val="a"/>
    <w:next w:val="a"/>
    <w:link w:val="ad"/>
    <w:qFormat/>
    <w:rsid w:val="00717129"/>
    <w:pPr>
      <w:spacing w:before="240" w:after="60" w:line="312" w:lineRule="auto"/>
      <w:jc w:val="center"/>
      <w:outlineLvl w:val="1"/>
    </w:pPr>
    <w:rPr>
      <w:rFonts w:asciiTheme="majorHAnsi" w:hAnsiTheme="majorHAnsi" w:cstheme="majorBidi"/>
      <w:b/>
      <w:bCs/>
      <w:kern w:val="28"/>
      <w:sz w:val="32"/>
      <w:szCs w:val="32"/>
    </w:rPr>
  </w:style>
  <w:style w:type="character" w:customStyle="1" w:styleId="ad">
    <w:name w:val="副标题 字符"/>
    <w:basedOn w:val="a0"/>
    <w:link w:val="ac"/>
    <w:rsid w:val="00717129"/>
    <w:rPr>
      <w:rFonts w:asciiTheme="majorHAnsi" w:hAnsiTheme="majorHAnsi" w:cstheme="majorBidi"/>
      <w:b/>
      <w:bCs/>
      <w:kern w:val="28"/>
      <w:sz w:val="32"/>
      <w:szCs w:val="32"/>
    </w:rPr>
  </w:style>
  <w:style w:type="paragraph" w:styleId="ae">
    <w:name w:val="Normal (Web)"/>
    <w:basedOn w:val="a"/>
    <w:uiPriority w:val="99"/>
    <w:unhideWhenUsed/>
    <w:rsid w:val="0071712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6026">
      <w:bodyDiv w:val="1"/>
      <w:marLeft w:val="0"/>
      <w:marRight w:val="0"/>
      <w:marTop w:val="0"/>
      <w:marBottom w:val="0"/>
      <w:divBdr>
        <w:top w:val="none" w:sz="0" w:space="0" w:color="auto"/>
        <w:left w:val="none" w:sz="0" w:space="0" w:color="auto"/>
        <w:bottom w:val="none" w:sz="0" w:space="0" w:color="auto"/>
        <w:right w:val="none" w:sz="0" w:space="0" w:color="auto"/>
      </w:divBdr>
    </w:div>
    <w:div w:id="100227887">
      <w:bodyDiv w:val="1"/>
      <w:marLeft w:val="0"/>
      <w:marRight w:val="0"/>
      <w:marTop w:val="0"/>
      <w:marBottom w:val="0"/>
      <w:divBdr>
        <w:top w:val="none" w:sz="0" w:space="0" w:color="auto"/>
        <w:left w:val="none" w:sz="0" w:space="0" w:color="auto"/>
        <w:bottom w:val="none" w:sz="0" w:space="0" w:color="auto"/>
        <w:right w:val="none" w:sz="0" w:space="0" w:color="auto"/>
      </w:divBdr>
    </w:div>
    <w:div w:id="218175072">
      <w:bodyDiv w:val="1"/>
      <w:marLeft w:val="0"/>
      <w:marRight w:val="0"/>
      <w:marTop w:val="0"/>
      <w:marBottom w:val="0"/>
      <w:divBdr>
        <w:top w:val="none" w:sz="0" w:space="0" w:color="auto"/>
        <w:left w:val="none" w:sz="0" w:space="0" w:color="auto"/>
        <w:bottom w:val="none" w:sz="0" w:space="0" w:color="auto"/>
        <w:right w:val="none" w:sz="0" w:space="0" w:color="auto"/>
      </w:divBdr>
      <w:divsChild>
        <w:div w:id="1205286723">
          <w:marLeft w:val="0"/>
          <w:marRight w:val="0"/>
          <w:marTop w:val="240"/>
          <w:marBottom w:val="240"/>
          <w:divBdr>
            <w:top w:val="none" w:sz="0" w:space="0" w:color="auto"/>
            <w:left w:val="none" w:sz="0" w:space="0" w:color="auto"/>
            <w:bottom w:val="none" w:sz="0" w:space="0" w:color="auto"/>
            <w:right w:val="none" w:sz="0" w:space="0" w:color="auto"/>
          </w:divBdr>
        </w:div>
        <w:div w:id="1086342736">
          <w:marLeft w:val="0"/>
          <w:marRight w:val="0"/>
          <w:marTop w:val="240"/>
          <w:marBottom w:val="240"/>
          <w:divBdr>
            <w:top w:val="none" w:sz="0" w:space="0" w:color="auto"/>
            <w:left w:val="none" w:sz="0" w:space="0" w:color="auto"/>
            <w:bottom w:val="none" w:sz="0" w:space="0" w:color="auto"/>
            <w:right w:val="none" w:sz="0" w:space="0" w:color="auto"/>
          </w:divBdr>
        </w:div>
        <w:div w:id="360710178">
          <w:marLeft w:val="0"/>
          <w:marRight w:val="0"/>
          <w:marTop w:val="240"/>
          <w:marBottom w:val="240"/>
          <w:divBdr>
            <w:top w:val="none" w:sz="0" w:space="0" w:color="auto"/>
            <w:left w:val="none" w:sz="0" w:space="0" w:color="auto"/>
            <w:bottom w:val="none" w:sz="0" w:space="0" w:color="auto"/>
            <w:right w:val="none" w:sz="0" w:space="0" w:color="auto"/>
          </w:divBdr>
        </w:div>
        <w:div w:id="506094117">
          <w:marLeft w:val="0"/>
          <w:marRight w:val="0"/>
          <w:marTop w:val="240"/>
          <w:marBottom w:val="240"/>
          <w:divBdr>
            <w:top w:val="none" w:sz="0" w:space="0" w:color="auto"/>
            <w:left w:val="none" w:sz="0" w:space="0" w:color="auto"/>
            <w:bottom w:val="none" w:sz="0" w:space="0" w:color="auto"/>
            <w:right w:val="none" w:sz="0" w:space="0" w:color="auto"/>
          </w:divBdr>
        </w:div>
        <w:div w:id="1157262674">
          <w:marLeft w:val="0"/>
          <w:marRight w:val="0"/>
          <w:marTop w:val="240"/>
          <w:marBottom w:val="240"/>
          <w:divBdr>
            <w:top w:val="none" w:sz="0" w:space="0" w:color="auto"/>
            <w:left w:val="none" w:sz="0" w:space="0" w:color="auto"/>
            <w:bottom w:val="none" w:sz="0" w:space="0" w:color="auto"/>
            <w:right w:val="none" w:sz="0" w:space="0" w:color="auto"/>
          </w:divBdr>
        </w:div>
      </w:divsChild>
    </w:div>
    <w:div w:id="238758743">
      <w:bodyDiv w:val="1"/>
      <w:marLeft w:val="0"/>
      <w:marRight w:val="0"/>
      <w:marTop w:val="0"/>
      <w:marBottom w:val="0"/>
      <w:divBdr>
        <w:top w:val="none" w:sz="0" w:space="0" w:color="auto"/>
        <w:left w:val="none" w:sz="0" w:space="0" w:color="auto"/>
        <w:bottom w:val="none" w:sz="0" w:space="0" w:color="auto"/>
        <w:right w:val="none" w:sz="0" w:space="0" w:color="auto"/>
      </w:divBdr>
    </w:div>
    <w:div w:id="400099806">
      <w:bodyDiv w:val="1"/>
      <w:marLeft w:val="0"/>
      <w:marRight w:val="0"/>
      <w:marTop w:val="0"/>
      <w:marBottom w:val="0"/>
      <w:divBdr>
        <w:top w:val="none" w:sz="0" w:space="0" w:color="auto"/>
        <w:left w:val="none" w:sz="0" w:space="0" w:color="auto"/>
        <w:bottom w:val="none" w:sz="0" w:space="0" w:color="auto"/>
        <w:right w:val="none" w:sz="0" w:space="0" w:color="auto"/>
      </w:divBdr>
      <w:divsChild>
        <w:div w:id="1194541114">
          <w:marLeft w:val="0"/>
          <w:marRight w:val="0"/>
          <w:marTop w:val="0"/>
          <w:marBottom w:val="0"/>
          <w:divBdr>
            <w:top w:val="none" w:sz="0" w:space="0" w:color="auto"/>
            <w:left w:val="none" w:sz="0" w:space="0" w:color="auto"/>
            <w:bottom w:val="none" w:sz="0" w:space="0" w:color="auto"/>
            <w:right w:val="none" w:sz="0" w:space="0" w:color="auto"/>
          </w:divBdr>
        </w:div>
      </w:divsChild>
    </w:div>
    <w:div w:id="777675658">
      <w:bodyDiv w:val="1"/>
      <w:marLeft w:val="0"/>
      <w:marRight w:val="0"/>
      <w:marTop w:val="0"/>
      <w:marBottom w:val="0"/>
      <w:divBdr>
        <w:top w:val="none" w:sz="0" w:space="0" w:color="auto"/>
        <w:left w:val="none" w:sz="0" w:space="0" w:color="auto"/>
        <w:bottom w:val="none" w:sz="0" w:space="0" w:color="auto"/>
        <w:right w:val="none" w:sz="0" w:space="0" w:color="auto"/>
      </w:divBdr>
    </w:div>
    <w:div w:id="797182873">
      <w:bodyDiv w:val="1"/>
      <w:marLeft w:val="0"/>
      <w:marRight w:val="0"/>
      <w:marTop w:val="0"/>
      <w:marBottom w:val="0"/>
      <w:divBdr>
        <w:top w:val="none" w:sz="0" w:space="0" w:color="auto"/>
        <w:left w:val="none" w:sz="0" w:space="0" w:color="auto"/>
        <w:bottom w:val="none" w:sz="0" w:space="0" w:color="auto"/>
        <w:right w:val="none" w:sz="0" w:space="0" w:color="auto"/>
      </w:divBdr>
    </w:div>
    <w:div w:id="819809143">
      <w:bodyDiv w:val="1"/>
      <w:marLeft w:val="0"/>
      <w:marRight w:val="0"/>
      <w:marTop w:val="0"/>
      <w:marBottom w:val="0"/>
      <w:divBdr>
        <w:top w:val="none" w:sz="0" w:space="0" w:color="auto"/>
        <w:left w:val="none" w:sz="0" w:space="0" w:color="auto"/>
        <w:bottom w:val="none" w:sz="0" w:space="0" w:color="auto"/>
        <w:right w:val="none" w:sz="0" w:space="0" w:color="auto"/>
      </w:divBdr>
    </w:div>
    <w:div w:id="908148975">
      <w:bodyDiv w:val="1"/>
      <w:marLeft w:val="0"/>
      <w:marRight w:val="0"/>
      <w:marTop w:val="0"/>
      <w:marBottom w:val="0"/>
      <w:divBdr>
        <w:top w:val="none" w:sz="0" w:space="0" w:color="auto"/>
        <w:left w:val="none" w:sz="0" w:space="0" w:color="auto"/>
        <w:bottom w:val="none" w:sz="0" w:space="0" w:color="auto"/>
        <w:right w:val="none" w:sz="0" w:space="0" w:color="auto"/>
      </w:divBdr>
    </w:div>
    <w:div w:id="1019430963">
      <w:bodyDiv w:val="1"/>
      <w:marLeft w:val="0"/>
      <w:marRight w:val="0"/>
      <w:marTop w:val="0"/>
      <w:marBottom w:val="0"/>
      <w:divBdr>
        <w:top w:val="none" w:sz="0" w:space="0" w:color="auto"/>
        <w:left w:val="none" w:sz="0" w:space="0" w:color="auto"/>
        <w:bottom w:val="none" w:sz="0" w:space="0" w:color="auto"/>
        <w:right w:val="none" w:sz="0" w:space="0" w:color="auto"/>
      </w:divBdr>
    </w:div>
    <w:div w:id="1115906066">
      <w:bodyDiv w:val="1"/>
      <w:marLeft w:val="0"/>
      <w:marRight w:val="0"/>
      <w:marTop w:val="0"/>
      <w:marBottom w:val="0"/>
      <w:divBdr>
        <w:top w:val="none" w:sz="0" w:space="0" w:color="auto"/>
        <w:left w:val="none" w:sz="0" w:space="0" w:color="auto"/>
        <w:bottom w:val="none" w:sz="0" w:space="0" w:color="auto"/>
        <w:right w:val="none" w:sz="0" w:space="0" w:color="auto"/>
      </w:divBdr>
      <w:divsChild>
        <w:div w:id="1656565004">
          <w:marLeft w:val="0"/>
          <w:marRight w:val="0"/>
          <w:marTop w:val="0"/>
          <w:marBottom w:val="0"/>
          <w:divBdr>
            <w:top w:val="none" w:sz="0" w:space="0" w:color="auto"/>
            <w:left w:val="none" w:sz="0" w:space="0" w:color="auto"/>
            <w:bottom w:val="none" w:sz="0" w:space="0" w:color="auto"/>
            <w:right w:val="none" w:sz="0" w:space="0" w:color="auto"/>
          </w:divBdr>
        </w:div>
      </w:divsChild>
    </w:div>
    <w:div w:id="1295214517">
      <w:bodyDiv w:val="1"/>
      <w:marLeft w:val="0"/>
      <w:marRight w:val="0"/>
      <w:marTop w:val="0"/>
      <w:marBottom w:val="0"/>
      <w:divBdr>
        <w:top w:val="none" w:sz="0" w:space="0" w:color="auto"/>
        <w:left w:val="none" w:sz="0" w:space="0" w:color="auto"/>
        <w:bottom w:val="none" w:sz="0" w:space="0" w:color="auto"/>
        <w:right w:val="none" w:sz="0" w:space="0" w:color="auto"/>
      </w:divBdr>
    </w:div>
    <w:div w:id="1611929701">
      <w:bodyDiv w:val="1"/>
      <w:marLeft w:val="0"/>
      <w:marRight w:val="0"/>
      <w:marTop w:val="0"/>
      <w:marBottom w:val="0"/>
      <w:divBdr>
        <w:top w:val="none" w:sz="0" w:space="0" w:color="auto"/>
        <w:left w:val="none" w:sz="0" w:space="0" w:color="auto"/>
        <w:bottom w:val="none" w:sz="0" w:space="0" w:color="auto"/>
        <w:right w:val="none" w:sz="0" w:space="0" w:color="auto"/>
      </w:divBdr>
    </w:div>
    <w:div w:id="2031100525">
      <w:bodyDiv w:val="1"/>
      <w:marLeft w:val="0"/>
      <w:marRight w:val="0"/>
      <w:marTop w:val="0"/>
      <w:marBottom w:val="0"/>
      <w:divBdr>
        <w:top w:val="none" w:sz="0" w:space="0" w:color="auto"/>
        <w:left w:val="none" w:sz="0" w:space="0" w:color="auto"/>
        <w:bottom w:val="none" w:sz="0" w:space="0" w:color="auto"/>
        <w:right w:val="none" w:sz="0" w:space="0" w:color="auto"/>
      </w:divBdr>
      <w:divsChild>
        <w:div w:id="544415716">
          <w:marLeft w:val="0"/>
          <w:marRight w:val="0"/>
          <w:marTop w:val="0"/>
          <w:marBottom w:val="0"/>
          <w:divBdr>
            <w:top w:val="none" w:sz="0" w:space="0" w:color="auto"/>
            <w:left w:val="none" w:sz="0" w:space="0" w:color="auto"/>
            <w:bottom w:val="none" w:sz="0" w:space="0" w:color="auto"/>
            <w:right w:val="none" w:sz="0" w:space="0" w:color="auto"/>
          </w:divBdr>
        </w:div>
      </w:divsChild>
    </w:div>
    <w:div w:id="2125297904">
      <w:bodyDiv w:val="1"/>
      <w:marLeft w:val="0"/>
      <w:marRight w:val="0"/>
      <w:marTop w:val="0"/>
      <w:marBottom w:val="0"/>
      <w:divBdr>
        <w:top w:val="none" w:sz="0" w:space="0" w:color="auto"/>
        <w:left w:val="none" w:sz="0" w:space="0" w:color="auto"/>
        <w:bottom w:val="none" w:sz="0" w:space="0" w:color="auto"/>
        <w:right w:val="none" w:sz="0" w:space="0" w:color="auto"/>
      </w:divBdr>
      <w:divsChild>
        <w:div w:id="1502575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21629;&#39064;\&#35838;&#31243;&#35774;&#35745;(&#32771;&#26597;)&#25253;&#21578;&#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课程设计(考查)报告格式.dot</Template>
  <TotalTime>202</TotalTime>
  <Pages>9</Pages>
  <Words>543</Words>
  <Characters>3098</Characters>
  <Application>Microsoft Office Word</Application>
  <DocSecurity>0</DocSecurity>
  <Lines>25</Lines>
  <Paragraphs>7</Paragraphs>
  <ScaleCrop>false</ScaleCrop>
  <Company>China</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《软件新技术专题》课程报告</dc:title>
  <dc:creator>User</dc:creator>
  <cp:lastModifiedBy>魏 屹立</cp:lastModifiedBy>
  <cp:revision>11</cp:revision>
  <cp:lastPrinted>2005-01-20T08:11:00Z</cp:lastPrinted>
  <dcterms:created xsi:type="dcterms:W3CDTF">2015-11-20T02:36:00Z</dcterms:created>
  <dcterms:modified xsi:type="dcterms:W3CDTF">2018-06-12T17:01:00Z</dcterms:modified>
</cp:coreProperties>
</file>