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Planificación de carpetas: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 categoriav esta el listado de los anuncios con el filtro de categorias y en la parte privada hay para insertar y borrar anuncios.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principalV es la intro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loginv es la vista del logeo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registroV la vista del registro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header es el menu principal que se importa a todas las demas vistas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borrarController es el controlador que va a borrar un anuncio que se pasa por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filtrarBusqueda es un controlador que filtra el anuncio segun el id de la categoria.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insertarController es un controlador que inserta un anuncio segun su id en una categoria o en otra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loginController comprueba si el email y la contraseña estan en la bdd ,si es afirmativo se nos redirige  a la pagina principal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registroController inserta el email, nombre y pass en la bdd.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salirController es el controlador que basicamente destruye las variables de sesion dejandolas vacías y te redirige a la pagina principal.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moldeChollos, moldeCat, moldeUsuarios contienen metodos ya preparados para su uso.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moldebdd contiene varios metodos para podernos conectar y desconectar de la bdd.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moldebddconfig determina que tipo de conexion estamos usando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Apuntes MVC: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controlador es una clase que generalmente se crea un objeto es decir haces uso de models y estos controladores sirven como "puentes" entre el modelo y la vista.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modelo es una clase que sirve como "recipiente" para almacenar los métodos que posteriormente usaremos desde la vista o el controlador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una vista es lo que ves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LibreOffice/6.1.2.1$Windows_X86_64 LibreOffice_project/65905a128db06ba48db947242809d14d3f9a93fe</Application>
  <Pages>2</Pages>
  <Words>242</Words>
  <Characters>1225</Characters>
  <CharactersWithSpaces>1451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2019-02-26T12:31:20Z</dcterms:created>
  <dc:creator/>
  <dc:description/>
  <dc:language>es-ES</dc:language>
  <cp:lastModifiedBy/>
  <dcterms:modified xsi:type="dcterms:W3CDTF">2019-02-26T12:33:33Z</dcterms:modified>
  <cp:revision>1</cp:revision>
  <dc:subject/>
  <dc:title/>
</cp:coreProperties>
</file>