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D95" w:rsidRPr="00E163C9" w:rsidRDefault="001D2FE6">
      <w:pPr>
        <w:spacing w:after="160" w:line="259" w:lineRule="auto"/>
        <w:rPr>
          <w:sz w:val="22"/>
          <w:szCs w:val="22"/>
          <w:vertAlign w:val="subscript"/>
        </w:rPr>
      </w:pPr>
      <w:r>
        <w:rPr>
          <w:noProof/>
          <w:sz w:val="22"/>
          <w:szCs w:val="22"/>
        </w:rPr>
        <w:drawing>
          <wp:inline distT="0" distB="0" distL="0" distR="0">
            <wp:extent cx="5943600" cy="4400550"/>
            <wp:effectExtent l="0" t="0" r="0" b="0"/>
            <wp:docPr id="100001" name="Picture 100001" descr="AWS ELB Classic Load Balancer vs Application Load Ba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43271" name=""/>
                    <pic:cNvPicPr>
                      <a:picLocks noChangeAspect="1"/>
                    </pic:cNvPicPr>
                  </pic:nvPicPr>
                  <pic:blipFill>
                    <a:blip r:embed="rId5"/>
                    <a:stretch>
                      <a:fillRect/>
                    </a:stretch>
                  </pic:blipFill>
                  <pic:spPr>
                    <a:xfrm>
                      <a:off x="0" y="0"/>
                      <a:ext cx="5943600" cy="4400550"/>
                    </a:xfrm>
                    <a:prstGeom prst="rect">
                      <a:avLst/>
                    </a:prstGeom>
                  </pic:spPr>
                </pic:pic>
              </a:graphicData>
            </a:graphic>
          </wp:inline>
        </w:drawing>
      </w:r>
    </w:p>
    <w:p w:rsidR="001D7D95" w:rsidRDefault="001D7D95">
      <w:pPr>
        <w:spacing w:after="160" w:line="259" w:lineRule="auto"/>
        <w:rPr>
          <w:sz w:val="22"/>
          <w:szCs w:val="22"/>
        </w:rPr>
      </w:pPr>
    </w:p>
    <w:p w:rsidR="001D7D95" w:rsidRDefault="001D2FE6">
      <w:pPr>
        <w:spacing w:after="160" w:line="259" w:lineRule="auto"/>
        <w:rPr>
          <w:sz w:val="22"/>
          <w:szCs w:val="22"/>
        </w:rPr>
      </w:pPr>
      <w:r>
        <w:rPr>
          <w:rFonts w:ascii="Calibri" w:eastAsia="Calibri" w:hAnsi="Calibri" w:cs="Calibri"/>
          <w:sz w:val="22"/>
          <w:szCs w:val="22"/>
        </w:rPr>
        <w:t>Given the above reference architecture, please explain the areas of configuration, monitoring, and troubleshooting that would have to take place in the following scenarios, across both configurations:</w:t>
      </w:r>
    </w:p>
    <w:p w:rsidR="001D7D95" w:rsidRDefault="001D7D95">
      <w:pPr>
        <w:spacing w:after="160" w:line="259" w:lineRule="auto"/>
        <w:rPr>
          <w:sz w:val="22"/>
          <w:szCs w:val="22"/>
        </w:rPr>
      </w:pPr>
    </w:p>
    <w:p w:rsidR="001D7D95" w:rsidRDefault="001D7D95">
      <w:pPr>
        <w:rPr>
          <w:sz w:val="22"/>
          <w:szCs w:val="22"/>
        </w:rPr>
      </w:pPr>
    </w:p>
    <w:p w:rsidR="001D7D95" w:rsidRDefault="001D2FE6">
      <w:pPr>
        <w:numPr>
          <w:ilvl w:val="0"/>
          <w:numId w:val="1"/>
        </w:numPr>
        <w:pBdr>
          <w:left w:val="none" w:sz="0" w:space="4" w:color="auto"/>
        </w:pBdr>
        <w:ind w:hanging="358"/>
        <w:rPr>
          <w:rFonts w:ascii="Calibri" w:eastAsia="Calibri" w:hAnsi="Calibri" w:cs="Calibri"/>
          <w:sz w:val="22"/>
          <w:szCs w:val="22"/>
        </w:rPr>
      </w:pPr>
      <w:r>
        <w:rPr>
          <w:rFonts w:ascii="Calibri" w:eastAsia="Calibri" w:hAnsi="Calibri" w:cs="Calibri"/>
        </w:rPr>
        <w:t>How the networking and load balancing should be configured</w:t>
      </w:r>
    </w:p>
    <w:p w:rsidR="001D7D95" w:rsidRDefault="001D2FE6">
      <w:pPr>
        <w:numPr>
          <w:ilvl w:val="0"/>
          <w:numId w:val="1"/>
        </w:numPr>
        <w:pBdr>
          <w:left w:val="none" w:sz="0" w:space="4" w:color="auto"/>
        </w:pBdr>
        <w:ind w:hanging="358"/>
        <w:rPr>
          <w:rFonts w:ascii="Calibri" w:eastAsia="Calibri" w:hAnsi="Calibri" w:cs="Calibri"/>
          <w:sz w:val="22"/>
          <w:szCs w:val="22"/>
        </w:rPr>
      </w:pPr>
      <w:r>
        <w:rPr>
          <w:rFonts w:ascii="Calibri" w:eastAsia="Calibri" w:hAnsi="Calibri" w:cs="Calibri"/>
        </w:rPr>
        <w:t>What monitoring and feedback systems you would put in place to aid in troubleshooting potential issues</w:t>
      </w:r>
    </w:p>
    <w:p w:rsidR="001D7D95" w:rsidRDefault="001D2FE6">
      <w:pPr>
        <w:numPr>
          <w:ilvl w:val="0"/>
          <w:numId w:val="1"/>
        </w:numPr>
        <w:pBdr>
          <w:left w:val="none" w:sz="0" w:space="4" w:color="auto"/>
        </w:pBdr>
        <w:ind w:hanging="358"/>
        <w:rPr>
          <w:rFonts w:ascii="Calibri" w:eastAsia="Calibri" w:hAnsi="Calibri" w:cs="Calibri"/>
          <w:sz w:val="22"/>
          <w:szCs w:val="22"/>
        </w:rPr>
      </w:pPr>
      <w:r>
        <w:rPr>
          <w:rFonts w:ascii="Calibri" w:eastAsia="Calibri" w:hAnsi="Calibri" w:cs="Calibri"/>
        </w:rPr>
        <w:t xml:space="preserve">Specific troubleshooting steps you would take to arrive at a solution for each error symptom (perhaps in </w:t>
      </w:r>
      <w:proofErr w:type="spellStart"/>
      <w:r>
        <w:rPr>
          <w:rFonts w:ascii="Calibri" w:eastAsia="Calibri" w:hAnsi="Calibri" w:cs="Calibri"/>
        </w:rPr>
        <w:t>deicision</w:t>
      </w:r>
      <w:proofErr w:type="spellEnd"/>
      <w:r>
        <w:rPr>
          <w:rFonts w:ascii="Calibri" w:eastAsia="Calibri" w:hAnsi="Calibri" w:cs="Calibri"/>
        </w:rPr>
        <w:t xml:space="preserve"> tree format)</w:t>
      </w:r>
    </w:p>
    <w:p w:rsidR="001D7D95" w:rsidRDefault="001D7D95">
      <w:pPr>
        <w:spacing w:after="160" w:line="259" w:lineRule="auto"/>
        <w:rPr>
          <w:sz w:val="22"/>
          <w:szCs w:val="22"/>
        </w:rPr>
      </w:pPr>
    </w:p>
    <w:p w:rsidR="00E163C9" w:rsidRDefault="001D2FE6">
      <w:pPr>
        <w:spacing w:after="160" w:line="259" w:lineRule="auto"/>
        <w:rPr>
          <w:rFonts w:ascii="Calibri" w:eastAsia="Calibri" w:hAnsi="Calibri" w:cs="Calibri"/>
          <w:sz w:val="22"/>
          <w:szCs w:val="22"/>
        </w:rPr>
      </w:pPr>
      <w:r>
        <w:rPr>
          <w:rFonts w:ascii="Calibri" w:eastAsia="Calibri" w:hAnsi="Calibri" w:cs="Calibri"/>
          <w:sz w:val="22"/>
          <w:szCs w:val="22"/>
        </w:rPr>
        <w:t>Please articulate the troubleshooting steps (in detail) and tools you would use to resolve.</w:t>
      </w:r>
    </w:p>
    <w:p w:rsidR="00E163C9" w:rsidRDefault="00E163C9">
      <w:pPr>
        <w:rPr>
          <w:rFonts w:ascii="Calibri" w:eastAsia="Calibri" w:hAnsi="Calibri" w:cs="Calibri"/>
          <w:sz w:val="22"/>
          <w:szCs w:val="22"/>
        </w:rPr>
      </w:pPr>
      <w:r>
        <w:rPr>
          <w:rFonts w:ascii="Calibri" w:eastAsia="Calibri" w:hAnsi="Calibri" w:cs="Calibri"/>
          <w:sz w:val="22"/>
          <w:szCs w:val="22"/>
        </w:rPr>
        <w:br w:type="page"/>
      </w:r>
    </w:p>
    <w:p w:rsidR="002F3B63" w:rsidRPr="000E2D7C" w:rsidRDefault="002F3B63" w:rsidP="000E2D7C">
      <w:pPr>
        <w:pStyle w:val="Heading6"/>
        <w:rPr>
          <w:sz w:val="21"/>
          <w:szCs w:val="21"/>
          <w:u w:val="single"/>
        </w:rPr>
      </w:pPr>
      <w:r w:rsidRPr="000E2D7C">
        <w:rPr>
          <w:sz w:val="21"/>
          <w:szCs w:val="21"/>
          <w:u w:val="single"/>
        </w:rPr>
        <w:lastRenderedPageBreak/>
        <w:t>How should networking and Load Balancing be configured?</w:t>
      </w:r>
    </w:p>
    <w:p w:rsidR="00DA3950" w:rsidRPr="000E2D7C" w:rsidRDefault="002F3B63">
      <w:pPr>
        <w:spacing w:after="160" w:line="259" w:lineRule="auto"/>
        <w:rPr>
          <w:b/>
          <w:sz w:val="20"/>
          <w:szCs w:val="20"/>
        </w:rPr>
      </w:pPr>
      <w:r w:rsidRPr="000E2D7C">
        <w:rPr>
          <w:b/>
          <w:sz w:val="20"/>
          <w:szCs w:val="20"/>
        </w:rPr>
        <w:t>Application LB</w:t>
      </w:r>
      <w:r w:rsidR="001616A3" w:rsidRPr="000E2D7C">
        <w:rPr>
          <w:b/>
          <w:sz w:val="20"/>
          <w:szCs w:val="20"/>
        </w:rPr>
        <w:t xml:space="preserve">: </w:t>
      </w:r>
    </w:p>
    <w:p w:rsidR="00DA3950" w:rsidRPr="000E2D7C" w:rsidRDefault="00DA3950" w:rsidP="00DA3950">
      <w:pPr>
        <w:pStyle w:val="ListParagraph"/>
        <w:numPr>
          <w:ilvl w:val="0"/>
          <w:numId w:val="2"/>
        </w:numPr>
        <w:spacing w:after="160" w:line="259" w:lineRule="auto"/>
        <w:rPr>
          <w:sz w:val="20"/>
          <w:szCs w:val="20"/>
        </w:rPr>
      </w:pPr>
      <w:r w:rsidRPr="000E2D7C">
        <w:rPr>
          <w:sz w:val="20"/>
          <w:szCs w:val="20"/>
        </w:rPr>
        <w:t>Configure at least one public subnet for each of the availability zones</w:t>
      </w:r>
    </w:p>
    <w:p w:rsidR="00DA3950" w:rsidRPr="000E2D7C" w:rsidRDefault="00DA3950" w:rsidP="00DA3950">
      <w:pPr>
        <w:pStyle w:val="ListParagraph"/>
        <w:numPr>
          <w:ilvl w:val="0"/>
          <w:numId w:val="2"/>
        </w:numPr>
        <w:spacing w:after="160" w:line="259" w:lineRule="auto"/>
        <w:rPr>
          <w:sz w:val="20"/>
          <w:szCs w:val="20"/>
        </w:rPr>
      </w:pPr>
      <w:r w:rsidRPr="000E2D7C">
        <w:rPr>
          <w:sz w:val="20"/>
          <w:szCs w:val="20"/>
        </w:rPr>
        <w:t>Create and configure an application LB</w:t>
      </w:r>
    </w:p>
    <w:p w:rsidR="00DA3950" w:rsidRPr="000E2D7C" w:rsidRDefault="00DA3950" w:rsidP="00DA3950">
      <w:pPr>
        <w:pStyle w:val="ListParagraph"/>
        <w:numPr>
          <w:ilvl w:val="1"/>
          <w:numId w:val="2"/>
        </w:numPr>
        <w:spacing w:after="160" w:line="259" w:lineRule="auto"/>
        <w:rPr>
          <w:sz w:val="20"/>
          <w:szCs w:val="20"/>
        </w:rPr>
      </w:pPr>
      <w:r w:rsidRPr="000E2D7C">
        <w:rPr>
          <w:sz w:val="20"/>
          <w:szCs w:val="20"/>
        </w:rPr>
        <w:t>Give the LB a name</w:t>
      </w:r>
    </w:p>
    <w:p w:rsidR="00DA3950" w:rsidRPr="000E2D7C" w:rsidRDefault="00DA3950" w:rsidP="00DA3950">
      <w:pPr>
        <w:pStyle w:val="ListParagraph"/>
        <w:numPr>
          <w:ilvl w:val="1"/>
          <w:numId w:val="2"/>
        </w:numPr>
        <w:spacing w:after="160" w:line="259" w:lineRule="auto"/>
        <w:rPr>
          <w:sz w:val="20"/>
          <w:szCs w:val="20"/>
        </w:rPr>
      </w:pPr>
      <w:r w:rsidRPr="000E2D7C">
        <w:rPr>
          <w:sz w:val="20"/>
          <w:szCs w:val="20"/>
        </w:rPr>
        <w:t>For Availability Zones (</w:t>
      </w:r>
      <w:proofErr w:type="spellStart"/>
      <w:r w:rsidRPr="000E2D7C">
        <w:rPr>
          <w:sz w:val="20"/>
          <w:szCs w:val="20"/>
        </w:rPr>
        <w:t>az</w:t>
      </w:r>
      <w:proofErr w:type="spellEnd"/>
      <w:r w:rsidRPr="000E2D7C">
        <w:rPr>
          <w:sz w:val="20"/>
          <w:szCs w:val="20"/>
        </w:rPr>
        <w:t xml:space="preserve">) choose the VPC for the EC2 instances hosting the application, and the public IP for each </w:t>
      </w:r>
      <w:proofErr w:type="spellStart"/>
      <w:r w:rsidRPr="000E2D7C">
        <w:rPr>
          <w:sz w:val="20"/>
          <w:szCs w:val="20"/>
        </w:rPr>
        <w:t>az</w:t>
      </w:r>
      <w:proofErr w:type="spellEnd"/>
    </w:p>
    <w:p w:rsidR="00DA3950" w:rsidRPr="000E2D7C" w:rsidRDefault="00DA3950" w:rsidP="00DA3950">
      <w:pPr>
        <w:pStyle w:val="ListParagraph"/>
        <w:numPr>
          <w:ilvl w:val="1"/>
          <w:numId w:val="2"/>
        </w:numPr>
        <w:spacing w:after="160" w:line="259" w:lineRule="auto"/>
        <w:rPr>
          <w:sz w:val="20"/>
          <w:szCs w:val="20"/>
        </w:rPr>
      </w:pPr>
      <w:r w:rsidRPr="000E2D7C">
        <w:rPr>
          <w:sz w:val="20"/>
          <w:szCs w:val="20"/>
        </w:rPr>
        <w:t>Configure HTTPS</w:t>
      </w:r>
    </w:p>
    <w:p w:rsidR="00DA3950" w:rsidRPr="000E2D7C" w:rsidRDefault="00DA3950" w:rsidP="00DA3950">
      <w:pPr>
        <w:pStyle w:val="ListParagraph"/>
        <w:numPr>
          <w:ilvl w:val="0"/>
          <w:numId w:val="2"/>
        </w:numPr>
        <w:spacing w:after="160" w:line="259" w:lineRule="auto"/>
        <w:rPr>
          <w:sz w:val="20"/>
          <w:szCs w:val="20"/>
        </w:rPr>
      </w:pPr>
      <w:r w:rsidRPr="000E2D7C">
        <w:rPr>
          <w:sz w:val="20"/>
          <w:szCs w:val="20"/>
        </w:rPr>
        <w:t>Create and Configure Security Groups (sg) for the LB</w:t>
      </w:r>
    </w:p>
    <w:p w:rsidR="00DA3950" w:rsidRPr="000E2D7C" w:rsidRDefault="00DA3950" w:rsidP="00DA3950">
      <w:pPr>
        <w:pStyle w:val="ListParagraph"/>
        <w:numPr>
          <w:ilvl w:val="1"/>
          <w:numId w:val="2"/>
        </w:numPr>
        <w:spacing w:after="160" w:line="259" w:lineRule="auto"/>
        <w:rPr>
          <w:sz w:val="20"/>
          <w:szCs w:val="20"/>
        </w:rPr>
      </w:pPr>
      <w:r w:rsidRPr="000E2D7C">
        <w:rPr>
          <w:sz w:val="20"/>
          <w:szCs w:val="20"/>
        </w:rPr>
        <w:t>Create a new sg</w:t>
      </w:r>
    </w:p>
    <w:p w:rsidR="00DA3950" w:rsidRPr="000E2D7C" w:rsidRDefault="00DA3950" w:rsidP="00DA3950">
      <w:pPr>
        <w:pStyle w:val="ListParagraph"/>
        <w:numPr>
          <w:ilvl w:val="1"/>
          <w:numId w:val="2"/>
        </w:numPr>
        <w:spacing w:after="160" w:line="259" w:lineRule="auto"/>
        <w:rPr>
          <w:sz w:val="20"/>
          <w:szCs w:val="20"/>
        </w:rPr>
      </w:pPr>
      <w:r w:rsidRPr="000E2D7C">
        <w:rPr>
          <w:sz w:val="20"/>
          <w:szCs w:val="20"/>
        </w:rPr>
        <w:t>Configure sg routing</w:t>
      </w:r>
    </w:p>
    <w:p w:rsidR="00DA3950" w:rsidRPr="000E2D7C" w:rsidRDefault="00DA3950" w:rsidP="00DA3950">
      <w:pPr>
        <w:pStyle w:val="ListParagraph"/>
        <w:numPr>
          <w:ilvl w:val="0"/>
          <w:numId w:val="2"/>
        </w:numPr>
        <w:spacing w:after="160" w:line="259" w:lineRule="auto"/>
        <w:rPr>
          <w:sz w:val="20"/>
          <w:szCs w:val="20"/>
        </w:rPr>
      </w:pPr>
      <w:r w:rsidRPr="000E2D7C">
        <w:rPr>
          <w:sz w:val="20"/>
          <w:szCs w:val="20"/>
        </w:rPr>
        <w:t>Create and Configure Target Group (</w:t>
      </w:r>
      <w:proofErr w:type="spellStart"/>
      <w:r w:rsidRPr="000E2D7C">
        <w:rPr>
          <w:sz w:val="20"/>
          <w:szCs w:val="20"/>
        </w:rPr>
        <w:t>tg</w:t>
      </w:r>
      <w:proofErr w:type="spellEnd"/>
      <w:r w:rsidRPr="000E2D7C">
        <w:rPr>
          <w:sz w:val="20"/>
          <w:szCs w:val="20"/>
        </w:rPr>
        <w:t>)</w:t>
      </w:r>
    </w:p>
    <w:p w:rsidR="00DA3950" w:rsidRPr="000E2D7C" w:rsidRDefault="00DA3950" w:rsidP="002F080D">
      <w:pPr>
        <w:pStyle w:val="ListParagraph"/>
        <w:numPr>
          <w:ilvl w:val="1"/>
          <w:numId w:val="2"/>
        </w:numPr>
        <w:spacing w:after="160" w:line="259" w:lineRule="auto"/>
        <w:rPr>
          <w:sz w:val="20"/>
          <w:szCs w:val="20"/>
        </w:rPr>
      </w:pPr>
      <w:r w:rsidRPr="000E2D7C">
        <w:rPr>
          <w:sz w:val="20"/>
          <w:szCs w:val="20"/>
        </w:rPr>
        <w:t>Give the TG a name, protocol HTTPS, Target Type = instance</w:t>
      </w:r>
      <w:r w:rsidR="002F080D" w:rsidRPr="000E2D7C">
        <w:rPr>
          <w:sz w:val="20"/>
          <w:szCs w:val="20"/>
        </w:rPr>
        <w:t>, accept the default health check</w:t>
      </w:r>
    </w:p>
    <w:p w:rsidR="002F080D" w:rsidRPr="000E2D7C" w:rsidRDefault="002F080D" w:rsidP="002F080D">
      <w:pPr>
        <w:pStyle w:val="ListParagraph"/>
        <w:numPr>
          <w:ilvl w:val="0"/>
          <w:numId w:val="2"/>
        </w:numPr>
        <w:spacing w:after="160" w:line="259" w:lineRule="auto"/>
        <w:rPr>
          <w:sz w:val="20"/>
          <w:szCs w:val="20"/>
        </w:rPr>
      </w:pPr>
      <w:r w:rsidRPr="000E2D7C">
        <w:rPr>
          <w:sz w:val="20"/>
          <w:szCs w:val="20"/>
        </w:rPr>
        <w:t>Register targets with the TG</w:t>
      </w:r>
    </w:p>
    <w:p w:rsidR="002F080D" w:rsidRPr="000E2D7C" w:rsidRDefault="002F080D" w:rsidP="002F080D">
      <w:pPr>
        <w:pStyle w:val="ListParagraph"/>
        <w:numPr>
          <w:ilvl w:val="1"/>
          <w:numId w:val="2"/>
        </w:numPr>
        <w:spacing w:after="160" w:line="259" w:lineRule="auto"/>
        <w:rPr>
          <w:sz w:val="20"/>
          <w:szCs w:val="20"/>
        </w:rPr>
      </w:pPr>
      <w:r w:rsidRPr="000E2D7C">
        <w:rPr>
          <w:sz w:val="20"/>
          <w:szCs w:val="20"/>
        </w:rPr>
        <w:t>Assuming we have compute instances, select each instance that will be part of the TG</w:t>
      </w:r>
    </w:p>
    <w:p w:rsidR="002F080D" w:rsidRPr="000E2D7C" w:rsidRDefault="002F080D" w:rsidP="002F080D">
      <w:pPr>
        <w:pStyle w:val="ListParagraph"/>
        <w:numPr>
          <w:ilvl w:val="0"/>
          <w:numId w:val="2"/>
        </w:numPr>
        <w:spacing w:after="160" w:line="259" w:lineRule="auto"/>
        <w:rPr>
          <w:sz w:val="20"/>
          <w:szCs w:val="20"/>
        </w:rPr>
      </w:pPr>
      <w:r w:rsidRPr="000E2D7C">
        <w:rPr>
          <w:sz w:val="20"/>
          <w:szCs w:val="20"/>
        </w:rPr>
        <w:t>Once the Application LB is created, test it</w:t>
      </w:r>
    </w:p>
    <w:p w:rsidR="00BB1CF0" w:rsidRPr="000E2D7C" w:rsidRDefault="00BB1CF0">
      <w:pPr>
        <w:spacing w:after="160" w:line="259" w:lineRule="auto"/>
        <w:rPr>
          <w:sz w:val="20"/>
          <w:szCs w:val="20"/>
        </w:rPr>
      </w:pPr>
    </w:p>
    <w:p w:rsidR="000E2D7C" w:rsidRDefault="002F3B63" w:rsidP="000E2D7C">
      <w:pPr>
        <w:spacing w:after="160" w:line="259" w:lineRule="auto"/>
        <w:rPr>
          <w:b/>
          <w:sz w:val="20"/>
          <w:szCs w:val="20"/>
        </w:rPr>
      </w:pPr>
      <w:r w:rsidRPr="000E2D7C">
        <w:rPr>
          <w:b/>
          <w:sz w:val="20"/>
          <w:szCs w:val="20"/>
        </w:rPr>
        <w:t>Classic ELB</w:t>
      </w:r>
      <w:r w:rsidR="002F080D" w:rsidRPr="000E2D7C">
        <w:rPr>
          <w:b/>
          <w:sz w:val="20"/>
          <w:szCs w:val="20"/>
        </w:rPr>
        <w:t>:</w:t>
      </w:r>
    </w:p>
    <w:p w:rsidR="000E2D7C" w:rsidRDefault="008250E6" w:rsidP="008250E6">
      <w:pPr>
        <w:pStyle w:val="ListParagraph"/>
        <w:numPr>
          <w:ilvl w:val="0"/>
          <w:numId w:val="2"/>
        </w:numPr>
        <w:spacing w:after="160" w:line="259" w:lineRule="auto"/>
        <w:rPr>
          <w:sz w:val="20"/>
          <w:szCs w:val="20"/>
        </w:rPr>
      </w:pPr>
      <w:r>
        <w:rPr>
          <w:sz w:val="20"/>
          <w:szCs w:val="20"/>
        </w:rPr>
        <w:t>Define the VPC and Subnets, ensure you have a CIDR block of at least a /27 (e.g. 192.0.0.0/27)</w:t>
      </w:r>
      <w:r w:rsidR="00461E91">
        <w:rPr>
          <w:sz w:val="20"/>
          <w:szCs w:val="20"/>
        </w:rPr>
        <w:t xml:space="preserve"> to scale your application</w:t>
      </w:r>
    </w:p>
    <w:p w:rsidR="00461E91" w:rsidRDefault="00335686" w:rsidP="008250E6">
      <w:pPr>
        <w:pStyle w:val="ListParagraph"/>
        <w:numPr>
          <w:ilvl w:val="0"/>
          <w:numId w:val="2"/>
        </w:numPr>
        <w:spacing w:after="160" w:line="259" w:lineRule="auto"/>
        <w:rPr>
          <w:sz w:val="20"/>
          <w:szCs w:val="20"/>
        </w:rPr>
      </w:pPr>
      <w:r>
        <w:rPr>
          <w:sz w:val="20"/>
          <w:szCs w:val="20"/>
        </w:rPr>
        <w:t>Create a private subnet in each AZ for your compute instances, and public subnets for the LB</w:t>
      </w:r>
    </w:p>
    <w:p w:rsidR="00335686" w:rsidRDefault="00335686" w:rsidP="008250E6">
      <w:pPr>
        <w:pStyle w:val="ListParagraph"/>
        <w:numPr>
          <w:ilvl w:val="0"/>
          <w:numId w:val="2"/>
        </w:numPr>
        <w:spacing w:after="160" w:line="259" w:lineRule="auto"/>
        <w:rPr>
          <w:sz w:val="20"/>
          <w:szCs w:val="20"/>
        </w:rPr>
      </w:pPr>
      <w:r>
        <w:rPr>
          <w:sz w:val="20"/>
          <w:szCs w:val="20"/>
        </w:rPr>
        <w:t>Create Security groups for the instances that allow traffic in both directions and ports for each subnet</w:t>
      </w:r>
    </w:p>
    <w:p w:rsidR="00335686" w:rsidRDefault="00335686" w:rsidP="008250E6">
      <w:pPr>
        <w:pStyle w:val="ListParagraph"/>
        <w:numPr>
          <w:ilvl w:val="0"/>
          <w:numId w:val="2"/>
        </w:numPr>
        <w:spacing w:after="160" w:line="259" w:lineRule="auto"/>
        <w:rPr>
          <w:sz w:val="20"/>
          <w:szCs w:val="20"/>
        </w:rPr>
      </w:pPr>
      <w:r>
        <w:rPr>
          <w:sz w:val="20"/>
          <w:szCs w:val="20"/>
        </w:rPr>
        <w:t>Create and configure Network access control lists (ACL) – the default ACL may or may not be sufficient</w:t>
      </w:r>
    </w:p>
    <w:p w:rsidR="00335686" w:rsidRDefault="00335686" w:rsidP="008250E6">
      <w:pPr>
        <w:pStyle w:val="ListParagraph"/>
        <w:numPr>
          <w:ilvl w:val="0"/>
          <w:numId w:val="2"/>
        </w:numPr>
        <w:spacing w:after="160" w:line="259" w:lineRule="auto"/>
        <w:rPr>
          <w:sz w:val="20"/>
          <w:szCs w:val="20"/>
        </w:rPr>
      </w:pPr>
      <w:r>
        <w:rPr>
          <w:sz w:val="20"/>
          <w:szCs w:val="20"/>
        </w:rPr>
        <w:t xml:space="preserve">Launch instances that will register with the ELB, make sure instance </w:t>
      </w:r>
      <w:r w:rsidR="0025410E">
        <w:rPr>
          <w:sz w:val="20"/>
          <w:szCs w:val="20"/>
        </w:rPr>
        <w:t>sg allows HTTP</w:t>
      </w:r>
      <w:r>
        <w:rPr>
          <w:sz w:val="20"/>
          <w:szCs w:val="20"/>
        </w:rPr>
        <w:t xml:space="preserve"> traffic on port 443</w:t>
      </w:r>
    </w:p>
    <w:p w:rsidR="00335686" w:rsidRDefault="00335686" w:rsidP="008250E6">
      <w:pPr>
        <w:pStyle w:val="ListParagraph"/>
        <w:numPr>
          <w:ilvl w:val="0"/>
          <w:numId w:val="2"/>
        </w:numPr>
        <w:spacing w:after="160" w:line="259" w:lineRule="auto"/>
        <w:rPr>
          <w:sz w:val="20"/>
          <w:szCs w:val="20"/>
        </w:rPr>
      </w:pPr>
      <w:r>
        <w:rPr>
          <w:sz w:val="20"/>
          <w:szCs w:val="20"/>
        </w:rPr>
        <w:t>Create and define the ELB</w:t>
      </w:r>
    </w:p>
    <w:p w:rsidR="00335686" w:rsidRDefault="00335686" w:rsidP="008250E6">
      <w:pPr>
        <w:pStyle w:val="ListParagraph"/>
        <w:numPr>
          <w:ilvl w:val="0"/>
          <w:numId w:val="2"/>
        </w:numPr>
        <w:spacing w:after="160" w:line="259" w:lineRule="auto"/>
        <w:rPr>
          <w:sz w:val="20"/>
          <w:szCs w:val="20"/>
        </w:rPr>
      </w:pPr>
      <w:r>
        <w:rPr>
          <w:sz w:val="20"/>
          <w:szCs w:val="20"/>
        </w:rPr>
        <w:t xml:space="preserve">Name the ELB, and </w:t>
      </w:r>
      <w:r w:rsidR="00CC5E7B">
        <w:rPr>
          <w:sz w:val="20"/>
          <w:szCs w:val="20"/>
        </w:rPr>
        <w:t>configure any advanced VPC configuration(s)</w:t>
      </w:r>
    </w:p>
    <w:p w:rsidR="00CC5E7B" w:rsidRDefault="00CC5E7B" w:rsidP="008250E6">
      <w:pPr>
        <w:pStyle w:val="ListParagraph"/>
        <w:numPr>
          <w:ilvl w:val="0"/>
          <w:numId w:val="2"/>
        </w:numPr>
        <w:spacing w:after="160" w:line="259" w:lineRule="auto"/>
        <w:rPr>
          <w:sz w:val="20"/>
          <w:szCs w:val="20"/>
        </w:rPr>
      </w:pPr>
      <w:r>
        <w:rPr>
          <w:sz w:val="20"/>
          <w:szCs w:val="20"/>
        </w:rPr>
        <w:t>Either leave the default listener config or modify it as needed (e.g. HTTPS/PORT 443)</w:t>
      </w:r>
    </w:p>
    <w:p w:rsidR="00CC5E7B" w:rsidRDefault="00CC5E7B" w:rsidP="008250E6">
      <w:pPr>
        <w:pStyle w:val="ListParagraph"/>
        <w:numPr>
          <w:ilvl w:val="0"/>
          <w:numId w:val="2"/>
        </w:numPr>
        <w:spacing w:after="160" w:line="259" w:lineRule="auto"/>
        <w:rPr>
          <w:sz w:val="20"/>
          <w:szCs w:val="20"/>
        </w:rPr>
      </w:pPr>
      <w:r>
        <w:rPr>
          <w:sz w:val="20"/>
          <w:szCs w:val="20"/>
        </w:rPr>
        <w:t>For the EC2 VPC available subnets configure at least one of your available public subnets, adding one per AZ as you need</w:t>
      </w:r>
    </w:p>
    <w:p w:rsidR="00CC5E7B" w:rsidRDefault="00CC5E7B" w:rsidP="008250E6">
      <w:pPr>
        <w:pStyle w:val="ListParagraph"/>
        <w:numPr>
          <w:ilvl w:val="0"/>
          <w:numId w:val="2"/>
        </w:numPr>
        <w:spacing w:after="160" w:line="259" w:lineRule="auto"/>
        <w:rPr>
          <w:sz w:val="20"/>
          <w:szCs w:val="20"/>
        </w:rPr>
      </w:pPr>
      <w:r>
        <w:rPr>
          <w:sz w:val="20"/>
          <w:szCs w:val="20"/>
        </w:rPr>
        <w:t>Assign the default SG for the Classic EC2 LB, as needed assign custom SG (new or existing), configure the listener to be secure if required</w:t>
      </w:r>
    </w:p>
    <w:p w:rsidR="00CC5E7B" w:rsidRDefault="00CC5E7B" w:rsidP="008250E6">
      <w:pPr>
        <w:pStyle w:val="ListParagraph"/>
        <w:numPr>
          <w:ilvl w:val="0"/>
          <w:numId w:val="2"/>
        </w:numPr>
        <w:spacing w:after="160" w:line="259" w:lineRule="auto"/>
        <w:rPr>
          <w:sz w:val="20"/>
          <w:szCs w:val="20"/>
        </w:rPr>
      </w:pPr>
      <w:r>
        <w:rPr>
          <w:sz w:val="20"/>
          <w:szCs w:val="20"/>
        </w:rPr>
        <w:t>Setup and configure health checks</w:t>
      </w:r>
    </w:p>
    <w:p w:rsidR="00CC5E7B" w:rsidRPr="00CC5E7B" w:rsidRDefault="00CC5E7B" w:rsidP="00CC5E7B">
      <w:pPr>
        <w:pStyle w:val="ListParagraph"/>
        <w:numPr>
          <w:ilvl w:val="0"/>
          <w:numId w:val="2"/>
        </w:numPr>
        <w:spacing w:after="160" w:line="259" w:lineRule="auto"/>
        <w:rPr>
          <w:sz w:val="20"/>
          <w:szCs w:val="20"/>
        </w:rPr>
      </w:pPr>
      <w:r>
        <w:rPr>
          <w:sz w:val="20"/>
          <w:szCs w:val="20"/>
        </w:rPr>
        <w:t>Register instances with the LB</w:t>
      </w:r>
    </w:p>
    <w:p w:rsidR="00495890" w:rsidRDefault="00495890">
      <w:pPr>
        <w:rPr>
          <w:rFonts w:eastAsia="Calibri"/>
          <w:b/>
          <w:bCs/>
          <w:sz w:val="21"/>
          <w:szCs w:val="21"/>
        </w:rPr>
      </w:pPr>
      <w:r>
        <w:rPr>
          <w:rFonts w:eastAsia="Calibri"/>
          <w:sz w:val="21"/>
          <w:szCs w:val="21"/>
        </w:rPr>
        <w:br w:type="page"/>
      </w:r>
    </w:p>
    <w:p w:rsidR="000E2D7C" w:rsidRPr="00495890" w:rsidRDefault="000E2D7C" w:rsidP="000E2D7C">
      <w:pPr>
        <w:pStyle w:val="Heading6"/>
        <w:rPr>
          <w:rFonts w:eastAsia="Calibri"/>
          <w:sz w:val="21"/>
          <w:szCs w:val="21"/>
          <w:u w:val="single"/>
        </w:rPr>
      </w:pPr>
      <w:r w:rsidRPr="00495890">
        <w:rPr>
          <w:rFonts w:eastAsia="Calibri"/>
          <w:sz w:val="21"/>
          <w:szCs w:val="21"/>
          <w:u w:val="single"/>
        </w:rPr>
        <w:lastRenderedPageBreak/>
        <w:t>What monitoring and feedback systems you would put in place to aid in troubleshooting potential issues</w:t>
      </w:r>
    </w:p>
    <w:p w:rsidR="00495890" w:rsidRDefault="00495890" w:rsidP="00495890">
      <w:pPr>
        <w:spacing w:after="160" w:line="259" w:lineRule="auto"/>
        <w:rPr>
          <w:b/>
          <w:sz w:val="20"/>
          <w:szCs w:val="20"/>
        </w:rPr>
      </w:pPr>
    </w:p>
    <w:p w:rsidR="00495890" w:rsidRDefault="00495890" w:rsidP="00495890">
      <w:pPr>
        <w:spacing w:after="160" w:line="259" w:lineRule="auto"/>
        <w:rPr>
          <w:b/>
          <w:sz w:val="20"/>
          <w:szCs w:val="20"/>
        </w:rPr>
      </w:pPr>
      <w:r w:rsidRPr="000E2D7C">
        <w:rPr>
          <w:b/>
          <w:sz w:val="20"/>
          <w:szCs w:val="20"/>
        </w:rPr>
        <w:t xml:space="preserve">Application LB: </w:t>
      </w:r>
    </w:p>
    <w:p w:rsidR="00495890" w:rsidRDefault="00495890" w:rsidP="00495890">
      <w:pPr>
        <w:spacing w:after="160" w:line="259" w:lineRule="auto"/>
        <w:rPr>
          <w:sz w:val="20"/>
          <w:szCs w:val="20"/>
        </w:rPr>
      </w:pPr>
      <w:r w:rsidRPr="00495890">
        <w:rPr>
          <w:sz w:val="20"/>
          <w:szCs w:val="20"/>
        </w:rPr>
        <w:t xml:space="preserve">In specific terms for the ALB itself </w:t>
      </w:r>
      <w:r>
        <w:rPr>
          <w:sz w:val="20"/>
          <w:szCs w:val="20"/>
        </w:rPr>
        <w:t>I’d start with AWS’s own tooling such as:</w:t>
      </w:r>
    </w:p>
    <w:p w:rsidR="00495890" w:rsidRDefault="00495890" w:rsidP="00495890">
      <w:pPr>
        <w:pStyle w:val="ListParagraph"/>
        <w:numPr>
          <w:ilvl w:val="0"/>
          <w:numId w:val="7"/>
        </w:numPr>
        <w:spacing w:after="160" w:line="259" w:lineRule="auto"/>
        <w:rPr>
          <w:sz w:val="20"/>
          <w:szCs w:val="20"/>
        </w:rPr>
      </w:pPr>
      <w:r w:rsidRPr="00495890">
        <w:rPr>
          <w:sz w:val="20"/>
          <w:szCs w:val="20"/>
        </w:rPr>
        <w:t>CloudWatch metrics</w:t>
      </w:r>
    </w:p>
    <w:p w:rsidR="00495890" w:rsidRPr="00495890" w:rsidRDefault="00495890" w:rsidP="00495890">
      <w:pPr>
        <w:pStyle w:val="ListParagraph"/>
        <w:numPr>
          <w:ilvl w:val="0"/>
          <w:numId w:val="7"/>
        </w:numPr>
        <w:spacing w:after="160" w:line="259" w:lineRule="auto"/>
        <w:rPr>
          <w:sz w:val="20"/>
          <w:szCs w:val="20"/>
        </w:rPr>
      </w:pPr>
      <w:r>
        <w:rPr>
          <w:sz w:val="20"/>
          <w:szCs w:val="20"/>
        </w:rPr>
        <w:t>Request Tracing</w:t>
      </w:r>
    </w:p>
    <w:p w:rsidR="00495890" w:rsidRDefault="00495890" w:rsidP="00495890">
      <w:pPr>
        <w:pStyle w:val="ListParagraph"/>
        <w:numPr>
          <w:ilvl w:val="0"/>
          <w:numId w:val="7"/>
        </w:numPr>
        <w:spacing w:after="160" w:line="259" w:lineRule="auto"/>
        <w:rPr>
          <w:sz w:val="20"/>
          <w:szCs w:val="20"/>
        </w:rPr>
      </w:pPr>
      <w:r>
        <w:rPr>
          <w:sz w:val="20"/>
          <w:szCs w:val="20"/>
        </w:rPr>
        <w:t>Access Logs</w:t>
      </w:r>
    </w:p>
    <w:p w:rsidR="00495890" w:rsidRDefault="00495890" w:rsidP="00495890">
      <w:pPr>
        <w:pStyle w:val="ListParagraph"/>
        <w:numPr>
          <w:ilvl w:val="0"/>
          <w:numId w:val="7"/>
        </w:numPr>
        <w:spacing w:after="160" w:line="259" w:lineRule="auto"/>
        <w:rPr>
          <w:sz w:val="20"/>
          <w:szCs w:val="20"/>
        </w:rPr>
      </w:pPr>
      <w:r>
        <w:rPr>
          <w:sz w:val="20"/>
          <w:szCs w:val="20"/>
        </w:rPr>
        <w:t>CloudTrail Logs</w:t>
      </w:r>
    </w:p>
    <w:p w:rsidR="00495890" w:rsidRDefault="00495890" w:rsidP="00495890">
      <w:pPr>
        <w:spacing w:after="160" w:line="259" w:lineRule="auto"/>
        <w:rPr>
          <w:sz w:val="20"/>
          <w:szCs w:val="20"/>
        </w:rPr>
      </w:pPr>
      <w:r>
        <w:rPr>
          <w:sz w:val="20"/>
          <w:szCs w:val="20"/>
        </w:rPr>
        <w:t xml:space="preserve">If these aren’t sufficient, it may be prudent to look into other </w:t>
      </w:r>
      <w:r w:rsidR="00F003C1">
        <w:rPr>
          <w:sz w:val="20"/>
          <w:szCs w:val="20"/>
        </w:rPr>
        <w:t xml:space="preserve">management, </w:t>
      </w:r>
      <w:r>
        <w:rPr>
          <w:sz w:val="20"/>
          <w:szCs w:val="20"/>
        </w:rPr>
        <w:t>monitoring</w:t>
      </w:r>
      <w:r w:rsidR="00F003C1">
        <w:rPr>
          <w:sz w:val="20"/>
          <w:szCs w:val="20"/>
        </w:rPr>
        <w:t xml:space="preserve">, and alerting </w:t>
      </w:r>
      <w:r>
        <w:rPr>
          <w:sz w:val="20"/>
          <w:szCs w:val="20"/>
        </w:rPr>
        <w:t xml:space="preserve">solutions; e.g. </w:t>
      </w:r>
      <w:r w:rsidR="00F003C1">
        <w:rPr>
          <w:sz w:val="20"/>
          <w:szCs w:val="20"/>
        </w:rPr>
        <w:t xml:space="preserve">New Relic </w:t>
      </w:r>
      <w:r>
        <w:rPr>
          <w:sz w:val="20"/>
          <w:szCs w:val="20"/>
        </w:rPr>
        <w:t>Data Dog, Digg</w:t>
      </w:r>
    </w:p>
    <w:p w:rsidR="00495890" w:rsidRPr="00B0564D" w:rsidRDefault="00495890" w:rsidP="00495890">
      <w:pPr>
        <w:spacing w:after="160" w:line="259" w:lineRule="auto"/>
        <w:rPr>
          <w:b/>
          <w:sz w:val="20"/>
          <w:szCs w:val="20"/>
        </w:rPr>
      </w:pPr>
      <w:r w:rsidRPr="00B0564D">
        <w:rPr>
          <w:b/>
          <w:sz w:val="20"/>
          <w:szCs w:val="20"/>
        </w:rPr>
        <w:t>Classic ELB:</w:t>
      </w:r>
    </w:p>
    <w:p w:rsidR="00495890" w:rsidRDefault="00253D4A" w:rsidP="00495890">
      <w:pPr>
        <w:pStyle w:val="ListParagraph"/>
        <w:numPr>
          <w:ilvl w:val="0"/>
          <w:numId w:val="7"/>
        </w:numPr>
        <w:spacing w:after="160" w:line="259" w:lineRule="auto"/>
        <w:rPr>
          <w:sz w:val="20"/>
          <w:szCs w:val="20"/>
        </w:rPr>
      </w:pPr>
      <w:r w:rsidRPr="00495890">
        <w:rPr>
          <w:sz w:val="20"/>
          <w:szCs w:val="20"/>
        </w:rPr>
        <w:t>CloudWatch metrics</w:t>
      </w:r>
    </w:p>
    <w:p w:rsidR="00253D4A" w:rsidRDefault="00253D4A" w:rsidP="00495890">
      <w:pPr>
        <w:pStyle w:val="ListParagraph"/>
        <w:numPr>
          <w:ilvl w:val="0"/>
          <w:numId w:val="7"/>
        </w:numPr>
        <w:spacing w:after="160" w:line="259" w:lineRule="auto"/>
        <w:rPr>
          <w:sz w:val="20"/>
          <w:szCs w:val="20"/>
        </w:rPr>
      </w:pPr>
      <w:r>
        <w:rPr>
          <w:sz w:val="20"/>
          <w:szCs w:val="20"/>
        </w:rPr>
        <w:t>ELB Access Logs</w:t>
      </w:r>
    </w:p>
    <w:p w:rsidR="00253D4A" w:rsidRPr="00253D4A" w:rsidRDefault="00253D4A" w:rsidP="00495890">
      <w:pPr>
        <w:pStyle w:val="ListParagraph"/>
        <w:numPr>
          <w:ilvl w:val="0"/>
          <w:numId w:val="7"/>
        </w:numPr>
        <w:spacing w:after="160" w:line="259" w:lineRule="auto"/>
        <w:rPr>
          <w:sz w:val="20"/>
          <w:szCs w:val="20"/>
        </w:rPr>
      </w:pPr>
      <w:r>
        <w:rPr>
          <w:sz w:val="20"/>
          <w:szCs w:val="20"/>
        </w:rPr>
        <w:t>CloudTrail logs</w:t>
      </w:r>
    </w:p>
    <w:p w:rsidR="000E2D7C" w:rsidRDefault="000E2D7C" w:rsidP="000E2D7C"/>
    <w:p w:rsidR="000E2D7C" w:rsidRPr="00191382" w:rsidRDefault="000E2D7C" w:rsidP="000E2D7C">
      <w:pPr>
        <w:pStyle w:val="Heading6"/>
        <w:rPr>
          <w:rFonts w:eastAsia="Calibri"/>
          <w:sz w:val="21"/>
          <w:szCs w:val="21"/>
          <w:u w:val="single"/>
        </w:rPr>
      </w:pPr>
      <w:r>
        <w:rPr>
          <w:sz w:val="22"/>
          <w:szCs w:val="22"/>
        </w:rPr>
        <w:br w:type="page"/>
      </w:r>
      <w:r w:rsidRPr="00191382">
        <w:rPr>
          <w:rFonts w:eastAsia="Calibri"/>
          <w:sz w:val="21"/>
          <w:szCs w:val="21"/>
          <w:u w:val="single"/>
        </w:rPr>
        <w:lastRenderedPageBreak/>
        <w:t xml:space="preserve">Specific troubleshooting steps you would take to arrive at a </w:t>
      </w:r>
      <w:r w:rsidR="00191382" w:rsidRPr="00191382">
        <w:rPr>
          <w:rFonts w:eastAsia="Calibri"/>
          <w:sz w:val="21"/>
          <w:szCs w:val="21"/>
          <w:u w:val="single"/>
        </w:rPr>
        <w:t>solution for each error symptom</w:t>
      </w:r>
    </w:p>
    <w:p w:rsidR="000E2D7C" w:rsidRDefault="00407B23" w:rsidP="000E2D7C">
      <w:pPr>
        <w:spacing w:after="160" w:line="259" w:lineRule="auto"/>
        <w:rPr>
          <w:sz w:val="22"/>
          <w:szCs w:val="22"/>
        </w:rPr>
      </w:pPr>
      <w:r>
        <w:rPr>
          <w:sz w:val="22"/>
          <w:szCs w:val="22"/>
        </w:rPr>
        <w:t>In the included diagram I don’t see any error conditions, I’ll walk through a few common error situations</w:t>
      </w:r>
    </w:p>
    <w:p w:rsidR="00C341F0" w:rsidRDefault="00C341F0" w:rsidP="000E2D7C">
      <w:pPr>
        <w:spacing w:after="160" w:line="259" w:lineRule="auto"/>
        <w:rPr>
          <w:sz w:val="22"/>
          <w:szCs w:val="22"/>
        </w:rPr>
      </w:pPr>
      <w:r>
        <w:rPr>
          <w:sz w:val="22"/>
          <w:szCs w:val="22"/>
        </w:rPr>
        <w:t>Example Error Symptoms:</w:t>
      </w:r>
    </w:p>
    <w:p w:rsidR="00C341F0" w:rsidRDefault="00C341F0" w:rsidP="00C341F0">
      <w:pPr>
        <w:pStyle w:val="ListParagraph"/>
        <w:numPr>
          <w:ilvl w:val="0"/>
          <w:numId w:val="8"/>
        </w:numPr>
        <w:spacing w:after="160" w:line="259" w:lineRule="auto"/>
        <w:rPr>
          <w:sz w:val="22"/>
          <w:szCs w:val="22"/>
        </w:rPr>
      </w:pPr>
      <w:r w:rsidRPr="00C341F0">
        <w:rPr>
          <w:sz w:val="22"/>
          <w:szCs w:val="22"/>
        </w:rPr>
        <w:t>HTTP error 503: Service Unavailable:</w:t>
      </w:r>
    </w:p>
    <w:p w:rsidR="00C341F0" w:rsidRDefault="00C341F0" w:rsidP="00C341F0">
      <w:pPr>
        <w:pStyle w:val="ListParagraph"/>
        <w:numPr>
          <w:ilvl w:val="0"/>
          <w:numId w:val="8"/>
        </w:numPr>
        <w:spacing w:after="160" w:line="259" w:lineRule="auto"/>
        <w:rPr>
          <w:sz w:val="22"/>
          <w:szCs w:val="22"/>
        </w:rPr>
      </w:pPr>
      <w:r>
        <w:rPr>
          <w:sz w:val="22"/>
          <w:szCs w:val="22"/>
        </w:rPr>
        <w:t>Clients unable to connect to your public facing LB</w:t>
      </w:r>
    </w:p>
    <w:p w:rsidR="00C341F0" w:rsidRPr="00C341F0" w:rsidRDefault="00C341F0" w:rsidP="00C341F0">
      <w:pPr>
        <w:pStyle w:val="ListParagraph"/>
        <w:numPr>
          <w:ilvl w:val="0"/>
          <w:numId w:val="8"/>
        </w:numPr>
        <w:spacing w:after="160" w:line="259" w:lineRule="auto"/>
        <w:rPr>
          <w:sz w:val="22"/>
          <w:szCs w:val="22"/>
        </w:rPr>
      </w:pPr>
      <w:r>
        <w:rPr>
          <w:sz w:val="22"/>
          <w:szCs w:val="22"/>
        </w:rPr>
        <w:t>Health Checks fail</w:t>
      </w:r>
      <w:r w:rsidR="00407B23">
        <w:rPr>
          <w:sz w:val="22"/>
          <w:szCs w:val="22"/>
        </w:rPr>
        <w:t>ing</w:t>
      </w:r>
    </w:p>
    <w:p w:rsidR="000E2D7C" w:rsidRPr="00B369AA" w:rsidRDefault="000E2D7C" w:rsidP="000E2D7C">
      <w:pPr>
        <w:spacing w:after="160" w:line="259" w:lineRule="auto"/>
        <w:rPr>
          <w:rFonts w:eastAsia="Calibri"/>
          <w:sz w:val="22"/>
          <w:szCs w:val="22"/>
        </w:rPr>
      </w:pPr>
      <w:r w:rsidRPr="00B369AA">
        <w:rPr>
          <w:rFonts w:eastAsia="Calibri"/>
          <w:sz w:val="22"/>
          <w:szCs w:val="22"/>
        </w:rPr>
        <w:t>Please articulate the troubleshooting steps (in detail) and tools you would use to resolve.</w:t>
      </w:r>
    </w:p>
    <w:p w:rsidR="00B0564D" w:rsidRPr="00B0564D" w:rsidRDefault="00B0564D" w:rsidP="000E2D7C">
      <w:pPr>
        <w:spacing w:after="160" w:line="259" w:lineRule="auto"/>
        <w:rPr>
          <w:b/>
          <w:sz w:val="20"/>
          <w:szCs w:val="20"/>
        </w:rPr>
      </w:pPr>
      <w:r w:rsidRPr="000E2D7C">
        <w:rPr>
          <w:b/>
          <w:sz w:val="20"/>
          <w:szCs w:val="20"/>
        </w:rPr>
        <w:t xml:space="preserve">Application LB: </w:t>
      </w:r>
    </w:p>
    <w:p w:rsidR="00191382" w:rsidRPr="00B369AA" w:rsidRDefault="00E51A4A" w:rsidP="000E2D7C">
      <w:pPr>
        <w:spacing w:after="160" w:line="259" w:lineRule="auto"/>
        <w:rPr>
          <w:rFonts w:eastAsia="Calibri"/>
          <w:sz w:val="22"/>
          <w:szCs w:val="22"/>
        </w:rPr>
      </w:pPr>
      <w:r w:rsidRPr="00B369AA">
        <w:rPr>
          <w:rFonts w:eastAsia="Calibri"/>
          <w:sz w:val="22"/>
          <w:szCs w:val="22"/>
        </w:rPr>
        <w:t xml:space="preserve">For the </w:t>
      </w:r>
      <w:r w:rsidRPr="00B369AA">
        <w:rPr>
          <w:rFonts w:eastAsia="Calibri"/>
          <w:i/>
          <w:sz w:val="22"/>
          <w:szCs w:val="22"/>
        </w:rPr>
        <w:t>Error 503</w:t>
      </w:r>
      <w:r w:rsidRPr="00B369AA">
        <w:rPr>
          <w:rFonts w:eastAsia="Calibri"/>
          <w:sz w:val="22"/>
          <w:szCs w:val="22"/>
        </w:rPr>
        <w:t xml:space="preserve"> the problem is almost certainly there are no targets registered with the</w:t>
      </w:r>
      <w:r w:rsidR="00B0564D" w:rsidRPr="00B369AA">
        <w:rPr>
          <w:rFonts w:eastAsia="Calibri"/>
          <w:sz w:val="22"/>
          <w:szCs w:val="22"/>
        </w:rPr>
        <w:t xml:space="preserve"> configured</w:t>
      </w:r>
      <w:r w:rsidRPr="00B369AA">
        <w:rPr>
          <w:rFonts w:eastAsia="Calibri"/>
          <w:sz w:val="22"/>
          <w:szCs w:val="22"/>
        </w:rPr>
        <w:t xml:space="preserve"> LB</w:t>
      </w:r>
      <w:r w:rsidR="00B0564D" w:rsidRPr="00B369AA">
        <w:rPr>
          <w:rFonts w:eastAsia="Calibri"/>
          <w:sz w:val="22"/>
          <w:szCs w:val="22"/>
        </w:rPr>
        <w:t xml:space="preserve"> target group(s).  Simply check your target groups and verify there are compute instances configured for the </w:t>
      </w:r>
      <w:r w:rsidR="000331B0" w:rsidRPr="00B369AA">
        <w:rPr>
          <w:rFonts w:eastAsia="Calibri"/>
          <w:sz w:val="22"/>
          <w:szCs w:val="22"/>
        </w:rPr>
        <w:t>TG and</w:t>
      </w:r>
      <w:r w:rsidR="00B0564D" w:rsidRPr="00B369AA">
        <w:rPr>
          <w:rFonts w:eastAsia="Calibri"/>
          <w:sz w:val="22"/>
          <w:szCs w:val="22"/>
        </w:rPr>
        <w:t xml:space="preserve"> go back to the Application LB config and select (or create if that was missed somehow) the compute instances / targets for the LB target group.  Create targets if this was missed.</w:t>
      </w:r>
    </w:p>
    <w:p w:rsidR="00B0564D" w:rsidRPr="00B369AA" w:rsidRDefault="00B0564D" w:rsidP="00B0564D">
      <w:pPr>
        <w:spacing w:after="160" w:line="259" w:lineRule="auto"/>
        <w:rPr>
          <w:b/>
          <w:sz w:val="20"/>
          <w:szCs w:val="20"/>
        </w:rPr>
      </w:pPr>
      <w:r w:rsidRPr="00B369AA">
        <w:rPr>
          <w:b/>
          <w:sz w:val="20"/>
          <w:szCs w:val="20"/>
        </w:rPr>
        <w:t>Classic ELB:</w:t>
      </w:r>
    </w:p>
    <w:p w:rsidR="00B0564D" w:rsidRPr="00B369AA" w:rsidRDefault="00B0564D" w:rsidP="000E2D7C">
      <w:pPr>
        <w:spacing w:after="160" w:line="259" w:lineRule="auto"/>
        <w:rPr>
          <w:rFonts w:eastAsia="Calibri"/>
          <w:sz w:val="22"/>
          <w:szCs w:val="22"/>
        </w:rPr>
      </w:pPr>
      <w:r w:rsidRPr="00B369AA">
        <w:rPr>
          <w:rFonts w:eastAsia="Calibri"/>
          <w:sz w:val="22"/>
          <w:szCs w:val="22"/>
        </w:rPr>
        <w:t xml:space="preserve">For the Classic ELB there may be </w:t>
      </w:r>
      <w:r w:rsidR="00191382" w:rsidRPr="00B369AA">
        <w:rPr>
          <w:rFonts w:eastAsia="Calibri"/>
          <w:sz w:val="22"/>
          <w:szCs w:val="22"/>
        </w:rPr>
        <w:t>one of several reasons for this:</w:t>
      </w:r>
    </w:p>
    <w:p w:rsidR="00B0564D" w:rsidRPr="00B369AA" w:rsidRDefault="00B0564D" w:rsidP="00B0564D">
      <w:pPr>
        <w:pStyle w:val="ListParagraph"/>
        <w:numPr>
          <w:ilvl w:val="0"/>
          <w:numId w:val="9"/>
        </w:numPr>
        <w:spacing w:after="160" w:line="259" w:lineRule="auto"/>
        <w:rPr>
          <w:rFonts w:eastAsia="Calibri"/>
          <w:sz w:val="22"/>
          <w:szCs w:val="22"/>
        </w:rPr>
      </w:pPr>
      <w:r w:rsidRPr="00B369AA">
        <w:rPr>
          <w:rFonts w:eastAsia="Calibri"/>
          <w:sz w:val="22"/>
          <w:szCs w:val="22"/>
        </w:rPr>
        <w:t>No healthy instances</w:t>
      </w:r>
    </w:p>
    <w:p w:rsidR="00B0564D" w:rsidRPr="00B369AA" w:rsidRDefault="00B0564D" w:rsidP="00B0564D">
      <w:pPr>
        <w:pStyle w:val="ListParagraph"/>
        <w:numPr>
          <w:ilvl w:val="0"/>
          <w:numId w:val="9"/>
        </w:numPr>
        <w:spacing w:after="160" w:line="259" w:lineRule="auto"/>
        <w:rPr>
          <w:rFonts w:eastAsia="Calibri"/>
          <w:sz w:val="22"/>
          <w:szCs w:val="22"/>
        </w:rPr>
      </w:pPr>
      <w:r w:rsidRPr="00B369AA">
        <w:rPr>
          <w:rFonts w:eastAsia="Calibri"/>
          <w:sz w:val="22"/>
          <w:szCs w:val="22"/>
        </w:rPr>
        <w:t>No registered instances</w:t>
      </w:r>
    </w:p>
    <w:p w:rsidR="00B0564D" w:rsidRPr="00B369AA" w:rsidRDefault="00B0564D" w:rsidP="00B0564D">
      <w:pPr>
        <w:pStyle w:val="ListParagraph"/>
        <w:numPr>
          <w:ilvl w:val="0"/>
          <w:numId w:val="9"/>
        </w:numPr>
        <w:spacing w:after="160" w:line="259" w:lineRule="auto"/>
        <w:rPr>
          <w:rFonts w:eastAsia="Calibri"/>
          <w:sz w:val="22"/>
          <w:szCs w:val="22"/>
        </w:rPr>
      </w:pPr>
      <w:r w:rsidRPr="00B369AA">
        <w:rPr>
          <w:rFonts w:eastAsia="Calibri"/>
          <w:sz w:val="22"/>
          <w:szCs w:val="22"/>
        </w:rPr>
        <w:t>Insufficient Capacity in the Classic ELB</w:t>
      </w:r>
    </w:p>
    <w:p w:rsidR="00B0564D" w:rsidRPr="00B369AA" w:rsidRDefault="00B0564D" w:rsidP="00B0564D">
      <w:pPr>
        <w:spacing w:after="160" w:line="259" w:lineRule="auto"/>
        <w:rPr>
          <w:rFonts w:eastAsia="Calibri"/>
          <w:sz w:val="22"/>
          <w:szCs w:val="22"/>
        </w:rPr>
      </w:pPr>
      <w:r w:rsidRPr="00B369AA">
        <w:rPr>
          <w:rFonts w:eastAsia="Calibri"/>
          <w:sz w:val="22"/>
          <w:szCs w:val="22"/>
        </w:rPr>
        <w:t>To troubleshoot:</w:t>
      </w:r>
    </w:p>
    <w:p w:rsidR="00B0564D" w:rsidRPr="00B369AA" w:rsidRDefault="00B0564D" w:rsidP="00B0564D">
      <w:pPr>
        <w:pStyle w:val="ListParagraph"/>
        <w:numPr>
          <w:ilvl w:val="0"/>
          <w:numId w:val="10"/>
        </w:numPr>
        <w:spacing w:after="160" w:line="259" w:lineRule="auto"/>
        <w:rPr>
          <w:rFonts w:eastAsia="Calibri"/>
          <w:sz w:val="22"/>
          <w:szCs w:val="22"/>
        </w:rPr>
      </w:pPr>
      <w:r w:rsidRPr="00B369AA">
        <w:rPr>
          <w:rFonts w:eastAsia="Calibri"/>
          <w:b/>
          <w:sz w:val="22"/>
          <w:szCs w:val="22"/>
        </w:rPr>
        <w:t>No healthy instances</w:t>
      </w:r>
      <w:r w:rsidRPr="00B369AA">
        <w:rPr>
          <w:rFonts w:eastAsia="Calibri"/>
          <w:sz w:val="22"/>
          <w:szCs w:val="22"/>
        </w:rPr>
        <w:t>:  In the CloudWatch metrics check the ‘</w:t>
      </w:r>
      <w:proofErr w:type="spellStart"/>
      <w:r w:rsidRPr="00B369AA">
        <w:rPr>
          <w:rFonts w:eastAsia="Calibri"/>
          <w:sz w:val="22"/>
          <w:szCs w:val="22"/>
        </w:rPr>
        <w:t>HealthyHostCount</w:t>
      </w:r>
      <w:proofErr w:type="spellEnd"/>
      <w:r w:rsidRPr="00B369AA">
        <w:rPr>
          <w:rFonts w:eastAsia="Calibri"/>
          <w:sz w:val="22"/>
          <w:szCs w:val="22"/>
        </w:rPr>
        <w:t xml:space="preserve">’ metric.  You’ll need at least one healthy instance per AZ.  </w:t>
      </w:r>
      <w:r w:rsidR="00F2131C" w:rsidRPr="00B369AA">
        <w:rPr>
          <w:rFonts w:eastAsia="Calibri"/>
          <w:sz w:val="22"/>
          <w:szCs w:val="22"/>
        </w:rPr>
        <w:t xml:space="preserve">Can you curl the endpoint </w:t>
      </w:r>
      <w:r w:rsidRPr="00B369AA">
        <w:rPr>
          <w:rFonts w:eastAsia="Calibri"/>
          <w:sz w:val="22"/>
          <w:szCs w:val="22"/>
        </w:rPr>
        <w:t xml:space="preserve">If needed, start new compute </w:t>
      </w:r>
      <w:r w:rsidR="00800981" w:rsidRPr="00B369AA">
        <w:rPr>
          <w:rFonts w:eastAsia="Calibri"/>
          <w:sz w:val="22"/>
          <w:szCs w:val="22"/>
        </w:rPr>
        <w:t>instances?</w:t>
      </w:r>
      <w:bookmarkStart w:id="0" w:name="_GoBack"/>
      <w:bookmarkEnd w:id="0"/>
    </w:p>
    <w:p w:rsidR="00B0564D" w:rsidRPr="00B369AA" w:rsidRDefault="00B0564D" w:rsidP="00B0564D">
      <w:pPr>
        <w:pStyle w:val="ListParagraph"/>
        <w:numPr>
          <w:ilvl w:val="0"/>
          <w:numId w:val="10"/>
        </w:numPr>
        <w:spacing w:after="160" w:line="259" w:lineRule="auto"/>
        <w:rPr>
          <w:rFonts w:eastAsia="Calibri"/>
          <w:sz w:val="22"/>
          <w:szCs w:val="22"/>
        </w:rPr>
      </w:pPr>
      <w:r w:rsidRPr="00B369AA">
        <w:rPr>
          <w:rFonts w:eastAsia="Calibri"/>
          <w:b/>
          <w:sz w:val="22"/>
          <w:szCs w:val="22"/>
        </w:rPr>
        <w:t>No registered instances</w:t>
      </w:r>
      <w:r w:rsidRPr="00B369AA">
        <w:rPr>
          <w:rFonts w:eastAsia="Calibri"/>
          <w:sz w:val="22"/>
          <w:szCs w:val="22"/>
        </w:rPr>
        <w:t xml:space="preserve">: </w:t>
      </w:r>
      <w:r w:rsidR="006D38B9" w:rsidRPr="00B369AA">
        <w:rPr>
          <w:rFonts w:eastAsia="Calibri"/>
          <w:sz w:val="22"/>
          <w:szCs w:val="22"/>
        </w:rPr>
        <w:t xml:space="preserve">Ensure you’ve registered at least one instance per AZ the LB is configured to respond.  Check the CloudWatch </w:t>
      </w:r>
      <w:r w:rsidR="006D38B9" w:rsidRPr="00B369AA">
        <w:rPr>
          <w:rFonts w:eastAsia="Calibri"/>
          <w:sz w:val="22"/>
          <w:szCs w:val="22"/>
        </w:rPr>
        <w:t>‘</w:t>
      </w:r>
      <w:proofErr w:type="spellStart"/>
      <w:r w:rsidR="006D38B9" w:rsidRPr="00B369AA">
        <w:rPr>
          <w:rFonts w:eastAsia="Calibri"/>
          <w:sz w:val="22"/>
          <w:szCs w:val="22"/>
        </w:rPr>
        <w:t>HealthyHostCount</w:t>
      </w:r>
      <w:proofErr w:type="spellEnd"/>
      <w:r w:rsidR="006D38B9" w:rsidRPr="00B369AA">
        <w:rPr>
          <w:rFonts w:eastAsia="Calibri"/>
          <w:sz w:val="22"/>
          <w:szCs w:val="22"/>
        </w:rPr>
        <w:t>’</w:t>
      </w:r>
      <w:r w:rsidR="006D38B9" w:rsidRPr="00B369AA">
        <w:rPr>
          <w:rFonts w:eastAsia="Calibri"/>
          <w:sz w:val="22"/>
          <w:szCs w:val="22"/>
        </w:rPr>
        <w:t xml:space="preserve"> </w:t>
      </w:r>
      <w:r w:rsidR="000331B0" w:rsidRPr="00B369AA">
        <w:rPr>
          <w:rFonts w:eastAsia="Calibri"/>
          <w:sz w:val="22"/>
          <w:szCs w:val="22"/>
        </w:rPr>
        <w:t>metric.  Check to see if you should enable and configure cross-zone load balancing if you’re unable to ensure a registered instance in each AZ</w:t>
      </w:r>
    </w:p>
    <w:p w:rsidR="000331B0" w:rsidRPr="00B369AA" w:rsidRDefault="000331B0" w:rsidP="00B0564D">
      <w:pPr>
        <w:pStyle w:val="ListParagraph"/>
        <w:numPr>
          <w:ilvl w:val="0"/>
          <w:numId w:val="10"/>
        </w:numPr>
        <w:spacing w:after="160" w:line="259" w:lineRule="auto"/>
        <w:rPr>
          <w:rFonts w:eastAsia="Calibri"/>
          <w:sz w:val="22"/>
          <w:szCs w:val="22"/>
        </w:rPr>
      </w:pPr>
      <w:r w:rsidRPr="00B369AA">
        <w:rPr>
          <w:rFonts w:eastAsia="Calibri"/>
          <w:b/>
          <w:sz w:val="22"/>
          <w:szCs w:val="22"/>
        </w:rPr>
        <w:t>Insufficient Capacity</w:t>
      </w:r>
      <w:r w:rsidRPr="00B369AA">
        <w:rPr>
          <w:rFonts w:eastAsia="Calibri"/>
          <w:sz w:val="22"/>
          <w:szCs w:val="22"/>
        </w:rPr>
        <w:t>:  This is most often a transient issue that resolves itself.  Anything &gt;5 minutes you should open a support request with Amazon.</w:t>
      </w:r>
    </w:p>
    <w:p w:rsidR="00B0564D" w:rsidRPr="00B369AA" w:rsidRDefault="00B0564D" w:rsidP="000E2D7C">
      <w:pPr>
        <w:spacing w:after="160" w:line="259" w:lineRule="auto"/>
        <w:rPr>
          <w:rFonts w:eastAsia="Calibri"/>
          <w:sz w:val="22"/>
          <w:szCs w:val="22"/>
        </w:rPr>
      </w:pPr>
    </w:p>
    <w:p w:rsidR="00FB58E4" w:rsidRPr="00B369AA" w:rsidRDefault="00FB58E4" w:rsidP="00FB58E4">
      <w:pPr>
        <w:spacing w:after="160" w:line="259" w:lineRule="auto"/>
        <w:rPr>
          <w:i/>
          <w:sz w:val="22"/>
          <w:szCs w:val="22"/>
        </w:rPr>
      </w:pPr>
      <w:r w:rsidRPr="00B369AA">
        <w:rPr>
          <w:i/>
          <w:sz w:val="22"/>
          <w:szCs w:val="22"/>
        </w:rPr>
        <w:t>Clients unable to connect to your public facing LB</w:t>
      </w:r>
    </w:p>
    <w:p w:rsidR="00837944" w:rsidRPr="00B369AA" w:rsidRDefault="00837944" w:rsidP="00837944">
      <w:pPr>
        <w:spacing w:after="160" w:line="259" w:lineRule="auto"/>
        <w:rPr>
          <w:b/>
          <w:sz w:val="20"/>
          <w:szCs w:val="20"/>
        </w:rPr>
      </w:pPr>
      <w:r w:rsidRPr="00B369AA">
        <w:rPr>
          <w:b/>
          <w:sz w:val="20"/>
          <w:szCs w:val="20"/>
        </w:rPr>
        <w:t xml:space="preserve">Application LB: </w:t>
      </w:r>
    </w:p>
    <w:p w:rsidR="00837944" w:rsidRPr="00B369AA" w:rsidRDefault="00837944" w:rsidP="00FB58E4">
      <w:pPr>
        <w:spacing w:after="160" w:line="259" w:lineRule="auto"/>
        <w:rPr>
          <w:sz w:val="22"/>
          <w:szCs w:val="22"/>
        </w:rPr>
      </w:pPr>
      <w:r w:rsidRPr="00B369AA">
        <w:rPr>
          <w:sz w:val="22"/>
          <w:szCs w:val="22"/>
        </w:rPr>
        <w:t>If the App LB is not responding check:</w:t>
      </w:r>
    </w:p>
    <w:p w:rsidR="00837944" w:rsidRPr="00B369AA" w:rsidRDefault="00D12A82" w:rsidP="00837944">
      <w:pPr>
        <w:pStyle w:val="ListParagraph"/>
        <w:numPr>
          <w:ilvl w:val="0"/>
          <w:numId w:val="11"/>
        </w:numPr>
        <w:spacing w:after="160" w:line="259" w:lineRule="auto"/>
        <w:rPr>
          <w:sz w:val="22"/>
          <w:szCs w:val="22"/>
        </w:rPr>
      </w:pPr>
      <w:r w:rsidRPr="00B369AA">
        <w:rPr>
          <w:sz w:val="22"/>
          <w:szCs w:val="22"/>
        </w:rPr>
        <w:t>Is the LB only attached to a private subnet?  If so you have to specify public subnets for the LB, and this public subnet has to rout to your internet gateway for the configured VPC.  If this is configured properly check:</w:t>
      </w:r>
    </w:p>
    <w:p w:rsidR="00D12A82" w:rsidRPr="00B369AA" w:rsidRDefault="00D12A82" w:rsidP="00837944">
      <w:pPr>
        <w:pStyle w:val="ListParagraph"/>
        <w:numPr>
          <w:ilvl w:val="0"/>
          <w:numId w:val="11"/>
        </w:numPr>
        <w:spacing w:after="160" w:line="259" w:lineRule="auto"/>
        <w:rPr>
          <w:sz w:val="22"/>
          <w:szCs w:val="22"/>
        </w:rPr>
      </w:pPr>
      <w:r w:rsidRPr="00B369AA">
        <w:rPr>
          <w:sz w:val="22"/>
          <w:szCs w:val="22"/>
        </w:rPr>
        <w:t>Security Groups and Network ACLs:  The SG or possibly the Network ACLs for the LB subnet isn’t configured to allow inbound traffic from clients and outbound traffic to clients over the listener port(s).  If either or both are the case, configure the SG and any associated network ACL to allow the inbound and outbound traffic</w:t>
      </w:r>
    </w:p>
    <w:p w:rsidR="00837944" w:rsidRPr="00B369AA" w:rsidRDefault="00837944" w:rsidP="00FB58E4">
      <w:pPr>
        <w:spacing w:after="160" w:line="259" w:lineRule="auto"/>
        <w:rPr>
          <w:sz w:val="22"/>
          <w:szCs w:val="22"/>
        </w:rPr>
      </w:pPr>
    </w:p>
    <w:p w:rsidR="00837944" w:rsidRPr="00B369AA" w:rsidRDefault="00837944" w:rsidP="00837944">
      <w:pPr>
        <w:spacing w:after="160" w:line="259" w:lineRule="auto"/>
        <w:rPr>
          <w:b/>
          <w:sz w:val="20"/>
          <w:szCs w:val="20"/>
        </w:rPr>
      </w:pPr>
      <w:r w:rsidRPr="00B369AA">
        <w:rPr>
          <w:b/>
          <w:sz w:val="20"/>
          <w:szCs w:val="20"/>
        </w:rPr>
        <w:t>Classic ELB:</w:t>
      </w:r>
      <w:r w:rsidR="000E3C29" w:rsidRPr="00B369AA">
        <w:rPr>
          <w:b/>
          <w:sz w:val="20"/>
          <w:szCs w:val="20"/>
        </w:rPr>
        <w:t xml:space="preserve"> T</w:t>
      </w:r>
      <w:r w:rsidR="000E3C29" w:rsidRPr="00B369AA">
        <w:rPr>
          <w:sz w:val="22"/>
          <w:szCs w:val="22"/>
        </w:rPr>
        <w:t>he Classic ELB and the App LB have</w:t>
      </w:r>
      <w:r w:rsidR="000E3C29" w:rsidRPr="00B369AA">
        <w:rPr>
          <w:sz w:val="22"/>
          <w:szCs w:val="22"/>
        </w:rPr>
        <w:t xml:space="preserve"> the same troubleshooting steps for this error condition</w:t>
      </w:r>
    </w:p>
    <w:p w:rsidR="000E2D7C" w:rsidRPr="00B369AA" w:rsidRDefault="00D12A82" w:rsidP="000E2D7C">
      <w:pPr>
        <w:pStyle w:val="ListParagraph"/>
        <w:numPr>
          <w:ilvl w:val="0"/>
          <w:numId w:val="12"/>
        </w:numPr>
        <w:spacing w:after="160" w:line="259" w:lineRule="auto"/>
        <w:rPr>
          <w:sz w:val="22"/>
          <w:szCs w:val="22"/>
        </w:rPr>
      </w:pPr>
      <w:r w:rsidRPr="00B369AA">
        <w:rPr>
          <w:sz w:val="22"/>
          <w:szCs w:val="22"/>
        </w:rPr>
        <w:t xml:space="preserve">Is the ELB attached to a private subnet?  </w:t>
      </w:r>
      <w:r w:rsidRPr="00B369AA">
        <w:rPr>
          <w:sz w:val="22"/>
          <w:szCs w:val="22"/>
        </w:rPr>
        <w:t>If so you have to specify public subnets for the LB, and this public subnet has to rout to your internet gateway for the configured VPC</w:t>
      </w:r>
    </w:p>
    <w:p w:rsidR="00D12A82" w:rsidRPr="00B369AA" w:rsidRDefault="00D12A82" w:rsidP="00D12A82">
      <w:pPr>
        <w:pStyle w:val="ListParagraph"/>
        <w:numPr>
          <w:ilvl w:val="0"/>
          <w:numId w:val="12"/>
        </w:numPr>
        <w:spacing w:after="160" w:line="259" w:lineRule="auto"/>
        <w:rPr>
          <w:sz w:val="22"/>
          <w:szCs w:val="22"/>
        </w:rPr>
      </w:pPr>
      <w:r w:rsidRPr="00B369AA">
        <w:rPr>
          <w:sz w:val="22"/>
          <w:szCs w:val="22"/>
        </w:rPr>
        <w:t>Just like the App LB Security Groups and Network ACLs could be the culprit if the subnet is configured properly:  The SG or possibly the Network ACLs for the LB subnet isn’t configured to allow inbound traffic from clients and outbound traffic to clients over the listener port(s).  If either or both are the case, configure the SG and any associated network ACL to allow the inbound and outbound traffic</w:t>
      </w:r>
    </w:p>
    <w:p w:rsidR="000E3C29" w:rsidRPr="00B369AA" w:rsidRDefault="000E3C29" w:rsidP="00613F25">
      <w:pPr>
        <w:spacing w:after="160" w:line="259" w:lineRule="auto"/>
        <w:rPr>
          <w:i/>
          <w:sz w:val="22"/>
          <w:szCs w:val="22"/>
        </w:rPr>
      </w:pPr>
    </w:p>
    <w:p w:rsidR="00613F25" w:rsidRPr="00B369AA" w:rsidRDefault="00613F25" w:rsidP="00613F25">
      <w:pPr>
        <w:spacing w:after="160" w:line="259" w:lineRule="auto"/>
        <w:rPr>
          <w:i/>
          <w:sz w:val="22"/>
          <w:szCs w:val="22"/>
        </w:rPr>
      </w:pPr>
      <w:r w:rsidRPr="00B369AA">
        <w:rPr>
          <w:i/>
          <w:sz w:val="22"/>
          <w:szCs w:val="22"/>
        </w:rPr>
        <w:t>Health Checks failing</w:t>
      </w:r>
    </w:p>
    <w:p w:rsidR="000E3C29" w:rsidRPr="00B369AA" w:rsidRDefault="000E3C29" w:rsidP="000E3C29">
      <w:pPr>
        <w:spacing w:after="160" w:line="259" w:lineRule="auto"/>
        <w:rPr>
          <w:b/>
          <w:sz w:val="20"/>
          <w:szCs w:val="20"/>
        </w:rPr>
      </w:pPr>
      <w:r w:rsidRPr="00B369AA">
        <w:rPr>
          <w:b/>
          <w:sz w:val="20"/>
          <w:szCs w:val="20"/>
        </w:rPr>
        <w:t xml:space="preserve">Application LB: </w:t>
      </w:r>
    </w:p>
    <w:p w:rsidR="000E3C29" w:rsidRPr="00B369AA" w:rsidRDefault="006C76CE" w:rsidP="006C76CE">
      <w:pPr>
        <w:pStyle w:val="ListParagraph"/>
        <w:numPr>
          <w:ilvl w:val="0"/>
          <w:numId w:val="13"/>
        </w:numPr>
        <w:spacing w:after="160" w:line="259" w:lineRule="auto"/>
        <w:rPr>
          <w:sz w:val="22"/>
          <w:szCs w:val="22"/>
        </w:rPr>
      </w:pPr>
      <w:r w:rsidRPr="00B369AA">
        <w:rPr>
          <w:sz w:val="22"/>
          <w:szCs w:val="22"/>
        </w:rPr>
        <w:t>Is the webserver running in the instance(s) behind the LB running?</w:t>
      </w:r>
    </w:p>
    <w:p w:rsidR="006C76CE" w:rsidRPr="00B369AA" w:rsidRDefault="006C76CE" w:rsidP="006C76CE">
      <w:pPr>
        <w:pStyle w:val="ListParagraph"/>
        <w:numPr>
          <w:ilvl w:val="1"/>
          <w:numId w:val="13"/>
        </w:numPr>
        <w:spacing w:after="160" w:line="259" w:lineRule="auto"/>
        <w:rPr>
          <w:sz w:val="22"/>
          <w:szCs w:val="22"/>
        </w:rPr>
      </w:pPr>
      <w:r w:rsidRPr="00B369AA">
        <w:rPr>
          <w:sz w:val="22"/>
          <w:szCs w:val="22"/>
        </w:rPr>
        <w:t xml:space="preserve">Yes: move to </w:t>
      </w:r>
      <w:r w:rsidR="001C0BD2" w:rsidRPr="00B369AA">
        <w:rPr>
          <w:sz w:val="22"/>
          <w:szCs w:val="22"/>
        </w:rPr>
        <w:t xml:space="preserve">step </w:t>
      </w:r>
      <w:r w:rsidRPr="00B369AA">
        <w:rPr>
          <w:sz w:val="22"/>
          <w:szCs w:val="22"/>
        </w:rPr>
        <w:t>2</w:t>
      </w:r>
    </w:p>
    <w:p w:rsidR="006C76CE" w:rsidRPr="00B369AA" w:rsidRDefault="006C76CE" w:rsidP="006C76CE">
      <w:pPr>
        <w:pStyle w:val="ListParagraph"/>
        <w:numPr>
          <w:ilvl w:val="1"/>
          <w:numId w:val="13"/>
        </w:numPr>
        <w:spacing w:after="160" w:line="259" w:lineRule="auto"/>
        <w:rPr>
          <w:sz w:val="22"/>
          <w:szCs w:val="22"/>
        </w:rPr>
      </w:pPr>
      <w:r w:rsidRPr="00B369AA">
        <w:rPr>
          <w:sz w:val="22"/>
          <w:szCs w:val="22"/>
        </w:rPr>
        <w:t>No: check the configuration of your webserver</w:t>
      </w:r>
    </w:p>
    <w:p w:rsidR="006C76CE" w:rsidRPr="00B369AA" w:rsidRDefault="006C76CE" w:rsidP="006C76CE">
      <w:pPr>
        <w:pStyle w:val="ListParagraph"/>
        <w:numPr>
          <w:ilvl w:val="0"/>
          <w:numId w:val="13"/>
        </w:numPr>
        <w:spacing w:after="160" w:line="259" w:lineRule="auto"/>
        <w:rPr>
          <w:sz w:val="22"/>
          <w:szCs w:val="22"/>
        </w:rPr>
      </w:pPr>
      <w:r w:rsidRPr="00B369AA">
        <w:rPr>
          <w:sz w:val="22"/>
          <w:szCs w:val="22"/>
        </w:rPr>
        <w:t>Can you curl the healthcheck.html endpoint, and what is the response? (200 OK is what we need for the health check to pass)?</w:t>
      </w:r>
    </w:p>
    <w:p w:rsidR="006C76CE" w:rsidRPr="00B369AA" w:rsidRDefault="001C0BD2" w:rsidP="006C76CE">
      <w:pPr>
        <w:pStyle w:val="ListParagraph"/>
        <w:numPr>
          <w:ilvl w:val="1"/>
          <w:numId w:val="13"/>
        </w:numPr>
        <w:spacing w:after="160" w:line="259" w:lineRule="auto"/>
        <w:rPr>
          <w:sz w:val="22"/>
          <w:szCs w:val="22"/>
        </w:rPr>
      </w:pPr>
      <w:r w:rsidRPr="00B369AA">
        <w:rPr>
          <w:sz w:val="22"/>
          <w:szCs w:val="22"/>
        </w:rPr>
        <w:t>yes: move to step 3</w:t>
      </w:r>
    </w:p>
    <w:p w:rsidR="001C0BD2" w:rsidRPr="00B369AA" w:rsidRDefault="001C0BD2" w:rsidP="006C76CE">
      <w:pPr>
        <w:pStyle w:val="ListParagraph"/>
        <w:numPr>
          <w:ilvl w:val="1"/>
          <w:numId w:val="13"/>
        </w:numPr>
        <w:spacing w:after="160" w:line="259" w:lineRule="auto"/>
        <w:rPr>
          <w:sz w:val="22"/>
          <w:szCs w:val="22"/>
        </w:rPr>
      </w:pPr>
      <w:r w:rsidRPr="00B369AA">
        <w:rPr>
          <w:sz w:val="22"/>
          <w:szCs w:val="22"/>
        </w:rPr>
        <w:t xml:space="preserve">No: </w:t>
      </w:r>
      <w:r w:rsidR="003F7CF7" w:rsidRPr="00B369AA">
        <w:rPr>
          <w:sz w:val="22"/>
          <w:szCs w:val="22"/>
        </w:rPr>
        <w:t>Is the instance running or move to step 3, perhaps a blocked port or ports</w:t>
      </w:r>
    </w:p>
    <w:p w:rsidR="006C76CE" w:rsidRPr="00B369AA" w:rsidRDefault="006C76CE" w:rsidP="006C76CE">
      <w:pPr>
        <w:pStyle w:val="ListParagraph"/>
        <w:numPr>
          <w:ilvl w:val="0"/>
          <w:numId w:val="13"/>
        </w:numPr>
        <w:spacing w:after="160" w:line="259" w:lineRule="auto"/>
        <w:rPr>
          <w:sz w:val="22"/>
          <w:szCs w:val="22"/>
        </w:rPr>
      </w:pPr>
      <w:r w:rsidRPr="00B369AA">
        <w:rPr>
          <w:sz w:val="22"/>
          <w:szCs w:val="22"/>
        </w:rPr>
        <w:t>Does the instance have a SG which permits access over port 443 (or 80)?</w:t>
      </w:r>
    </w:p>
    <w:p w:rsidR="001C0BD2" w:rsidRPr="00B369AA" w:rsidRDefault="001C0BD2" w:rsidP="001C0BD2">
      <w:pPr>
        <w:pStyle w:val="ListParagraph"/>
        <w:numPr>
          <w:ilvl w:val="1"/>
          <w:numId w:val="13"/>
        </w:numPr>
        <w:spacing w:after="160" w:line="259" w:lineRule="auto"/>
        <w:rPr>
          <w:sz w:val="22"/>
          <w:szCs w:val="22"/>
        </w:rPr>
      </w:pPr>
      <w:r w:rsidRPr="00B369AA">
        <w:rPr>
          <w:sz w:val="22"/>
          <w:szCs w:val="22"/>
        </w:rPr>
        <w:t>yes:  All the Health checks should now be passing</w:t>
      </w:r>
    </w:p>
    <w:p w:rsidR="001C0BD2" w:rsidRPr="00B369AA" w:rsidRDefault="001C0BD2" w:rsidP="001C0BD2">
      <w:pPr>
        <w:pStyle w:val="ListParagraph"/>
        <w:numPr>
          <w:ilvl w:val="1"/>
          <w:numId w:val="13"/>
        </w:numPr>
        <w:spacing w:after="160" w:line="259" w:lineRule="auto"/>
        <w:rPr>
          <w:sz w:val="22"/>
          <w:szCs w:val="22"/>
        </w:rPr>
      </w:pPr>
      <w:r w:rsidRPr="00B369AA">
        <w:rPr>
          <w:sz w:val="22"/>
          <w:szCs w:val="22"/>
        </w:rPr>
        <w:t xml:space="preserve">no:  Configure the instance SG to allow access over port 443 and test.  </w:t>
      </w:r>
    </w:p>
    <w:p w:rsidR="001C0BD2" w:rsidRPr="00B369AA" w:rsidRDefault="001C0BD2" w:rsidP="001C0BD2">
      <w:pPr>
        <w:pStyle w:val="ListParagraph"/>
        <w:numPr>
          <w:ilvl w:val="2"/>
          <w:numId w:val="13"/>
        </w:numPr>
        <w:spacing w:after="160" w:line="259" w:lineRule="auto"/>
        <w:rPr>
          <w:sz w:val="22"/>
          <w:szCs w:val="22"/>
        </w:rPr>
      </w:pPr>
      <w:r w:rsidRPr="00B369AA">
        <w:rPr>
          <w:sz w:val="22"/>
          <w:szCs w:val="22"/>
        </w:rPr>
        <w:t>Sometimes you may want to open all ports and once you’ve got it working, then configure specific ports and retest</w:t>
      </w:r>
    </w:p>
    <w:p w:rsidR="006C76CE" w:rsidRPr="00B369AA" w:rsidRDefault="006C76CE" w:rsidP="00613F25">
      <w:pPr>
        <w:spacing w:after="160" w:line="259" w:lineRule="auto"/>
        <w:rPr>
          <w:b/>
          <w:sz w:val="20"/>
          <w:szCs w:val="20"/>
        </w:rPr>
      </w:pPr>
    </w:p>
    <w:p w:rsidR="000E3C29" w:rsidRPr="00B369AA" w:rsidRDefault="000E3C29" w:rsidP="00613F25">
      <w:pPr>
        <w:spacing w:after="160" w:line="259" w:lineRule="auto"/>
        <w:rPr>
          <w:sz w:val="22"/>
          <w:szCs w:val="22"/>
        </w:rPr>
      </w:pPr>
      <w:r w:rsidRPr="00B369AA">
        <w:rPr>
          <w:b/>
          <w:sz w:val="20"/>
          <w:szCs w:val="20"/>
        </w:rPr>
        <w:t>Classic ELB:</w:t>
      </w:r>
    </w:p>
    <w:p w:rsidR="00613F25" w:rsidRPr="00B369AA" w:rsidRDefault="00FC5D7B" w:rsidP="00613F25">
      <w:pPr>
        <w:spacing w:after="160" w:line="259" w:lineRule="auto"/>
        <w:rPr>
          <w:sz w:val="22"/>
          <w:szCs w:val="22"/>
        </w:rPr>
      </w:pPr>
      <w:r w:rsidRPr="00B369AA">
        <w:rPr>
          <w:sz w:val="22"/>
          <w:szCs w:val="22"/>
        </w:rPr>
        <w:t xml:space="preserve">Failing Health Checks in and troubleshooting for the classic ELB have some of the same basic </w:t>
      </w:r>
      <w:r w:rsidR="00FD19E8" w:rsidRPr="00B369AA">
        <w:rPr>
          <w:sz w:val="22"/>
          <w:szCs w:val="22"/>
        </w:rPr>
        <w:t xml:space="preserve"> </w:t>
      </w:r>
      <w:r w:rsidRPr="00B369AA">
        <w:rPr>
          <w:sz w:val="22"/>
          <w:szCs w:val="22"/>
        </w:rPr>
        <w:t xml:space="preserve"> troubleshooting </w:t>
      </w:r>
      <w:r w:rsidR="00FD19E8" w:rsidRPr="00B369AA">
        <w:rPr>
          <w:sz w:val="22"/>
          <w:szCs w:val="22"/>
        </w:rPr>
        <w:t xml:space="preserve">and </w:t>
      </w:r>
      <w:r w:rsidR="00FD19E8" w:rsidRPr="00B369AA">
        <w:rPr>
          <w:sz w:val="22"/>
          <w:szCs w:val="22"/>
        </w:rPr>
        <w:t>root-cause</w:t>
      </w:r>
      <w:r w:rsidR="00FD19E8" w:rsidRPr="00B369AA">
        <w:rPr>
          <w:sz w:val="22"/>
          <w:szCs w:val="22"/>
        </w:rPr>
        <w:t xml:space="preserve">s.  Tools and </w:t>
      </w:r>
      <w:proofErr w:type="spellStart"/>
      <w:r w:rsidR="00FD19E8" w:rsidRPr="00B369AA">
        <w:rPr>
          <w:sz w:val="22"/>
          <w:szCs w:val="22"/>
        </w:rPr>
        <w:t>utils</w:t>
      </w:r>
      <w:proofErr w:type="spellEnd"/>
      <w:r w:rsidR="00FD19E8" w:rsidRPr="00B369AA">
        <w:rPr>
          <w:sz w:val="22"/>
          <w:szCs w:val="22"/>
        </w:rPr>
        <w:t xml:space="preserve"> you’ll need to use</w:t>
      </w:r>
      <w:r w:rsidR="003F7CF7" w:rsidRPr="00B369AA">
        <w:rPr>
          <w:sz w:val="22"/>
          <w:szCs w:val="22"/>
        </w:rPr>
        <w:t xml:space="preserve"> as part of the troubleshooting process include</w:t>
      </w:r>
      <w:r w:rsidR="00FD19E8" w:rsidRPr="00B369AA">
        <w:rPr>
          <w:sz w:val="22"/>
          <w:szCs w:val="22"/>
        </w:rPr>
        <w:t xml:space="preserve"> curl, </w:t>
      </w:r>
      <w:proofErr w:type="spellStart"/>
      <w:r w:rsidR="00FD19E8" w:rsidRPr="00B369AA">
        <w:rPr>
          <w:sz w:val="22"/>
          <w:szCs w:val="22"/>
        </w:rPr>
        <w:t>ssh</w:t>
      </w:r>
      <w:proofErr w:type="spellEnd"/>
      <w:r w:rsidR="00FD19E8" w:rsidRPr="00B369AA">
        <w:rPr>
          <w:sz w:val="22"/>
          <w:szCs w:val="22"/>
        </w:rPr>
        <w:t xml:space="preserve">, </w:t>
      </w:r>
      <w:proofErr w:type="spellStart"/>
      <w:r w:rsidR="00FD19E8" w:rsidRPr="00B369AA">
        <w:rPr>
          <w:sz w:val="22"/>
          <w:szCs w:val="22"/>
        </w:rPr>
        <w:t>tcpdump</w:t>
      </w:r>
      <w:proofErr w:type="spellEnd"/>
      <w:r w:rsidR="00FD19E8" w:rsidRPr="00B369AA">
        <w:rPr>
          <w:sz w:val="22"/>
          <w:szCs w:val="22"/>
        </w:rPr>
        <w:t>, and netstat.</w:t>
      </w:r>
    </w:p>
    <w:sectPr w:rsidR="00613F25" w:rsidRPr="00B369AA">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5DF691D"/>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2090F4D"/>
    <w:multiLevelType w:val="hybridMultilevel"/>
    <w:tmpl w:val="6B7CD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80724"/>
    <w:multiLevelType w:val="hybridMultilevel"/>
    <w:tmpl w:val="3ECA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4F3527"/>
    <w:multiLevelType w:val="hybridMultilevel"/>
    <w:tmpl w:val="CC1E4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9341B"/>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37D948EC"/>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52F1295C"/>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676B3D97"/>
    <w:multiLevelType w:val="hybridMultilevel"/>
    <w:tmpl w:val="0A221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955C33"/>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6E8C37AE"/>
    <w:multiLevelType w:val="hybridMultilevel"/>
    <w:tmpl w:val="7C30DEC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74390FBB"/>
    <w:multiLevelType w:val="hybridMultilevel"/>
    <w:tmpl w:val="654EE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F37F68"/>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1"/>
  </w:num>
  <w:num w:numId="3">
    <w:abstractNumId w:val="4"/>
  </w:num>
  <w:num w:numId="4">
    <w:abstractNumId w:val="6"/>
  </w:num>
  <w:num w:numId="5">
    <w:abstractNumId w:val="9"/>
  </w:num>
  <w:num w:numId="6">
    <w:abstractNumId w:val="10"/>
  </w:num>
  <w:num w:numId="7">
    <w:abstractNumId w:val="3"/>
  </w:num>
  <w:num w:numId="8">
    <w:abstractNumId w:val="8"/>
  </w:num>
  <w:num w:numId="9">
    <w:abstractNumId w:val="2"/>
  </w:num>
  <w:num w:numId="10">
    <w:abstractNumId w:val="7"/>
  </w:num>
  <w:num w:numId="11">
    <w:abstractNumId w:val="1"/>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D95"/>
    <w:rsid w:val="000331B0"/>
    <w:rsid w:val="000372B4"/>
    <w:rsid w:val="000E2D7C"/>
    <w:rsid w:val="000E3C29"/>
    <w:rsid w:val="001564E0"/>
    <w:rsid w:val="001616A3"/>
    <w:rsid w:val="00191382"/>
    <w:rsid w:val="001C0BD2"/>
    <w:rsid w:val="001D2FE6"/>
    <w:rsid w:val="001D7D95"/>
    <w:rsid w:val="00253D4A"/>
    <w:rsid w:val="0025410E"/>
    <w:rsid w:val="002B705D"/>
    <w:rsid w:val="002F080D"/>
    <w:rsid w:val="002F3B63"/>
    <w:rsid w:val="00335686"/>
    <w:rsid w:val="003F7CF7"/>
    <w:rsid w:val="00407B23"/>
    <w:rsid w:val="00461E91"/>
    <w:rsid w:val="00495890"/>
    <w:rsid w:val="00507996"/>
    <w:rsid w:val="00572846"/>
    <w:rsid w:val="00594073"/>
    <w:rsid w:val="005E043C"/>
    <w:rsid w:val="00613F25"/>
    <w:rsid w:val="006C76CE"/>
    <w:rsid w:val="006D38B9"/>
    <w:rsid w:val="00800981"/>
    <w:rsid w:val="008250E6"/>
    <w:rsid w:val="00837944"/>
    <w:rsid w:val="008F459E"/>
    <w:rsid w:val="00904795"/>
    <w:rsid w:val="00AB4F70"/>
    <w:rsid w:val="00B0564D"/>
    <w:rsid w:val="00B369AA"/>
    <w:rsid w:val="00BB1CF0"/>
    <w:rsid w:val="00C341F0"/>
    <w:rsid w:val="00CC5E7B"/>
    <w:rsid w:val="00D12A82"/>
    <w:rsid w:val="00DA3950"/>
    <w:rsid w:val="00E163C9"/>
    <w:rsid w:val="00E51A4A"/>
    <w:rsid w:val="00F003C1"/>
    <w:rsid w:val="00F2131C"/>
    <w:rsid w:val="00F247DF"/>
    <w:rsid w:val="00FB58E4"/>
    <w:rsid w:val="00FC5D7B"/>
    <w:rsid w:val="00FD1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2E8EF7"/>
  <w15:docId w15:val="{126E1CEA-FA3B-437A-9ED3-F61209E85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McGarvey</dc:creator>
  <cp:lastModifiedBy>Microsoft Office User</cp:lastModifiedBy>
  <cp:revision>28</cp:revision>
  <dcterms:created xsi:type="dcterms:W3CDTF">2018-10-21T21:02:00Z</dcterms:created>
  <dcterms:modified xsi:type="dcterms:W3CDTF">2018-10-23T00:25:00Z</dcterms:modified>
</cp:coreProperties>
</file>