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0B02" w14:textId="42BF79B5" w:rsidR="009574A3" w:rsidRPr="00EE4C71" w:rsidRDefault="00750313" w:rsidP="00750313">
      <w:pPr>
        <w:bidi/>
        <w:jc w:val="center"/>
        <w:rPr>
          <w:sz w:val="40"/>
          <w:szCs w:val="40"/>
          <w:u w:val="single"/>
          <w:rtl/>
        </w:rPr>
      </w:pPr>
      <w:bookmarkStart w:id="0" w:name="_GoBack"/>
      <w:bookmarkEnd w:id="0"/>
      <w:r w:rsidRPr="00EE4C71">
        <w:rPr>
          <w:rFonts w:hint="cs"/>
          <w:sz w:val="40"/>
          <w:szCs w:val="40"/>
          <w:u w:val="single"/>
          <w:rtl/>
        </w:rPr>
        <w:t>מסקנות מ</w:t>
      </w:r>
      <w:r w:rsidRPr="00EE4C71">
        <w:rPr>
          <w:sz w:val="40"/>
          <w:szCs w:val="40"/>
          <w:u w:val="single"/>
        </w:rPr>
        <w:t>test1</w:t>
      </w:r>
      <w:r w:rsidRPr="00EE4C71">
        <w:rPr>
          <w:rFonts w:hint="cs"/>
          <w:sz w:val="40"/>
          <w:szCs w:val="40"/>
          <w:u w:val="single"/>
          <w:rtl/>
        </w:rPr>
        <w:t>:</w:t>
      </w:r>
    </w:p>
    <w:p w14:paraId="46ACE6F3" w14:textId="7224DC14" w:rsidR="00750313" w:rsidRDefault="00750313" w:rsidP="00750313">
      <w:pPr>
        <w:bidi/>
        <w:jc w:val="center"/>
        <w:rPr>
          <w:sz w:val="40"/>
          <w:szCs w:val="40"/>
          <w:rtl/>
        </w:rPr>
      </w:pPr>
    </w:p>
    <w:p w14:paraId="0B1BE960" w14:textId="1B6DA469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 w:rsidRPr="00750313">
        <w:rPr>
          <w:b/>
          <w:bCs/>
          <w:sz w:val="40"/>
          <w:szCs w:val="40"/>
          <w:u w:val="single"/>
        </w:rPr>
        <w:t>Participant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8491766" w14:textId="72B6C0C4" w:rsidR="00C43834" w:rsidRPr="001716E8" w:rsidRDefault="00C43834" w:rsidP="00C43834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שדות נוספים:</w:t>
      </w:r>
    </w:p>
    <w:p w14:paraId="680E016F" w14:textId="7A4033CE" w:rsidR="00C43834" w:rsidRDefault="00C43834" w:rsidP="00C43834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Bool registered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האם רשום או לא.</w:t>
      </w:r>
    </w:p>
    <w:p w14:paraId="0C107241" w14:textId="77777777" w:rsidR="001716E8" w:rsidRDefault="001716E8" w:rsidP="001716E8">
      <w:pPr>
        <w:bidi/>
        <w:rPr>
          <w:sz w:val="40"/>
          <w:szCs w:val="40"/>
          <w:rtl/>
        </w:rPr>
      </w:pPr>
    </w:p>
    <w:p w14:paraId="5D0480E6" w14:textId="2CA7E08E" w:rsidR="00E95E1E" w:rsidRDefault="001716E8" w:rsidP="00E95E1E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הערות:</w:t>
      </w:r>
    </w:p>
    <w:p w14:paraId="3F5E645A" w14:textId="26E28D56" w:rsidR="0016174A" w:rsidRPr="0016174A" w:rsidRDefault="0016174A" w:rsidP="0016174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לרשום ולהסיר משתתפים רק בשלב ההרשמה (שורה</w:t>
      </w:r>
      <w:r w:rsidR="00144E59">
        <w:rPr>
          <w:rFonts w:hint="cs"/>
          <w:sz w:val="40"/>
          <w:szCs w:val="40"/>
          <w:rtl/>
        </w:rPr>
        <w:t xml:space="preserve"> 229).</w:t>
      </w:r>
    </w:p>
    <w:p w14:paraId="35593792" w14:textId="376865C4" w:rsidR="00750313" w:rsidRDefault="00B7150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אין ערכים לא חוקיים, בפרט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זמן: 0 שניות, שם: ריק.</w:t>
      </w:r>
      <w:r w:rsidR="00951D7E">
        <w:rPr>
          <w:rFonts w:hint="cs"/>
          <w:sz w:val="40"/>
          <w:szCs w:val="40"/>
          <w:rtl/>
        </w:rPr>
        <w:t xml:space="preserve"> (</w:t>
      </w:r>
      <w:r w:rsidR="001C7A16">
        <w:rPr>
          <w:rFonts w:hint="cs"/>
          <w:sz w:val="40"/>
          <w:szCs w:val="40"/>
          <w:rtl/>
        </w:rPr>
        <w:t>שורה 34)</w:t>
      </w:r>
    </w:p>
    <w:p w14:paraId="6BD8BDA4" w14:textId="07D344EE" w:rsidR="0043111D" w:rsidRDefault="0043111D" w:rsidP="0043111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כפילויות בשלב ההרשמה</w:t>
      </w:r>
      <w:r w:rsidR="00224C63">
        <w:rPr>
          <w:rFonts w:hint="cs"/>
          <w:sz w:val="40"/>
          <w:szCs w:val="40"/>
          <w:rtl/>
        </w:rPr>
        <w:t xml:space="preserve"> בכל שדה</w:t>
      </w:r>
      <w:r w:rsidR="003A2D63">
        <w:rPr>
          <w:rFonts w:hint="cs"/>
          <w:sz w:val="40"/>
          <w:szCs w:val="40"/>
          <w:rtl/>
        </w:rPr>
        <w:t xml:space="preserve"> מלבד המדינה שאליה שייך המשתתף</w:t>
      </w:r>
      <w:r>
        <w:rPr>
          <w:rFonts w:hint="cs"/>
          <w:sz w:val="40"/>
          <w:szCs w:val="40"/>
          <w:rtl/>
        </w:rPr>
        <w:t>.</w:t>
      </w:r>
      <w:r w:rsidR="00951D7E">
        <w:rPr>
          <w:rFonts w:hint="cs"/>
          <w:sz w:val="40"/>
          <w:szCs w:val="40"/>
          <w:rtl/>
        </w:rPr>
        <w:t xml:space="preserve"> (שורה 45)</w:t>
      </w:r>
    </w:p>
    <w:p w14:paraId="08D978F2" w14:textId="67E5A133" w:rsidR="003B1490" w:rsidRDefault="005521F0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לעדכן את כל השדות (מ</w:t>
      </w:r>
      <w:r w:rsidR="00AC4A8B">
        <w:rPr>
          <w:rFonts w:hint="cs"/>
          <w:sz w:val="40"/>
          <w:szCs w:val="40"/>
          <w:rtl/>
        </w:rPr>
        <w:t>לבד שם מדינה) כל עוד עדיין בשלב הרשמה.</w:t>
      </w:r>
      <w:r w:rsidR="007E1E84">
        <w:rPr>
          <w:rFonts w:hint="cs"/>
          <w:sz w:val="40"/>
          <w:szCs w:val="40"/>
          <w:rtl/>
        </w:rPr>
        <w:t xml:space="preserve"> (</w:t>
      </w:r>
      <w:r w:rsidR="00B72F78">
        <w:rPr>
          <w:rFonts w:hint="cs"/>
          <w:sz w:val="40"/>
          <w:szCs w:val="40"/>
          <w:rtl/>
        </w:rPr>
        <w:t>שורה 48</w:t>
      </w:r>
      <w:r w:rsidR="007E1E84">
        <w:rPr>
          <w:rFonts w:hint="cs"/>
          <w:sz w:val="40"/>
          <w:szCs w:val="40"/>
          <w:rtl/>
        </w:rPr>
        <w:t>)</w:t>
      </w:r>
    </w:p>
    <w:p w14:paraId="6F65FE49" w14:textId="7496AF48" w:rsidR="003B1490" w:rsidRDefault="00A9763F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להעתיק ממש</w:t>
      </w:r>
      <w:r w:rsidR="000C294C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 xml:space="preserve"> (כתובות</w:t>
      </w:r>
      <w:r w:rsidR="000D6746">
        <w:rPr>
          <w:rFonts w:hint="cs"/>
          <w:sz w:val="40"/>
          <w:szCs w:val="40"/>
          <w:rtl/>
        </w:rPr>
        <w:t xml:space="preserve"> של מצביעים</w:t>
      </w:r>
      <w:r>
        <w:rPr>
          <w:rFonts w:hint="cs"/>
          <w:sz w:val="40"/>
          <w:szCs w:val="40"/>
          <w:rtl/>
        </w:rPr>
        <w:t xml:space="preserve"> וכו) (שורה </w:t>
      </w:r>
      <w:r w:rsidR="000C294C">
        <w:rPr>
          <w:rFonts w:hint="cs"/>
          <w:sz w:val="40"/>
          <w:szCs w:val="40"/>
          <w:rtl/>
        </w:rPr>
        <w:t>59) (</w:t>
      </w:r>
      <w:r w:rsidR="00DC588B">
        <w:rPr>
          <w:rFonts w:hint="cs"/>
          <w:sz w:val="40"/>
          <w:szCs w:val="40"/>
          <w:rtl/>
        </w:rPr>
        <w:t xml:space="preserve">נפתר ע"י זה שלא מגדירים בנאי שמקבל </w:t>
      </w:r>
      <w:r w:rsidR="00DC588B">
        <w:rPr>
          <w:sz w:val="40"/>
          <w:szCs w:val="40"/>
        </w:rPr>
        <w:t>participant</w:t>
      </w:r>
      <w:r w:rsidR="00DC588B">
        <w:rPr>
          <w:rFonts w:hint="cs"/>
          <w:sz w:val="40"/>
          <w:szCs w:val="40"/>
          <w:rtl/>
        </w:rPr>
        <w:t>).</w:t>
      </w:r>
    </w:p>
    <w:p w14:paraId="5626EE42" w14:textId="6B3A6EAF" w:rsidR="00DC588B" w:rsidRDefault="00DC588B" w:rsidP="00DC588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לאתחל עם ערכים חסרים</w:t>
      </w:r>
      <w:r w:rsidR="005D3F2F">
        <w:rPr>
          <w:rFonts w:hint="cs"/>
          <w:sz w:val="40"/>
          <w:szCs w:val="40"/>
          <w:rtl/>
        </w:rPr>
        <w:t xml:space="preserve"> (שורה 63)</w:t>
      </w:r>
      <w:r w:rsidR="005C485D">
        <w:rPr>
          <w:rFonts w:hint="cs"/>
          <w:sz w:val="40"/>
          <w:szCs w:val="40"/>
          <w:rtl/>
        </w:rPr>
        <w:t xml:space="preserve"> (נפתר ע"י לאתחל בנאי בלי ערכים דיפולטיים).</w:t>
      </w:r>
    </w:p>
    <w:p w14:paraId="6B523DC4" w14:textId="05819973" w:rsidR="00925B71" w:rsidRDefault="00925B71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בשלב ההרשמה זה בסדר שעדיין יש ערכים חסרים (כל עוד לא התחלנו את התחרות) ולכן מה שקורה בשורה הזו בסדר (שורה 64).</w:t>
      </w:r>
    </w:p>
    <w:p w14:paraId="0BD084F0" w14:textId="011A6AA6" w:rsidR="00925B71" w:rsidRDefault="00A16165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אסור לעשות השמה (פשוט לא להגדיר אופרטור השמה) </w:t>
      </w:r>
      <w:r w:rsidR="00A90ECA">
        <w:rPr>
          <w:rFonts w:hint="cs"/>
          <w:sz w:val="40"/>
          <w:szCs w:val="40"/>
          <w:rtl/>
        </w:rPr>
        <w:t>(שורה 68).</w:t>
      </w:r>
    </w:p>
    <w:p w14:paraId="6D7A16FA" w14:textId="2144AF53" w:rsidR="00F81B85" w:rsidRDefault="00EA3D2F" w:rsidP="00F81B8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&gt;&gt; לפי מה שכתוב (שורה </w:t>
      </w:r>
      <w:r w:rsidR="00382247">
        <w:rPr>
          <w:rFonts w:hint="cs"/>
          <w:sz w:val="40"/>
          <w:szCs w:val="40"/>
          <w:rtl/>
        </w:rPr>
        <w:t>73).</w:t>
      </w:r>
    </w:p>
    <w:p w14:paraId="6306D246" w14:textId="4F3D358B" w:rsidR="00382247" w:rsidRDefault="00AE76BF" w:rsidP="0038224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גטרים </w:t>
      </w:r>
      <w:r w:rsidR="00663540">
        <w:rPr>
          <w:rFonts w:hint="cs"/>
          <w:sz w:val="40"/>
          <w:szCs w:val="40"/>
          <w:rtl/>
        </w:rPr>
        <w:t>לפי הנתון (</w:t>
      </w:r>
      <w:r w:rsidR="00A97469">
        <w:rPr>
          <w:rFonts w:hint="cs"/>
          <w:sz w:val="40"/>
          <w:szCs w:val="40"/>
          <w:rtl/>
        </w:rPr>
        <w:t>שורה 82 עד 84).</w:t>
      </w:r>
    </w:p>
    <w:p w14:paraId="7A3BF9F9" w14:textId="56E2CC19" w:rsidR="00D220C5" w:rsidRDefault="00CE4FE0" w:rsidP="00D220C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proofErr w:type="spellStart"/>
      <w:r w:rsidR="0002350E">
        <w:rPr>
          <w:sz w:val="40"/>
          <w:szCs w:val="40"/>
        </w:rPr>
        <w:t>isRegister</w:t>
      </w:r>
      <w:proofErr w:type="spellEnd"/>
      <w:r w:rsidR="0002350E">
        <w:rPr>
          <w:rFonts w:hint="cs"/>
          <w:sz w:val="40"/>
          <w:szCs w:val="40"/>
          <w:rtl/>
        </w:rPr>
        <w:t xml:space="preserve"> שמחזירה האם רשום או לא</w:t>
      </w:r>
      <w:r w:rsidR="00C6563E">
        <w:rPr>
          <w:rFonts w:hint="cs"/>
          <w:sz w:val="40"/>
          <w:szCs w:val="40"/>
          <w:rtl/>
        </w:rPr>
        <w:t xml:space="preserve"> (שורה 88).</w:t>
      </w:r>
    </w:p>
    <w:p w14:paraId="55BCCDA5" w14:textId="7B33C066" w:rsidR="006914D1" w:rsidRDefault="00174B04" w:rsidP="006914D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לעשות פונקציה </w:t>
      </w:r>
      <w:r>
        <w:rPr>
          <w:sz w:val="40"/>
          <w:szCs w:val="40"/>
        </w:rPr>
        <w:t>update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r w:rsidR="000135CD">
        <w:rPr>
          <w:rFonts w:hint="cs"/>
          <w:sz w:val="40"/>
          <w:szCs w:val="40"/>
          <w:rtl/>
        </w:rPr>
        <w:t xml:space="preserve">אם 0 או "" נשאר הערך הקודם (שורה </w:t>
      </w:r>
      <w:r w:rsidR="00C43834">
        <w:rPr>
          <w:rFonts w:hint="cs"/>
          <w:sz w:val="40"/>
          <w:szCs w:val="40"/>
          <w:rtl/>
        </w:rPr>
        <w:t>90 עד 97)</w:t>
      </w:r>
      <w:r w:rsidR="000135CD">
        <w:rPr>
          <w:rFonts w:hint="cs"/>
          <w:sz w:val="40"/>
          <w:szCs w:val="40"/>
          <w:rtl/>
        </w:rPr>
        <w:t>.</w:t>
      </w:r>
    </w:p>
    <w:p w14:paraId="0B690883" w14:textId="5CF2C434" w:rsidR="0098080D" w:rsidRPr="0093511F" w:rsidRDefault="0098080D" w:rsidP="0098080D">
      <w:pPr>
        <w:bidi/>
        <w:rPr>
          <w:sz w:val="40"/>
          <w:szCs w:val="40"/>
          <w:rtl/>
        </w:rPr>
      </w:pPr>
      <w:proofErr w:type="spellStart"/>
      <w:r>
        <w:rPr>
          <w:sz w:val="40"/>
          <w:szCs w:val="40"/>
        </w:rPr>
        <w:t>up</w:t>
      </w:r>
      <w:r w:rsidR="003C2E8F">
        <w:rPr>
          <w:sz w:val="40"/>
          <w:szCs w:val="40"/>
        </w:rPr>
        <w:t>dateRegistered</w:t>
      </w:r>
      <w:proofErr w:type="spellEnd"/>
      <w:r w:rsidR="003C2E8F">
        <w:rPr>
          <w:rFonts w:hint="cs"/>
          <w:sz w:val="40"/>
          <w:szCs w:val="40"/>
          <w:rtl/>
        </w:rPr>
        <w:t xml:space="preserve"> הוא </w:t>
      </w:r>
      <w:r w:rsidR="003C2E8F">
        <w:rPr>
          <w:sz w:val="40"/>
          <w:szCs w:val="40"/>
        </w:rPr>
        <w:t>public</w:t>
      </w:r>
      <w:r w:rsidR="003C2E8F">
        <w:rPr>
          <w:rFonts w:hint="cs"/>
          <w:sz w:val="40"/>
          <w:szCs w:val="40"/>
          <w:rtl/>
        </w:rPr>
        <w:t xml:space="preserve"> למרות שיעשה בו שימוש </w:t>
      </w:r>
      <w:r w:rsidR="003C2E8F">
        <w:rPr>
          <w:rFonts w:hint="cs"/>
          <w:b/>
          <w:bCs/>
          <w:sz w:val="40"/>
          <w:szCs w:val="40"/>
          <w:rtl/>
        </w:rPr>
        <w:t xml:space="preserve">רק בתוך פונקציות פנימיות של </w:t>
      </w:r>
      <w:proofErr w:type="spellStart"/>
      <w:r w:rsidR="00791CAD">
        <w:rPr>
          <w:b/>
          <w:bCs/>
          <w:sz w:val="40"/>
          <w:szCs w:val="40"/>
        </w:rPr>
        <w:t>MainControl</w:t>
      </w:r>
      <w:proofErr w:type="spellEnd"/>
      <w:r w:rsidR="00791CAD">
        <w:rPr>
          <w:rFonts w:hint="cs"/>
          <w:b/>
          <w:bCs/>
          <w:sz w:val="40"/>
          <w:szCs w:val="40"/>
          <w:rtl/>
        </w:rPr>
        <w:t>.</w:t>
      </w:r>
      <w:r w:rsidR="0093511F">
        <w:rPr>
          <w:rFonts w:hint="cs"/>
          <w:b/>
          <w:bCs/>
          <w:sz w:val="40"/>
          <w:szCs w:val="40"/>
          <w:rtl/>
        </w:rPr>
        <w:t xml:space="preserve"> </w:t>
      </w:r>
      <w:r w:rsidR="0093511F">
        <w:rPr>
          <w:rFonts w:hint="cs"/>
          <w:sz w:val="40"/>
          <w:szCs w:val="40"/>
          <w:rtl/>
        </w:rPr>
        <w:t>(שורה</w:t>
      </w:r>
      <w:r w:rsidR="0066628E">
        <w:rPr>
          <w:rFonts w:hint="cs"/>
          <w:sz w:val="40"/>
          <w:szCs w:val="40"/>
          <w:rtl/>
        </w:rPr>
        <w:t xml:space="preserve"> 103)</w:t>
      </w:r>
    </w:p>
    <w:p w14:paraId="724D3211" w14:textId="05B72BA1" w:rsidR="003A2D63" w:rsidRDefault="003A2D63" w:rsidP="003A2D6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לא תתכן הרשמה לא בשלב </w:t>
      </w:r>
      <w:r>
        <w:rPr>
          <w:sz w:val="40"/>
          <w:szCs w:val="40"/>
        </w:rPr>
        <w:t>registration</w:t>
      </w:r>
      <w:r>
        <w:rPr>
          <w:rFonts w:hint="cs"/>
          <w:sz w:val="40"/>
          <w:szCs w:val="40"/>
          <w:rtl/>
        </w:rPr>
        <w:t>, או אם יש כבר כמות מקסימלית של משתתפים, או אם יש משתתף מאותה מדינה כבר</w:t>
      </w:r>
      <w:r w:rsidR="00B8364D">
        <w:rPr>
          <w:rFonts w:hint="cs"/>
          <w:sz w:val="40"/>
          <w:szCs w:val="40"/>
          <w:rtl/>
        </w:rPr>
        <w:t>, או אם אחד השמות ריק, או שמשך השיר גדול מהמקסימלי המוגדר במערכת</w:t>
      </w:r>
      <w:r>
        <w:rPr>
          <w:rFonts w:hint="cs"/>
          <w:sz w:val="40"/>
          <w:szCs w:val="40"/>
          <w:rtl/>
        </w:rPr>
        <w:t>.</w:t>
      </w:r>
      <w:r w:rsidR="00B84332">
        <w:rPr>
          <w:rFonts w:hint="cs"/>
          <w:sz w:val="40"/>
          <w:szCs w:val="40"/>
          <w:rtl/>
        </w:rPr>
        <w:t xml:space="preserve"> אם אי אפשר לרשום משתתף לא קורה כלום וממשיכים כרגיל</w:t>
      </w:r>
      <w:r w:rsidR="0066628E">
        <w:rPr>
          <w:rFonts w:hint="cs"/>
          <w:sz w:val="40"/>
          <w:szCs w:val="40"/>
          <w:rtl/>
        </w:rPr>
        <w:t xml:space="preserve"> (שורה </w:t>
      </w:r>
      <w:r w:rsidR="00B8364D">
        <w:rPr>
          <w:rFonts w:hint="cs"/>
          <w:sz w:val="40"/>
          <w:szCs w:val="40"/>
          <w:rtl/>
        </w:rPr>
        <w:t>113 עד 129)</w:t>
      </w:r>
      <w:r w:rsidR="008A50C4">
        <w:rPr>
          <w:rFonts w:hint="cs"/>
          <w:sz w:val="40"/>
          <w:szCs w:val="40"/>
          <w:rtl/>
        </w:rPr>
        <w:t>.</w:t>
      </w:r>
    </w:p>
    <w:p w14:paraId="60453A21" w14:textId="60AD8072" w:rsidR="00D54C3A" w:rsidRDefault="00DC60E5" w:rsidP="00D54C3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משתתף לא רשום </w:t>
      </w:r>
      <w:r w:rsidR="000745EA">
        <w:rPr>
          <w:rFonts w:hint="cs"/>
          <w:sz w:val="40"/>
          <w:szCs w:val="40"/>
          <w:rtl/>
        </w:rPr>
        <w:t xml:space="preserve">אז לא יקרה שום דבר (שורה </w:t>
      </w:r>
      <w:r w:rsidR="00D54C3A">
        <w:rPr>
          <w:rFonts w:hint="cs"/>
          <w:sz w:val="40"/>
          <w:szCs w:val="40"/>
          <w:rtl/>
        </w:rPr>
        <w:t>170).</w:t>
      </w:r>
    </w:p>
    <w:p w14:paraId="7B25789E" w14:textId="66C69539" w:rsidR="00CC2624" w:rsidRDefault="00AB0516" w:rsidP="00CC262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משתתף לא רשום אסור לעדכן אותו (שורה 220).</w:t>
      </w:r>
    </w:p>
    <w:p w14:paraId="6B57882B" w14:textId="77777777" w:rsidR="00AB0516" w:rsidRPr="003A2D63" w:rsidRDefault="00AB0516" w:rsidP="00AB0516">
      <w:pPr>
        <w:bidi/>
        <w:rPr>
          <w:sz w:val="40"/>
          <w:szCs w:val="40"/>
          <w:rtl/>
        </w:rPr>
      </w:pPr>
    </w:p>
    <w:p w14:paraId="6DBA3419" w14:textId="77777777" w:rsidR="00C43834" w:rsidRDefault="00C43834" w:rsidP="00C43834">
      <w:pPr>
        <w:bidi/>
        <w:rPr>
          <w:sz w:val="40"/>
          <w:szCs w:val="40"/>
          <w:rtl/>
        </w:rPr>
      </w:pPr>
    </w:p>
    <w:p w14:paraId="366D6D20" w14:textId="77777777" w:rsidR="000135CD" w:rsidRDefault="000135CD" w:rsidP="000135CD">
      <w:pPr>
        <w:bidi/>
        <w:rPr>
          <w:sz w:val="40"/>
          <w:szCs w:val="40"/>
          <w:rtl/>
        </w:rPr>
      </w:pPr>
    </w:p>
    <w:p w14:paraId="78CEB1DE" w14:textId="77777777" w:rsidR="00D220C5" w:rsidRDefault="00D220C5" w:rsidP="00D220C5">
      <w:pPr>
        <w:bidi/>
        <w:rPr>
          <w:sz w:val="40"/>
          <w:szCs w:val="40"/>
          <w:rtl/>
        </w:rPr>
      </w:pPr>
    </w:p>
    <w:p w14:paraId="7AD0D402" w14:textId="5018103B" w:rsidR="00EB11CA" w:rsidRPr="00FD6489" w:rsidRDefault="00EB11CA" w:rsidP="00EB11CA">
      <w:pPr>
        <w:bidi/>
        <w:rPr>
          <w:sz w:val="40"/>
          <w:szCs w:val="40"/>
          <w:u w:val="single"/>
          <w:rtl/>
        </w:rPr>
      </w:pPr>
      <w:r w:rsidRPr="00FD6489">
        <w:rPr>
          <w:rFonts w:hint="cs"/>
          <w:sz w:val="40"/>
          <w:szCs w:val="40"/>
          <w:u w:val="single"/>
          <w:rtl/>
        </w:rPr>
        <w:t>שאלות:</w:t>
      </w:r>
    </w:p>
    <w:p w14:paraId="41CE8010" w14:textId="1CC19979" w:rsidR="00EB11CA" w:rsidRDefault="00EB11CA" w:rsidP="00EB11C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גם זמן שלילי בסדר?</w:t>
      </w:r>
    </w:p>
    <w:p w14:paraId="4A297C7D" w14:textId="2E38B388" w:rsidR="00A97469" w:rsidRPr="00B71503" w:rsidRDefault="007700C1" w:rsidP="00A9746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 סוג</w:t>
      </w:r>
      <w:r w:rsidR="00414CA1">
        <w:rPr>
          <w:rFonts w:hint="cs"/>
          <w:sz w:val="40"/>
          <w:szCs w:val="40"/>
          <w:rtl/>
        </w:rPr>
        <w:t xml:space="preserve"> האוטפוט, </w:t>
      </w:r>
      <w:r w:rsidR="00414CA1">
        <w:rPr>
          <w:sz w:val="40"/>
          <w:szCs w:val="40"/>
        </w:rPr>
        <w:t>string? Char*</w:t>
      </w:r>
      <w:r w:rsidR="00414CA1">
        <w:rPr>
          <w:rFonts w:hint="cs"/>
          <w:sz w:val="40"/>
          <w:szCs w:val="40"/>
          <w:rtl/>
        </w:rPr>
        <w:t>? (שורה 82 עד 84).</w:t>
      </w:r>
    </w:p>
    <w:p w14:paraId="4013B345" w14:textId="6173E970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6CF644D" w14:textId="77777777" w:rsidR="00560BE4" w:rsidRDefault="00560BE4" w:rsidP="00560BE4">
      <w:pPr>
        <w:bidi/>
        <w:rPr>
          <w:b/>
          <w:bCs/>
          <w:sz w:val="40"/>
          <w:szCs w:val="40"/>
          <w:u w:val="single"/>
          <w:rtl/>
        </w:rPr>
      </w:pPr>
    </w:p>
    <w:p w14:paraId="5D9540F9" w14:textId="6156FEA5" w:rsidR="00560BE4" w:rsidRDefault="00750313" w:rsidP="00560BE4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35C8ABF6" w14:textId="105BFB5F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3C72B0D" w14:textId="77777777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532140AB" w14:textId="678FBD3F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Voter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63FBD95B" w14:textId="7ACB6CC2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691842EA" w14:textId="2DC3FBEA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proofErr w:type="spellStart"/>
      <w:r>
        <w:rPr>
          <w:rFonts w:hint="cs"/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ainControl</w:t>
      </w:r>
      <w:proofErr w:type="spellEnd"/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09E2371" w14:textId="0E9BA20B" w:rsidR="00750313" w:rsidRPr="00750313" w:rsidRDefault="0075031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לאתחל עם ערכים דיפולטים ברשימת איתחול</w:t>
      </w:r>
    </w:p>
    <w:sectPr w:rsidR="00750313" w:rsidRPr="0075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3"/>
    <w:rsid w:val="000135CD"/>
    <w:rsid w:val="0002350E"/>
    <w:rsid w:val="000745EA"/>
    <w:rsid w:val="000C294C"/>
    <w:rsid w:val="000D6746"/>
    <w:rsid w:val="00144E59"/>
    <w:rsid w:val="0016174A"/>
    <w:rsid w:val="001716E8"/>
    <w:rsid w:val="00174B04"/>
    <w:rsid w:val="001A5EB2"/>
    <w:rsid w:val="001C7A16"/>
    <w:rsid w:val="00224C63"/>
    <w:rsid w:val="00382247"/>
    <w:rsid w:val="003A2D63"/>
    <w:rsid w:val="003B1490"/>
    <w:rsid w:val="003C2E8F"/>
    <w:rsid w:val="00414CA1"/>
    <w:rsid w:val="0043111D"/>
    <w:rsid w:val="005521F0"/>
    <w:rsid w:val="00560BE4"/>
    <w:rsid w:val="005C485D"/>
    <w:rsid w:val="005D3F2F"/>
    <w:rsid w:val="00663540"/>
    <w:rsid w:val="0066628E"/>
    <w:rsid w:val="006914D1"/>
    <w:rsid w:val="00750313"/>
    <w:rsid w:val="007700C1"/>
    <w:rsid w:val="00791CAD"/>
    <w:rsid w:val="007E1E84"/>
    <w:rsid w:val="007F2F9F"/>
    <w:rsid w:val="008A50C4"/>
    <w:rsid w:val="00925B71"/>
    <w:rsid w:val="009303CD"/>
    <w:rsid w:val="0093511F"/>
    <w:rsid w:val="00951D7E"/>
    <w:rsid w:val="0098080D"/>
    <w:rsid w:val="00A16165"/>
    <w:rsid w:val="00A90ECA"/>
    <w:rsid w:val="00A97469"/>
    <w:rsid w:val="00A9763F"/>
    <w:rsid w:val="00AB0516"/>
    <w:rsid w:val="00AC4A8B"/>
    <w:rsid w:val="00AE76BF"/>
    <w:rsid w:val="00B10784"/>
    <w:rsid w:val="00B71503"/>
    <w:rsid w:val="00B72F78"/>
    <w:rsid w:val="00B8364D"/>
    <w:rsid w:val="00B84332"/>
    <w:rsid w:val="00C43834"/>
    <w:rsid w:val="00C6563E"/>
    <w:rsid w:val="00CC2624"/>
    <w:rsid w:val="00CC3905"/>
    <w:rsid w:val="00CE4FE0"/>
    <w:rsid w:val="00D220C5"/>
    <w:rsid w:val="00D54C3A"/>
    <w:rsid w:val="00DC588B"/>
    <w:rsid w:val="00DC60E5"/>
    <w:rsid w:val="00E95E1E"/>
    <w:rsid w:val="00EA3D2F"/>
    <w:rsid w:val="00EB11CA"/>
    <w:rsid w:val="00EE4C71"/>
    <w:rsid w:val="00F81B85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849"/>
  <w15:chartTrackingRefBased/>
  <w15:docId w15:val="{5D22779B-7BFD-486A-AFD4-AC227A9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130E3D3E42245AE2AA100ADFEFB41" ma:contentTypeVersion="2" ma:contentTypeDescription="Create a new document." ma:contentTypeScope="" ma:versionID="5f139b15a5cfebd8abb112201800c7c3">
  <xsd:schema xmlns:xsd="http://www.w3.org/2001/XMLSchema" xmlns:xs="http://www.w3.org/2001/XMLSchema" xmlns:p="http://schemas.microsoft.com/office/2006/metadata/properties" xmlns:ns3="26212feb-8e25-4738-8027-ad80971b256d" targetNamespace="http://schemas.microsoft.com/office/2006/metadata/properties" ma:root="true" ma:fieldsID="8dd4430fd9f48f5cdbd6b1c1431e3aa2" ns3:_="">
    <xsd:import namespace="26212feb-8e25-4738-8027-ad80971b2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12feb-8e25-4738-8027-ad80971b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C79B5-EFE8-4D96-BB9F-A00F73BD1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6D8E5-5A71-4022-81D1-A1B767B32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12feb-8e25-4738-8027-ad80971b2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769CF-D2A3-4EB1-896D-B8F743BB2EF0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26212feb-8e25-4738-8027-ad80971b25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 L</cp:lastModifiedBy>
  <cp:revision>2</cp:revision>
  <dcterms:created xsi:type="dcterms:W3CDTF">2020-02-07T12:57:00Z</dcterms:created>
  <dcterms:modified xsi:type="dcterms:W3CDTF">2020-02-07T12:57:00Z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0x010100E32130E3D3E42245AE2AA100ADFEFB41</vt:lpwstr>
  </property>
</Properties>
</file>