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89EAA" w14:textId="77777777" w:rsidR="00CA01C3" w:rsidRPr="00886C4C" w:rsidRDefault="00CA01C3" w:rsidP="00CA01C3">
      <w:pPr>
        <w:autoSpaceDE w:val="0"/>
        <w:autoSpaceDN w:val="0"/>
        <w:adjustRightInd w:val="0"/>
        <w:spacing w:before="120" w:after="120" w:line="240" w:lineRule="auto"/>
        <w:jc w:val="center"/>
        <w:rPr>
          <w:rFonts w:ascii="Georgia" w:hAnsi="Georgia"/>
          <w:b/>
          <w:color w:val="565656"/>
          <w:shd w:val="clear" w:color="auto" w:fill="F6F6F6"/>
        </w:rPr>
      </w:pPr>
      <w:r w:rsidRPr="00886C4C">
        <w:rPr>
          <w:rFonts w:ascii="Georgia" w:hAnsi="Georgia"/>
          <w:b/>
          <w:color w:val="565656"/>
          <w:shd w:val="clear" w:color="auto" w:fill="F6F6F6"/>
        </w:rPr>
        <w:t>Understanding the roots of worker’s discrimination: Evidence from an online labor market</w:t>
      </w:r>
    </w:p>
    <w:p w14:paraId="21FBCF07" w14:textId="77777777" w:rsidR="00CA01C3" w:rsidRPr="00886C4C" w:rsidRDefault="00CA01C3" w:rsidP="00CA01C3">
      <w:pPr>
        <w:autoSpaceDE w:val="0"/>
        <w:autoSpaceDN w:val="0"/>
        <w:adjustRightInd w:val="0"/>
        <w:spacing w:before="120" w:after="120" w:line="240" w:lineRule="auto"/>
        <w:jc w:val="center"/>
        <w:rPr>
          <w:rFonts w:ascii="Georgia" w:hAnsi="Georgia"/>
          <w:b/>
          <w:color w:val="565656"/>
          <w:shd w:val="clear" w:color="auto" w:fill="F6F6F6"/>
        </w:rPr>
      </w:pPr>
      <w:r w:rsidRPr="00886C4C">
        <w:rPr>
          <w:rFonts w:ascii="Georgia" w:hAnsi="Georgia"/>
          <w:b/>
          <w:color w:val="565656"/>
          <w:shd w:val="clear" w:color="auto" w:fill="F6F6F6"/>
        </w:rPr>
        <w:t>A Proposal for Small Grants, Russel Sage Foundation</w:t>
      </w:r>
    </w:p>
    <w:p w14:paraId="54420F44" w14:textId="77777777" w:rsidR="00CA01C3" w:rsidRDefault="00CA01C3" w:rsidP="00CA01C3">
      <w:pPr>
        <w:autoSpaceDE w:val="0"/>
        <w:autoSpaceDN w:val="0"/>
        <w:adjustRightInd w:val="0"/>
        <w:spacing w:before="120" w:after="120" w:line="240" w:lineRule="auto"/>
        <w:jc w:val="both"/>
        <w:rPr>
          <w:rFonts w:ascii="Georgia" w:hAnsi="Georgia"/>
          <w:color w:val="565656"/>
          <w:shd w:val="clear" w:color="auto" w:fill="F6F6F6"/>
        </w:rPr>
      </w:pPr>
    </w:p>
    <w:p w14:paraId="055087BC" w14:textId="77777777" w:rsidR="00CA01C3" w:rsidRPr="00886C4C" w:rsidRDefault="00CA01C3" w:rsidP="00CA01C3">
      <w:pPr>
        <w:autoSpaceDE w:val="0"/>
        <w:autoSpaceDN w:val="0"/>
        <w:adjustRightInd w:val="0"/>
        <w:spacing w:before="120" w:after="120" w:line="240" w:lineRule="auto"/>
        <w:jc w:val="both"/>
        <w:rPr>
          <w:rFonts w:ascii="Garamond" w:hAnsi="Garamond" w:cs="F15"/>
          <w:b/>
          <w:bCs/>
        </w:rPr>
      </w:pPr>
      <w:r w:rsidRPr="00886C4C">
        <w:rPr>
          <w:rFonts w:ascii="Garamond" w:hAnsi="Garamond" w:cs="F15"/>
          <w:b/>
          <w:bCs/>
        </w:rPr>
        <w:t>M</w:t>
      </w:r>
      <w:r w:rsidR="00CE584A">
        <w:rPr>
          <w:rFonts w:ascii="Garamond" w:hAnsi="Garamond" w:cs="F15"/>
          <w:b/>
          <w:bCs/>
        </w:rPr>
        <w:t>otivation and Research Question</w:t>
      </w:r>
    </w:p>
    <w:p w14:paraId="7D73FD94"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A large body of literature in economics has demonstrated that discrimination - whether it be racial, religious, ethnic or gender in origin - is widespread in labor markets. </w:t>
      </w:r>
      <w:r w:rsidRPr="00886C4C">
        <w:rPr>
          <w:rFonts w:ascii="Garamond" w:hAnsi="Garamond" w:cs="F15"/>
          <w:noProof/>
        </w:rPr>
        <w:t>However, almost all the literature has tended to investigate the issue on the premise that the employers drive discrimination, i.e. either employers have some animus (Becker, 1957) or negative beliefs/stereotypes about the productivity of workers (Arrow, 1973; Phelps, 1972) from a group</w:t>
      </w:r>
      <w:r>
        <w:rPr>
          <w:rFonts w:ascii="Garamond" w:hAnsi="Garamond" w:cs="F15"/>
          <w:noProof/>
        </w:rPr>
        <w:t>,</w:t>
      </w:r>
      <w:r w:rsidRPr="00886C4C">
        <w:rPr>
          <w:rFonts w:ascii="Garamond" w:hAnsi="Garamond" w:cs="F15"/>
          <w:noProof/>
        </w:rPr>
        <w:t xml:space="preserve"> and that leads them to discriminate against the equally productive workers from this group in favor of workers from the other group.</w:t>
      </w:r>
      <w:r w:rsidRPr="00886C4C">
        <w:rPr>
          <w:rFonts w:ascii="Garamond" w:hAnsi="Garamond" w:cs="F15"/>
        </w:rPr>
        <w:t xml:space="preserve"> In this </w:t>
      </w:r>
      <w:r w:rsidRPr="00886C4C">
        <w:rPr>
          <w:rFonts w:ascii="Garamond" w:hAnsi="Garamond" w:cs="F15"/>
          <w:noProof/>
        </w:rPr>
        <w:t>study,</w:t>
      </w:r>
      <w:r w:rsidRPr="00886C4C">
        <w:rPr>
          <w:rFonts w:ascii="Garamond" w:hAnsi="Garamond" w:cs="F15"/>
        </w:rPr>
        <w:t xml:space="preserve"> we</w:t>
      </w:r>
      <w:r>
        <w:rPr>
          <w:rFonts w:ascii="Garamond" w:hAnsi="Garamond" w:cs="F15"/>
        </w:rPr>
        <w:t xml:space="preserve"> propose to</w:t>
      </w:r>
      <w:r w:rsidRPr="00886C4C">
        <w:rPr>
          <w:rFonts w:ascii="Garamond" w:hAnsi="Garamond" w:cs="F15"/>
        </w:rPr>
        <w:t xml:space="preserve"> investigate the issue from a different angle and see whether discrimination can run in the opposite direction, </w:t>
      </w:r>
      <w:r w:rsidRPr="00886C4C">
        <w:rPr>
          <w:rFonts w:ascii="Garamond" w:hAnsi="Garamond" w:cs="F15"/>
          <w:noProof/>
        </w:rPr>
        <w:t>i.e.</w:t>
      </w:r>
      <w:r>
        <w:rPr>
          <w:rFonts w:ascii="Garamond" w:hAnsi="Garamond" w:cs="F15"/>
          <w:noProof/>
        </w:rPr>
        <w:t>,</w:t>
      </w:r>
      <w:r w:rsidRPr="00886C4C">
        <w:rPr>
          <w:rFonts w:ascii="Garamond" w:hAnsi="Garamond" w:cs="F15"/>
        </w:rPr>
        <w:t xml:space="preserve"> whether a </w:t>
      </w:r>
      <w:r w:rsidRPr="00886C4C">
        <w:rPr>
          <w:rFonts w:ascii="Garamond" w:hAnsi="Garamond" w:cs="F15"/>
          <w:i/>
          <w:iCs/>
        </w:rPr>
        <w:t>worker</w:t>
      </w:r>
      <w:r w:rsidRPr="00886C4C">
        <w:rPr>
          <w:rFonts w:ascii="Garamond" w:hAnsi="Garamond" w:cs="F15"/>
        </w:rPr>
        <w:t xml:space="preserve"> from one group may exhibit a </w:t>
      </w:r>
      <w:r w:rsidRPr="00886C4C">
        <w:rPr>
          <w:rFonts w:ascii="Garamond" w:hAnsi="Garamond" w:cs="F15"/>
          <w:noProof/>
        </w:rPr>
        <w:t>bias</w:t>
      </w:r>
      <w:r w:rsidRPr="00886C4C">
        <w:rPr>
          <w:rFonts w:ascii="Garamond" w:hAnsi="Garamond" w:cs="F15"/>
        </w:rPr>
        <w:t xml:space="preserve"> towards the </w:t>
      </w:r>
      <w:r w:rsidRPr="00886C4C">
        <w:rPr>
          <w:rFonts w:ascii="Garamond" w:hAnsi="Garamond" w:cs="F15"/>
          <w:i/>
          <w:iCs/>
        </w:rPr>
        <w:t>employer</w:t>
      </w:r>
      <w:r w:rsidRPr="00886C4C">
        <w:rPr>
          <w:rFonts w:ascii="Garamond" w:hAnsi="Garamond" w:cs="F15"/>
        </w:rPr>
        <w:t xml:space="preserve"> from the other group. </w:t>
      </w:r>
    </w:p>
    <w:p w14:paraId="65D3FF24"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A large literature in behavioral economics has established that other-regarding or social preferences play an important role in economic interactions (Fehr and Fishbacher 2002). In the environment when contracts cannot be perfectly defined or enforced, social preferences play a crucial role. There is widespread empirical evidence on the existence of </w:t>
      </w:r>
      <w:r w:rsidRPr="00886C4C">
        <w:rPr>
          <w:rFonts w:ascii="Garamond" w:hAnsi="Garamond" w:cs="F15"/>
          <w:noProof/>
        </w:rPr>
        <w:t>these preferences</w:t>
      </w:r>
      <w:r w:rsidRPr="00886C4C">
        <w:rPr>
          <w:rFonts w:ascii="Garamond" w:hAnsi="Garamond" w:cs="F15"/>
        </w:rPr>
        <w:t xml:space="preserve"> all over the world (Falk et al. 2018). However, there is not much evidence on whether workers exhibit a </w:t>
      </w:r>
      <w:r w:rsidRPr="00886C4C">
        <w:rPr>
          <w:rFonts w:ascii="Garamond" w:hAnsi="Garamond" w:cs="F15"/>
          <w:noProof/>
        </w:rPr>
        <w:t>difference</w:t>
      </w:r>
      <w:r w:rsidRPr="00886C4C">
        <w:rPr>
          <w:rFonts w:ascii="Garamond" w:hAnsi="Garamond" w:cs="F15"/>
        </w:rPr>
        <w:t xml:space="preserve"> in these preferences based on their employer’s group identity. </w:t>
      </w:r>
    </w:p>
    <w:p w14:paraId="10EFE2F8"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Therefore, </w:t>
      </w:r>
      <w:r w:rsidRPr="00E33894">
        <w:rPr>
          <w:rFonts w:ascii="Garamond" w:hAnsi="Garamond" w:cs="F15"/>
          <w:bCs/>
        </w:rPr>
        <w:t xml:space="preserve">we </w:t>
      </w:r>
      <w:r w:rsidRPr="00E33894">
        <w:rPr>
          <w:rFonts w:ascii="Garamond" w:hAnsi="Garamond" w:cs="F15"/>
          <w:bCs/>
          <w:noProof/>
        </w:rPr>
        <w:t>intend to</w:t>
      </w:r>
      <w:r w:rsidRPr="00E33894">
        <w:rPr>
          <w:rFonts w:ascii="Garamond" w:hAnsi="Garamond" w:cs="F15"/>
          <w:bCs/>
        </w:rPr>
        <w:t xml:space="preserve"> explore whether workers exhibit discrimination in social preferences based on employer's racial identity?</w:t>
      </w:r>
      <w:r w:rsidRPr="00E33894">
        <w:rPr>
          <w:rFonts w:ascii="Garamond" w:hAnsi="Garamond" w:cs="F15"/>
        </w:rPr>
        <w:t xml:space="preserve"> </w:t>
      </w:r>
      <w:r w:rsidRPr="00886C4C">
        <w:rPr>
          <w:rFonts w:ascii="Garamond" w:hAnsi="Garamond" w:cs="F15"/>
        </w:rPr>
        <w:t xml:space="preserve">To our </w:t>
      </w:r>
      <w:r w:rsidRPr="00886C4C">
        <w:rPr>
          <w:rFonts w:ascii="Garamond" w:hAnsi="Garamond" w:cs="F15"/>
          <w:noProof/>
        </w:rPr>
        <w:t>knowledge,</w:t>
      </w:r>
      <w:r w:rsidRPr="00886C4C">
        <w:rPr>
          <w:rFonts w:ascii="Garamond" w:hAnsi="Garamond" w:cs="F15"/>
        </w:rPr>
        <w:t xml:space="preserve"> the possibility of discrimination in social preferences from the </w:t>
      </w:r>
      <w:r w:rsidRPr="00886C4C">
        <w:rPr>
          <w:rFonts w:ascii="Garamond" w:hAnsi="Garamond" w:cs="F15"/>
          <w:noProof/>
        </w:rPr>
        <w:t>worker</w:t>
      </w:r>
      <w:r w:rsidRPr="00886C4C">
        <w:rPr>
          <w:rFonts w:ascii="Garamond" w:hAnsi="Garamond" w:cs="F15"/>
        </w:rPr>
        <w:t xml:space="preserve"> side has not </w:t>
      </w:r>
      <w:r w:rsidRPr="00886C4C">
        <w:rPr>
          <w:rFonts w:ascii="Garamond" w:hAnsi="Garamond" w:cs="F15"/>
          <w:noProof/>
        </w:rPr>
        <w:t>been explored</w:t>
      </w:r>
      <w:r w:rsidRPr="00886C4C">
        <w:rPr>
          <w:rFonts w:ascii="Garamond" w:hAnsi="Garamond" w:cs="F15"/>
        </w:rPr>
        <w:t xml:space="preserve"> in the economics literature.</w:t>
      </w:r>
    </w:p>
    <w:p w14:paraId="5DE3043B"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It is important to understand what we mean by discrimination from the worker side and why is it an important issue that merits investigation. </w:t>
      </w:r>
      <w:r w:rsidRPr="00886C4C">
        <w:rPr>
          <w:rFonts w:ascii="Garamond" w:hAnsi="Garamond" w:cs="F15"/>
          <w:noProof/>
        </w:rPr>
        <w:t>Worker’s</w:t>
      </w:r>
      <w:r w:rsidRPr="00886C4C">
        <w:rPr>
          <w:rFonts w:ascii="Garamond" w:hAnsi="Garamond" w:cs="F15"/>
        </w:rPr>
        <w:t xml:space="preserve"> discrimination </w:t>
      </w:r>
      <w:r w:rsidRPr="00886C4C">
        <w:rPr>
          <w:rFonts w:ascii="Garamond" w:hAnsi="Garamond" w:cs="F15"/>
          <w:noProof/>
        </w:rPr>
        <w:t>is defined</w:t>
      </w:r>
      <w:r w:rsidRPr="00886C4C">
        <w:rPr>
          <w:rFonts w:ascii="Garamond" w:hAnsi="Garamond" w:cs="F15"/>
        </w:rPr>
        <w:t xml:space="preserve"> as when </w:t>
      </w:r>
      <w:r w:rsidRPr="00886C4C">
        <w:rPr>
          <w:rFonts w:ascii="Garamond" w:hAnsi="Garamond" w:cs="F15"/>
          <w:noProof/>
        </w:rPr>
        <w:t>an employer</w:t>
      </w:r>
      <w:r w:rsidRPr="00886C4C">
        <w:rPr>
          <w:rFonts w:ascii="Garamond" w:hAnsi="Garamond" w:cs="F15"/>
        </w:rPr>
        <w:t xml:space="preserve"> from one group is treated differently (less favorably) by the worker than an employer from another group, with otherwise identical characteristics. For example, a worker may discriminate </w:t>
      </w:r>
      <w:r w:rsidRPr="00886C4C">
        <w:rPr>
          <w:rFonts w:ascii="Garamond" w:hAnsi="Garamond" w:cs="F15"/>
          <w:noProof/>
        </w:rPr>
        <w:t>if</w:t>
      </w:r>
      <w:r w:rsidRPr="00886C4C">
        <w:rPr>
          <w:rFonts w:ascii="Garamond" w:hAnsi="Garamond" w:cs="F15"/>
        </w:rPr>
        <w:t xml:space="preserve"> </w:t>
      </w:r>
      <w:r w:rsidRPr="00886C4C">
        <w:rPr>
          <w:rFonts w:ascii="Garamond" w:hAnsi="Garamond" w:cs="F15"/>
          <w:noProof/>
        </w:rPr>
        <w:t>she</w:t>
      </w:r>
      <w:r w:rsidRPr="00886C4C">
        <w:rPr>
          <w:rFonts w:ascii="Garamond" w:hAnsi="Garamond" w:cs="F15"/>
        </w:rPr>
        <w:t xml:space="preserve"> under-provides effort </w:t>
      </w:r>
      <w:r w:rsidRPr="00886C4C">
        <w:rPr>
          <w:rFonts w:ascii="Garamond" w:hAnsi="Garamond" w:cs="F15"/>
          <w:noProof/>
        </w:rPr>
        <w:t>for</w:t>
      </w:r>
      <w:r w:rsidRPr="00886C4C">
        <w:rPr>
          <w:rFonts w:ascii="Garamond" w:hAnsi="Garamond" w:cs="F15"/>
        </w:rPr>
        <w:t xml:space="preserve"> </w:t>
      </w:r>
      <w:r w:rsidRPr="00886C4C">
        <w:rPr>
          <w:rFonts w:ascii="Garamond" w:hAnsi="Garamond" w:cs="F15"/>
          <w:noProof/>
        </w:rPr>
        <w:t>an employer</w:t>
      </w:r>
      <w:r w:rsidRPr="00886C4C">
        <w:rPr>
          <w:rFonts w:ascii="Garamond" w:hAnsi="Garamond" w:cs="F15"/>
        </w:rPr>
        <w:t xml:space="preserve"> from one group </w:t>
      </w:r>
      <w:r w:rsidRPr="00886C4C">
        <w:rPr>
          <w:rFonts w:ascii="Garamond" w:hAnsi="Garamond" w:cs="F15"/>
          <w:noProof/>
        </w:rPr>
        <w:t>relative to</w:t>
      </w:r>
      <w:r w:rsidRPr="00886C4C">
        <w:rPr>
          <w:rFonts w:ascii="Garamond" w:hAnsi="Garamond" w:cs="F15"/>
        </w:rPr>
        <w:t xml:space="preserve"> one from the other group, </w:t>
      </w:r>
      <w:r w:rsidRPr="00886C4C">
        <w:rPr>
          <w:rFonts w:ascii="Garamond" w:hAnsi="Garamond" w:cs="F15"/>
          <w:noProof/>
        </w:rPr>
        <w:t>despite</w:t>
      </w:r>
      <w:r w:rsidRPr="00886C4C">
        <w:rPr>
          <w:rFonts w:ascii="Garamond" w:hAnsi="Garamond" w:cs="F15"/>
        </w:rPr>
        <w:t xml:space="preserve"> both employers </w:t>
      </w:r>
      <w:r w:rsidRPr="00886C4C">
        <w:rPr>
          <w:rFonts w:ascii="Garamond" w:hAnsi="Garamond" w:cs="F15"/>
          <w:noProof/>
        </w:rPr>
        <w:t>having identical</w:t>
      </w:r>
      <w:r w:rsidRPr="00886C4C">
        <w:rPr>
          <w:rFonts w:ascii="Garamond" w:hAnsi="Garamond" w:cs="F15"/>
        </w:rPr>
        <w:t xml:space="preserve"> characteristics (such as wage </w:t>
      </w:r>
      <w:r w:rsidRPr="00886C4C">
        <w:rPr>
          <w:rFonts w:ascii="Garamond" w:hAnsi="Garamond" w:cs="F15"/>
          <w:noProof/>
        </w:rPr>
        <w:t>offers</w:t>
      </w:r>
      <w:r w:rsidRPr="00886C4C">
        <w:rPr>
          <w:rFonts w:ascii="Garamond" w:hAnsi="Garamond" w:cs="F15"/>
        </w:rPr>
        <w:t xml:space="preserve">, job conditions, </w:t>
      </w:r>
      <w:r w:rsidRPr="00886C4C">
        <w:rPr>
          <w:rFonts w:ascii="Garamond" w:hAnsi="Garamond" w:cs="F15"/>
          <w:noProof/>
        </w:rPr>
        <w:t>etc.</w:t>
      </w:r>
      <w:r w:rsidRPr="00886C4C">
        <w:rPr>
          <w:rFonts w:ascii="Garamond" w:hAnsi="Garamond" w:cs="F15"/>
        </w:rPr>
        <w:t xml:space="preserve">). The investigation of this issue is important for several reasons. First, in the absence of perfectly enforceable contracts, this form of discrimination directly affects the profitability of the employers because of workers under-performance. Second, it can provide </w:t>
      </w:r>
      <w:r w:rsidRPr="00886C4C">
        <w:rPr>
          <w:rFonts w:ascii="Garamond" w:hAnsi="Garamond" w:cs="F15"/>
          <w:noProof/>
        </w:rPr>
        <w:t>a possible</w:t>
      </w:r>
      <w:r w:rsidRPr="00886C4C">
        <w:rPr>
          <w:rFonts w:ascii="Garamond" w:hAnsi="Garamond" w:cs="F15"/>
        </w:rPr>
        <w:t xml:space="preserve"> explanation </w:t>
      </w:r>
      <w:r w:rsidRPr="00886C4C">
        <w:rPr>
          <w:rFonts w:ascii="Garamond" w:hAnsi="Garamond" w:cs="F15"/>
          <w:noProof/>
        </w:rPr>
        <w:t>for</w:t>
      </w:r>
      <w:r w:rsidRPr="00886C4C">
        <w:rPr>
          <w:rFonts w:ascii="Garamond" w:hAnsi="Garamond" w:cs="F15"/>
        </w:rPr>
        <w:t xml:space="preserve"> why employers tend to have lower callbacks for workers from the opposite group, as observed in studies such as Bertrand and Mullainathan (2004). That is, if employers expect that workers from a particular group are going to under-provide effort then it is rational for even unbiased employers to not hire from that group. Finally, this line of research can also explain why discrimination, even after various affirmative action policies by governments all over the world, continue to exist in one form or another (Bayer &amp; Charles, 2017). One possible explanation for why those policies haven't achieved the </w:t>
      </w:r>
      <w:r w:rsidRPr="00886C4C">
        <w:rPr>
          <w:rFonts w:ascii="Garamond" w:hAnsi="Garamond" w:cs="F15"/>
          <w:noProof/>
        </w:rPr>
        <w:t>discrimination-free</w:t>
      </w:r>
      <w:r w:rsidRPr="00886C4C">
        <w:rPr>
          <w:rFonts w:ascii="Garamond" w:hAnsi="Garamond" w:cs="F15"/>
        </w:rPr>
        <w:t xml:space="preserve"> society could be that those policies </w:t>
      </w:r>
      <w:r w:rsidRPr="00886C4C">
        <w:rPr>
          <w:rFonts w:ascii="Garamond" w:hAnsi="Garamond" w:cs="F15"/>
          <w:noProof/>
        </w:rPr>
        <w:t>were aimed</w:t>
      </w:r>
      <w:r w:rsidRPr="00886C4C">
        <w:rPr>
          <w:rFonts w:ascii="Garamond" w:hAnsi="Garamond" w:cs="F15"/>
        </w:rPr>
        <w:t xml:space="preserve"> at employers and they </w:t>
      </w:r>
      <w:r w:rsidRPr="00886C4C">
        <w:rPr>
          <w:rFonts w:ascii="Garamond" w:hAnsi="Garamond" w:cs="F15"/>
          <w:noProof/>
        </w:rPr>
        <w:t>were perceived</w:t>
      </w:r>
      <w:r w:rsidRPr="00886C4C">
        <w:rPr>
          <w:rFonts w:ascii="Garamond" w:hAnsi="Garamond" w:cs="F15"/>
        </w:rPr>
        <w:t xml:space="preserve"> as the only entity responsible for causing discrimination. However, our research aims to investigate if </w:t>
      </w:r>
      <w:r>
        <w:rPr>
          <w:rFonts w:ascii="Garamond" w:hAnsi="Garamond" w:cs="F15"/>
          <w:noProof/>
        </w:rPr>
        <w:t>the worker side can independently drive discrimination</w:t>
      </w:r>
      <w:r w:rsidRPr="00886C4C">
        <w:rPr>
          <w:rFonts w:ascii="Garamond" w:hAnsi="Garamond" w:cs="F15"/>
        </w:rPr>
        <w:t xml:space="preserve"> and if it </w:t>
      </w:r>
      <w:r>
        <w:rPr>
          <w:rFonts w:ascii="Garamond" w:hAnsi="Garamond" w:cs="F15"/>
        </w:rPr>
        <w:t>can</w:t>
      </w:r>
      <w:r w:rsidRPr="00886C4C">
        <w:rPr>
          <w:rFonts w:ascii="Garamond" w:hAnsi="Garamond" w:cs="F15"/>
        </w:rPr>
        <w:t xml:space="preserve">, then one needs to target both sides of the </w:t>
      </w:r>
      <w:r w:rsidRPr="00886C4C">
        <w:rPr>
          <w:rFonts w:ascii="Garamond" w:hAnsi="Garamond" w:cs="F15"/>
          <w:noProof/>
        </w:rPr>
        <w:t>market</w:t>
      </w:r>
      <w:r w:rsidRPr="00886C4C">
        <w:rPr>
          <w:rFonts w:ascii="Garamond" w:hAnsi="Garamond" w:cs="F15"/>
        </w:rPr>
        <w:t xml:space="preserve"> to address the issue of discrimination.</w:t>
      </w:r>
    </w:p>
    <w:p w14:paraId="692637DA"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Fundamentally, economists view discrimination as arising in one of two ways. Becker (1957) introduced the notion of taste-based discrimination postulating that discrimination exists because of prejudice/animus of the advantaged group toward the disadvantaged group. Phelps (1972) and Arrow (1973) </w:t>
      </w:r>
      <w:r w:rsidRPr="00886C4C">
        <w:rPr>
          <w:rFonts w:ascii="Garamond" w:hAnsi="Garamond" w:cs="F15"/>
          <w:noProof/>
        </w:rPr>
        <w:t xml:space="preserve">demonstrated that </w:t>
      </w:r>
      <w:r w:rsidRPr="00886C4C">
        <w:rPr>
          <w:rFonts w:ascii="Garamond" w:hAnsi="Garamond" w:cs="F15"/>
        </w:rPr>
        <w:t xml:space="preserve">discrimination </w:t>
      </w:r>
      <w:r w:rsidRPr="00886C4C">
        <w:rPr>
          <w:rFonts w:ascii="Garamond" w:hAnsi="Garamond" w:cs="F15"/>
          <w:noProof/>
        </w:rPr>
        <w:t>m</w:t>
      </w:r>
      <w:r>
        <w:rPr>
          <w:rFonts w:ascii="Garamond" w:hAnsi="Garamond" w:cs="F15"/>
          <w:noProof/>
        </w:rPr>
        <w:t>ight</w:t>
      </w:r>
      <w:r w:rsidRPr="00886C4C">
        <w:rPr>
          <w:rFonts w:ascii="Garamond" w:hAnsi="Garamond" w:cs="F15"/>
        </w:rPr>
        <w:t xml:space="preserve"> </w:t>
      </w:r>
      <w:r w:rsidRPr="00886C4C">
        <w:rPr>
          <w:rFonts w:ascii="Garamond" w:hAnsi="Garamond" w:cs="F15"/>
          <w:noProof/>
        </w:rPr>
        <w:t>be</w:t>
      </w:r>
      <w:r w:rsidRPr="00886C4C">
        <w:rPr>
          <w:rFonts w:ascii="Garamond" w:hAnsi="Garamond" w:cs="F15"/>
        </w:rPr>
        <w:t xml:space="preserve"> statistical, </w:t>
      </w:r>
      <w:r w:rsidRPr="00886C4C">
        <w:rPr>
          <w:rFonts w:ascii="Garamond" w:hAnsi="Garamond" w:cs="F15"/>
          <w:noProof/>
        </w:rPr>
        <w:t>where</w:t>
      </w:r>
      <w:r w:rsidRPr="00886C4C">
        <w:rPr>
          <w:rFonts w:ascii="Garamond" w:hAnsi="Garamond" w:cs="F15"/>
        </w:rPr>
        <w:t xml:space="preserve"> an employer, lacking information about the worker's productivity, forms a </w:t>
      </w:r>
      <w:r w:rsidRPr="00886C4C">
        <w:rPr>
          <w:rFonts w:ascii="Garamond" w:hAnsi="Garamond" w:cs="F15"/>
          <w:noProof/>
        </w:rPr>
        <w:t>belief</w:t>
      </w:r>
      <w:r w:rsidRPr="00886C4C">
        <w:rPr>
          <w:rFonts w:ascii="Garamond" w:hAnsi="Garamond" w:cs="F15"/>
        </w:rPr>
        <w:t xml:space="preserve"> about the worker's productivity based on worker's group identity using the aggregate distribution of worker's group traits.</w:t>
      </w:r>
      <w:r w:rsidRPr="00886C4C">
        <w:rPr>
          <w:rFonts w:ascii="Garamond" w:hAnsi="Garamond" w:cs="F31"/>
        </w:rPr>
        <w:t xml:space="preserve"> </w:t>
      </w:r>
      <w:r w:rsidRPr="00886C4C">
        <w:rPr>
          <w:rFonts w:ascii="Garamond" w:hAnsi="Garamond" w:cs="F15"/>
          <w:noProof/>
        </w:rPr>
        <w:t>For</w:t>
      </w:r>
      <w:r w:rsidRPr="00886C4C">
        <w:rPr>
          <w:rFonts w:ascii="Garamond" w:hAnsi="Garamond" w:cs="F15"/>
        </w:rPr>
        <w:t xml:space="preserve"> our research, we make </w:t>
      </w:r>
      <w:r w:rsidRPr="00886C4C">
        <w:rPr>
          <w:rFonts w:ascii="Garamond" w:hAnsi="Garamond" w:cs="F15"/>
          <w:noProof/>
        </w:rPr>
        <w:t>a similar</w:t>
      </w:r>
      <w:r w:rsidRPr="00886C4C">
        <w:rPr>
          <w:rFonts w:ascii="Garamond" w:hAnsi="Garamond" w:cs="F15"/>
        </w:rPr>
        <w:t xml:space="preserve"> distinction about the discrimination from the worker side. We define taste-based discrimination as the discrimination that results because of animus or prejudice of </w:t>
      </w:r>
      <w:r w:rsidRPr="00886C4C">
        <w:rPr>
          <w:rFonts w:ascii="Garamond" w:hAnsi="Garamond" w:cs="F15"/>
          <w:noProof/>
        </w:rPr>
        <w:t>a worker</w:t>
      </w:r>
      <w:r w:rsidRPr="00886C4C">
        <w:rPr>
          <w:rFonts w:ascii="Garamond" w:hAnsi="Garamond" w:cs="F15"/>
        </w:rPr>
        <w:t xml:space="preserve"> towards the employer's group identity. For example, if a White worker prefers working for a White employer compared to a Black employer, </w:t>
      </w:r>
      <w:r w:rsidRPr="00886C4C">
        <w:rPr>
          <w:rFonts w:ascii="Garamond" w:hAnsi="Garamond" w:cs="F15"/>
          <w:noProof/>
        </w:rPr>
        <w:t>for</w:t>
      </w:r>
      <w:r w:rsidRPr="00886C4C">
        <w:rPr>
          <w:rFonts w:ascii="Garamond" w:hAnsi="Garamond" w:cs="F15"/>
        </w:rPr>
        <w:t xml:space="preserve"> an equally rewarding </w:t>
      </w:r>
      <w:r w:rsidRPr="00886C4C">
        <w:rPr>
          <w:rFonts w:ascii="Garamond" w:hAnsi="Garamond" w:cs="F15"/>
          <w:noProof/>
        </w:rPr>
        <w:t>opportunity</w:t>
      </w:r>
      <w:r>
        <w:rPr>
          <w:rFonts w:ascii="Garamond" w:hAnsi="Garamond" w:cs="F15"/>
          <w:noProof/>
        </w:rPr>
        <w:t>,</w:t>
      </w:r>
      <w:r w:rsidRPr="00886C4C">
        <w:rPr>
          <w:rFonts w:ascii="Garamond" w:hAnsi="Garamond" w:cs="F15"/>
        </w:rPr>
        <w:t xml:space="preserve"> then we call this </w:t>
      </w:r>
      <w:r w:rsidRPr="00886C4C">
        <w:rPr>
          <w:rFonts w:ascii="Garamond" w:hAnsi="Garamond" w:cs="F15"/>
        </w:rPr>
        <w:lastRenderedPageBreak/>
        <w:t xml:space="preserve">taste-based discrimination against the Black employer. An example of </w:t>
      </w:r>
      <w:r w:rsidRPr="00886C4C">
        <w:rPr>
          <w:rFonts w:ascii="Garamond" w:hAnsi="Garamond" w:cs="F15"/>
          <w:noProof/>
        </w:rPr>
        <w:t>statistical</w:t>
      </w:r>
      <w:r w:rsidRPr="00886C4C">
        <w:rPr>
          <w:rFonts w:ascii="Garamond" w:hAnsi="Garamond" w:cs="F15"/>
        </w:rPr>
        <w:t xml:space="preserve"> discrimination from the worker side </w:t>
      </w:r>
      <w:r w:rsidRPr="00886C4C">
        <w:rPr>
          <w:rFonts w:ascii="Garamond" w:hAnsi="Garamond" w:cs="F15"/>
          <w:noProof/>
        </w:rPr>
        <w:t>is</w:t>
      </w:r>
      <w:r w:rsidRPr="00886C4C">
        <w:rPr>
          <w:rFonts w:ascii="Garamond" w:hAnsi="Garamond" w:cs="F15"/>
        </w:rPr>
        <w:t xml:space="preserve"> the discrimination that results when a worker, lacking information on the employer, forms beliefs about the desirability of the job with the employer using stereotypes about the group of employers. For example, a female worker may believe that a </w:t>
      </w:r>
      <w:r w:rsidRPr="00886C4C">
        <w:rPr>
          <w:rFonts w:ascii="Garamond" w:hAnsi="Garamond" w:cs="F15"/>
          <w:noProof/>
        </w:rPr>
        <w:t>male-dominated</w:t>
      </w:r>
      <w:r w:rsidRPr="00886C4C">
        <w:rPr>
          <w:rFonts w:ascii="Garamond" w:hAnsi="Garamond" w:cs="F15"/>
        </w:rPr>
        <w:t xml:space="preserve"> firm may not have an </w:t>
      </w:r>
      <w:r w:rsidRPr="00886C4C">
        <w:rPr>
          <w:rFonts w:ascii="Garamond" w:hAnsi="Garamond" w:cs="F15"/>
          <w:noProof/>
        </w:rPr>
        <w:t>environment</w:t>
      </w:r>
      <w:r w:rsidRPr="00886C4C">
        <w:rPr>
          <w:rFonts w:ascii="Garamond" w:hAnsi="Garamond" w:cs="F15"/>
        </w:rPr>
        <w:t xml:space="preserve"> suitable for women to work and thrive and therefore a female worker may discriminate against the </w:t>
      </w:r>
      <w:r w:rsidRPr="00886C4C">
        <w:rPr>
          <w:rFonts w:ascii="Garamond" w:hAnsi="Garamond" w:cs="F15"/>
          <w:noProof/>
        </w:rPr>
        <w:t>male-dominated</w:t>
      </w:r>
      <w:r w:rsidRPr="00886C4C">
        <w:rPr>
          <w:rFonts w:ascii="Garamond" w:hAnsi="Garamond" w:cs="F15"/>
        </w:rPr>
        <w:t xml:space="preserve"> firm in favor of a </w:t>
      </w:r>
      <w:r w:rsidRPr="00886C4C">
        <w:rPr>
          <w:rFonts w:ascii="Garamond" w:hAnsi="Garamond" w:cs="F15"/>
          <w:noProof/>
        </w:rPr>
        <w:t>job</w:t>
      </w:r>
      <w:r w:rsidRPr="00886C4C">
        <w:rPr>
          <w:rFonts w:ascii="Garamond" w:hAnsi="Garamond" w:cs="F15"/>
        </w:rPr>
        <w:t xml:space="preserve"> that is “friendlier” for females. As mentioned earlier, we are interested in studying </w:t>
      </w:r>
      <w:r w:rsidRPr="00886C4C">
        <w:rPr>
          <w:rFonts w:ascii="Garamond" w:hAnsi="Garamond" w:cs="F15"/>
          <w:noProof/>
        </w:rPr>
        <w:t>discrimination</w:t>
      </w:r>
      <w:r w:rsidRPr="00886C4C">
        <w:rPr>
          <w:rFonts w:ascii="Garamond" w:hAnsi="Garamond" w:cs="F15"/>
        </w:rPr>
        <w:t xml:space="preserve"> in social preferences, so we are essentially studying the possibility of taste-based </w:t>
      </w:r>
      <w:r w:rsidRPr="00886C4C">
        <w:rPr>
          <w:rFonts w:ascii="Garamond" w:hAnsi="Garamond" w:cs="F15"/>
          <w:noProof/>
        </w:rPr>
        <w:t>discrimination</w:t>
      </w:r>
      <w:r w:rsidRPr="00886C4C">
        <w:rPr>
          <w:rFonts w:ascii="Garamond" w:hAnsi="Garamond" w:cs="F15"/>
        </w:rPr>
        <w:t xml:space="preserve"> in the absence of any statistical discrimination. </w:t>
      </w:r>
    </w:p>
    <w:p w14:paraId="7A39A007"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Our </w:t>
      </w:r>
      <w:r>
        <w:rPr>
          <w:rFonts w:ascii="Garamond" w:hAnsi="Garamond" w:cs="F15"/>
        </w:rPr>
        <w:t xml:space="preserve">proposed </w:t>
      </w:r>
      <w:r w:rsidRPr="00886C4C">
        <w:rPr>
          <w:rFonts w:ascii="Garamond" w:hAnsi="Garamond" w:cs="F15"/>
        </w:rPr>
        <w:t xml:space="preserve">research question is close to Glover, Pallais, and Pariente (2017); in their </w:t>
      </w:r>
      <w:r w:rsidRPr="00886C4C">
        <w:rPr>
          <w:rFonts w:ascii="Garamond" w:hAnsi="Garamond" w:cs="F15"/>
          <w:noProof/>
        </w:rPr>
        <w:t>study,</w:t>
      </w:r>
      <w:r w:rsidRPr="00886C4C">
        <w:rPr>
          <w:rFonts w:ascii="Garamond" w:hAnsi="Garamond" w:cs="F15"/>
        </w:rPr>
        <w:t xml:space="preserve"> the authors found that disadvantaged-group workers under-provide effort when working under </w:t>
      </w:r>
      <w:r w:rsidRPr="00886C4C">
        <w:rPr>
          <w:rFonts w:ascii="Garamond" w:hAnsi="Garamond" w:cs="F15"/>
          <w:noProof/>
        </w:rPr>
        <w:t>biased</w:t>
      </w:r>
      <w:r w:rsidRPr="00886C4C">
        <w:rPr>
          <w:rFonts w:ascii="Garamond" w:hAnsi="Garamond" w:cs="F15"/>
        </w:rPr>
        <w:t xml:space="preserve"> managers. However, our study is different in </w:t>
      </w:r>
      <w:r w:rsidRPr="00886C4C">
        <w:rPr>
          <w:rFonts w:ascii="Garamond" w:hAnsi="Garamond" w:cs="F15"/>
          <w:noProof/>
        </w:rPr>
        <w:t>the sense</w:t>
      </w:r>
      <w:r w:rsidRPr="00886C4C">
        <w:rPr>
          <w:rFonts w:ascii="Garamond" w:hAnsi="Garamond" w:cs="F15"/>
        </w:rPr>
        <w:t xml:space="preserve"> that we argue that workers may under-provide effort even in the absence of bias from the employer. Another closely related study is by Ayalew, Manian</w:t>
      </w:r>
      <w:r>
        <w:rPr>
          <w:rFonts w:ascii="Garamond" w:hAnsi="Garamond" w:cs="F15"/>
        </w:rPr>
        <w:t>,</w:t>
      </w:r>
      <w:r w:rsidRPr="00886C4C">
        <w:rPr>
          <w:rFonts w:ascii="Garamond" w:hAnsi="Garamond" w:cs="F15"/>
        </w:rPr>
        <w:t xml:space="preserve"> </w:t>
      </w:r>
      <w:r w:rsidRPr="00886C4C">
        <w:rPr>
          <w:rFonts w:ascii="Garamond" w:hAnsi="Garamond" w:cs="F15"/>
          <w:noProof/>
        </w:rPr>
        <w:t>and</w:t>
      </w:r>
      <w:r w:rsidRPr="00886C4C">
        <w:rPr>
          <w:rFonts w:ascii="Garamond" w:hAnsi="Garamond" w:cs="F15"/>
        </w:rPr>
        <w:t xml:space="preserve"> Sheth (2018), in which authors find evidence of statistical discrimination from the worker side towards women leaders in Ethiopia. Ours is the only study which explores the possibility of the </w:t>
      </w:r>
      <w:r w:rsidRPr="00886C4C">
        <w:rPr>
          <w:rFonts w:ascii="Garamond" w:hAnsi="Garamond" w:cs="F15"/>
          <w:noProof/>
        </w:rPr>
        <w:t>bias in social preferences driven</w:t>
      </w:r>
      <w:r w:rsidRPr="00886C4C">
        <w:rPr>
          <w:rFonts w:ascii="Garamond" w:hAnsi="Garamond" w:cs="F15"/>
        </w:rPr>
        <w:t xml:space="preserve"> from the worker side in the absence of any discrimination or anticipation of discrimination from the employer side. Another closely related study is Craig and Fryer (2018), in which the authors build a theoretical model allowing for the possibility of statistical discrimination from both the </w:t>
      </w:r>
      <w:r w:rsidRPr="00886C4C">
        <w:rPr>
          <w:rFonts w:ascii="Garamond" w:hAnsi="Garamond" w:cs="F15"/>
          <w:noProof/>
        </w:rPr>
        <w:t>worker</w:t>
      </w:r>
      <w:r w:rsidRPr="00886C4C">
        <w:rPr>
          <w:rFonts w:ascii="Garamond" w:hAnsi="Garamond" w:cs="F15"/>
        </w:rPr>
        <w:t xml:space="preserve"> and employer side. However, the authors do not allow for the possibility of taste bias from the </w:t>
      </w:r>
      <w:r w:rsidRPr="00886C4C">
        <w:rPr>
          <w:rFonts w:ascii="Garamond" w:hAnsi="Garamond" w:cs="F15"/>
          <w:noProof/>
        </w:rPr>
        <w:t>worker</w:t>
      </w:r>
      <w:r w:rsidRPr="00886C4C">
        <w:rPr>
          <w:rFonts w:ascii="Garamond" w:hAnsi="Garamond" w:cs="F15"/>
        </w:rPr>
        <w:t xml:space="preserve"> side. They also do not provide any empirical evidence to support the claim. To the best of our knowledge, </w:t>
      </w:r>
      <w:r w:rsidRPr="00886C4C">
        <w:rPr>
          <w:rFonts w:ascii="Garamond" w:hAnsi="Garamond" w:cs="F15"/>
          <w:noProof/>
        </w:rPr>
        <w:t>ours</w:t>
      </w:r>
      <w:r w:rsidRPr="00886C4C">
        <w:rPr>
          <w:rFonts w:ascii="Garamond" w:hAnsi="Garamond" w:cs="F15"/>
        </w:rPr>
        <w:t xml:space="preserve"> </w:t>
      </w:r>
      <w:r>
        <w:rPr>
          <w:rFonts w:ascii="Garamond" w:hAnsi="Garamond" w:cs="F15"/>
        </w:rPr>
        <w:t>will be</w:t>
      </w:r>
      <w:r w:rsidRPr="00886C4C">
        <w:rPr>
          <w:rFonts w:ascii="Garamond" w:hAnsi="Garamond" w:cs="F15"/>
        </w:rPr>
        <w:t xml:space="preserve"> the first study to explore the possibility of taste bias from the </w:t>
      </w:r>
      <w:r w:rsidRPr="00886C4C">
        <w:rPr>
          <w:rFonts w:ascii="Garamond" w:hAnsi="Garamond" w:cs="F15"/>
          <w:noProof/>
        </w:rPr>
        <w:t>worker</w:t>
      </w:r>
      <w:r w:rsidRPr="00886C4C">
        <w:rPr>
          <w:rFonts w:ascii="Garamond" w:hAnsi="Garamond" w:cs="F15"/>
        </w:rPr>
        <w:t xml:space="preserve"> side</w:t>
      </w:r>
      <w:r>
        <w:rPr>
          <w:rFonts w:ascii="Garamond" w:hAnsi="Garamond" w:cs="F15"/>
        </w:rPr>
        <w:t>,</w:t>
      </w:r>
      <w:r w:rsidRPr="00886C4C">
        <w:rPr>
          <w:rFonts w:ascii="Garamond" w:hAnsi="Garamond" w:cs="F15"/>
        </w:rPr>
        <w:t xml:space="preserve"> </w:t>
      </w:r>
      <w:r w:rsidRPr="00886C4C">
        <w:rPr>
          <w:rFonts w:ascii="Garamond" w:hAnsi="Garamond" w:cs="F15"/>
          <w:noProof/>
        </w:rPr>
        <w:t>and</w:t>
      </w:r>
      <w:r w:rsidRPr="00886C4C">
        <w:rPr>
          <w:rFonts w:ascii="Garamond" w:hAnsi="Garamond" w:cs="F15"/>
        </w:rPr>
        <w:t xml:space="preserve"> we aim to </w:t>
      </w:r>
      <w:r w:rsidRPr="00886C4C">
        <w:rPr>
          <w:rFonts w:ascii="Garamond" w:hAnsi="Garamond" w:cs="F15"/>
          <w:noProof/>
        </w:rPr>
        <w:t>present</w:t>
      </w:r>
      <w:r w:rsidRPr="00886C4C">
        <w:rPr>
          <w:rFonts w:ascii="Garamond" w:hAnsi="Garamond" w:cs="F15"/>
        </w:rPr>
        <w:t xml:space="preserve"> </w:t>
      </w:r>
      <w:r w:rsidRPr="00886C4C">
        <w:rPr>
          <w:rFonts w:ascii="Garamond" w:hAnsi="Garamond" w:cs="F15"/>
          <w:noProof/>
        </w:rPr>
        <w:t>some experimental evidence</w:t>
      </w:r>
      <w:r w:rsidRPr="00886C4C">
        <w:rPr>
          <w:rFonts w:ascii="Garamond" w:hAnsi="Garamond" w:cs="F15"/>
        </w:rPr>
        <w:t xml:space="preserve"> to test the claim. </w:t>
      </w:r>
    </w:p>
    <w:p w14:paraId="0FBD13B9"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The discrimination by workers can be on various margins, however, in this </w:t>
      </w:r>
      <w:r w:rsidRPr="00886C4C">
        <w:rPr>
          <w:rFonts w:ascii="Garamond" w:hAnsi="Garamond" w:cs="F15"/>
          <w:noProof/>
        </w:rPr>
        <w:t>paper,</w:t>
      </w:r>
      <w:r w:rsidRPr="00886C4C">
        <w:rPr>
          <w:rFonts w:ascii="Garamond" w:hAnsi="Garamond" w:cs="F15"/>
        </w:rPr>
        <w:t xml:space="preserve"> we explore the discrimination in social preferences (as measured from their effort choices) by the workers towards the employer's racial identity. Specifically, we are interested in answering whether workers provide more/less effort for White employers as compared to Black employers given that they are already working for the employer and thus, there is no option of choosing an employer. So, we need a setting in which 1) workers work on a task in which productivity </w:t>
      </w:r>
      <w:r>
        <w:rPr>
          <w:rFonts w:ascii="Garamond" w:hAnsi="Garamond" w:cs="F15"/>
        </w:rPr>
        <w:t>is measurable</w:t>
      </w:r>
      <w:r w:rsidRPr="00886C4C">
        <w:rPr>
          <w:rFonts w:ascii="Garamond" w:hAnsi="Garamond" w:cs="F15"/>
        </w:rPr>
        <w:t xml:space="preserve"> 2) they do not choose their employer and 3) employer identity can </w:t>
      </w:r>
      <w:r w:rsidRPr="00886C4C">
        <w:rPr>
          <w:rFonts w:ascii="Garamond" w:hAnsi="Garamond" w:cs="F15"/>
          <w:noProof/>
        </w:rPr>
        <w:t>be unobtrusively revealed to workers</w:t>
      </w:r>
      <w:r w:rsidRPr="00886C4C">
        <w:rPr>
          <w:rFonts w:ascii="Garamond" w:hAnsi="Garamond" w:cs="F15"/>
        </w:rPr>
        <w:t xml:space="preserve">. </w:t>
      </w:r>
    </w:p>
    <w:p w14:paraId="63AA5854"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To summarize, we propose to answer whether</w:t>
      </w:r>
      <w:r w:rsidRPr="00886C4C">
        <w:rPr>
          <w:rFonts w:ascii="Garamond" w:hAnsi="Garamond" w:cs="LMSans10-Regular"/>
        </w:rPr>
        <w:t xml:space="preserve"> workers discriminate in social preferences (altruism and reciprocity) towards the employer? The investigation into the worker’s side of discrimination is important </w:t>
      </w:r>
      <w:r w:rsidRPr="00886C4C">
        <w:rPr>
          <w:rFonts w:ascii="Garamond" w:hAnsi="Garamond" w:cs="LMSans10-Regular"/>
          <w:noProof/>
        </w:rPr>
        <w:t>to better understand discrimination in labor markets</w:t>
      </w:r>
      <w:r w:rsidRPr="00886C4C">
        <w:rPr>
          <w:rFonts w:ascii="Garamond" w:hAnsi="Garamond" w:cs="LMSans10-Regular"/>
        </w:rPr>
        <w:t xml:space="preserve">. </w:t>
      </w:r>
      <w:r>
        <w:rPr>
          <w:rFonts w:ascii="Garamond" w:hAnsi="Garamond" w:cs="LMSans10-Regular"/>
          <w:noProof/>
        </w:rPr>
        <w:t>Our findings</w:t>
      </w:r>
      <w:r w:rsidRPr="00886C4C">
        <w:rPr>
          <w:rFonts w:ascii="Garamond" w:hAnsi="Garamond" w:cs="LMSans10-Regular"/>
        </w:rPr>
        <w:t xml:space="preserve"> can then help </w:t>
      </w:r>
      <w:r w:rsidRPr="00886C4C">
        <w:rPr>
          <w:rFonts w:ascii="Garamond" w:hAnsi="Garamond" w:cs="LMSans10-Regular"/>
          <w:noProof/>
        </w:rPr>
        <w:t xml:space="preserve">us </w:t>
      </w:r>
      <w:r w:rsidRPr="00886C4C">
        <w:rPr>
          <w:rFonts w:ascii="Garamond" w:hAnsi="Garamond" w:cs="LMSans10-Regular"/>
        </w:rPr>
        <w:t xml:space="preserve">come up with potential policy prescriptions targeted to address discrimination </w:t>
      </w:r>
      <w:r>
        <w:rPr>
          <w:rFonts w:ascii="Garamond" w:hAnsi="Garamond" w:cs="LMSans10-Regular"/>
          <w:noProof/>
        </w:rPr>
        <w:t>o</w:t>
      </w:r>
      <w:r w:rsidRPr="00886C4C">
        <w:rPr>
          <w:rFonts w:ascii="Garamond" w:hAnsi="Garamond" w:cs="LMSans10-Regular"/>
          <w:noProof/>
        </w:rPr>
        <w:t>n</w:t>
      </w:r>
      <w:r w:rsidRPr="00886C4C">
        <w:rPr>
          <w:rFonts w:ascii="Garamond" w:hAnsi="Garamond" w:cs="LMSans10-Regular"/>
        </w:rPr>
        <w:t xml:space="preserve"> both sides of the market. </w:t>
      </w:r>
    </w:p>
    <w:p w14:paraId="190B6A3B" w14:textId="77777777" w:rsidR="00CA01C3" w:rsidRPr="00886C4C" w:rsidRDefault="00CA01C3" w:rsidP="00CA01C3">
      <w:pPr>
        <w:autoSpaceDE w:val="0"/>
        <w:autoSpaceDN w:val="0"/>
        <w:adjustRightInd w:val="0"/>
        <w:spacing w:before="120" w:after="120" w:line="240" w:lineRule="auto"/>
        <w:jc w:val="both"/>
        <w:rPr>
          <w:rFonts w:ascii="Garamond" w:hAnsi="Garamond" w:cs="F15"/>
          <w:b/>
          <w:bCs/>
        </w:rPr>
      </w:pPr>
      <w:r w:rsidRPr="00886C4C">
        <w:rPr>
          <w:rFonts w:ascii="Garamond" w:hAnsi="Garamond" w:cs="F15"/>
          <w:b/>
          <w:bCs/>
        </w:rPr>
        <w:t>Methodology</w:t>
      </w:r>
    </w:p>
    <w:p w14:paraId="65F7197F"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To answer our research question, we </w:t>
      </w:r>
      <w:r>
        <w:rPr>
          <w:rFonts w:ascii="Garamond" w:hAnsi="Garamond" w:cs="F15"/>
        </w:rPr>
        <w:t>propose</w:t>
      </w:r>
      <w:r w:rsidRPr="00886C4C">
        <w:rPr>
          <w:rFonts w:ascii="Garamond" w:hAnsi="Garamond" w:cs="F15"/>
        </w:rPr>
        <w:t xml:space="preserve"> an experiment </w:t>
      </w:r>
      <w:r>
        <w:rPr>
          <w:rFonts w:ascii="Garamond" w:hAnsi="Garamond" w:cs="F15"/>
        </w:rPr>
        <w:t>using subjects from</w:t>
      </w:r>
      <w:r w:rsidRPr="00886C4C">
        <w:rPr>
          <w:rFonts w:ascii="Garamond" w:hAnsi="Garamond" w:cs="F15"/>
        </w:rPr>
        <w:t xml:space="preserve"> Amazon’s Mechanical Turk (MTurk)</w:t>
      </w:r>
      <w:r>
        <w:rPr>
          <w:rFonts w:ascii="Garamond" w:hAnsi="Garamond" w:cs="F15"/>
        </w:rPr>
        <w:t xml:space="preserve"> and student subjects from Iowa State University</w:t>
      </w:r>
      <w:r w:rsidRPr="00886C4C">
        <w:rPr>
          <w:rFonts w:ascii="Garamond" w:hAnsi="Garamond" w:cs="F15"/>
        </w:rPr>
        <w:t xml:space="preserve">. </w:t>
      </w:r>
      <w:r>
        <w:rPr>
          <w:rFonts w:ascii="Garamond" w:hAnsi="Garamond" w:cs="F15"/>
        </w:rPr>
        <w:t>The s</w:t>
      </w:r>
      <w:r w:rsidRPr="00886C4C">
        <w:rPr>
          <w:rFonts w:ascii="Garamond" w:hAnsi="Garamond" w:cs="F15"/>
        </w:rPr>
        <w:t>tudent</w:t>
      </w:r>
      <w:r>
        <w:rPr>
          <w:rFonts w:ascii="Garamond" w:hAnsi="Garamond" w:cs="F15"/>
        </w:rPr>
        <w:t xml:space="preserve"> subjects</w:t>
      </w:r>
      <w:r w:rsidRPr="00886C4C">
        <w:rPr>
          <w:rFonts w:ascii="Garamond" w:hAnsi="Garamond" w:cs="F15"/>
        </w:rPr>
        <w:t xml:space="preserve"> </w:t>
      </w:r>
      <w:r>
        <w:rPr>
          <w:rFonts w:ascii="Garamond" w:hAnsi="Garamond" w:cs="F15"/>
        </w:rPr>
        <w:t>will be recruited</w:t>
      </w:r>
      <w:r w:rsidRPr="00886C4C">
        <w:rPr>
          <w:rFonts w:ascii="Garamond" w:hAnsi="Garamond" w:cs="F15"/>
        </w:rPr>
        <w:t xml:space="preserve"> in the role of “Employers” </w:t>
      </w:r>
      <w:r>
        <w:rPr>
          <w:rFonts w:ascii="Garamond" w:hAnsi="Garamond" w:cs="F15"/>
        </w:rPr>
        <w:t xml:space="preserve">while </w:t>
      </w:r>
      <w:r w:rsidRPr="00886C4C">
        <w:rPr>
          <w:rFonts w:ascii="Garamond" w:hAnsi="Garamond" w:cs="F15"/>
        </w:rPr>
        <w:t>MTurk</w:t>
      </w:r>
      <w:r>
        <w:rPr>
          <w:rFonts w:ascii="Garamond" w:hAnsi="Garamond" w:cs="F15"/>
        </w:rPr>
        <w:t xml:space="preserve"> subjects</w:t>
      </w:r>
      <w:r w:rsidRPr="00886C4C">
        <w:rPr>
          <w:rFonts w:ascii="Garamond" w:hAnsi="Garamond" w:cs="F15"/>
        </w:rPr>
        <w:t xml:space="preserve"> in the role of “Workers</w:t>
      </w:r>
      <w:r w:rsidRPr="008834B5">
        <w:rPr>
          <w:rFonts w:ascii="Garamond" w:hAnsi="Garamond" w:cs="F15"/>
          <w:noProof/>
        </w:rPr>
        <w:t>”.</w:t>
      </w:r>
      <w:r w:rsidRPr="00886C4C">
        <w:rPr>
          <w:rFonts w:ascii="Garamond" w:hAnsi="Garamond" w:cs="F15"/>
        </w:rPr>
        <w:t xml:space="preserve"> Workers </w:t>
      </w:r>
      <w:r w:rsidRPr="008834B5">
        <w:rPr>
          <w:rFonts w:ascii="Garamond" w:hAnsi="Garamond" w:cs="F15"/>
          <w:noProof/>
        </w:rPr>
        <w:t>wil</w:t>
      </w:r>
      <w:r w:rsidRPr="00886C4C">
        <w:rPr>
          <w:rFonts w:ascii="Garamond" w:hAnsi="Garamond" w:cs="F15"/>
          <w:noProof/>
        </w:rPr>
        <w:t>l be given</w:t>
      </w:r>
      <w:r w:rsidRPr="00886C4C">
        <w:rPr>
          <w:rFonts w:ascii="Garamond" w:hAnsi="Garamond" w:cs="F15"/>
        </w:rPr>
        <w:t xml:space="preserve"> a Qualtrics based real effort task, where they have to</w:t>
      </w:r>
      <w:r>
        <w:rPr>
          <w:rFonts w:ascii="Garamond" w:hAnsi="Garamond" w:cs="F15"/>
        </w:rPr>
        <w:t xml:space="preserve"> alternate</w:t>
      </w:r>
      <w:r w:rsidRPr="00886C4C">
        <w:rPr>
          <w:rFonts w:ascii="Garamond" w:hAnsi="Garamond" w:cs="F15"/>
        </w:rPr>
        <w:t xml:space="preserve"> ‘a’ and ‘b</w:t>
      </w:r>
      <w:r w:rsidRPr="00886C4C">
        <w:rPr>
          <w:rFonts w:ascii="Garamond" w:hAnsi="Garamond" w:cs="F15"/>
          <w:noProof/>
        </w:rPr>
        <w:t>’</w:t>
      </w:r>
      <w:r>
        <w:rPr>
          <w:rFonts w:ascii="Garamond" w:hAnsi="Garamond" w:cs="F15"/>
          <w:noProof/>
        </w:rPr>
        <w:t xml:space="preserve"> presses</w:t>
      </w:r>
      <w:r w:rsidRPr="00886C4C">
        <w:rPr>
          <w:rFonts w:ascii="Garamond" w:hAnsi="Garamond" w:cs="F15"/>
          <w:noProof/>
        </w:rPr>
        <w:t xml:space="preserve"> on th</w:t>
      </w:r>
      <w:r>
        <w:rPr>
          <w:rFonts w:ascii="Garamond" w:hAnsi="Garamond" w:cs="F15"/>
          <w:noProof/>
        </w:rPr>
        <w:t>eir keyboard</w:t>
      </w:r>
      <w:r w:rsidRPr="00886C4C">
        <w:rPr>
          <w:rFonts w:ascii="Garamond" w:hAnsi="Garamond" w:cs="F15"/>
          <w:noProof/>
        </w:rPr>
        <w:t>.</w:t>
      </w:r>
      <w:r w:rsidRPr="00886C4C">
        <w:rPr>
          <w:rFonts w:ascii="Garamond" w:hAnsi="Garamond" w:cs="F15"/>
        </w:rPr>
        <w:t xml:space="preserve"> The worker’s performance in the task </w:t>
      </w:r>
      <w:r>
        <w:rPr>
          <w:rFonts w:ascii="Garamond" w:hAnsi="Garamond" w:cs="F15"/>
        </w:rPr>
        <w:t>will have</w:t>
      </w:r>
      <w:r w:rsidRPr="00886C4C">
        <w:rPr>
          <w:rFonts w:ascii="Garamond" w:hAnsi="Garamond" w:cs="F15"/>
        </w:rPr>
        <w:t xml:space="preserve"> a bearing on how much he</w:t>
      </w:r>
      <w:r>
        <w:rPr>
          <w:rFonts w:ascii="Garamond" w:hAnsi="Garamond" w:cs="F15"/>
        </w:rPr>
        <w:t>/she</w:t>
      </w:r>
      <w:r w:rsidRPr="00886C4C">
        <w:rPr>
          <w:rFonts w:ascii="Garamond" w:hAnsi="Garamond" w:cs="F15"/>
        </w:rPr>
        <w:t xml:space="preserve"> earns and how much the matched employer earns. It is important to note at this point that the employer in our setting does not make any strategic choice such as wage offer, minutes of work</w:t>
      </w:r>
      <w:r>
        <w:rPr>
          <w:rFonts w:ascii="Garamond" w:hAnsi="Garamond" w:cs="F15"/>
        </w:rPr>
        <w:t>,</w:t>
      </w:r>
      <w:r w:rsidRPr="00886C4C">
        <w:rPr>
          <w:rFonts w:ascii="Garamond" w:hAnsi="Garamond" w:cs="F15"/>
        </w:rPr>
        <w:t xml:space="preserve"> </w:t>
      </w:r>
      <w:r w:rsidRPr="00886C4C">
        <w:rPr>
          <w:rFonts w:ascii="Garamond" w:hAnsi="Garamond" w:cs="F15"/>
          <w:noProof/>
        </w:rPr>
        <w:t>etc</w:t>
      </w:r>
      <w:r w:rsidRPr="00886C4C">
        <w:rPr>
          <w:rFonts w:ascii="Garamond" w:hAnsi="Garamond" w:cs="F15"/>
        </w:rPr>
        <w:t xml:space="preserve">. This design choice ensures that </w:t>
      </w:r>
      <w:r>
        <w:rPr>
          <w:rFonts w:ascii="Garamond" w:hAnsi="Garamond" w:cs="F15"/>
          <w:noProof/>
        </w:rPr>
        <w:t>worker’s first order beliefs do not determine his/her effort choice</w:t>
      </w:r>
      <w:r w:rsidRPr="00886C4C">
        <w:rPr>
          <w:rFonts w:ascii="Garamond" w:hAnsi="Garamond" w:cs="F15"/>
        </w:rPr>
        <w:t xml:space="preserve"> about employer’s decisions and thus, eliminates possibilities of statistical discrimination to the extent possible. Discrimination, if any, in this setting may be attributed to taste based prejudice. </w:t>
      </w:r>
    </w:p>
    <w:p w14:paraId="539A0297"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Our experimental design is different from early gift exchange experiments in one important sense. We use a real-effort based task which means that both effort and cost of effort are real as opposed to nominal or monetary. </w:t>
      </w:r>
      <w:r w:rsidRPr="00886C4C">
        <w:rPr>
          <w:rFonts w:ascii="Garamond" w:hAnsi="Garamond" w:cs="F15"/>
          <w:noProof/>
        </w:rPr>
        <w:t>This</w:t>
      </w:r>
      <w:r>
        <w:rPr>
          <w:rFonts w:ascii="Garamond" w:hAnsi="Garamond" w:cs="F15"/>
        </w:rPr>
        <w:t>, in turn,</w:t>
      </w:r>
      <w:r w:rsidRPr="00886C4C">
        <w:rPr>
          <w:rFonts w:ascii="Garamond" w:hAnsi="Garamond" w:cs="F15"/>
        </w:rPr>
        <w:t xml:space="preserve"> means that we need to estimate the cost of effort function using structural estimation techniques. </w:t>
      </w:r>
    </w:p>
    <w:p w14:paraId="56623272" w14:textId="77777777" w:rsidR="00CA01C3" w:rsidRDefault="00CA01C3" w:rsidP="00CA01C3">
      <w:pPr>
        <w:autoSpaceDE w:val="0"/>
        <w:autoSpaceDN w:val="0"/>
        <w:adjustRightInd w:val="0"/>
        <w:spacing w:before="120" w:after="120" w:line="240" w:lineRule="auto"/>
        <w:jc w:val="both"/>
        <w:rPr>
          <w:rFonts w:ascii="Garamond" w:hAnsi="Garamond" w:cs="F15"/>
        </w:rPr>
      </w:pPr>
      <w:r>
        <w:rPr>
          <w:rFonts w:ascii="Garamond" w:hAnsi="Garamond" w:cs="F15"/>
        </w:rPr>
        <w:t xml:space="preserve">To </w:t>
      </w:r>
      <w:r>
        <w:rPr>
          <w:rFonts w:ascii="Garamond" w:hAnsi="Garamond" w:cs="F15"/>
          <w:noProof/>
        </w:rPr>
        <w:t>run</w:t>
      </w:r>
      <w:r w:rsidRPr="00886C4C">
        <w:rPr>
          <w:rFonts w:ascii="Garamond" w:hAnsi="Garamond" w:cs="F15"/>
        </w:rPr>
        <w:t xml:space="preserve"> th</w:t>
      </w:r>
      <w:r>
        <w:rPr>
          <w:rFonts w:ascii="Garamond" w:hAnsi="Garamond" w:cs="F15"/>
        </w:rPr>
        <w:t>is</w:t>
      </w:r>
      <w:r w:rsidRPr="00886C4C">
        <w:rPr>
          <w:rFonts w:ascii="Garamond" w:hAnsi="Garamond" w:cs="F15"/>
        </w:rPr>
        <w:t xml:space="preserve"> </w:t>
      </w:r>
      <w:r w:rsidRPr="00886C4C">
        <w:rPr>
          <w:rFonts w:ascii="Garamond" w:hAnsi="Garamond" w:cs="F15"/>
          <w:noProof/>
        </w:rPr>
        <w:t>experiment</w:t>
      </w:r>
      <w:r>
        <w:rPr>
          <w:rFonts w:ascii="Garamond" w:hAnsi="Garamond" w:cs="F15"/>
          <w:noProof/>
        </w:rPr>
        <w:t xml:space="preserve">, we will first need to recruit employers each of whom will </w:t>
      </w:r>
      <w:r w:rsidRPr="008834B5">
        <w:rPr>
          <w:rFonts w:ascii="Garamond" w:hAnsi="Garamond" w:cs="F15"/>
          <w:noProof/>
        </w:rPr>
        <w:t>be later matched</w:t>
      </w:r>
      <w:r>
        <w:rPr>
          <w:rFonts w:ascii="Garamond" w:hAnsi="Garamond" w:cs="F15"/>
          <w:noProof/>
        </w:rPr>
        <w:t xml:space="preserve"> to multiple workers.</w:t>
      </w:r>
      <w:r w:rsidRPr="00886C4C">
        <w:rPr>
          <w:rFonts w:ascii="Garamond" w:hAnsi="Garamond" w:cs="F15"/>
        </w:rPr>
        <w:t xml:space="preserve"> </w:t>
      </w:r>
      <w:r>
        <w:rPr>
          <w:rFonts w:ascii="Garamond" w:hAnsi="Garamond" w:cs="F15"/>
        </w:rPr>
        <w:t xml:space="preserve">We will </w:t>
      </w:r>
      <w:r w:rsidRPr="00886C4C">
        <w:rPr>
          <w:rFonts w:ascii="Garamond" w:hAnsi="Garamond" w:cs="F15"/>
        </w:rPr>
        <w:t xml:space="preserve">recruit black and white students from Iowa State University </w:t>
      </w:r>
      <w:r>
        <w:rPr>
          <w:rFonts w:ascii="Garamond" w:hAnsi="Garamond" w:cs="F15"/>
        </w:rPr>
        <w:t>and assign them the</w:t>
      </w:r>
      <w:r w:rsidRPr="00886C4C">
        <w:rPr>
          <w:rFonts w:ascii="Garamond" w:hAnsi="Garamond" w:cs="F15"/>
        </w:rPr>
        <w:t xml:space="preserve"> role of </w:t>
      </w:r>
      <w:r>
        <w:rPr>
          <w:rFonts w:ascii="Garamond" w:hAnsi="Garamond" w:cs="F15"/>
        </w:rPr>
        <w:t xml:space="preserve">the </w:t>
      </w:r>
      <w:r w:rsidRPr="00886C4C">
        <w:rPr>
          <w:rFonts w:ascii="Garamond" w:hAnsi="Garamond" w:cs="F15"/>
          <w:noProof/>
        </w:rPr>
        <w:t>employer</w:t>
      </w:r>
      <w:r w:rsidRPr="00886C4C">
        <w:rPr>
          <w:rFonts w:ascii="Garamond" w:hAnsi="Garamond" w:cs="F15"/>
        </w:rPr>
        <w:t xml:space="preserve"> for this experiment. </w:t>
      </w:r>
      <w:r>
        <w:rPr>
          <w:rFonts w:ascii="Garamond" w:hAnsi="Garamond" w:cs="F15"/>
        </w:rPr>
        <w:t>These students</w:t>
      </w:r>
      <w:r w:rsidRPr="00886C4C">
        <w:rPr>
          <w:rFonts w:ascii="Garamond" w:hAnsi="Garamond" w:cs="F15"/>
        </w:rPr>
        <w:t xml:space="preserve"> will arrive at the lab one at a time and take a seat at a terminal. </w:t>
      </w:r>
      <w:r>
        <w:rPr>
          <w:rFonts w:ascii="Garamond" w:hAnsi="Garamond" w:cs="F15"/>
        </w:rPr>
        <w:lastRenderedPageBreak/>
        <w:t>Each employer’s</w:t>
      </w:r>
      <w:r w:rsidRPr="00886C4C">
        <w:rPr>
          <w:rFonts w:ascii="Garamond" w:hAnsi="Garamond" w:cs="F15"/>
        </w:rPr>
        <w:t xml:space="preserve"> role will be to clearly explain and demonstrate the real effort task</w:t>
      </w:r>
      <w:r>
        <w:rPr>
          <w:rFonts w:ascii="Garamond" w:hAnsi="Garamond" w:cs="F15"/>
        </w:rPr>
        <w:t xml:space="preserve"> in a video to the matched workers</w:t>
      </w:r>
      <w:r w:rsidRPr="00886C4C">
        <w:rPr>
          <w:rFonts w:ascii="Garamond" w:hAnsi="Garamond" w:cs="F15"/>
        </w:rPr>
        <w:t xml:space="preserve">. The terminal will </w:t>
      </w:r>
      <w:r w:rsidRPr="00886C4C">
        <w:rPr>
          <w:rFonts w:ascii="Garamond" w:hAnsi="Garamond" w:cs="F15"/>
          <w:noProof/>
        </w:rPr>
        <w:t>be specially designed</w:t>
      </w:r>
      <w:r w:rsidRPr="00886C4C">
        <w:rPr>
          <w:rFonts w:ascii="Garamond" w:hAnsi="Garamond" w:cs="F15"/>
        </w:rPr>
        <w:t xml:space="preserve"> and fitted with a camera </w:t>
      </w:r>
      <w:r>
        <w:rPr>
          <w:rFonts w:ascii="Garamond" w:hAnsi="Garamond" w:cs="F15"/>
        </w:rPr>
        <w:t xml:space="preserve">to capture both </w:t>
      </w:r>
      <w:r w:rsidRPr="00886C4C">
        <w:rPr>
          <w:rFonts w:ascii="Garamond" w:hAnsi="Garamond" w:cs="F15"/>
        </w:rPr>
        <w:t xml:space="preserve">the audio and </w:t>
      </w:r>
      <w:r>
        <w:rPr>
          <w:rFonts w:ascii="Garamond" w:hAnsi="Garamond" w:cs="F15"/>
        </w:rPr>
        <w:t xml:space="preserve">the </w:t>
      </w:r>
      <w:r w:rsidRPr="00886C4C">
        <w:rPr>
          <w:rFonts w:ascii="Garamond" w:hAnsi="Garamond" w:cs="F15"/>
          <w:noProof/>
        </w:rPr>
        <w:t>video</w:t>
      </w:r>
      <w:r w:rsidRPr="00886C4C">
        <w:rPr>
          <w:rFonts w:ascii="Garamond" w:hAnsi="Garamond" w:cs="F15"/>
        </w:rPr>
        <w:t xml:space="preserve"> of the demonstration. It is important to note that the camera placement will only</w:t>
      </w:r>
      <w:r>
        <w:rPr>
          <w:rFonts w:ascii="Garamond" w:hAnsi="Garamond" w:cs="F15"/>
        </w:rPr>
        <w:t xml:space="preserve"> capture</w:t>
      </w:r>
      <w:r w:rsidRPr="00886C4C">
        <w:rPr>
          <w:rFonts w:ascii="Garamond" w:hAnsi="Garamond" w:cs="F15"/>
        </w:rPr>
        <w:t xml:space="preserve"> the forearm of the Employer along with the movement of the fingers </w:t>
      </w:r>
      <w:r>
        <w:rPr>
          <w:rFonts w:ascii="Garamond" w:hAnsi="Garamond" w:cs="F15"/>
        </w:rPr>
        <w:t>alternating</w:t>
      </w:r>
      <w:r w:rsidRPr="00886C4C">
        <w:rPr>
          <w:rFonts w:ascii="Garamond" w:hAnsi="Garamond" w:cs="F15"/>
        </w:rPr>
        <w:t xml:space="preserve"> ‘a’ and ‘</w:t>
      </w:r>
      <w:r w:rsidRPr="00886C4C">
        <w:rPr>
          <w:rFonts w:ascii="Garamond" w:hAnsi="Garamond" w:cs="F15"/>
          <w:noProof/>
        </w:rPr>
        <w:t>b’</w:t>
      </w:r>
      <w:r>
        <w:rPr>
          <w:rFonts w:ascii="Garamond" w:hAnsi="Garamond" w:cs="F15"/>
          <w:noProof/>
        </w:rPr>
        <w:t xml:space="preserve"> button presses</w:t>
      </w:r>
      <w:r w:rsidRPr="008834B5">
        <w:rPr>
          <w:rFonts w:ascii="Garamond" w:hAnsi="Garamond" w:cs="F15"/>
          <w:noProof/>
        </w:rPr>
        <w:t>.</w:t>
      </w:r>
      <w:r w:rsidRPr="00886C4C">
        <w:rPr>
          <w:rFonts w:ascii="Garamond" w:hAnsi="Garamond" w:cs="F15"/>
        </w:rPr>
        <w:t xml:space="preserve"> </w:t>
      </w:r>
      <w:r>
        <w:rPr>
          <w:rFonts w:ascii="Garamond" w:hAnsi="Garamond" w:cs="F15"/>
          <w:noProof/>
        </w:rPr>
        <w:t>O</w:t>
      </w:r>
      <w:r w:rsidRPr="00886C4C">
        <w:rPr>
          <w:rFonts w:ascii="Garamond" w:hAnsi="Garamond" w:cs="F15"/>
        </w:rPr>
        <w:t>ther identifiers</w:t>
      </w:r>
      <w:r>
        <w:rPr>
          <w:rFonts w:ascii="Garamond" w:hAnsi="Garamond" w:cs="F15"/>
        </w:rPr>
        <w:t xml:space="preserve">, such as the </w:t>
      </w:r>
      <w:r w:rsidRPr="008834B5">
        <w:rPr>
          <w:rFonts w:ascii="Garamond" w:hAnsi="Garamond" w:cs="F15"/>
          <w:noProof/>
        </w:rPr>
        <w:t>face</w:t>
      </w:r>
      <w:r>
        <w:rPr>
          <w:rFonts w:ascii="Garamond" w:hAnsi="Garamond" w:cs="F15"/>
        </w:rPr>
        <w:t>,</w:t>
      </w:r>
      <w:r w:rsidRPr="00886C4C">
        <w:rPr>
          <w:rFonts w:ascii="Garamond" w:hAnsi="Garamond" w:cs="F15"/>
        </w:rPr>
        <w:t xml:space="preserve"> </w:t>
      </w:r>
      <w:r>
        <w:rPr>
          <w:rFonts w:ascii="Garamond" w:hAnsi="Garamond" w:cs="F15"/>
        </w:rPr>
        <w:t xml:space="preserve">will not </w:t>
      </w:r>
      <w:r w:rsidRPr="008834B5">
        <w:rPr>
          <w:rFonts w:ascii="Garamond" w:hAnsi="Garamond" w:cs="F15"/>
          <w:noProof/>
        </w:rPr>
        <w:t>be shown</w:t>
      </w:r>
      <w:r>
        <w:rPr>
          <w:rFonts w:ascii="Garamond" w:hAnsi="Garamond" w:cs="F15"/>
        </w:rPr>
        <w:t xml:space="preserve"> in the video</w:t>
      </w:r>
      <w:r w:rsidRPr="00886C4C">
        <w:rPr>
          <w:rFonts w:ascii="Garamond" w:hAnsi="Garamond" w:cs="F15"/>
        </w:rPr>
        <w:t xml:space="preserve">. A video screen grab will simultaneously capture the </w:t>
      </w:r>
      <w:r w:rsidRPr="00886C4C">
        <w:rPr>
          <w:rFonts w:ascii="Garamond" w:hAnsi="Garamond" w:cs="F15"/>
          <w:noProof/>
        </w:rPr>
        <w:t>on</w:t>
      </w:r>
      <w:r>
        <w:rPr>
          <w:rFonts w:ascii="Garamond" w:hAnsi="Garamond" w:cs="F15"/>
          <w:noProof/>
        </w:rPr>
        <w:t>-</w:t>
      </w:r>
      <w:r w:rsidRPr="00886C4C">
        <w:rPr>
          <w:rFonts w:ascii="Garamond" w:hAnsi="Garamond" w:cs="F15"/>
          <w:noProof/>
        </w:rPr>
        <w:t>screen</w:t>
      </w:r>
      <w:r w:rsidRPr="00886C4C">
        <w:rPr>
          <w:rFonts w:ascii="Garamond" w:hAnsi="Garamond" w:cs="F15"/>
        </w:rPr>
        <w:t xml:space="preserve"> changes as the demonstration of the task proceeds. </w:t>
      </w:r>
      <w:r>
        <w:rPr>
          <w:rFonts w:ascii="Garamond" w:hAnsi="Garamond" w:cs="F15"/>
        </w:rPr>
        <w:t xml:space="preserve">The script used by the employer for video-recording will vary depending on the assigned treatment. The employer’s hand and forearm will be bare or covered (with full sleeves and typing gloves) depending on the assigned treatment (treatments </w:t>
      </w:r>
      <w:r w:rsidRPr="008834B5">
        <w:rPr>
          <w:rFonts w:ascii="Garamond" w:hAnsi="Garamond" w:cs="F15"/>
          <w:noProof/>
        </w:rPr>
        <w:t>are explained</w:t>
      </w:r>
      <w:r>
        <w:rPr>
          <w:rFonts w:ascii="Garamond" w:hAnsi="Garamond" w:cs="F15"/>
        </w:rPr>
        <w:t xml:space="preserve"> below). The audio in the video will be partially digitized to reduce race markers from the voice. </w:t>
      </w:r>
    </w:p>
    <w:p w14:paraId="10362638"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 xml:space="preserve">After </w:t>
      </w:r>
      <w:r>
        <w:rPr>
          <w:rFonts w:ascii="Garamond" w:hAnsi="Garamond" w:cs="F15"/>
        </w:rPr>
        <w:t xml:space="preserve">we have video-recorded the </w:t>
      </w:r>
      <w:r w:rsidRPr="00886C4C">
        <w:rPr>
          <w:rFonts w:ascii="Garamond" w:hAnsi="Garamond" w:cs="F15"/>
          <w:noProof/>
        </w:rPr>
        <w:t>Employers</w:t>
      </w:r>
      <w:r w:rsidRPr="00886C4C">
        <w:rPr>
          <w:rFonts w:ascii="Garamond" w:hAnsi="Garamond" w:cs="F15"/>
        </w:rPr>
        <w:t xml:space="preserve">, we will recruit </w:t>
      </w:r>
      <w:r>
        <w:rPr>
          <w:rFonts w:ascii="Garamond" w:hAnsi="Garamond" w:cs="F15"/>
          <w:noProof/>
        </w:rPr>
        <w:t>subjects</w:t>
      </w:r>
      <w:r w:rsidRPr="00886C4C">
        <w:rPr>
          <w:rFonts w:ascii="Garamond" w:hAnsi="Garamond" w:cs="F15"/>
        </w:rPr>
        <w:t xml:space="preserve"> from MTurk to work on </w:t>
      </w:r>
      <w:r w:rsidRPr="00886C4C">
        <w:rPr>
          <w:rFonts w:ascii="Garamond" w:hAnsi="Garamond" w:cs="F15"/>
          <w:noProof/>
        </w:rPr>
        <w:t>the</w:t>
      </w:r>
      <w:r w:rsidRPr="00886C4C">
        <w:rPr>
          <w:rFonts w:ascii="Garamond" w:hAnsi="Garamond" w:cs="F15"/>
        </w:rPr>
        <w:t xml:space="preserve"> task of </w:t>
      </w:r>
      <w:r>
        <w:rPr>
          <w:rFonts w:ascii="Garamond" w:hAnsi="Garamond" w:cs="F15"/>
        </w:rPr>
        <w:t>alternating</w:t>
      </w:r>
      <w:r w:rsidRPr="00886C4C">
        <w:rPr>
          <w:rFonts w:ascii="Garamond" w:hAnsi="Garamond" w:cs="F15"/>
        </w:rPr>
        <w:t xml:space="preserve"> ‘a’ and ‘b</w:t>
      </w:r>
      <w:r w:rsidRPr="00886C4C">
        <w:rPr>
          <w:rFonts w:ascii="Garamond" w:hAnsi="Garamond" w:cs="F15"/>
          <w:noProof/>
        </w:rPr>
        <w:t>’ button</w:t>
      </w:r>
      <w:r>
        <w:rPr>
          <w:rFonts w:ascii="Garamond" w:hAnsi="Garamond" w:cs="F15"/>
          <w:noProof/>
        </w:rPr>
        <w:t xml:space="preserve"> presses on </w:t>
      </w:r>
      <w:r w:rsidRPr="008834B5">
        <w:rPr>
          <w:rFonts w:ascii="Garamond" w:hAnsi="Garamond" w:cs="F15"/>
          <w:noProof/>
        </w:rPr>
        <w:t>the keyboard</w:t>
      </w:r>
      <w:r w:rsidRPr="00886C4C">
        <w:rPr>
          <w:rFonts w:ascii="Garamond" w:hAnsi="Garamond" w:cs="F15"/>
          <w:noProof/>
        </w:rPr>
        <w:t>.</w:t>
      </w:r>
      <w:r w:rsidRPr="00886C4C">
        <w:rPr>
          <w:rFonts w:ascii="Garamond" w:hAnsi="Garamond" w:cs="F15"/>
        </w:rPr>
        <w:t xml:space="preserve"> Before </w:t>
      </w:r>
      <w:r>
        <w:rPr>
          <w:rFonts w:ascii="Garamond" w:hAnsi="Garamond" w:cs="F15"/>
        </w:rPr>
        <w:t>a</w:t>
      </w:r>
      <w:r w:rsidRPr="00886C4C">
        <w:rPr>
          <w:rFonts w:ascii="Garamond" w:hAnsi="Garamond" w:cs="F15"/>
        </w:rPr>
        <w:t xml:space="preserve"> </w:t>
      </w:r>
      <w:r>
        <w:rPr>
          <w:rFonts w:ascii="Garamond" w:hAnsi="Garamond" w:cs="F15"/>
        </w:rPr>
        <w:t xml:space="preserve">worker </w:t>
      </w:r>
      <w:r w:rsidRPr="00886C4C">
        <w:rPr>
          <w:rFonts w:ascii="Garamond" w:hAnsi="Garamond" w:cs="F15"/>
        </w:rPr>
        <w:t>start</w:t>
      </w:r>
      <w:r>
        <w:rPr>
          <w:rFonts w:ascii="Garamond" w:hAnsi="Garamond" w:cs="F15"/>
        </w:rPr>
        <w:t>s</w:t>
      </w:r>
      <w:r w:rsidRPr="00886C4C">
        <w:rPr>
          <w:rFonts w:ascii="Garamond" w:hAnsi="Garamond" w:cs="F15"/>
        </w:rPr>
        <w:t xml:space="preserve"> with the task, </w:t>
      </w:r>
      <w:r>
        <w:rPr>
          <w:rFonts w:ascii="Garamond" w:hAnsi="Garamond" w:cs="F15"/>
        </w:rPr>
        <w:t>he/she</w:t>
      </w:r>
      <w:r w:rsidRPr="00886C4C">
        <w:rPr>
          <w:rFonts w:ascii="Garamond" w:hAnsi="Garamond" w:cs="F15"/>
        </w:rPr>
        <w:t xml:space="preserve"> will </w:t>
      </w:r>
      <w:r>
        <w:rPr>
          <w:rFonts w:ascii="Garamond" w:hAnsi="Garamond" w:cs="F15"/>
          <w:noProof/>
        </w:rPr>
        <w:t>watch</w:t>
      </w:r>
      <w:r w:rsidRPr="00886C4C">
        <w:rPr>
          <w:rFonts w:ascii="Garamond" w:hAnsi="Garamond" w:cs="F15"/>
        </w:rPr>
        <w:t xml:space="preserve"> the </w:t>
      </w:r>
      <w:r>
        <w:rPr>
          <w:rFonts w:ascii="Garamond" w:hAnsi="Garamond" w:cs="F15"/>
        </w:rPr>
        <w:t xml:space="preserve">randomly selected </w:t>
      </w:r>
      <w:r w:rsidRPr="00886C4C">
        <w:rPr>
          <w:rFonts w:ascii="Garamond" w:hAnsi="Garamond" w:cs="F15"/>
        </w:rPr>
        <w:t>video</w:t>
      </w:r>
      <w:r>
        <w:rPr>
          <w:rFonts w:ascii="Garamond" w:hAnsi="Garamond" w:cs="F15"/>
        </w:rPr>
        <w:t xml:space="preserve"> explaining the task</w:t>
      </w:r>
      <w:r w:rsidRPr="00886C4C">
        <w:rPr>
          <w:rFonts w:ascii="Garamond" w:hAnsi="Garamond" w:cs="F15"/>
        </w:rPr>
        <w:t xml:space="preserve">. </w:t>
      </w:r>
      <w:r>
        <w:rPr>
          <w:rFonts w:ascii="Garamond" w:hAnsi="Garamond" w:cs="F15"/>
        </w:rPr>
        <w:t xml:space="preserve">The randomly selected video determines the treatment assignment for the worker (treatments </w:t>
      </w:r>
      <w:r w:rsidRPr="008834B5">
        <w:rPr>
          <w:rFonts w:ascii="Garamond" w:hAnsi="Garamond" w:cs="F15"/>
          <w:noProof/>
        </w:rPr>
        <w:t>are explained</w:t>
      </w:r>
      <w:r>
        <w:rPr>
          <w:rFonts w:ascii="Garamond" w:hAnsi="Garamond" w:cs="F15"/>
        </w:rPr>
        <w:t xml:space="preserve"> below). Each worker will be matched with one employer and will be given </w:t>
      </w:r>
      <w:r w:rsidRPr="008834B5">
        <w:rPr>
          <w:rFonts w:ascii="Garamond" w:hAnsi="Garamond" w:cs="F15"/>
          <w:noProof/>
        </w:rPr>
        <w:t>up</w:t>
      </w:r>
      <w:r>
        <w:rPr>
          <w:rFonts w:ascii="Garamond" w:hAnsi="Garamond" w:cs="F15"/>
          <w:noProof/>
        </w:rPr>
        <w:t xml:space="preserve"> </w:t>
      </w:r>
      <w:r w:rsidRPr="008834B5">
        <w:rPr>
          <w:rFonts w:ascii="Garamond" w:hAnsi="Garamond" w:cs="F15"/>
          <w:noProof/>
        </w:rPr>
        <w:t>to</w:t>
      </w:r>
      <w:r>
        <w:rPr>
          <w:rFonts w:ascii="Garamond" w:hAnsi="Garamond" w:cs="F15"/>
        </w:rPr>
        <w:t xml:space="preserve"> 10 minutes to work on the task. </w:t>
      </w:r>
      <w:r w:rsidRPr="00886C4C">
        <w:rPr>
          <w:rFonts w:ascii="Garamond" w:hAnsi="Garamond" w:cs="F15"/>
          <w:noProof/>
        </w:rPr>
        <w:t>After</w:t>
      </w:r>
      <w:r w:rsidRPr="00886C4C">
        <w:rPr>
          <w:rFonts w:ascii="Garamond" w:hAnsi="Garamond" w:cs="F15"/>
        </w:rPr>
        <w:t xml:space="preserve"> workers are done working on the task, they will </w:t>
      </w:r>
      <w:r w:rsidRPr="008834B5">
        <w:rPr>
          <w:rFonts w:ascii="Garamond" w:hAnsi="Garamond" w:cs="F15"/>
          <w:noProof/>
        </w:rPr>
        <w:t>be asked</w:t>
      </w:r>
      <w:r w:rsidRPr="00886C4C">
        <w:rPr>
          <w:rFonts w:ascii="Garamond" w:hAnsi="Garamond" w:cs="F15"/>
        </w:rPr>
        <w:t xml:space="preserve"> some questions aimed at eliciting their beliefs about the matched employer</w:t>
      </w:r>
      <w:r>
        <w:rPr>
          <w:rFonts w:ascii="Garamond" w:hAnsi="Garamond" w:cs="F15"/>
        </w:rPr>
        <w:t>, their racial preference and</w:t>
      </w:r>
      <w:r w:rsidRPr="00886C4C">
        <w:rPr>
          <w:rFonts w:ascii="Garamond" w:hAnsi="Garamond" w:cs="F15"/>
        </w:rPr>
        <w:t xml:space="preserve"> their social preferences towards the two racial groups.</w:t>
      </w:r>
    </w:p>
    <w:p w14:paraId="0864EDEA"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Pr>
          <w:rFonts w:ascii="Garamond" w:hAnsi="Garamond" w:cs="F15"/>
        </w:rPr>
        <w:t>O</w:t>
      </w:r>
      <w:r w:rsidRPr="00886C4C">
        <w:rPr>
          <w:rFonts w:ascii="Garamond" w:hAnsi="Garamond" w:cs="F15"/>
        </w:rPr>
        <w:t xml:space="preserve">ur experiment </w:t>
      </w:r>
      <w:r>
        <w:rPr>
          <w:rFonts w:ascii="Garamond" w:hAnsi="Garamond" w:cs="F15"/>
        </w:rPr>
        <w:t xml:space="preserve">will </w:t>
      </w:r>
      <w:r w:rsidRPr="00886C4C">
        <w:rPr>
          <w:rFonts w:ascii="Garamond" w:hAnsi="Garamond" w:cs="F15"/>
        </w:rPr>
        <w:t>comprise of ten treatments</w:t>
      </w:r>
      <w:r>
        <w:rPr>
          <w:rFonts w:ascii="Garamond" w:hAnsi="Garamond" w:cs="F15"/>
        </w:rPr>
        <w:t>,</w:t>
      </w:r>
      <w:r w:rsidRPr="00886C4C">
        <w:rPr>
          <w:rFonts w:ascii="Garamond" w:hAnsi="Garamond" w:cs="F15"/>
        </w:rPr>
        <w:t xml:space="preserve"> </w:t>
      </w:r>
      <w:r w:rsidRPr="00886C4C">
        <w:rPr>
          <w:rFonts w:ascii="Garamond" w:hAnsi="Garamond" w:cs="F15"/>
          <w:noProof/>
        </w:rPr>
        <w:t>and</w:t>
      </w:r>
      <w:r w:rsidRPr="00886C4C">
        <w:rPr>
          <w:rFonts w:ascii="Garamond" w:hAnsi="Garamond" w:cs="F15"/>
        </w:rPr>
        <w:t xml:space="preserve"> </w:t>
      </w:r>
      <w:r w:rsidRPr="00886C4C">
        <w:rPr>
          <w:rFonts w:ascii="Garamond" w:hAnsi="Garamond" w:cs="F15"/>
          <w:noProof/>
        </w:rPr>
        <w:t>each</w:t>
      </w:r>
      <w:r w:rsidRPr="00886C4C">
        <w:rPr>
          <w:rFonts w:ascii="Garamond" w:hAnsi="Garamond" w:cs="F15"/>
        </w:rPr>
        <w:t xml:space="preserve"> </w:t>
      </w:r>
      <w:r>
        <w:rPr>
          <w:rFonts w:ascii="Garamond" w:hAnsi="Garamond" w:cs="F15"/>
          <w:noProof/>
        </w:rPr>
        <w:t>w</w:t>
      </w:r>
      <w:r w:rsidRPr="00886C4C">
        <w:rPr>
          <w:rFonts w:ascii="Garamond" w:hAnsi="Garamond" w:cs="F15"/>
          <w:noProof/>
        </w:rPr>
        <w:t>orker</w:t>
      </w:r>
      <w:r w:rsidRPr="00886C4C">
        <w:rPr>
          <w:rFonts w:ascii="Garamond" w:hAnsi="Garamond" w:cs="F15"/>
        </w:rPr>
        <w:t xml:space="preserve"> </w:t>
      </w:r>
      <w:r w:rsidRPr="008834B5">
        <w:rPr>
          <w:rFonts w:ascii="Garamond" w:hAnsi="Garamond" w:cs="F15"/>
          <w:noProof/>
        </w:rPr>
        <w:t>will be</w:t>
      </w:r>
      <w:r w:rsidRPr="00886C4C">
        <w:rPr>
          <w:rFonts w:ascii="Garamond" w:hAnsi="Garamond" w:cs="F15"/>
          <w:noProof/>
        </w:rPr>
        <w:t xml:space="preserve"> randomly assigned</w:t>
      </w:r>
      <w:r w:rsidRPr="00886C4C">
        <w:rPr>
          <w:rFonts w:ascii="Garamond" w:hAnsi="Garamond" w:cs="F15"/>
        </w:rPr>
        <w:t xml:space="preserve"> to one of the</w:t>
      </w:r>
      <w:r>
        <w:rPr>
          <w:rFonts w:ascii="Garamond" w:hAnsi="Garamond" w:cs="F15"/>
        </w:rPr>
        <w:t>se</w:t>
      </w:r>
      <w:r w:rsidRPr="00886C4C">
        <w:rPr>
          <w:rFonts w:ascii="Garamond" w:hAnsi="Garamond" w:cs="F15"/>
        </w:rPr>
        <w:t xml:space="preserve"> ten treatments. </w:t>
      </w:r>
    </w:p>
    <w:tbl>
      <w:tblPr>
        <w:tblStyle w:val="TableGrid"/>
        <w:tblW w:w="5000" w:type="pct"/>
        <w:tblLook w:val="04A0" w:firstRow="1" w:lastRow="0" w:firstColumn="1" w:lastColumn="0" w:noHBand="0" w:noVBand="1"/>
      </w:tblPr>
      <w:tblGrid>
        <w:gridCol w:w="2640"/>
        <w:gridCol w:w="6710"/>
      </w:tblGrid>
      <w:tr w:rsidR="00CA01C3" w:rsidRPr="00C6139F" w14:paraId="7BF99E99" w14:textId="77777777" w:rsidTr="00CA01C3">
        <w:trPr>
          <w:trHeight w:val="144"/>
        </w:trPr>
        <w:tc>
          <w:tcPr>
            <w:tcW w:w="1412" w:type="pct"/>
          </w:tcPr>
          <w:p w14:paraId="2307ECFF" w14:textId="77777777" w:rsidR="00CA01C3" w:rsidRPr="00886C4C" w:rsidRDefault="00CA01C3" w:rsidP="00886C4C">
            <w:pPr>
              <w:autoSpaceDE w:val="0"/>
              <w:autoSpaceDN w:val="0"/>
              <w:adjustRightInd w:val="0"/>
              <w:jc w:val="center"/>
              <w:rPr>
                <w:rFonts w:ascii="Garamond" w:hAnsi="Garamond" w:cs="F15"/>
                <w:b/>
                <w:bCs/>
              </w:rPr>
            </w:pPr>
            <w:r w:rsidRPr="00886C4C">
              <w:rPr>
                <w:rFonts w:ascii="Garamond" w:hAnsi="Garamond" w:cs="F15"/>
                <w:b/>
                <w:bCs/>
              </w:rPr>
              <w:t>Treatment</w:t>
            </w:r>
          </w:p>
        </w:tc>
        <w:tc>
          <w:tcPr>
            <w:tcW w:w="3588" w:type="pct"/>
          </w:tcPr>
          <w:p w14:paraId="021BB4F4" w14:textId="77777777" w:rsidR="00CA01C3" w:rsidRPr="00886C4C" w:rsidRDefault="00CA01C3" w:rsidP="00886C4C">
            <w:pPr>
              <w:tabs>
                <w:tab w:val="left" w:pos="1591"/>
              </w:tabs>
              <w:autoSpaceDE w:val="0"/>
              <w:autoSpaceDN w:val="0"/>
              <w:adjustRightInd w:val="0"/>
              <w:jc w:val="center"/>
              <w:rPr>
                <w:rFonts w:ascii="Garamond" w:hAnsi="Garamond" w:cs="F15"/>
                <w:b/>
                <w:bCs/>
              </w:rPr>
            </w:pPr>
            <w:r w:rsidRPr="00886C4C">
              <w:rPr>
                <w:rFonts w:ascii="Garamond" w:hAnsi="Garamond" w:cs="F15"/>
                <w:b/>
                <w:bCs/>
              </w:rPr>
              <w:t>Description</w:t>
            </w:r>
          </w:p>
        </w:tc>
      </w:tr>
      <w:tr w:rsidR="00CA01C3" w:rsidRPr="00C6139F" w14:paraId="2130C5C3" w14:textId="77777777" w:rsidTr="00CA01C3">
        <w:trPr>
          <w:trHeight w:val="144"/>
        </w:trPr>
        <w:tc>
          <w:tcPr>
            <w:tcW w:w="1412" w:type="pct"/>
          </w:tcPr>
          <w:p w14:paraId="32464900"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Piece Rate – 0 cents</w:t>
            </w:r>
          </w:p>
        </w:tc>
        <w:tc>
          <w:tcPr>
            <w:tcW w:w="3588" w:type="pct"/>
          </w:tcPr>
          <w:p w14:paraId="4D6B4151" w14:textId="77777777" w:rsidR="00CA01C3" w:rsidRDefault="00CA01C3" w:rsidP="00886C4C">
            <w:pPr>
              <w:autoSpaceDE w:val="0"/>
              <w:autoSpaceDN w:val="0"/>
              <w:adjustRightInd w:val="0"/>
              <w:jc w:val="both"/>
              <w:rPr>
                <w:rFonts w:ascii="Garamond" w:hAnsi="Garamond" w:cs="F15"/>
              </w:rPr>
            </w:pPr>
            <w:r w:rsidRPr="00886C4C">
              <w:rPr>
                <w:rFonts w:ascii="Garamond" w:hAnsi="Garamond" w:cs="F15"/>
              </w:rPr>
              <w:t xml:space="preserve">A worker’s payment will not be affected </w:t>
            </w:r>
            <w:r>
              <w:rPr>
                <w:rFonts w:ascii="Garamond" w:hAnsi="Garamond" w:cs="F15"/>
              </w:rPr>
              <w:t>by</w:t>
            </w:r>
            <w:r w:rsidRPr="00886C4C">
              <w:rPr>
                <w:rFonts w:ascii="Garamond" w:hAnsi="Garamond" w:cs="F15"/>
              </w:rPr>
              <w:t xml:space="preserve"> the number of points he</w:t>
            </w:r>
            <w:r>
              <w:rPr>
                <w:rFonts w:ascii="Garamond" w:hAnsi="Garamond" w:cs="F15"/>
              </w:rPr>
              <w:t>/she</w:t>
            </w:r>
            <w:r w:rsidRPr="00886C4C">
              <w:rPr>
                <w:rFonts w:ascii="Garamond" w:hAnsi="Garamond" w:cs="F15"/>
              </w:rPr>
              <w:t xml:space="preserve"> scores in the task.</w:t>
            </w:r>
            <w:r>
              <w:rPr>
                <w:rFonts w:ascii="Garamond" w:hAnsi="Garamond" w:cs="F15"/>
              </w:rPr>
              <w:t xml:space="preserve"> </w:t>
            </w:r>
          </w:p>
          <w:p w14:paraId="26B5A2BC" w14:textId="77777777" w:rsidR="00CA01C3" w:rsidRPr="00886C4C" w:rsidRDefault="00CA01C3" w:rsidP="00886C4C">
            <w:pPr>
              <w:autoSpaceDE w:val="0"/>
              <w:autoSpaceDN w:val="0"/>
              <w:adjustRightInd w:val="0"/>
              <w:jc w:val="both"/>
              <w:rPr>
                <w:rFonts w:ascii="Garamond" w:hAnsi="Garamond" w:cs="F15"/>
              </w:rPr>
            </w:pPr>
            <w:r>
              <w:rPr>
                <w:rFonts w:ascii="Garamond" w:hAnsi="Garamond" w:cs="F15"/>
              </w:rPr>
              <w:t xml:space="preserve">There will not be any </w:t>
            </w:r>
            <w:r w:rsidRPr="008834B5">
              <w:rPr>
                <w:rFonts w:ascii="Garamond" w:hAnsi="Garamond" w:cs="F15"/>
                <w:noProof/>
              </w:rPr>
              <w:t>match</w:t>
            </w:r>
            <w:r>
              <w:rPr>
                <w:rFonts w:ascii="Garamond" w:hAnsi="Garamond" w:cs="F15"/>
                <w:noProof/>
              </w:rPr>
              <w:t xml:space="preserve">ed </w:t>
            </w:r>
            <w:r w:rsidRPr="008834B5">
              <w:rPr>
                <w:rFonts w:ascii="Garamond" w:hAnsi="Garamond" w:cs="F15"/>
                <w:noProof/>
              </w:rPr>
              <w:t>employer</w:t>
            </w:r>
            <w:r>
              <w:rPr>
                <w:rFonts w:ascii="Garamond" w:hAnsi="Garamond" w:cs="F15"/>
              </w:rPr>
              <w:t xml:space="preserve">. </w:t>
            </w:r>
          </w:p>
        </w:tc>
      </w:tr>
      <w:tr w:rsidR="00CA01C3" w:rsidRPr="00C6139F" w14:paraId="24213E63" w14:textId="77777777" w:rsidTr="00CA01C3">
        <w:trPr>
          <w:trHeight w:val="144"/>
        </w:trPr>
        <w:tc>
          <w:tcPr>
            <w:tcW w:w="1412" w:type="pct"/>
          </w:tcPr>
          <w:p w14:paraId="671F9DE8"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Piece Rate – 3 cents</w:t>
            </w:r>
          </w:p>
        </w:tc>
        <w:tc>
          <w:tcPr>
            <w:tcW w:w="3588" w:type="pct"/>
          </w:tcPr>
          <w:p w14:paraId="42F9C5D7" w14:textId="77777777" w:rsidR="00CA01C3" w:rsidRDefault="00CA01C3" w:rsidP="00886C4C">
            <w:pPr>
              <w:autoSpaceDE w:val="0"/>
              <w:autoSpaceDN w:val="0"/>
              <w:adjustRightInd w:val="0"/>
              <w:jc w:val="both"/>
              <w:rPr>
                <w:rFonts w:ascii="Garamond" w:hAnsi="Garamond" w:cs="F15"/>
              </w:rPr>
            </w:pPr>
            <w:r>
              <w:rPr>
                <w:rFonts w:ascii="Garamond" w:hAnsi="Garamond" w:cs="F15"/>
                <w:noProof/>
              </w:rPr>
              <w:t>A w</w:t>
            </w:r>
            <w:r w:rsidRPr="00886C4C">
              <w:rPr>
                <w:rFonts w:ascii="Garamond" w:hAnsi="Garamond" w:cs="F15"/>
                <w:noProof/>
              </w:rPr>
              <w:t>orker</w:t>
            </w:r>
            <w:r w:rsidRPr="00886C4C">
              <w:rPr>
                <w:rFonts w:ascii="Garamond" w:hAnsi="Garamond" w:cs="F15"/>
              </w:rPr>
              <w:t xml:space="preserve"> will be paid 3 cents for every 100 points he</w:t>
            </w:r>
            <w:r>
              <w:rPr>
                <w:rFonts w:ascii="Garamond" w:hAnsi="Garamond" w:cs="F15"/>
              </w:rPr>
              <w:t>/she</w:t>
            </w:r>
            <w:r w:rsidRPr="00886C4C">
              <w:rPr>
                <w:rFonts w:ascii="Garamond" w:hAnsi="Garamond" w:cs="F15"/>
              </w:rPr>
              <w:t xml:space="preserve"> scores in the task. </w:t>
            </w:r>
          </w:p>
          <w:p w14:paraId="0327ACEA" w14:textId="77777777" w:rsidR="00CA01C3" w:rsidRPr="00886C4C" w:rsidRDefault="00CA01C3" w:rsidP="00886C4C">
            <w:pPr>
              <w:autoSpaceDE w:val="0"/>
              <w:autoSpaceDN w:val="0"/>
              <w:adjustRightInd w:val="0"/>
              <w:jc w:val="both"/>
              <w:rPr>
                <w:rFonts w:ascii="Garamond" w:hAnsi="Garamond" w:cs="F15"/>
              </w:rPr>
            </w:pPr>
            <w:r w:rsidRPr="008834B5">
              <w:rPr>
                <w:rFonts w:ascii="Garamond" w:hAnsi="Garamond" w:cs="F15"/>
                <w:noProof/>
              </w:rPr>
              <w:t>There</w:t>
            </w:r>
            <w:r>
              <w:rPr>
                <w:rFonts w:ascii="Garamond" w:hAnsi="Garamond" w:cs="F15"/>
              </w:rPr>
              <w:t xml:space="preserve"> will not be any </w:t>
            </w:r>
            <w:r w:rsidRPr="00886C4C">
              <w:rPr>
                <w:rFonts w:ascii="Garamond" w:hAnsi="Garamond" w:cs="F15"/>
                <w:noProof/>
              </w:rPr>
              <w:t>match</w:t>
            </w:r>
            <w:r>
              <w:rPr>
                <w:rFonts w:ascii="Garamond" w:hAnsi="Garamond" w:cs="F15"/>
                <w:noProof/>
              </w:rPr>
              <w:t xml:space="preserve">ed </w:t>
            </w:r>
            <w:r w:rsidRPr="00886C4C">
              <w:rPr>
                <w:rFonts w:ascii="Garamond" w:hAnsi="Garamond" w:cs="F15"/>
                <w:noProof/>
              </w:rPr>
              <w:t>employer</w:t>
            </w:r>
            <w:r>
              <w:rPr>
                <w:rFonts w:ascii="Garamond" w:hAnsi="Garamond" w:cs="F15"/>
              </w:rPr>
              <w:t>.</w:t>
            </w:r>
          </w:p>
        </w:tc>
      </w:tr>
      <w:tr w:rsidR="00CA01C3" w:rsidRPr="00C6139F" w14:paraId="72C54608" w14:textId="77777777" w:rsidTr="00CA01C3">
        <w:trPr>
          <w:trHeight w:val="144"/>
        </w:trPr>
        <w:tc>
          <w:tcPr>
            <w:tcW w:w="1412" w:type="pct"/>
          </w:tcPr>
          <w:p w14:paraId="2A632A58"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Piece Rate – 6 cents</w:t>
            </w:r>
          </w:p>
        </w:tc>
        <w:tc>
          <w:tcPr>
            <w:tcW w:w="3588" w:type="pct"/>
          </w:tcPr>
          <w:p w14:paraId="395C3C4C" w14:textId="77777777" w:rsidR="00CA01C3" w:rsidRDefault="00CA01C3" w:rsidP="00886C4C">
            <w:pPr>
              <w:autoSpaceDE w:val="0"/>
              <w:autoSpaceDN w:val="0"/>
              <w:adjustRightInd w:val="0"/>
              <w:jc w:val="both"/>
              <w:rPr>
                <w:rFonts w:ascii="Garamond" w:hAnsi="Garamond" w:cs="F15"/>
              </w:rPr>
            </w:pPr>
            <w:r>
              <w:rPr>
                <w:rFonts w:ascii="Garamond" w:hAnsi="Garamond" w:cs="F15"/>
                <w:noProof/>
              </w:rPr>
              <w:t>A w</w:t>
            </w:r>
            <w:r w:rsidRPr="00886C4C">
              <w:rPr>
                <w:rFonts w:ascii="Garamond" w:hAnsi="Garamond" w:cs="F15"/>
                <w:noProof/>
              </w:rPr>
              <w:t>orker</w:t>
            </w:r>
            <w:r w:rsidRPr="00886C4C">
              <w:rPr>
                <w:rFonts w:ascii="Garamond" w:hAnsi="Garamond" w:cs="F15"/>
              </w:rPr>
              <w:t xml:space="preserve"> will be paid 6 cents for every 100 points he</w:t>
            </w:r>
            <w:r>
              <w:rPr>
                <w:rFonts w:ascii="Garamond" w:hAnsi="Garamond" w:cs="F15"/>
              </w:rPr>
              <w:t>/she</w:t>
            </w:r>
            <w:r w:rsidRPr="00886C4C">
              <w:rPr>
                <w:rFonts w:ascii="Garamond" w:hAnsi="Garamond" w:cs="F15"/>
              </w:rPr>
              <w:t xml:space="preserve"> scores in the task. </w:t>
            </w:r>
          </w:p>
          <w:p w14:paraId="228210A5" w14:textId="77777777" w:rsidR="00CA01C3" w:rsidRPr="00886C4C" w:rsidRDefault="00CA01C3" w:rsidP="00886C4C">
            <w:pPr>
              <w:autoSpaceDE w:val="0"/>
              <w:autoSpaceDN w:val="0"/>
              <w:adjustRightInd w:val="0"/>
              <w:jc w:val="both"/>
              <w:rPr>
                <w:rFonts w:ascii="Garamond" w:hAnsi="Garamond" w:cs="F15"/>
              </w:rPr>
            </w:pPr>
            <w:r w:rsidRPr="008834B5">
              <w:rPr>
                <w:rFonts w:ascii="Garamond" w:hAnsi="Garamond" w:cs="F15"/>
                <w:noProof/>
              </w:rPr>
              <w:t>There</w:t>
            </w:r>
            <w:r>
              <w:rPr>
                <w:rFonts w:ascii="Garamond" w:hAnsi="Garamond" w:cs="F15"/>
              </w:rPr>
              <w:t xml:space="preserve"> will not be any </w:t>
            </w:r>
            <w:r w:rsidRPr="00886C4C">
              <w:rPr>
                <w:rFonts w:ascii="Garamond" w:hAnsi="Garamond" w:cs="F15"/>
                <w:noProof/>
              </w:rPr>
              <w:t>match</w:t>
            </w:r>
            <w:r>
              <w:rPr>
                <w:rFonts w:ascii="Garamond" w:hAnsi="Garamond" w:cs="F15"/>
                <w:noProof/>
              </w:rPr>
              <w:t xml:space="preserve">ed </w:t>
            </w:r>
            <w:r w:rsidRPr="00886C4C">
              <w:rPr>
                <w:rFonts w:ascii="Garamond" w:hAnsi="Garamond" w:cs="F15"/>
                <w:noProof/>
              </w:rPr>
              <w:t>employer</w:t>
            </w:r>
            <w:r>
              <w:rPr>
                <w:rFonts w:ascii="Garamond" w:hAnsi="Garamond" w:cs="F15"/>
              </w:rPr>
              <w:t>.</w:t>
            </w:r>
          </w:p>
        </w:tc>
      </w:tr>
      <w:tr w:rsidR="00CA01C3" w:rsidRPr="00C6139F" w14:paraId="0278A962" w14:textId="77777777" w:rsidTr="00CA01C3">
        <w:trPr>
          <w:trHeight w:val="144"/>
        </w:trPr>
        <w:tc>
          <w:tcPr>
            <w:tcW w:w="1412" w:type="pct"/>
          </w:tcPr>
          <w:p w14:paraId="151C94AC"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Piece Rate – 9 cents</w:t>
            </w:r>
          </w:p>
        </w:tc>
        <w:tc>
          <w:tcPr>
            <w:tcW w:w="3588" w:type="pct"/>
          </w:tcPr>
          <w:p w14:paraId="04805664" w14:textId="77777777" w:rsidR="00CA01C3" w:rsidRDefault="00CA01C3" w:rsidP="00886C4C">
            <w:pPr>
              <w:autoSpaceDE w:val="0"/>
              <w:autoSpaceDN w:val="0"/>
              <w:adjustRightInd w:val="0"/>
              <w:jc w:val="both"/>
              <w:rPr>
                <w:rFonts w:ascii="Garamond" w:hAnsi="Garamond" w:cs="F15"/>
              </w:rPr>
            </w:pPr>
            <w:r>
              <w:rPr>
                <w:rFonts w:ascii="Garamond" w:hAnsi="Garamond" w:cs="F15"/>
                <w:noProof/>
              </w:rPr>
              <w:t>A w</w:t>
            </w:r>
            <w:r w:rsidRPr="00886C4C">
              <w:rPr>
                <w:rFonts w:ascii="Garamond" w:hAnsi="Garamond" w:cs="F15"/>
                <w:noProof/>
              </w:rPr>
              <w:t>orker</w:t>
            </w:r>
            <w:r w:rsidRPr="00886C4C">
              <w:rPr>
                <w:rFonts w:ascii="Garamond" w:hAnsi="Garamond" w:cs="F15"/>
              </w:rPr>
              <w:t xml:space="preserve"> will be paid 9 cents for every 100 points he</w:t>
            </w:r>
            <w:r>
              <w:rPr>
                <w:rFonts w:ascii="Garamond" w:hAnsi="Garamond" w:cs="F15"/>
              </w:rPr>
              <w:t>/she</w:t>
            </w:r>
            <w:r w:rsidRPr="00886C4C">
              <w:rPr>
                <w:rFonts w:ascii="Garamond" w:hAnsi="Garamond" w:cs="F15"/>
              </w:rPr>
              <w:t xml:space="preserve"> scores in the task. </w:t>
            </w:r>
          </w:p>
          <w:p w14:paraId="4A7EEDE1" w14:textId="77777777" w:rsidR="00CA01C3" w:rsidRPr="00886C4C" w:rsidRDefault="00CA01C3" w:rsidP="00886C4C">
            <w:pPr>
              <w:autoSpaceDE w:val="0"/>
              <w:autoSpaceDN w:val="0"/>
              <w:adjustRightInd w:val="0"/>
              <w:jc w:val="both"/>
              <w:rPr>
                <w:rFonts w:ascii="Garamond" w:hAnsi="Garamond" w:cs="F15"/>
              </w:rPr>
            </w:pPr>
            <w:r>
              <w:rPr>
                <w:rFonts w:ascii="Garamond" w:hAnsi="Garamond" w:cs="F15"/>
              </w:rPr>
              <w:t xml:space="preserve">There will not be any </w:t>
            </w:r>
            <w:r w:rsidRPr="00886C4C">
              <w:rPr>
                <w:rFonts w:ascii="Garamond" w:hAnsi="Garamond" w:cs="F15"/>
                <w:noProof/>
              </w:rPr>
              <w:t>match</w:t>
            </w:r>
            <w:r>
              <w:rPr>
                <w:rFonts w:ascii="Garamond" w:hAnsi="Garamond" w:cs="F15"/>
                <w:noProof/>
              </w:rPr>
              <w:t xml:space="preserve">ed </w:t>
            </w:r>
            <w:r w:rsidRPr="00886C4C">
              <w:rPr>
                <w:rFonts w:ascii="Garamond" w:hAnsi="Garamond" w:cs="F15"/>
                <w:noProof/>
              </w:rPr>
              <w:t>employer</w:t>
            </w:r>
            <w:r>
              <w:rPr>
                <w:rFonts w:ascii="Garamond" w:hAnsi="Garamond" w:cs="F15"/>
              </w:rPr>
              <w:t>.</w:t>
            </w:r>
          </w:p>
        </w:tc>
      </w:tr>
      <w:tr w:rsidR="00CA01C3" w:rsidRPr="00C6139F" w14:paraId="475E1FEB" w14:textId="77777777" w:rsidTr="00CA01C3">
        <w:trPr>
          <w:trHeight w:val="144"/>
        </w:trPr>
        <w:tc>
          <w:tcPr>
            <w:tcW w:w="1412" w:type="pct"/>
          </w:tcPr>
          <w:p w14:paraId="6A06C381"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Altruism Baseline</w:t>
            </w:r>
          </w:p>
        </w:tc>
        <w:tc>
          <w:tcPr>
            <w:tcW w:w="3588" w:type="pct"/>
          </w:tcPr>
          <w:p w14:paraId="208720D5" w14:textId="77777777" w:rsidR="00CA01C3" w:rsidRDefault="00CA01C3" w:rsidP="00886C4C">
            <w:pPr>
              <w:autoSpaceDE w:val="0"/>
              <w:autoSpaceDN w:val="0"/>
              <w:adjustRightInd w:val="0"/>
              <w:jc w:val="both"/>
              <w:rPr>
                <w:rFonts w:ascii="Garamond" w:hAnsi="Garamond" w:cs="F15"/>
              </w:rPr>
            </w:pPr>
            <w:r w:rsidRPr="00886C4C">
              <w:rPr>
                <w:rFonts w:ascii="Garamond" w:hAnsi="Garamond" w:cs="F15"/>
              </w:rPr>
              <w:t xml:space="preserve">A worker’s payment will not be affected </w:t>
            </w:r>
            <w:r>
              <w:rPr>
                <w:rFonts w:ascii="Garamond" w:hAnsi="Garamond" w:cs="F15"/>
              </w:rPr>
              <w:t>by</w:t>
            </w:r>
            <w:r w:rsidRPr="00886C4C">
              <w:rPr>
                <w:rFonts w:ascii="Garamond" w:hAnsi="Garamond" w:cs="F15"/>
              </w:rPr>
              <w:t xml:space="preserve"> the number of points he</w:t>
            </w:r>
            <w:r>
              <w:rPr>
                <w:rFonts w:ascii="Garamond" w:hAnsi="Garamond" w:cs="F15"/>
              </w:rPr>
              <w:t>/she</w:t>
            </w:r>
            <w:r w:rsidRPr="00886C4C">
              <w:rPr>
                <w:rFonts w:ascii="Garamond" w:hAnsi="Garamond" w:cs="F15"/>
              </w:rPr>
              <w:t xml:space="preserve"> scores in the task. </w:t>
            </w:r>
          </w:p>
          <w:p w14:paraId="7B03443F"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noProof/>
              </w:rPr>
              <w:t xml:space="preserve">Worker’s </w:t>
            </w:r>
            <w:r w:rsidRPr="008834B5">
              <w:rPr>
                <w:rFonts w:ascii="Garamond" w:hAnsi="Garamond" w:cs="F15"/>
                <w:noProof/>
              </w:rPr>
              <w:t>matched</w:t>
            </w:r>
            <w:r>
              <w:rPr>
                <w:rFonts w:ascii="Garamond" w:hAnsi="Garamond" w:cs="F15"/>
              </w:rPr>
              <w:t xml:space="preserve"> </w:t>
            </w:r>
            <w:r w:rsidRPr="00886C4C">
              <w:rPr>
                <w:rFonts w:ascii="Garamond" w:hAnsi="Garamond" w:cs="F15"/>
              </w:rPr>
              <w:t xml:space="preserve">employer will be paid 1 cent for every 100 points scored by the worker. </w:t>
            </w:r>
            <w:r>
              <w:rPr>
                <w:rFonts w:ascii="Garamond" w:hAnsi="Garamond" w:cs="F15"/>
              </w:rPr>
              <w:t xml:space="preserve">The employer will be wearing full sleeves and typing gloves to make sure that the race/skin-color </w:t>
            </w:r>
            <w:r w:rsidRPr="008834B5">
              <w:rPr>
                <w:rFonts w:ascii="Garamond" w:hAnsi="Garamond" w:cs="F15"/>
                <w:noProof/>
              </w:rPr>
              <w:t>is not revealed</w:t>
            </w:r>
            <w:r>
              <w:rPr>
                <w:rFonts w:ascii="Garamond" w:hAnsi="Garamond" w:cs="F15"/>
              </w:rPr>
              <w:t xml:space="preserve"> in the video. </w:t>
            </w:r>
          </w:p>
        </w:tc>
      </w:tr>
      <w:tr w:rsidR="00CA01C3" w:rsidRPr="00C6139F" w14:paraId="58BB76E2" w14:textId="77777777" w:rsidTr="00CA01C3">
        <w:trPr>
          <w:trHeight w:val="144"/>
        </w:trPr>
        <w:tc>
          <w:tcPr>
            <w:tcW w:w="1412" w:type="pct"/>
          </w:tcPr>
          <w:p w14:paraId="00FB5E1B"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Altruism Black</w:t>
            </w:r>
          </w:p>
        </w:tc>
        <w:tc>
          <w:tcPr>
            <w:tcW w:w="3588" w:type="pct"/>
          </w:tcPr>
          <w:p w14:paraId="4655DC38" w14:textId="77777777" w:rsidR="00CA01C3" w:rsidRDefault="00CA01C3" w:rsidP="00886C4C">
            <w:pPr>
              <w:autoSpaceDE w:val="0"/>
              <w:autoSpaceDN w:val="0"/>
              <w:adjustRightInd w:val="0"/>
              <w:jc w:val="both"/>
              <w:rPr>
                <w:rFonts w:ascii="Garamond" w:hAnsi="Garamond" w:cs="F15"/>
              </w:rPr>
            </w:pPr>
            <w:r w:rsidRPr="00886C4C">
              <w:rPr>
                <w:rFonts w:ascii="Garamond" w:hAnsi="Garamond" w:cs="F15"/>
              </w:rPr>
              <w:t xml:space="preserve">A worker’s payment will not be affected </w:t>
            </w:r>
            <w:r>
              <w:rPr>
                <w:rFonts w:ascii="Garamond" w:hAnsi="Garamond" w:cs="F15"/>
              </w:rPr>
              <w:t>by</w:t>
            </w:r>
            <w:r w:rsidRPr="00886C4C">
              <w:rPr>
                <w:rFonts w:ascii="Garamond" w:hAnsi="Garamond" w:cs="F15"/>
              </w:rPr>
              <w:t xml:space="preserve"> the number of points he scores in the task. </w:t>
            </w:r>
          </w:p>
          <w:p w14:paraId="66EE22D7"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noProof/>
              </w:rPr>
              <w:t xml:space="preserve">Worker’s </w:t>
            </w:r>
            <w:r w:rsidRPr="008834B5">
              <w:rPr>
                <w:rFonts w:ascii="Garamond" w:hAnsi="Garamond" w:cs="F15"/>
                <w:noProof/>
              </w:rPr>
              <w:t>matched</w:t>
            </w:r>
            <w:r>
              <w:rPr>
                <w:rFonts w:ascii="Garamond" w:hAnsi="Garamond" w:cs="F15"/>
              </w:rPr>
              <w:t xml:space="preserve"> </w:t>
            </w:r>
            <w:r w:rsidRPr="00886C4C">
              <w:rPr>
                <w:rFonts w:ascii="Garamond" w:hAnsi="Garamond" w:cs="F15"/>
              </w:rPr>
              <w:t xml:space="preserve">employer will be paid 1 cent for every 100 points scored by the worker. </w:t>
            </w:r>
            <w:r>
              <w:rPr>
                <w:rFonts w:ascii="Garamond" w:hAnsi="Garamond" w:cs="F15"/>
              </w:rPr>
              <w:t xml:space="preserve">The employer’s forearm and hand will be black in the video. </w:t>
            </w:r>
          </w:p>
        </w:tc>
      </w:tr>
      <w:tr w:rsidR="00CA01C3" w:rsidRPr="00C6139F" w14:paraId="68C0A124" w14:textId="77777777" w:rsidTr="00CA01C3">
        <w:trPr>
          <w:trHeight w:val="144"/>
        </w:trPr>
        <w:tc>
          <w:tcPr>
            <w:tcW w:w="1412" w:type="pct"/>
          </w:tcPr>
          <w:p w14:paraId="2ACCA1B5"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Altruism White</w:t>
            </w:r>
          </w:p>
        </w:tc>
        <w:tc>
          <w:tcPr>
            <w:tcW w:w="3588" w:type="pct"/>
          </w:tcPr>
          <w:p w14:paraId="07645BEC" w14:textId="77777777" w:rsidR="00CA01C3" w:rsidRDefault="00CA01C3" w:rsidP="00886C4C">
            <w:pPr>
              <w:autoSpaceDE w:val="0"/>
              <w:autoSpaceDN w:val="0"/>
              <w:adjustRightInd w:val="0"/>
              <w:jc w:val="both"/>
              <w:rPr>
                <w:rFonts w:ascii="Garamond" w:hAnsi="Garamond" w:cs="F15"/>
              </w:rPr>
            </w:pPr>
            <w:r w:rsidRPr="00886C4C">
              <w:rPr>
                <w:rFonts w:ascii="Garamond" w:hAnsi="Garamond" w:cs="F15"/>
              </w:rPr>
              <w:t xml:space="preserve">A worker’s payment will not be affected </w:t>
            </w:r>
            <w:r>
              <w:rPr>
                <w:rFonts w:ascii="Garamond" w:hAnsi="Garamond" w:cs="F15"/>
              </w:rPr>
              <w:t>by</w:t>
            </w:r>
            <w:r w:rsidRPr="00886C4C">
              <w:rPr>
                <w:rFonts w:ascii="Garamond" w:hAnsi="Garamond" w:cs="F15"/>
              </w:rPr>
              <w:t xml:space="preserve"> the number of points he scores in the task. </w:t>
            </w:r>
          </w:p>
          <w:p w14:paraId="302724EF"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noProof/>
              </w:rPr>
              <w:t xml:space="preserve">Worker’s </w:t>
            </w:r>
            <w:r w:rsidRPr="008834B5">
              <w:rPr>
                <w:rFonts w:ascii="Garamond" w:hAnsi="Garamond" w:cs="F15"/>
                <w:noProof/>
              </w:rPr>
              <w:t>matched</w:t>
            </w:r>
            <w:r>
              <w:rPr>
                <w:rFonts w:ascii="Garamond" w:hAnsi="Garamond" w:cs="F15"/>
              </w:rPr>
              <w:t xml:space="preserve"> </w:t>
            </w:r>
            <w:r w:rsidRPr="00886C4C">
              <w:rPr>
                <w:rFonts w:ascii="Garamond" w:hAnsi="Garamond" w:cs="F15"/>
              </w:rPr>
              <w:t xml:space="preserve">employer will be paid 1 cent for every 100 points scored by the worker. </w:t>
            </w:r>
            <w:r>
              <w:rPr>
                <w:rFonts w:ascii="Garamond" w:hAnsi="Garamond" w:cs="F15"/>
              </w:rPr>
              <w:t>The employer’s forearm and hand will be white in the video.</w:t>
            </w:r>
          </w:p>
        </w:tc>
      </w:tr>
      <w:tr w:rsidR="00CA01C3" w:rsidRPr="00C6139F" w14:paraId="191AE61B" w14:textId="77777777" w:rsidTr="00CA01C3">
        <w:trPr>
          <w:trHeight w:val="144"/>
        </w:trPr>
        <w:tc>
          <w:tcPr>
            <w:tcW w:w="1412" w:type="pct"/>
          </w:tcPr>
          <w:p w14:paraId="40F2C462"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Reciprocity Baseline</w:t>
            </w:r>
          </w:p>
        </w:tc>
        <w:tc>
          <w:tcPr>
            <w:tcW w:w="3588" w:type="pct"/>
          </w:tcPr>
          <w:p w14:paraId="3C64C96E" w14:textId="77777777" w:rsidR="00CA01C3" w:rsidRDefault="00CA01C3" w:rsidP="00886C4C">
            <w:pPr>
              <w:autoSpaceDE w:val="0"/>
              <w:autoSpaceDN w:val="0"/>
              <w:adjustRightInd w:val="0"/>
              <w:jc w:val="both"/>
              <w:rPr>
                <w:rFonts w:ascii="Garamond" w:hAnsi="Garamond" w:cs="F15"/>
              </w:rPr>
            </w:pPr>
            <w:r w:rsidRPr="00886C4C">
              <w:rPr>
                <w:rFonts w:ascii="Garamond" w:hAnsi="Garamond" w:cs="F15"/>
              </w:rPr>
              <w:t xml:space="preserve">A worker’s payment will not be affected </w:t>
            </w:r>
            <w:r>
              <w:rPr>
                <w:rFonts w:ascii="Garamond" w:hAnsi="Garamond" w:cs="F15"/>
              </w:rPr>
              <w:t>by</w:t>
            </w:r>
            <w:r w:rsidRPr="00886C4C">
              <w:rPr>
                <w:rFonts w:ascii="Garamond" w:hAnsi="Garamond" w:cs="F15"/>
              </w:rPr>
              <w:t xml:space="preserve"> the number of points he scores in the task. </w:t>
            </w:r>
            <w:r>
              <w:rPr>
                <w:rFonts w:ascii="Garamond" w:hAnsi="Garamond" w:cs="F15"/>
                <w:noProof/>
              </w:rPr>
              <w:t>The w</w:t>
            </w:r>
            <w:r w:rsidRPr="00886C4C">
              <w:rPr>
                <w:rFonts w:ascii="Garamond" w:hAnsi="Garamond" w:cs="F15"/>
                <w:noProof/>
              </w:rPr>
              <w:t>orker</w:t>
            </w:r>
            <w:r w:rsidRPr="00886C4C">
              <w:rPr>
                <w:rFonts w:ascii="Garamond" w:hAnsi="Garamond" w:cs="F15"/>
              </w:rPr>
              <w:t xml:space="preserve"> will </w:t>
            </w:r>
            <w:r w:rsidRPr="00886C4C">
              <w:rPr>
                <w:rFonts w:ascii="Garamond" w:hAnsi="Garamond" w:cs="F15"/>
                <w:noProof/>
              </w:rPr>
              <w:t>be paid</w:t>
            </w:r>
            <w:r w:rsidRPr="00886C4C">
              <w:rPr>
                <w:rFonts w:ascii="Garamond" w:hAnsi="Garamond" w:cs="F15"/>
              </w:rPr>
              <w:t xml:space="preserve"> 20 cents extra as a reward before starting to work on the task. </w:t>
            </w:r>
          </w:p>
          <w:p w14:paraId="01905509" w14:textId="77777777" w:rsidR="00CA01C3" w:rsidRPr="00886C4C" w:rsidRDefault="00CA01C3" w:rsidP="00886C4C">
            <w:pPr>
              <w:autoSpaceDE w:val="0"/>
              <w:autoSpaceDN w:val="0"/>
              <w:adjustRightInd w:val="0"/>
              <w:jc w:val="both"/>
              <w:rPr>
                <w:rFonts w:ascii="Garamond" w:hAnsi="Garamond" w:cs="F15"/>
              </w:rPr>
            </w:pPr>
            <w:r w:rsidRPr="008834B5">
              <w:rPr>
                <w:rFonts w:ascii="Garamond" w:hAnsi="Garamond" w:cs="F15"/>
                <w:noProof/>
              </w:rPr>
              <w:t>Worker’s matched</w:t>
            </w:r>
            <w:r w:rsidRPr="00886C4C">
              <w:rPr>
                <w:rFonts w:ascii="Garamond" w:hAnsi="Garamond" w:cs="F15"/>
              </w:rPr>
              <w:t xml:space="preserve"> employer will be paid 1 cent for every 100 points scored by the worker.</w:t>
            </w:r>
            <w:r>
              <w:rPr>
                <w:rFonts w:ascii="Garamond" w:hAnsi="Garamond" w:cs="F15"/>
              </w:rPr>
              <w:t xml:space="preserve"> The employer will be wearing full sleeves and typing gloves to make sure that the race/skin-color </w:t>
            </w:r>
            <w:r w:rsidRPr="008834B5">
              <w:rPr>
                <w:rFonts w:ascii="Garamond" w:hAnsi="Garamond" w:cs="F15"/>
                <w:noProof/>
              </w:rPr>
              <w:t>is not revealed</w:t>
            </w:r>
            <w:r>
              <w:rPr>
                <w:rFonts w:ascii="Garamond" w:hAnsi="Garamond" w:cs="F15"/>
              </w:rPr>
              <w:t xml:space="preserve"> in the video.</w:t>
            </w:r>
          </w:p>
        </w:tc>
      </w:tr>
      <w:tr w:rsidR="00CA01C3" w:rsidRPr="00C6139F" w14:paraId="6F7C5F25" w14:textId="77777777" w:rsidTr="00CA01C3">
        <w:trPr>
          <w:trHeight w:val="144"/>
        </w:trPr>
        <w:tc>
          <w:tcPr>
            <w:tcW w:w="1412" w:type="pct"/>
          </w:tcPr>
          <w:p w14:paraId="37FA5740"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Reciprocity Black</w:t>
            </w:r>
          </w:p>
        </w:tc>
        <w:tc>
          <w:tcPr>
            <w:tcW w:w="3588" w:type="pct"/>
          </w:tcPr>
          <w:p w14:paraId="19F2157F" w14:textId="77777777" w:rsidR="00CA01C3" w:rsidRDefault="00CA01C3" w:rsidP="00886C4C">
            <w:pPr>
              <w:autoSpaceDE w:val="0"/>
              <w:autoSpaceDN w:val="0"/>
              <w:adjustRightInd w:val="0"/>
              <w:jc w:val="both"/>
              <w:rPr>
                <w:rFonts w:ascii="Garamond" w:hAnsi="Garamond" w:cs="F15"/>
              </w:rPr>
            </w:pPr>
            <w:r w:rsidRPr="00886C4C">
              <w:rPr>
                <w:rFonts w:ascii="Garamond" w:hAnsi="Garamond" w:cs="F15"/>
              </w:rPr>
              <w:t xml:space="preserve">A worker’s payment will not be affected </w:t>
            </w:r>
            <w:r>
              <w:rPr>
                <w:rFonts w:ascii="Garamond" w:hAnsi="Garamond" w:cs="F15"/>
              </w:rPr>
              <w:t>by</w:t>
            </w:r>
            <w:r w:rsidRPr="00886C4C">
              <w:rPr>
                <w:rFonts w:ascii="Garamond" w:hAnsi="Garamond" w:cs="F15"/>
              </w:rPr>
              <w:t xml:space="preserve"> the number of points he scores in the task. </w:t>
            </w:r>
            <w:r>
              <w:rPr>
                <w:rFonts w:ascii="Garamond" w:hAnsi="Garamond" w:cs="F15"/>
                <w:noProof/>
              </w:rPr>
              <w:t>The w</w:t>
            </w:r>
            <w:r w:rsidRPr="00886C4C">
              <w:rPr>
                <w:rFonts w:ascii="Garamond" w:hAnsi="Garamond" w:cs="F15"/>
                <w:noProof/>
              </w:rPr>
              <w:t>orker</w:t>
            </w:r>
            <w:r w:rsidRPr="00886C4C">
              <w:rPr>
                <w:rFonts w:ascii="Garamond" w:hAnsi="Garamond" w:cs="F15"/>
              </w:rPr>
              <w:t xml:space="preserve"> will </w:t>
            </w:r>
            <w:r w:rsidRPr="00886C4C">
              <w:rPr>
                <w:rFonts w:ascii="Garamond" w:hAnsi="Garamond" w:cs="F15"/>
                <w:noProof/>
              </w:rPr>
              <w:t>be paid</w:t>
            </w:r>
            <w:r w:rsidRPr="00886C4C">
              <w:rPr>
                <w:rFonts w:ascii="Garamond" w:hAnsi="Garamond" w:cs="F15"/>
              </w:rPr>
              <w:t xml:space="preserve"> 20 cents extra as a reward before starting to work on the task. </w:t>
            </w:r>
          </w:p>
          <w:p w14:paraId="772F5FD5"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lastRenderedPageBreak/>
              <w:t>Worker’s employer will be paid 1 cent for every 100 points scored by the worker.</w:t>
            </w:r>
            <w:r>
              <w:rPr>
                <w:rFonts w:ascii="Garamond" w:hAnsi="Garamond" w:cs="F15"/>
              </w:rPr>
              <w:t xml:space="preserve"> The employer’s forearm and hand will be black in the video.</w:t>
            </w:r>
          </w:p>
        </w:tc>
      </w:tr>
      <w:tr w:rsidR="00CA01C3" w:rsidRPr="00C6139F" w14:paraId="66ADF56C" w14:textId="77777777" w:rsidTr="00CA01C3">
        <w:trPr>
          <w:trHeight w:val="144"/>
        </w:trPr>
        <w:tc>
          <w:tcPr>
            <w:tcW w:w="1412" w:type="pct"/>
          </w:tcPr>
          <w:p w14:paraId="115AF685"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lastRenderedPageBreak/>
              <w:t>Reciprocity White</w:t>
            </w:r>
          </w:p>
        </w:tc>
        <w:tc>
          <w:tcPr>
            <w:tcW w:w="3588" w:type="pct"/>
          </w:tcPr>
          <w:p w14:paraId="69B00B54" w14:textId="77777777" w:rsidR="00CA01C3" w:rsidRDefault="00CA01C3" w:rsidP="00886C4C">
            <w:pPr>
              <w:autoSpaceDE w:val="0"/>
              <w:autoSpaceDN w:val="0"/>
              <w:adjustRightInd w:val="0"/>
              <w:jc w:val="both"/>
              <w:rPr>
                <w:rFonts w:ascii="Garamond" w:hAnsi="Garamond" w:cs="F15"/>
              </w:rPr>
            </w:pPr>
            <w:r w:rsidRPr="00886C4C">
              <w:rPr>
                <w:rFonts w:ascii="Garamond" w:hAnsi="Garamond" w:cs="F15"/>
              </w:rPr>
              <w:t xml:space="preserve">A worker’s payment will not be affected </w:t>
            </w:r>
            <w:r>
              <w:rPr>
                <w:rFonts w:ascii="Garamond" w:hAnsi="Garamond" w:cs="F15"/>
              </w:rPr>
              <w:t>by</w:t>
            </w:r>
            <w:r w:rsidRPr="00886C4C">
              <w:rPr>
                <w:rFonts w:ascii="Garamond" w:hAnsi="Garamond" w:cs="F15"/>
              </w:rPr>
              <w:t xml:space="preserve"> the number of points he scores in the task. </w:t>
            </w:r>
            <w:r>
              <w:rPr>
                <w:rFonts w:ascii="Garamond" w:hAnsi="Garamond" w:cs="F15"/>
                <w:noProof/>
              </w:rPr>
              <w:t>The w</w:t>
            </w:r>
            <w:r w:rsidRPr="00886C4C">
              <w:rPr>
                <w:rFonts w:ascii="Garamond" w:hAnsi="Garamond" w:cs="F15"/>
                <w:noProof/>
              </w:rPr>
              <w:t>orker</w:t>
            </w:r>
            <w:r w:rsidRPr="00886C4C">
              <w:rPr>
                <w:rFonts w:ascii="Garamond" w:hAnsi="Garamond" w:cs="F15"/>
              </w:rPr>
              <w:t xml:space="preserve"> will </w:t>
            </w:r>
            <w:r w:rsidRPr="00886C4C">
              <w:rPr>
                <w:rFonts w:ascii="Garamond" w:hAnsi="Garamond" w:cs="F15"/>
                <w:noProof/>
              </w:rPr>
              <w:t>be paid</w:t>
            </w:r>
            <w:r w:rsidRPr="00886C4C">
              <w:rPr>
                <w:rFonts w:ascii="Garamond" w:hAnsi="Garamond" w:cs="F15"/>
              </w:rPr>
              <w:t xml:space="preserve"> 20 cents extra as a reward before starting to work on the task. </w:t>
            </w:r>
          </w:p>
          <w:p w14:paraId="21AF8C81" w14:textId="77777777" w:rsidR="00CA01C3" w:rsidRPr="00886C4C" w:rsidRDefault="00CA01C3" w:rsidP="00886C4C">
            <w:pPr>
              <w:autoSpaceDE w:val="0"/>
              <w:autoSpaceDN w:val="0"/>
              <w:adjustRightInd w:val="0"/>
              <w:jc w:val="both"/>
              <w:rPr>
                <w:rFonts w:ascii="Garamond" w:hAnsi="Garamond" w:cs="F15"/>
              </w:rPr>
            </w:pPr>
            <w:r w:rsidRPr="00886C4C">
              <w:rPr>
                <w:rFonts w:ascii="Garamond" w:hAnsi="Garamond" w:cs="F15"/>
              </w:rPr>
              <w:t>Worker’s employer will be paid 1 cent for every 100 points scored by the worker.</w:t>
            </w:r>
            <w:r>
              <w:rPr>
                <w:rFonts w:ascii="Garamond" w:hAnsi="Garamond" w:cs="F15"/>
              </w:rPr>
              <w:t xml:space="preserve"> The employer’s forearm and hand will be white in the video.</w:t>
            </w:r>
          </w:p>
        </w:tc>
      </w:tr>
    </w:tbl>
    <w:p w14:paraId="3AAD11CB" w14:textId="77777777" w:rsidR="00CA01C3" w:rsidRDefault="00CA01C3" w:rsidP="00CA01C3">
      <w:pPr>
        <w:autoSpaceDE w:val="0"/>
        <w:autoSpaceDN w:val="0"/>
        <w:adjustRightInd w:val="0"/>
        <w:spacing w:before="120" w:after="120" w:line="240" w:lineRule="auto"/>
        <w:jc w:val="both"/>
        <w:rPr>
          <w:rFonts w:ascii="Garamond" w:hAnsi="Garamond" w:cs="F15"/>
        </w:rPr>
      </w:pPr>
      <w:r>
        <w:rPr>
          <w:rFonts w:ascii="Garamond" w:hAnsi="Garamond" w:cs="F15"/>
        </w:rPr>
        <w:t xml:space="preserve">We designed these treatments based on a simple model where workers maximize utility from providing effort </w:t>
      </w:r>
      <m:oMath>
        <m:r>
          <w:rPr>
            <w:rFonts w:ascii="Cambria Math" w:hAnsi="Cambria Math" w:cs="F15"/>
          </w:rPr>
          <m:t>e</m:t>
        </m:r>
      </m:oMath>
      <w:r>
        <w:rPr>
          <w:rFonts w:ascii="Garamond" w:hAnsi="Garamond" w:cs="F15"/>
        </w:rPr>
        <w:t xml:space="preserve">. The worker </w:t>
      </w:r>
      <m:oMath>
        <m:r>
          <w:rPr>
            <w:rFonts w:ascii="Cambria Math" w:hAnsi="Cambria Math" w:cs="F15"/>
          </w:rPr>
          <m:t>i</m:t>
        </m:r>
      </m:oMath>
      <w:r>
        <w:rPr>
          <w:rFonts w:ascii="Garamond" w:eastAsiaTheme="minorEastAsia" w:hAnsi="Garamond" w:cs="F15"/>
        </w:rPr>
        <w:t>’s</w:t>
      </w:r>
      <w:r>
        <w:rPr>
          <w:rFonts w:ascii="Garamond" w:hAnsi="Garamond" w:cs="F15"/>
        </w:rPr>
        <w:t xml:space="preserve"> utility from working with employer </w:t>
      </w:r>
      <m:oMath>
        <m:r>
          <w:rPr>
            <w:rFonts w:ascii="Cambria Math" w:hAnsi="Cambria Math" w:cs="F15"/>
          </w:rPr>
          <m:t>j</m:t>
        </m:r>
      </m:oMath>
      <w:r>
        <w:rPr>
          <w:rFonts w:ascii="Garamond" w:hAnsi="Garamond" w:cs="F15"/>
        </w:rPr>
        <w:t xml:space="preserve"> is given as;</w:t>
      </w:r>
    </w:p>
    <w:p w14:paraId="1C905F42" w14:textId="77777777" w:rsidR="00CA01C3" w:rsidRPr="008834B5" w:rsidRDefault="00A76C55" w:rsidP="00CA01C3">
      <w:pPr>
        <w:autoSpaceDE w:val="0"/>
        <w:autoSpaceDN w:val="0"/>
        <w:adjustRightInd w:val="0"/>
        <w:spacing w:before="120" w:after="120" w:line="240" w:lineRule="auto"/>
        <w:jc w:val="both"/>
        <w:rPr>
          <w:rFonts w:ascii="Garamond" w:eastAsiaTheme="minorEastAsia" w:hAnsi="Garamond" w:cs="F15"/>
        </w:rPr>
      </w:pPr>
      <m:oMathPara>
        <m:oMath>
          <m:sSub>
            <m:sSubPr>
              <m:ctrlPr>
                <w:rPr>
                  <w:rFonts w:ascii="Cambria Math" w:hAnsi="Cambria Math" w:cs="F15"/>
                  <w:i/>
                </w:rPr>
              </m:ctrlPr>
            </m:sSubPr>
            <m:e>
              <m:r>
                <w:rPr>
                  <w:rFonts w:ascii="Cambria Math" w:hAnsi="Cambria Math" w:cs="F15"/>
                </w:rPr>
                <m:t>u</m:t>
              </m:r>
            </m:e>
            <m:sub>
              <m:r>
                <w:rPr>
                  <w:rFonts w:ascii="Cambria Math" w:hAnsi="Cambria Math" w:cs="F15"/>
                </w:rPr>
                <m:t>ij</m:t>
              </m:r>
            </m:sub>
          </m:sSub>
          <m:r>
            <w:rPr>
              <w:rFonts w:ascii="Cambria Math" w:hAnsi="Cambria Math" w:cs="F15"/>
            </w:rPr>
            <m:t>=F+</m:t>
          </m:r>
          <m:d>
            <m:dPr>
              <m:ctrlPr>
                <w:rPr>
                  <w:rFonts w:ascii="Cambria Math" w:hAnsi="Cambria Math" w:cs="F15"/>
                  <w:i/>
                </w:rPr>
              </m:ctrlPr>
            </m:dPr>
            <m:e>
              <m:sSub>
                <m:sSubPr>
                  <m:ctrlPr>
                    <w:rPr>
                      <w:rFonts w:ascii="Cambria Math" w:hAnsi="Cambria Math" w:cs="F15"/>
                      <w:i/>
                    </w:rPr>
                  </m:ctrlPr>
                </m:sSubPr>
                <m:e>
                  <m:r>
                    <w:rPr>
                      <w:rFonts w:ascii="Cambria Math" w:hAnsi="Cambria Math" w:cs="F15"/>
                    </w:rPr>
                    <m:t>s</m:t>
                  </m:r>
                </m:e>
                <m:sub>
                  <m:r>
                    <w:rPr>
                      <w:rFonts w:ascii="Cambria Math" w:hAnsi="Cambria Math" w:cs="F15"/>
                    </w:rPr>
                    <m:t>i</m:t>
                  </m:r>
                </m:sub>
              </m:sSub>
              <m:r>
                <w:rPr>
                  <w:rFonts w:ascii="Cambria Math" w:hAnsi="Cambria Math" w:cs="F15"/>
                </w:rPr>
                <m:t>+</m:t>
              </m:r>
              <m:sSub>
                <m:sSubPr>
                  <m:ctrlPr>
                    <w:rPr>
                      <w:rFonts w:ascii="Cambria Math" w:eastAsiaTheme="minorEastAsia" w:hAnsi="Cambria Math" w:cs="F15"/>
                      <w:i/>
                    </w:rPr>
                  </m:ctrlPr>
                </m:sSubPr>
                <m:e>
                  <m:r>
                    <w:rPr>
                      <w:rFonts w:ascii="Cambria Math" w:eastAsiaTheme="minorEastAsia" w:hAnsi="Cambria Math" w:cs="F15"/>
                    </w:rPr>
                    <m:t>1</m:t>
                  </m:r>
                </m:e>
                <m:sub>
                  <m:r>
                    <w:rPr>
                      <w:rFonts w:ascii="Cambria Math" w:eastAsiaTheme="minorEastAsia" w:hAnsi="Cambria Math" w:cs="F15"/>
                    </w:rPr>
                    <m:t>Gift</m:t>
                  </m:r>
                </m:sub>
              </m:sSub>
              <m:sSub>
                <m:sSubPr>
                  <m:ctrlPr>
                    <w:rPr>
                      <w:rFonts w:ascii="Cambria Math" w:eastAsiaTheme="minorEastAsia" w:hAnsi="Cambria Math" w:cs="F15"/>
                      <w:i/>
                    </w:rPr>
                  </m:ctrlPr>
                </m:sSubPr>
                <m:e>
                  <m:r>
                    <w:rPr>
                      <w:rFonts w:ascii="Cambria Math" w:eastAsiaTheme="minorEastAsia" w:hAnsi="Cambria Math" w:cs="F15"/>
                    </w:rPr>
                    <m:t>ρ</m:t>
                  </m:r>
                </m:e>
                <m:sub>
                  <m:r>
                    <w:rPr>
                      <w:rFonts w:ascii="Cambria Math" w:eastAsiaTheme="minorEastAsia" w:hAnsi="Cambria Math" w:cs="F15"/>
                    </w:rPr>
                    <m:t>ij</m:t>
                  </m:r>
                </m:sub>
              </m:sSub>
              <m:r>
                <w:rPr>
                  <w:rFonts w:ascii="Cambria Math" w:eastAsiaTheme="minorEastAsia" w:hAnsi="Cambria Math" w:cs="F15"/>
                </w:rPr>
                <m:t>+</m:t>
              </m:r>
              <m:sSub>
                <m:sSubPr>
                  <m:ctrlPr>
                    <w:rPr>
                      <w:rFonts w:ascii="Cambria Math" w:eastAsiaTheme="minorEastAsia" w:hAnsi="Cambria Math" w:cs="F15"/>
                      <w:i/>
                    </w:rPr>
                  </m:ctrlPr>
                </m:sSubPr>
                <m:e>
                  <m:r>
                    <w:rPr>
                      <w:rFonts w:ascii="Cambria Math" w:eastAsiaTheme="minorEastAsia" w:hAnsi="Cambria Math" w:cs="F15"/>
                    </w:rPr>
                    <m:t>α</m:t>
                  </m:r>
                </m:e>
                <m:sub>
                  <m:r>
                    <w:rPr>
                      <w:rFonts w:ascii="Cambria Math" w:eastAsiaTheme="minorEastAsia" w:hAnsi="Cambria Math" w:cs="F15"/>
                    </w:rPr>
                    <m:t>ij</m:t>
                  </m:r>
                </m:sub>
              </m:sSub>
              <m:sSub>
                <m:sSubPr>
                  <m:ctrlPr>
                    <w:rPr>
                      <w:rFonts w:ascii="Cambria Math" w:eastAsiaTheme="minorEastAsia" w:hAnsi="Cambria Math" w:cs="F15"/>
                      <w:i/>
                    </w:rPr>
                  </m:ctrlPr>
                </m:sSubPr>
                <m:e>
                  <m:r>
                    <w:rPr>
                      <w:rFonts w:ascii="Cambria Math" w:eastAsiaTheme="minorEastAsia" w:hAnsi="Cambria Math" w:cs="F15"/>
                    </w:rPr>
                    <m:t>v</m:t>
                  </m:r>
                </m:e>
                <m:sub>
                  <m:r>
                    <w:rPr>
                      <w:rFonts w:ascii="Cambria Math" w:eastAsiaTheme="minorEastAsia" w:hAnsi="Cambria Math" w:cs="F15"/>
                    </w:rPr>
                    <m:t>j</m:t>
                  </m:r>
                </m:sub>
              </m:sSub>
              <m:r>
                <w:rPr>
                  <w:rFonts w:ascii="Cambria Math" w:eastAsiaTheme="minorEastAsia" w:hAnsi="Cambria Math" w:cs="F15"/>
                </w:rPr>
                <m:t>+p</m:t>
              </m:r>
              <m:ctrlPr>
                <w:rPr>
                  <w:rFonts w:ascii="Cambria Math" w:eastAsiaTheme="minorEastAsia" w:hAnsi="Cambria Math" w:cs="F15"/>
                  <w:i/>
                </w:rPr>
              </m:ctrlPr>
            </m:e>
          </m:d>
          <m:sSub>
            <m:sSubPr>
              <m:ctrlPr>
                <w:rPr>
                  <w:rFonts w:ascii="Cambria Math" w:eastAsiaTheme="minorEastAsia" w:hAnsi="Cambria Math" w:cs="F15"/>
                  <w:i/>
                </w:rPr>
              </m:ctrlPr>
            </m:sSubPr>
            <m:e>
              <m:r>
                <w:rPr>
                  <w:rFonts w:ascii="Cambria Math" w:eastAsiaTheme="minorEastAsia" w:hAnsi="Cambria Math" w:cs="F15"/>
                </w:rPr>
                <m:t>e</m:t>
              </m:r>
            </m:e>
            <m:sub>
              <m:r>
                <w:rPr>
                  <w:rFonts w:ascii="Cambria Math" w:eastAsiaTheme="minorEastAsia" w:hAnsi="Cambria Math" w:cs="F15"/>
                </w:rPr>
                <m:t>ij</m:t>
              </m:r>
            </m:sub>
          </m:sSub>
          <m:r>
            <w:rPr>
              <w:rFonts w:ascii="Cambria Math" w:eastAsiaTheme="minorEastAsia" w:hAnsi="Cambria Math" w:cs="F15"/>
            </w:rPr>
            <m:t>-c(</m:t>
          </m:r>
          <m:sSub>
            <m:sSubPr>
              <m:ctrlPr>
                <w:rPr>
                  <w:rFonts w:ascii="Cambria Math" w:eastAsiaTheme="minorEastAsia" w:hAnsi="Cambria Math" w:cs="F15"/>
                  <w:i/>
                </w:rPr>
              </m:ctrlPr>
            </m:sSubPr>
            <m:e>
              <m:r>
                <w:rPr>
                  <w:rFonts w:ascii="Cambria Math" w:eastAsiaTheme="minorEastAsia" w:hAnsi="Cambria Math" w:cs="F15"/>
                </w:rPr>
                <m:t>e</m:t>
              </m:r>
            </m:e>
            <m:sub>
              <m:r>
                <w:rPr>
                  <w:rFonts w:ascii="Cambria Math" w:eastAsiaTheme="minorEastAsia" w:hAnsi="Cambria Math" w:cs="F15"/>
                </w:rPr>
                <m:t>ij</m:t>
              </m:r>
            </m:sub>
          </m:sSub>
          <m:r>
            <w:rPr>
              <w:rFonts w:ascii="Cambria Math" w:eastAsiaTheme="minorEastAsia" w:hAnsi="Cambria Math" w:cs="F15"/>
            </w:rPr>
            <m:t>)</m:t>
          </m:r>
        </m:oMath>
      </m:oMathPara>
    </w:p>
    <w:p w14:paraId="69A31787" w14:textId="77777777" w:rsidR="00CA01C3" w:rsidRPr="00886C4C" w:rsidRDefault="00CA01C3" w:rsidP="00CA01C3">
      <w:pPr>
        <w:autoSpaceDE w:val="0"/>
        <w:autoSpaceDN w:val="0"/>
        <w:adjustRightInd w:val="0"/>
        <w:spacing w:before="120" w:after="120" w:line="240" w:lineRule="auto"/>
        <w:jc w:val="both"/>
        <w:rPr>
          <w:rFonts w:ascii="Garamond" w:hAnsi="Garamond" w:cs="F15"/>
          <w:noProof/>
        </w:rPr>
      </w:pPr>
      <w:r>
        <w:rPr>
          <w:rFonts w:ascii="Garamond" w:hAnsi="Garamond" w:cs="F15"/>
        </w:rPr>
        <w:t xml:space="preserve">Where </w:t>
      </w:r>
      <m:oMath>
        <m:r>
          <w:rPr>
            <w:rFonts w:ascii="Cambria Math" w:hAnsi="Cambria Math" w:cs="F15"/>
          </w:rPr>
          <m:t>F</m:t>
        </m:r>
      </m:oMath>
      <w:r>
        <w:rPr>
          <w:rFonts w:ascii="Garamond" w:eastAsiaTheme="minorEastAsia" w:hAnsi="Garamond" w:cs="F15"/>
        </w:rPr>
        <w:t xml:space="preserve"> is the fixed payment from participating in the study, </w:t>
      </w:r>
      <m:oMath>
        <m:sSub>
          <m:sSubPr>
            <m:ctrlPr>
              <w:rPr>
                <w:rFonts w:ascii="Cambria Math" w:eastAsiaTheme="minorEastAsia" w:hAnsi="Cambria Math" w:cs="F15"/>
                <w:i/>
              </w:rPr>
            </m:ctrlPr>
          </m:sSubPr>
          <m:e>
            <m:r>
              <w:rPr>
                <w:rFonts w:ascii="Cambria Math" w:eastAsiaTheme="minorEastAsia" w:hAnsi="Cambria Math" w:cs="F15"/>
              </w:rPr>
              <m:t>s</m:t>
            </m:r>
          </m:e>
          <m:sub>
            <m:r>
              <w:rPr>
                <w:rFonts w:ascii="Cambria Math" w:eastAsiaTheme="minorEastAsia" w:hAnsi="Cambria Math" w:cs="F15"/>
              </w:rPr>
              <m:t>i</m:t>
            </m:r>
          </m:sub>
        </m:sSub>
        <m:r>
          <w:rPr>
            <w:rFonts w:ascii="Cambria Math" w:eastAsiaTheme="minorEastAsia" w:hAnsi="Cambria Math" w:cs="F15"/>
          </w:rPr>
          <m:t xml:space="preserve"> </m:t>
        </m:r>
      </m:oMath>
      <w:r>
        <w:rPr>
          <w:rFonts w:ascii="Garamond" w:eastAsiaTheme="minorEastAsia" w:hAnsi="Garamond" w:cs="F15"/>
        </w:rPr>
        <w:t xml:space="preserve">is the intrinsic motivation of a worker from working, </w:t>
      </w:r>
      <m:oMath>
        <m:sSub>
          <m:sSubPr>
            <m:ctrlPr>
              <w:rPr>
                <w:rFonts w:ascii="Cambria Math" w:eastAsiaTheme="minorEastAsia" w:hAnsi="Cambria Math" w:cs="F15"/>
                <w:i/>
              </w:rPr>
            </m:ctrlPr>
          </m:sSubPr>
          <m:e>
            <m:r>
              <w:rPr>
                <w:rFonts w:ascii="Cambria Math" w:eastAsiaTheme="minorEastAsia" w:hAnsi="Cambria Math" w:cs="F15"/>
              </w:rPr>
              <m:t>ρ</m:t>
            </m:r>
          </m:e>
          <m:sub>
            <m:r>
              <w:rPr>
                <w:rFonts w:ascii="Cambria Math" w:eastAsiaTheme="minorEastAsia" w:hAnsi="Cambria Math" w:cs="F15"/>
              </w:rPr>
              <m:t>ij</m:t>
            </m:r>
          </m:sub>
        </m:sSub>
      </m:oMath>
      <w:r>
        <w:rPr>
          <w:rFonts w:ascii="Garamond" w:eastAsiaTheme="minorEastAsia" w:hAnsi="Garamond" w:cs="F15"/>
        </w:rPr>
        <w:t xml:space="preserve"> is the reciprocity towards the employer when the worker is rewarded with the gift from the employ</w:t>
      </w:r>
      <w:r w:rsidRPr="008834B5">
        <w:rPr>
          <w:rFonts w:ascii="Garamond" w:eastAsiaTheme="minorEastAsia" w:hAnsi="Garamond" w:cs="F15"/>
          <w:noProof/>
        </w:rPr>
        <w:t xml:space="preserve">er, </w:t>
      </w:r>
      <m:oMath>
        <m:sSub>
          <m:sSubPr>
            <m:ctrlPr>
              <w:rPr>
                <w:rFonts w:ascii="Cambria Math" w:eastAsiaTheme="minorEastAsia" w:hAnsi="Cambria Math" w:cs="F15"/>
                <w:i/>
                <w:noProof/>
              </w:rPr>
            </m:ctrlPr>
          </m:sSubPr>
          <m:e>
            <m:r>
              <w:rPr>
                <w:rFonts w:ascii="Cambria Math" w:eastAsiaTheme="minorEastAsia" w:hAnsi="Cambria Math" w:cs="F15"/>
                <w:noProof/>
              </w:rPr>
              <m:t>α</m:t>
            </m:r>
          </m:e>
          <m:sub>
            <m:r>
              <w:rPr>
                <w:rFonts w:ascii="Cambria Math" w:eastAsiaTheme="minorEastAsia" w:hAnsi="Cambria Math" w:cs="F15"/>
                <w:noProof/>
              </w:rPr>
              <m:t>i</m:t>
            </m:r>
            <m:r>
              <w:rPr>
                <w:rFonts w:ascii="Cambria Math" w:eastAsiaTheme="minorEastAsia" w:hAnsi="Cambria Math" w:cs="F15"/>
              </w:rPr>
              <m:t>j</m:t>
            </m:r>
            <m:ctrlPr>
              <w:rPr>
                <w:rFonts w:ascii="Cambria Math" w:eastAsiaTheme="minorEastAsia" w:hAnsi="Cambria Math" w:cs="F15"/>
                <w:i/>
              </w:rPr>
            </m:ctrlPr>
          </m:sub>
        </m:sSub>
      </m:oMath>
      <w:r>
        <w:rPr>
          <w:rFonts w:ascii="Garamond" w:eastAsiaTheme="minorEastAsia" w:hAnsi="Garamond" w:cs="F15"/>
        </w:rPr>
        <w:t xml:space="preserve"> is the altruism parameter which measures worker’s altruistic preference towards the employer given that employer earns </w:t>
      </w:r>
      <m:oMath>
        <m:sSub>
          <m:sSubPr>
            <m:ctrlPr>
              <w:rPr>
                <w:rFonts w:ascii="Cambria Math" w:eastAsiaTheme="minorEastAsia" w:hAnsi="Cambria Math" w:cs="F15"/>
                <w:i/>
              </w:rPr>
            </m:ctrlPr>
          </m:sSubPr>
          <m:e>
            <m:r>
              <w:rPr>
                <w:rFonts w:ascii="Cambria Math" w:eastAsiaTheme="minorEastAsia" w:hAnsi="Cambria Math" w:cs="F15"/>
              </w:rPr>
              <m:t>v</m:t>
            </m:r>
          </m:e>
          <m:sub>
            <m:r>
              <w:rPr>
                <w:rFonts w:ascii="Cambria Math" w:eastAsiaTheme="minorEastAsia" w:hAnsi="Cambria Math" w:cs="F15"/>
              </w:rPr>
              <m:t>j</m:t>
            </m:r>
          </m:sub>
        </m:sSub>
      </m:oMath>
      <w:r>
        <w:rPr>
          <w:rFonts w:ascii="Garamond" w:eastAsiaTheme="minorEastAsia" w:hAnsi="Garamond" w:cs="F15"/>
        </w:rPr>
        <w:t xml:space="preserve"> from each unit of worker’s effort. </w:t>
      </w:r>
      <m:oMath>
        <m:r>
          <w:rPr>
            <w:rFonts w:ascii="Cambria Math" w:eastAsiaTheme="minorEastAsia" w:hAnsi="Cambria Math" w:cs="F15"/>
          </w:rPr>
          <m:t xml:space="preserve">p </m:t>
        </m:r>
      </m:oMath>
      <w:r>
        <w:rPr>
          <w:rFonts w:ascii="Garamond" w:eastAsiaTheme="minorEastAsia" w:hAnsi="Garamond" w:cs="F15"/>
        </w:rPr>
        <w:t xml:space="preserve">is the piece rate per unit of effort. </w:t>
      </w:r>
      <m:oMath>
        <m:r>
          <w:rPr>
            <w:rFonts w:ascii="Cambria Math" w:eastAsiaTheme="minorEastAsia" w:hAnsi="Cambria Math" w:cs="F15"/>
          </w:rPr>
          <m:t>c</m:t>
        </m:r>
        <m:d>
          <m:dPr>
            <m:ctrlPr>
              <w:rPr>
                <w:rFonts w:ascii="Cambria Math" w:eastAsiaTheme="minorEastAsia" w:hAnsi="Cambria Math" w:cs="F15"/>
                <w:i/>
              </w:rPr>
            </m:ctrlPr>
          </m:dPr>
          <m:e>
            <m:sSub>
              <m:sSubPr>
                <m:ctrlPr>
                  <w:rPr>
                    <w:rFonts w:ascii="Cambria Math" w:eastAsiaTheme="minorEastAsia" w:hAnsi="Cambria Math" w:cs="F15"/>
                    <w:i/>
                  </w:rPr>
                </m:ctrlPr>
              </m:sSubPr>
              <m:e>
                <m:r>
                  <w:rPr>
                    <w:rFonts w:ascii="Cambria Math" w:eastAsiaTheme="minorEastAsia" w:hAnsi="Cambria Math" w:cs="F15"/>
                  </w:rPr>
                  <m:t>e</m:t>
                </m:r>
              </m:e>
              <m:sub>
                <m:r>
                  <w:rPr>
                    <w:rFonts w:ascii="Cambria Math" w:eastAsiaTheme="minorEastAsia" w:hAnsi="Cambria Math" w:cs="F15"/>
                  </w:rPr>
                  <m:t>ij</m:t>
                </m:r>
              </m:sub>
            </m:sSub>
          </m:e>
        </m:d>
      </m:oMath>
      <w:r>
        <w:rPr>
          <w:rFonts w:ascii="Garamond" w:eastAsiaTheme="minorEastAsia" w:hAnsi="Garamond" w:cs="F15"/>
        </w:rPr>
        <w:t xml:space="preserve"> represents the cost of effort function.</w:t>
      </w:r>
      <w:r w:rsidRPr="008834B5">
        <w:rPr>
          <w:rFonts w:ascii="Garamond" w:eastAsiaTheme="minorEastAsia" w:hAnsi="Garamond" w:cs="F15"/>
          <w:noProof/>
        </w:rPr>
        <w:t xml:space="preserve"> </w:t>
      </w:r>
      <w:r w:rsidRPr="008834B5">
        <w:rPr>
          <w:rFonts w:ascii="Garamond" w:hAnsi="Garamond" w:cs="F15"/>
          <w:noProof/>
        </w:rPr>
        <w:t>The d</w:t>
      </w:r>
      <w:r>
        <w:rPr>
          <w:rFonts w:ascii="Garamond" w:hAnsi="Garamond" w:cs="F15"/>
        </w:rPr>
        <w:t>ata from piece rate treatments will allow us to estimate parameters of cost function an</w:t>
      </w:r>
      <w:r w:rsidRPr="008834B5">
        <w:rPr>
          <w:rFonts w:ascii="Garamond" w:hAnsi="Garamond" w:cs="F15"/>
          <w:noProof/>
        </w:rPr>
        <w:t xml:space="preserve">d </w:t>
      </w:r>
      <m:oMath>
        <m:sSub>
          <m:sSubPr>
            <m:ctrlPr>
              <w:rPr>
                <w:rFonts w:ascii="Cambria Math" w:hAnsi="Cambria Math" w:cs="F15"/>
                <w:i/>
                <w:noProof/>
              </w:rPr>
            </m:ctrlPr>
          </m:sSubPr>
          <m:e>
            <m:r>
              <w:rPr>
                <w:rFonts w:ascii="Cambria Math" w:hAnsi="Cambria Math" w:cs="F15"/>
                <w:noProof/>
              </w:rPr>
              <m:t>s</m:t>
            </m:r>
            <m:ctrlPr>
              <w:rPr>
                <w:rFonts w:ascii="Cambria Math" w:hAnsi="Cambria Math" w:cs="F15"/>
                <w:i/>
              </w:rPr>
            </m:ctrlPr>
          </m:e>
          <m:sub>
            <m:r>
              <w:rPr>
                <w:rFonts w:ascii="Cambria Math" w:hAnsi="Cambria Math" w:cs="F15"/>
              </w:rPr>
              <m:t>i</m:t>
            </m:r>
            <m:ctrlPr>
              <w:rPr>
                <w:rFonts w:ascii="Cambria Math" w:hAnsi="Cambria Math" w:cs="F15"/>
                <w:i/>
              </w:rPr>
            </m:ctrlPr>
          </m:sub>
        </m:sSub>
      </m:oMath>
      <w:r>
        <w:rPr>
          <w:rFonts w:ascii="Garamond" w:hAnsi="Garamond" w:cs="F15"/>
        </w:rPr>
        <w:t xml:space="preserve">. Altruism treatments will help backout altruism parameters separately for Black and White employers. Similarly, reciprocity treatments will enable us to backout reciprocity parameter for Black and White employers. </w:t>
      </w:r>
      <w:r w:rsidRPr="00886C4C">
        <w:rPr>
          <w:rFonts w:ascii="Garamond" w:hAnsi="Garamond" w:cs="F15"/>
        </w:rPr>
        <w:t xml:space="preserve">We will also be able to calculate the </w:t>
      </w:r>
      <w:r w:rsidRPr="00886C4C">
        <w:rPr>
          <w:rFonts w:ascii="Garamond" w:hAnsi="Garamond" w:cs="F15"/>
          <w:noProof/>
        </w:rPr>
        <w:t>welfare</w:t>
      </w:r>
      <w:r w:rsidRPr="00886C4C">
        <w:rPr>
          <w:rFonts w:ascii="Garamond" w:hAnsi="Garamond" w:cs="F15"/>
        </w:rPr>
        <w:t xml:space="preserve"> implications of discrimination in social preferences in our experimental setting</w:t>
      </w:r>
      <w:r>
        <w:rPr>
          <w:rFonts w:ascii="Garamond" w:hAnsi="Garamond" w:cs="F15"/>
        </w:rPr>
        <w:t xml:space="preserve"> once the parameters of model are estimate</w:t>
      </w:r>
      <w:r w:rsidRPr="008834B5">
        <w:rPr>
          <w:rFonts w:ascii="Garamond" w:hAnsi="Garamond" w:cs="F15"/>
          <w:noProof/>
        </w:rPr>
        <w:t>d.</w:t>
      </w:r>
    </w:p>
    <w:p w14:paraId="30CA8ADC"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noProof/>
        </w:rPr>
        <w:t>Th</w:t>
      </w:r>
      <w:r w:rsidRPr="00886C4C">
        <w:rPr>
          <w:rFonts w:ascii="Garamond" w:hAnsi="Garamond" w:cs="F15"/>
        </w:rPr>
        <w:t xml:space="preserve">e data from the experiment will </w:t>
      </w:r>
      <w:r>
        <w:rPr>
          <w:rFonts w:ascii="Garamond" w:hAnsi="Garamond" w:cs="F15"/>
        </w:rPr>
        <w:t xml:space="preserve">also </w:t>
      </w:r>
      <w:r w:rsidRPr="00886C4C">
        <w:rPr>
          <w:rFonts w:ascii="Garamond" w:hAnsi="Garamond" w:cs="F15"/>
        </w:rPr>
        <w:t>allow us to calculate treatment effects as driven from the social preference towards each race. Our principal outcomes of interest are the effort provision of workers when facing a black employer, a white employer and a neutral employer.</w:t>
      </w:r>
      <w:r>
        <w:rPr>
          <w:rFonts w:ascii="Garamond" w:hAnsi="Garamond" w:cs="F15"/>
        </w:rPr>
        <w:t xml:space="preserve"> For example, </w:t>
      </w:r>
      <w:r w:rsidRPr="00886C4C">
        <w:rPr>
          <w:rFonts w:ascii="Garamond" w:hAnsi="Garamond" w:cs="F15"/>
        </w:rPr>
        <w:t xml:space="preserve">the effort choices under Altruism treatments will give us the treatment effects for discrimination in altruism. i.e. </w:t>
      </w:r>
    </w:p>
    <w:p w14:paraId="653DD437" w14:textId="77777777" w:rsidR="00CA01C3" w:rsidRPr="00C6139F" w:rsidRDefault="00CA01C3" w:rsidP="00CA01C3">
      <w:pPr>
        <w:autoSpaceDE w:val="0"/>
        <w:autoSpaceDN w:val="0"/>
        <w:adjustRightInd w:val="0"/>
        <w:spacing w:before="120" w:after="120" w:line="240" w:lineRule="auto"/>
        <w:jc w:val="both"/>
        <w:rPr>
          <w:rFonts w:ascii="Garamond" w:eastAsiaTheme="minorEastAsia" w:hAnsi="Garamond" w:cs="F15"/>
        </w:rPr>
      </w:pPr>
      <m:oMathPara>
        <m:oMath>
          <m:r>
            <w:rPr>
              <w:rFonts w:ascii="Cambria Math" w:hAnsi="Cambria Math" w:cs="F15"/>
            </w:rPr>
            <m:t>Discrmination in Altruism=</m:t>
          </m:r>
          <m:d>
            <m:dPr>
              <m:ctrlPr>
                <w:rPr>
                  <w:rFonts w:ascii="Cambria Math" w:hAnsi="Cambria Math" w:cs="F15"/>
                  <w:i/>
                </w:rPr>
              </m:ctrlPr>
            </m:dPr>
            <m:e>
              <m:r>
                <w:rPr>
                  <w:rFonts w:ascii="Cambria Math" w:hAnsi="Cambria Math" w:cs="F15"/>
                </w:rPr>
                <m:t>Effort|Altruism White</m:t>
              </m:r>
            </m:e>
          </m:d>
          <m:r>
            <w:rPr>
              <w:rFonts w:ascii="Cambria Math" w:hAnsi="Cambria Math" w:cs="F15"/>
            </w:rPr>
            <m:t>-</m:t>
          </m:r>
          <m:d>
            <m:dPr>
              <m:ctrlPr>
                <w:rPr>
                  <w:rFonts w:ascii="Cambria Math" w:hAnsi="Cambria Math" w:cs="F15"/>
                  <w:i/>
                </w:rPr>
              </m:ctrlPr>
            </m:dPr>
            <m:e>
              <m:r>
                <w:rPr>
                  <w:rFonts w:ascii="Cambria Math" w:hAnsi="Cambria Math" w:cs="F15"/>
                </w:rPr>
                <m:t>Effort</m:t>
              </m:r>
            </m:e>
            <m:e>
              <m:r>
                <w:rPr>
                  <w:rFonts w:ascii="Cambria Math" w:hAnsi="Cambria Math" w:cs="F15"/>
                </w:rPr>
                <m:t>Altruism Black</m:t>
              </m:r>
            </m:e>
          </m:d>
        </m:oMath>
      </m:oMathPara>
    </w:p>
    <w:p w14:paraId="100327F6"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C6139F">
        <w:rPr>
          <w:rFonts w:ascii="Garamond" w:eastAsiaTheme="minorEastAsia" w:hAnsi="Garamond" w:cs="F15"/>
        </w:rPr>
        <w:t xml:space="preserve">Data from Altruism baseline treatment can further indicate whether </w:t>
      </w:r>
      <w:r w:rsidRPr="008834B5">
        <w:rPr>
          <w:rFonts w:ascii="Garamond" w:eastAsiaTheme="minorEastAsia" w:hAnsi="Garamond" w:cs="F15"/>
          <w:noProof/>
        </w:rPr>
        <w:t xml:space="preserve">the discrimination (if any) is driven by the in-group </w:t>
      </w:r>
      <w:r w:rsidRPr="00886C4C">
        <w:rPr>
          <w:rFonts w:ascii="Garamond" w:eastAsiaTheme="minorEastAsia" w:hAnsi="Garamond" w:cs="F15"/>
          <w:noProof/>
        </w:rPr>
        <w:t>favoritism or out-group animosity</w:t>
      </w:r>
      <w:r w:rsidRPr="00C6139F">
        <w:rPr>
          <w:rFonts w:ascii="Garamond" w:eastAsiaTheme="minorEastAsia" w:hAnsi="Garamond" w:cs="F15"/>
        </w:rPr>
        <w:t xml:space="preserve">. </w:t>
      </w:r>
    </w:p>
    <w:p w14:paraId="6420C402" w14:textId="77777777" w:rsidR="00CA01C3" w:rsidRPr="00886C4C" w:rsidRDefault="00CA01C3" w:rsidP="00CA01C3">
      <w:pPr>
        <w:autoSpaceDE w:val="0"/>
        <w:autoSpaceDN w:val="0"/>
        <w:adjustRightInd w:val="0"/>
        <w:spacing w:before="120" w:after="120" w:line="240" w:lineRule="auto"/>
        <w:jc w:val="both"/>
        <w:rPr>
          <w:rFonts w:ascii="Garamond" w:hAnsi="Garamond" w:cs="F15"/>
        </w:rPr>
      </w:pPr>
      <w:r w:rsidRPr="00886C4C">
        <w:rPr>
          <w:rFonts w:ascii="Garamond" w:hAnsi="Garamond" w:cs="F15"/>
        </w:rPr>
        <w:t>We have performed an extensive power calculation for our experiment. We will recruit 50 Employers and 6,000 MTurk based Workers for our experiment (justification in the appended budget).</w:t>
      </w:r>
      <w:r>
        <w:rPr>
          <w:rFonts w:ascii="Garamond" w:hAnsi="Garamond" w:cs="F15"/>
        </w:rPr>
        <w:t xml:space="preserve"> </w:t>
      </w:r>
      <w:r w:rsidRPr="00886C4C">
        <w:rPr>
          <w:rFonts w:ascii="Garamond" w:hAnsi="Garamond" w:cs="F15"/>
        </w:rPr>
        <w:t xml:space="preserve">The IRB for this project is </w:t>
      </w:r>
      <w:r w:rsidRPr="00886C4C">
        <w:rPr>
          <w:rFonts w:ascii="Garamond" w:hAnsi="Garamond" w:cs="F15"/>
          <w:noProof/>
        </w:rPr>
        <w:t>being sought</w:t>
      </w:r>
      <w:r w:rsidRPr="00886C4C">
        <w:rPr>
          <w:rFonts w:ascii="Garamond" w:hAnsi="Garamond" w:cs="F15"/>
        </w:rPr>
        <w:t xml:space="preserve"> at Iowa State University. This project will also </w:t>
      </w:r>
      <w:r w:rsidRPr="00886C4C">
        <w:rPr>
          <w:rFonts w:ascii="Garamond" w:hAnsi="Garamond" w:cs="F15"/>
          <w:noProof/>
        </w:rPr>
        <w:t>be registered</w:t>
      </w:r>
      <w:r w:rsidRPr="00886C4C">
        <w:rPr>
          <w:rFonts w:ascii="Garamond" w:hAnsi="Garamond" w:cs="F15"/>
        </w:rPr>
        <w:t xml:space="preserve"> with the </w:t>
      </w:r>
      <w:r w:rsidRPr="00886C4C">
        <w:rPr>
          <w:rFonts w:ascii="Garamond" w:hAnsi="Garamond" w:cs="F15"/>
          <w:noProof/>
        </w:rPr>
        <w:t>AEA</w:t>
      </w:r>
      <w:r w:rsidRPr="00886C4C">
        <w:rPr>
          <w:rFonts w:ascii="Garamond" w:hAnsi="Garamond" w:cs="F15"/>
        </w:rPr>
        <w:t xml:space="preserve"> RCT registry. </w:t>
      </w:r>
    </w:p>
    <w:p w14:paraId="580C710B" w14:textId="77777777" w:rsidR="00CA01C3" w:rsidRPr="00886C4C" w:rsidRDefault="00CA01C3" w:rsidP="00CA01C3">
      <w:pPr>
        <w:spacing w:before="120" w:after="120" w:line="240" w:lineRule="auto"/>
        <w:jc w:val="both"/>
        <w:rPr>
          <w:rFonts w:ascii="Garamond" w:hAnsi="Garamond" w:cstheme="majorBidi"/>
          <w:b/>
          <w:bCs/>
        </w:rPr>
      </w:pPr>
      <w:r w:rsidRPr="00886C4C">
        <w:rPr>
          <w:rFonts w:ascii="Garamond" w:hAnsi="Garamond" w:cstheme="majorBidi"/>
          <w:b/>
          <w:bCs/>
          <w:noProof/>
        </w:rPr>
        <w:t>Project’s relevance to the foundation’s programs and how it would contribute to RSF's mission to improve social and living conditions in the U.S.</w:t>
      </w:r>
    </w:p>
    <w:p w14:paraId="7059978C" w14:textId="77777777" w:rsidR="00CA01C3" w:rsidRPr="00886C4C" w:rsidRDefault="00CA01C3" w:rsidP="00CA01C3">
      <w:pPr>
        <w:spacing w:before="120" w:after="120" w:line="240" w:lineRule="auto"/>
        <w:jc w:val="both"/>
        <w:rPr>
          <w:rFonts w:ascii="Garamond" w:hAnsi="Garamond" w:cstheme="majorBidi"/>
        </w:rPr>
      </w:pPr>
      <w:r w:rsidRPr="00886C4C">
        <w:rPr>
          <w:rFonts w:ascii="Garamond" w:hAnsi="Garamond" w:cstheme="majorBidi"/>
        </w:rPr>
        <w:t>This project is directly related to the foundation’s program on “</w:t>
      </w:r>
      <w:r w:rsidRPr="00886C4C">
        <w:rPr>
          <w:rFonts w:ascii="Garamond" w:hAnsi="Garamond" w:cstheme="majorBidi"/>
          <w:noProof/>
        </w:rPr>
        <w:t>Behavioral</w:t>
      </w:r>
      <w:r w:rsidRPr="00886C4C">
        <w:rPr>
          <w:rFonts w:ascii="Garamond" w:hAnsi="Garamond" w:cstheme="majorBidi"/>
        </w:rPr>
        <w:t xml:space="preserve"> Economics”</w:t>
      </w:r>
      <w:r w:rsidR="00574B66">
        <w:rPr>
          <w:rFonts w:ascii="Garamond" w:hAnsi="Garamond" w:cstheme="majorBidi"/>
        </w:rPr>
        <w:t>.</w:t>
      </w:r>
      <w:r w:rsidRPr="00886C4C">
        <w:rPr>
          <w:rFonts w:ascii="Garamond" w:hAnsi="Garamond" w:cstheme="majorBidi"/>
        </w:rPr>
        <w:t xml:space="preserve"> </w:t>
      </w:r>
      <w:bookmarkStart w:id="0" w:name="_GoBack"/>
      <w:bookmarkEnd w:id="0"/>
      <w:commentRangeStart w:id="1"/>
      <w:commentRangeEnd w:id="1"/>
      <w:r w:rsidRPr="00886C4C">
        <w:rPr>
          <w:rFonts w:ascii="Garamond" w:hAnsi="Garamond" w:cstheme="majorBidi"/>
        </w:rPr>
        <w:t xml:space="preserve">Our proposal takes an interdisciplinary approach by integrating tools from psychology and economics to understand one of the pressing issues concerning </w:t>
      </w:r>
      <w:r w:rsidRPr="00886C4C">
        <w:rPr>
          <w:rFonts w:ascii="Garamond" w:hAnsi="Garamond" w:cstheme="majorBidi"/>
          <w:noProof/>
        </w:rPr>
        <w:t>American</w:t>
      </w:r>
      <w:r w:rsidRPr="00886C4C">
        <w:rPr>
          <w:rFonts w:ascii="Garamond" w:hAnsi="Garamond" w:cstheme="majorBidi"/>
        </w:rPr>
        <w:t xml:space="preserve"> society, namely, racial discrimination. RSF has played an instrumental role in anchoring research on issues concerning with race and ethnicity</w:t>
      </w:r>
      <w:r w:rsidR="002D5101">
        <w:rPr>
          <w:rFonts w:ascii="Garamond" w:hAnsi="Garamond" w:cstheme="majorBidi"/>
        </w:rPr>
        <w:t xml:space="preserve"> as well as behavioral economics</w:t>
      </w:r>
      <w:r w:rsidRPr="00886C4C">
        <w:rPr>
          <w:rFonts w:ascii="Garamond" w:hAnsi="Garamond" w:cstheme="majorBidi"/>
        </w:rPr>
        <w:t xml:space="preserve">. Much of this research has attempted to understand discrimination by employers towards workers. As opposed to the standard literature, </w:t>
      </w:r>
      <w:r w:rsidRPr="00886C4C">
        <w:rPr>
          <w:rFonts w:ascii="Garamond" w:hAnsi="Garamond" w:cstheme="majorBidi"/>
          <w:noProof/>
        </w:rPr>
        <w:t>our</w:t>
      </w:r>
      <w:r w:rsidRPr="00886C4C">
        <w:rPr>
          <w:rFonts w:ascii="Garamond" w:hAnsi="Garamond" w:cstheme="majorBidi"/>
        </w:rPr>
        <w:t xml:space="preserve"> study </w:t>
      </w:r>
      <w:r w:rsidRPr="00886C4C">
        <w:rPr>
          <w:rFonts w:ascii="Garamond" w:hAnsi="Garamond" w:cstheme="majorBidi"/>
          <w:noProof/>
        </w:rPr>
        <w:t>is</w:t>
      </w:r>
      <w:r w:rsidRPr="00886C4C">
        <w:rPr>
          <w:rFonts w:ascii="Garamond" w:hAnsi="Garamond" w:cstheme="majorBidi"/>
        </w:rPr>
        <w:t xml:space="preserve"> aimed </w:t>
      </w:r>
      <w:r w:rsidRPr="00886C4C">
        <w:rPr>
          <w:rFonts w:ascii="Garamond" w:hAnsi="Garamond" w:cstheme="majorBidi"/>
          <w:noProof/>
        </w:rPr>
        <w:t>to</w:t>
      </w:r>
      <w:r w:rsidRPr="00886C4C">
        <w:rPr>
          <w:rFonts w:ascii="Garamond" w:hAnsi="Garamond" w:cstheme="majorBidi"/>
        </w:rPr>
        <w:t xml:space="preserve"> help understand whether workers exhibit differences in preferences depending on the race of their employer.</w:t>
      </w:r>
      <w:r w:rsidR="002D5101">
        <w:rPr>
          <w:rFonts w:ascii="Garamond" w:hAnsi="Garamond" w:cstheme="majorBidi"/>
        </w:rPr>
        <w:t xml:space="preserve"> </w:t>
      </w:r>
      <w:r w:rsidR="000D5884" w:rsidRPr="00886C4C">
        <w:rPr>
          <w:rFonts w:ascii="Garamond" w:hAnsi="Garamond" w:cstheme="majorBidi"/>
        </w:rPr>
        <w:t xml:space="preserve">These results may </w:t>
      </w:r>
      <w:r w:rsidR="000D5884" w:rsidRPr="00886C4C">
        <w:rPr>
          <w:rFonts w:ascii="Garamond" w:hAnsi="Garamond" w:cstheme="majorBidi"/>
          <w:noProof/>
        </w:rPr>
        <w:t>have far</w:t>
      </w:r>
      <w:r w:rsidR="000D5884">
        <w:rPr>
          <w:rFonts w:ascii="Garamond" w:hAnsi="Garamond" w:cstheme="majorBidi"/>
          <w:noProof/>
        </w:rPr>
        <w:t>-</w:t>
      </w:r>
      <w:r w:rsidR="000D5884" w:rsidRPr="00886C4C">
        <w:rPr>
          <w:rFonts w:ascii="Garamond" w:hAnsi="Garamond" w:cstheme="majorBidi"/>
          <w:noProof/>
        </w:rPr>
        <w:t>reaching</w:t>
      </w:r>
      <w:r w:rsidR="000D5884" w:rsidRPr="00886C4C">
        <w:rPr>
          <w:rFonts w:ascii="Garamond" w:hAnsi="Garamond" w:cstheme="majorBidi"/>
        </w:rPr>
        <w:t xml:space="preserve"> implications when it </w:t>
      </w:r>
      <w:r w:rsidR="000D5884" w:rsidRPr="00886C4C">
        <w:rPr>
          <w:rFonts w:ascii="Garamond" w:hAnsi="Garamond" w:cstheme="majorBidi"/>
          <w:noProof/>
        </w:rPr>
        <w:t>comes to understanding</w:t>
      </w:r>
      <w:r w:rsidR="000D5884" w:rsidRPr="00886C4C">
        <w:rPr>
          <w:rFonts w:ascii="Garamond" w:hAnsi="Garamond" w:cstheme="majorBidi"/>
        </w:rPr>
        <w:t xml:space="preserve"> the so</w:t>
      </w:r>
      <w:r w:rsidR="000D5884">
        <w:rPr>
          <w:rFonts w:ascii="Garamond" w:hAnsi="Garamond" w:cstheme="majorBidi"/>
        </w:rPr>
        <w:t xml:space="preserve"> </w:t>
      </w:r>
      <w:r w:rsidR="000D5884" w:rsidRPr="00886C4C">
        <w:rPr>
          <w:rFonts w:ascii="Garamond" w:hAnsi="Garamond" w:cstheme="majorBidi"/>
        </w:rPr>
        <w:t>urces of employer discrimination and affirmative action policies.</w:t>
      </w:r>
      <w:r w:rsidR="000D5884">
        <w:rPr>
          <w:rFonts w:ascii="Garamond" w:hAnsi="Garamond" w:cstheme="majorBidi"/>
        </w:rPr>
        <w:t xml:space="preserve"> </w:t>
      </w:r>
      <w:r w:rsidR="002D5101">
        <w:rPr>
          <w:rFonts w:ascii="Garamond" w:hAnsi="Garamond" w:cstheme="majorBidi"/>
        </w:rPr>
        <w:t>Behavioral Economics</w:t>
      </w:r>
      <w:r w:rsidR="000D5884">
        <w:rPr>
          <w:rFonts w:ascii="Garamond" w:hAnsi="Garamond" w:cstheme="majorBidi"/>
        </w:rPr>
        <w:t xml:space="preserve"> and experimental methods provide us with interesting </w:t>
      </w:r>
      <w:r w:rsidR="00871061">
        <w:rPr>
          <w:rFonts w:ascii="Garamond" w:hAnsi="Garamond" w:cstheme="majorBidi"/>
        </w:rPr>
        <w:t>possibilities and paradigms in which</w:t>
      </w:r>
      <w:r w:rsidR="000D5884">
        <w:rPr>
          <w:rFonts w:ascii="Garamond" w:hAnsi="Garamond" w:cstheme="majorBidi"/>
        </w:rPr>
        <w:t xml:space="preserve"> data</w:t>
      </w:r>
      <w:r w:rsidR="00871061">
        <w:rPr>
          <w:rFonts w:ascii="Garamond" w:hAnsi="Garamond" w:cstheme="majorBidi"/>
        </w:rPr>
        <w:t xml:space="preserve"> can be collected</w:t>
      </w:r>
      <w:r w:rsidR="000D5884">
        <w:rPr>
          <w:rFonts w:ascii="Garamond" w:hAnsi="Garamond" w:cstheme="majorBidi"/>
        </w:rPr>
        <w:t xml:space="preserve">, which otherwise </w:t>
      </w:r>
      <w:r w:rsidR="00871061">
        <w:rPr>
          <w:rFonts w:ascii="Garamond" w:hAnsi="Garamond" w:cstheme="majorBidi"/>
        </w:rPr>
        <w:t>would</w:t>
      </w:r>
      <w:r w:rsidR="000D5884">
        <w:rPr>
          <w:rFonts w:ascii="Garamond" w:hAnsi="Garamond" w:cstheme="majorBidi"/>
        </w:rPr>
        <w:t xml:space="preserve"> </w:t>
      </w:r>
      <w:r w:rsidR="00871061">
        <w:rPr>
          <w:rFonts w:ascii="Garamond" w:hAnsi="Garamond" w:cstheme="majorBidi"/>
        </w:rPr>
        <w:t xml:space="preserve">not </w:t>
      </w:r>
      <w:r w:rsidR="000D5884">
        <w:rPr>
          <w:rFonts w:ascii="Garamond" w:hAnsi="Garamond" w:cstheme="majorBidi"/>
        </w:rPr>
        <w:t xml:space="preserve">have been </w:t>
      </w:r>
      <w:r w:rsidR="00871061">
        <w:rPr>
          <w:rFonts w:ascii="Garamond" w:hAnsi="Garamond" w:cstheme="majorBidi"/>
        </w:rPr>
        <w:t>possible</w:t>
      </w:r>
      <w:r w:rsidR="000D5884">
        <w:rPr>
          <w:rFonts w:ascii="Garamond" w:hAnsi="Garamond" w:cstheme="majorBidi"/>
        </w:rPr>
        <w:t xml:space="preserve">. The identification is also clean, thereby, making causal inference credible. The fact that we can use these tools not only to understand but also to ameliorate the social and living conditions of people in the US inspires us all the more to take up this research. </w:t>
      </w:r>
    </w:p>
    <w:p w14:paraId="3817CCEC" w14:textId="77777777" w:rsidR="00797EEB" w:rsidRDefault="00797EEB"/>
    <w:sectPr w:rsidR="00797EEB" w:rsidSect="006D1AF9">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F4AFF" w14:textId="77777777" w:rsidR="00A76C55" w:rsidRDefault="00A76C55">
      <w:pPr>
        <w:spacing w:after="0" w:line="240" w:lineRule="auto"/>
      </w:pPr>
      <w:r>
        <w:separator/>
      </w:r>
    </w:p>
  </w:endnote>
  <w:endnote w:type="continuationSeparator" w:id="0">
    <w:p w14:paraId="3243EC16" w14:textId="77777777" w:rsidR="00A76C55" w:rsidRDefault="00A7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15">
    <w:altName w:val="Calibri"/>
    <w:panose1 w:val="00000000000000000000"/>
    <w:charset w:val="00"/>
    <w:family w:val="swiss"/>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 w:name="LMSans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2179091"/>
      <w:docPartObj>
        <w:docPartGallery w:val="Page Numbers (Bottom of Page)"/>
        <w:docPartUnique/>
      </w:docPartObj>
    </w:sdtPr>
    <w:sdtEndPr>
      <w:rPr>
        <w:rStyle w:val="PageNumber"/>
      </w:rPr>
    </w:sdtEndPr>
    <w:sdtContent>
      <w:p w14:paraId="18F91B12" w14:textId="77777777" w:rsidR="001B3A5F" w:rsidRDefault="00CA01C3" w:rsidP="001B3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02F06" w14:textId="77777777" w:rsidR="001B3A5F" w:rsidRDefault="00A76C55" w:rsidP="00886C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6360364"/>
      <w:docPartObj>
        <w:docPartGallery w:val="Page Numbers (Bottom of Page)"/>
        <w:docPartUnique/>
      </w:docPartObj>
    </w:sdtPr>
    <w:sdtEndPr>
      <w:rPr>
        <w:rStyle w:val="PageNumber"/>
      </w:rPr>
    </w:sdtEndPr>
    <w:sdtContent>
      <w:p w14:paraId="092D09C4" w14:textId="77777777" w:rsidR="001B3A5F" w:rsidRDefault="00CA01C3" w:rsidP="001B3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0567E">
          <w:rPr>
            <w:rStyle w:val="PageNumber"/>
            <w:noProof/>
          </w:rPr>
          <w:t>4</w:t>
        </w:r>
        <w:r>
          <w:rPr>
            <w:rStyle w:val="PageNumber"/>
          </w:rPr>
          <w:fldChar w:fldCharType="end"/>
        </w:r>
      </w:p>
    </w:sdtContent>
  </w:sdt>
  <w:p w14:paraId="1FDC5476" w14:textId="77777777" w:rsidR="001B3A5F" w:rsidRDefault="00A76C55" w:rsidP="00886C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BEC4D" w14:textId="77777777" w:rsidR="00A76C55" w:rsidRDefault="00A76C55">
      <w:pPr>
        <w:spacing w:after="0" w:line="240" w:lineRule="auto"/>
      </w:pPr>
      <w:r>
        <w:separator/>
      </w:r>
    </w:p>
  </w:footnote>
  <w:footnote w:type="continuationSeparator" w:id="0">
    <w:p w14:paraId="1CF7CA11" w14:textId="77777777" w:rsidR="00A76C55" w:rsidRDefault="00A76C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1C3"/>
    <w:rsid w:val="000D5884"/>
    <w:rsid w:val="001215D0"/>
    <w:rsid w:val="001E0B33"/>
    <w:rsid w:val="002D5101"/>
    <w:rsid w:val="003E7269"/>
    <w:rsid w:val="00574B66"/>
    <w:rsid w:val="00797EEB"/>
    <w:rsid w:val="00871061"/>
    <w:rsid w:val="008E18FA"/>
    <w:rsid w:val="009E6077"/>
    <w:rsid w:val="00A0567E"/>
    <w:rsid w:val="00A76C55"/>
    <w:rsid w:val="00AC1C64"/>
    <w:rsid w:val="00CA01C3"/>
    <w:rsid w:val="00CE584A"/>
    <w:rsid w:val="00D165F5"/>
    <w:rsid w:val="00E33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E1FA"/>
  <w15:chartTrackingRefBased/>
  <w15:docId w15:val="{748B4916-0D5F-4893-8601-17452D03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0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01C3"/>
    <w:rPr>
      <w:sz w:val="16"/>
      <w:szCs w:val="16"/>
    </w:rPr>
  </w:style>
  <w:style w:type="paragraph" w:styleId="CommentText">
    <w:name w:val="annotation text"/>
    <w:basedOn w:val="Normal"/>
    <w:link w:val="CommentTextChar"/>
    <w:uiPriority w:val="99"/>
    <w:semiHidden/>
    <w:unhideWhenUsed/>
    <w:rsid w:val="00CA01C3"/>
    <w:pPr>
      <w:spacing w:line="240" w:lineRule="auto"/>
    </w:pPr>
    <w:rPr>
      <w:sz w:val="20"/>
      <w:szCs w:val="20"/>
    </w:rPr>
  </w:style>
  <w:style w:type="character" w:customStyle="1" w:styleId="CommentTextChar">
    <w:name w:val="Comment Text Char"/>
    <w:basedOn w:val="DefaultParagraphFont"/>
    <w:link w:val="CommentText"/>
    <w:uiPriority w:val="99"/>
    <w:semiHidden/>
    <w:rsid w:val="00CA01C3"/>
    <w:rPr>
      <w:sz w:val="20"/>
      <w:szCs w:val="20"/>
    </w:rPr>
  </w:style>
  <w:style w:type="paragraph" w:styleId="Footer">
    <w:name w:val="footer"/>
    <w:basedOn w:val="Normal"/>
    <w:link w:val="FooterChar"/>
    <w:uiPriority w:val="99"/>
    <w:unhideWhenUsed/>
    <w:rsid w:val="00CA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C3"/>
  </w:style>
  <w:style w:type="character" w:styleId="PageNumber">
    <w:name w:val="page number"/>
    <w:basedOn w:val="DefaultParagraphFont"/>
    <w:uiPriority w:val="99"/>
    <w:semiHidden/>
    <w:unhideWhenUsed/>
    <w:rsid w:val="00CA01C3"/>
  </w:style>
  <w:style w:type="table" w:styleId="TableGrid">
    <w:name w:val="Table Grid"/>
    <w:basedOn w:val="TableNormal"/>
    <w:uiPriority w:val="39"/>
    <w:rsid w:val="00CA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0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13</cp:revision>
  <dcterms:created xsi:type="dcterms:W3CDTF">2019-02-21T05:08:00Z</dcterms:created>
  <dcterms:modified xsi:type="dcterms:W3CDTF">2019-02-26T16:22:00Z</dcterms:modified>
</cp:coreProperties>
</file>