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Pr="00566192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uz-Latn-UZ"/>
        </w:rPr>
      </w:pP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Qurilishda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kichik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tadbirkorlik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(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biznes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)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ning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asosiy</w:t>
      </w:r>
      <w:proofErr w:type="spell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 xml:space="preserve"> </w:t>
      </w:r>
      <w:proofErr w:type="spellStart"/>
      <w:proofErr w:type="gramStart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ko‘</w:t>
      </w:r>
      <w:proofErr w:type="gramEnd"/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  <w:t>rsatkichlari</w:t>
      </w:r>
      <w:proofErr w:type="spellEnd"/>
    </w:p>
    <w:p w:rsidR="002C485B" w:rsidRPr="00566192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        </w:t>
      </w:r>
      <w:r w:rsidR="005C6435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O‘zbekiston Respublikasida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 </w:t>
      </w:r>
      <w:r w:rsidR="00D41AEF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2025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- yil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yanvar-</w:t>
      </w:r>
      <w:r w:rsidR="00D41AEF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period_uz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 oylarida kichik tadbirkorlik subyektlarining </w:t>
      </w:r>
      <w:r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 xml:space="preserve">qurilishi </w:t>
      </w:r>
      <w:r w:rsidR="00DE0B7A"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Cyrl-UZ"/>
        </w:rPr>
        <w:t>ishlari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umumiy hajmi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dagi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ulushi</w:t>
      </w:r>
      <w:r w:rsidR="00DE0B7A" w:rsidRPr="00566192">
        <w:rPr>
          <w:rFonts w:ascii="Arial" w:eastAsia="+mn-ea" w:hAnsi="Arial" w:cs="Arial"/>
          <w:bCs/>
          <w:color w:val="002060"/>
          <w:kern w:val="24"/>
          <w:sz w:val="26"/>
          <w:szCs w:val="26"/>
          <w:lang w:val="uz-Latn-UZ"/>
        </w:rPr>
        <w:t xml:space="preserve"> </w:t>
      </w:r>
      <w:r w:rsidR="0054053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o‘tgan tegishli davrlardan </w:t>
      </w:r>
      <w:r w:rsidR="00540536" w:rsidRPr="00566192">
        <w:rPr>
          <w:rFonts w:ascii="Times New Roman" w:hAnsi="Times New Roman" w:cs="Times New Roman"/>
          <w:b/>
          <w:color w:val="1F497D" w:themeColor="text2"/>
          <w:sz w:val="26"/>
          <w:szCs w:val="26"/>
          <w:lang w:val="uz-Latn-UZ"/>
        </w:rPr>
        <w:t>yuqori</w:t>
      </w:r>
      <w:r w:rsidR="0054053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bo‘lib</w:t>
      </w:r>
      <w:r w:rsidR="00540536"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 xml:space="preserve"> </w:t>
      </w:r>
      <w:r w:rsidR="00D41AEF" w:rsidRPr="00566192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>2025_raqam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 i</w:t>
      </w:r>
      <w:r w:rsidR="00DE0B7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>ni tashkil etdi</w:t>
      </w:r>
      <w:r w:rsidR="00FC13C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.</w:t>
      </w:r>
      <w:r w:rsidR="002C485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E67DB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Hududlar kesimida</w:t>
      </w:r>
      <w:r w:rsidR="00E67DB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Cyrl-UZ"/>
        </w:rPr>
        <w:t xml:space="preserve"> </w:t>
      </w:r>
      <w:r w:rsidR="00E67DB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kichik 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 xml:space="preserve">tadbirkorlik subyektlarining qurilishi 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>ishlari umumiy hajmi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dagi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="00FC13CB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ulushi</w:t>
      </w:r>
      <w:r w:rsidR="002C485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: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@h1@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A331DA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@k1@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@h2@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A331DA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@k2@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@h3@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A331DA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@k3@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B32654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@h4@</w:t>
      </w:r>
      <w:r w:rsidR="000077B2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0077B2" w:rsidRPr="00566192">
        <w:rPr>
          <w:sz w:val="26"/>
          <w:szCs w:val="26"/>
          <w:lang w:val="uz-Latn-UZ"/>
        </w:rPr>
        <w:t xml:space="preserve"> 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@k4@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C969E1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@h5@</w:t>
      </w:r>
      <w:r w:rsidR="00C969E1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–</w:t>
      </w:r>
      <w:r w:rsidR="00C969E1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@k5@</w:t>
      </w:r>
      <w:r w:rsidR="00C969E1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C969E1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687BD6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@h6@</w:t>
      </w:r>
      <w:r w:rsidR="00687BD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687BD6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@k6@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C7188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@h7@</w:t>
      </w:r>
      <w:r w:rsidR="00C7188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C71889" w:rsidRPr="00566192">
        <w:rPr>
          <w:sz w:val="26"/>
          <w:szCs w:val="26"/>
          <w:lang w:val="uz-Latn-UZ"/>
        </w:rPr>
        <w:t xml:space="preserve"> 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@k7@</w:t>
      </w:r>
      <w:r w:rsidR="00C7188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C71889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687BD6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@h8@</w:t>
      </w:r>
      <w:r w:rsidR="00687BD6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687BD6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@k8@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4A57E2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@h9@</w:t>
      </w:r>
      <w:r w:rsidR="004A57E2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4A57E2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@k9@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F705E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@h10@</w:t>
      </w:r>
      <w:r w:rsidR="00F705E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–</w:t>
      </w:r>
      <w:r w:rsidR="00F705E9" w:rsidRPr="00566192">
        <w:rPr>
          <w:sz w:val="26"/>
          <w:szCs w:val="26"/>
          <w:lang w:val="uz-Latn-UZ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@k10@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F705E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@h11@</w:t>
      </w:r>
      <w:r w:rsidR="00F705E9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@k11@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F705E9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@h12@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– @k11@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A331DA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@h13@</w:t>
      </w:r>
      <w:r w:rsidR="006023E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A331D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–</w:t>
      </w:r>
      <w:r w:rsidR="00A331DA" w:rsidRPr="00566192">
        <w:rPr>
          <w:sz w:val="26"/>
          <w:szCs w:val="26"/>
          <w:lang w:val="en-US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@k13@</w:t>
      </w:r>
      <w:r w:rsidR="0094755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</w:p>
    <w:p w:rsidR="00DC55DB" w:rsidRPr="00566192" w:rsidRDefault="00D12AF6" w:rsidP="00DB688A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@h14@</w:t>
      </w:r>
      <w:r w:rsidR="003D3A0E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</w:t>
      </w:r>
      <w:r w:rsidR="003D3A0E" w:rsidRPr="00566192">
        <w:rPr>
          <w:sz w:val="26"/>
          <w:szCs w:val="26"/>
          <w:lang w:val="en-US"/>
        </w:rPr>
        <w:t xml:space="preserve">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@k14@</w:t>
      </w:r>
      <w:r w:rsidR="003D3A0E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r w:rsidR="0094755A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Latn-UZ"/>
        </w:rPr>
        <w:t>%</w:t>
      </w:r>
      <w:r w:rsidR="00DB688A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ni</w:t>
      </w:r>
      <w:proofErr w:type="spellEnd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tashkil</w:t>
      </w:r>
      <w:proofErr w:type="spellEnd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</w:t>
      </w:r>
      <w:proofErr w:type="spellStart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etdi</w:t>
      </w:r>
      <w:proofErr w:type="spellEnd"/>
      <w:r w:rsidR="00DC55DB" w:rsidRPr="00566192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.</w:t>
      </w:r>
    </w:p>
    <w:p w:rsidR="00DB688A" w:rsidRPr="00566192" w:rsidRDefault="00DB688A" w:rsidP="00BE5931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en-US"/>
        </w:rPr>
      </w:pPr>
    </w:p>
    <w:p w:rsidR="00BE5931" w:rsidRPr="00566192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Основные показатели деятельности малого </w:t>
      </w:r>
      <w:r w:rsidR="009D256D"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br/>
      </w:r>
      <w:r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предпринимательства (бизнеса) в строительстве</w:t>
      </w:r>
    </w:p>
    <w:p w:rsid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>Удельный вес малого предпринимательства (бизнеса) за январь-</w:t>
      </w:r>
      <w:r w:rsidR="00B237C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period</w:t>
      </w:r>
      <w:r w:rsidR="00B237C8" w:rsidRPr="00B237C8">
        <w:rPr>
          <w:rFonts w:ascii="Times New Roman" w:hAnsi="Times New Roman" w:cs="Times New Roman"/>
          <w:color w:val="1F497D" w:themeColor="text2"/>
          <w:sz w:val="26"/>
          <w:szCs w:val="26"/>
        </w:rPr>
        <w:t>_</w:t>
      </w:r>
      <w:r w:rsidR="00B237C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ru</w:t>
      </w:r>
      <w:bookmarkStart w:id="0" w:name="_GoBack"/>
      <w:bookmarkEnd w:id="0"/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 w:rsidR="00B237C8" w:rsidRPr="00B237C8">
        <w:rPr>
          <w:rFonts w:ascii="Times New Roman" w:hAnsi="Times New Roman" w:cs="Times New Roman"/>
          <w:color w:val="1F497D" w:themeColor="text2"/>
          <w:sz w:val="26"/>
          <w:szCs w:val="26"/>
        </w:rPr>
        <w:t>2025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года </w:t>
      </w:r>
      <w:r w:rsidR="00E00BB7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>по Республике Узбекистан</w:t>
      </w:r>
      <w:r w:rsidR="00E00BB7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 xml:space="preserve">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>в общем объеме</w:t>
      </w:r>
      <w:r w:rsidRPr="00566192">
        <w:rPr>
          <w:b/>
          <w:bCs/>
          <w:sz w:val="26"/>
          <w:szCs w:val="26"/>
        </w:rPr>
        <w:t xml:space="preserve"> </w:t>
      </w:r>
      <w:r w:rsidR="00D41F47" w:rsidRPr="00566192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строительных работ</w:t>
      </w:r>
      <w:r w:rsidR="00D41F47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 w:rsidR="00721CCE" w:rsidRPr="0056619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увеличился </w:t>
      </w:r>
      <w:r w:rsidR="00721CCE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по сравнению соответствующему периоду прошлых лет, и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составил </w:t>
      </w:r>
      <w:r w:rsidR="00554979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lang w:val="uz-Latn-UZ"/>
        </w:rPr>
        <w:t>2025_raqam</w:t>
      </w:r>
      <w:r w:rsidR="00523F74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  <w:lang w:val="uz-Cyrl-UZ"/>
        </w:rPr>
        <w:t xml:space="preserve"> </w:t>
      </w:r>
      <w:r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>%</w:t>
      </w:r>
      <w:r w:rsidR="00437FC5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 xml:space="preserve">. 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  <w:r w:rsidR="009517AF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В региональном разрезе доля выполненных </w:t>
      </w:r>
      <w:r w:rsidR="00437FC5" w:rsidRPr="00566192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строительных работ</w:t>
      </w:r>
      <w:r w:rsidR="009517AF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в о</w:t>
      </w:r>
      <w:r w:rsidR="009517AF" w:rsidRPr="00566192">
        <w:rPr>
          <w:rFonts w:ascii="Times New Roman" w:hAnsi="Times New Roman" w:cs="Times New Roman"/>
          <w:bCs/>
          <w:color w:val="1F497D" w:themeColor="text2"/>
          <w:sz w:val="26"/>
          <w:szCs w:val="26"/>
        </w:rPr>
        <w:t>бщем объеме</w:t>
      </w:r>
      <w:r w:rsidR="009517AF" w:rsidRPr="00566192">
        <w:rPr>
          <w:b/>
          <w:bCs/>
          <w:sz w:val="26"/>
          <w:szCs w:val="26"/>
        </w:rPr>
        <w:t xml:space="preserve"> </w:t>
      </w:r>
      <w:proofErr w:type="spellStart"/>
      <w:r w:rsidR="00692FBF"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>cоставил</w:t>
      </w:r>
      <w:proofErr w:type="spellEnd"/>
      <w:r w:rsidR="002822B7" w:rsidRPr="00566192">
        <w:rPr>
          <w:rFonts w:ascii="Times New Roman" w:hAnsi="Times New Roman" w:cs="Times New Roman"/>
          <w:color w:val="1F497D" w:themeColor="text2"/>
          <w:sz w:val="26"/>
          <w:szCs w:val="26"/>
          <w:lang w:val="uz-Cyrl-UZ"/>
        </w:rPr>
        <w:t>а</w:t>
      </w:r>
      <w:r w:rsidRPr="00566192">
        <w:rPr>
          <w:rFonts w:ascii="Times New Roman" w:hAnsi="Times New Roman" w:cs="Times New Roman"/>
          <w:color w:val="17365D" w:themeColor="text2" w:themeShade="BF"/>
          <w:sz w:val="26"/>
          <w:szCs w:val="26"/>
        </w:rPr>
        <w:t>:</w:t>
      </w:r>
      <w:r w:rsidRPr="00566192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@hr1@ – @k1@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@hr2@ – @k2@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@hr3@ – @k3@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@hr4@ –  @k4@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@hr5@– @k5@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@hr6@ – @k6@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@hr7@ –  @k7@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@hr8@ – @k8@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@hr9@ – @k9@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@hr10@ – @k10@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@hr11@ – @k11@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@hr12@ – @k11@ %</w:t>
      </w:r>
    </w:p>
    <w:p w:rsidR="00E81411" w:rsidRPr="00E81411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@hr13@ – @k13@ %</w:t>
      </w:r>
    </w:p>
    <w:p w:rsidR="00E81411" w:rsidRPr="00566192" w:rsidRDefault="00E81411" w:rsidP="00E81411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</w:pPr>
      <w:r w:rsidRPr="00E81411">
        <w:rPr>
          <w:rFonts w:ascii="Times New Roman" w:hAnsi="Times New Roman" w:cs="Times New Roman"/>
          <w:color w:val="1F497D" w:themeColor="text2"/>
          <w:sz w:val="26"/>
          <w:szCs w:val="26"/>
          <w:lang w:val="uz-Latn-UZ"/>
        </w:rPr>
        <w:t>@hr14@ – @k14@ %</w:t>
      </w:r>
    </w:p>
    <w:sectPr w:rsidR="00E81411" w:rsidRPr="00566192" w:rsidSect="00DB688A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B11DB"/>
    <w:rsid w:val="000D1149"/>
    <w:rsid w:val="0011476C"/>
    <w:rsid w:val="00123A81"/>
    <w:rsid w:val="0017221E"/>
    <w:rsid w:val="00172B53"/>
    <w:rsid w:val="00181C7E"/>
    <w:rsid w:val="001A27F3"/>
    <w:rsid w:val="001B3DD4"/>
    <w:rsid w:val="00211040"/>
    <w:rsid w:val="002525CC"/>
    <w:rsid w:val="00254AEB"/>
    <w:rsid w:val="00257F1C"/>
    <w:rsid w:val="00275BA1"/>
    <w:rsid w:val="002822B7"/>
    <w:rsid w:val="002B2CC4"/>
    <w:rsid w:val="002B5267"/>
    <w:rsid w:val="002B7271"/>
    <w:rsid w:val="002C485B"/>
    <w:rsid w:val="002D1B7A"/>
    <w:rsid w:val="00357A07"/>
    <w:rsid w:val="003630AF"/>
    <w:rsid w:val="003815E4"/>
    <w:rsid w:val="00392EC4"/>
    <w:rsid w:val="003969AE"/>
    <w:rsid w:val="003D3A0E"/>
    <w:rsid w:val="0041338F"/>
    <w:rsid w:val="004250AF"/>
    <w:rsid w:val="00437FC5"/>
    <w:rsid w:val="0044076B"/>
    <w:rsid w:val="0046683A"/>
    <w:rsid w:val="00475C8A"/>
    <w:rsid w:val="004764AF"/>
    <w:rsid w:val="00480BD9"/>
    <w:rsid w:val="004A1D16"/>
    <w:rsid w:val="004A57E2"/>
    <w:rsid w:val="004C533C"/>
    <w:rsid w:val="00500AF2"/>
    <w:rsid w:val="00502786"/>
    <w:rsid w:val="00523F74"/>
    <w:rsid w:val="00531678"/>
    <w:rsid w:val="00540536"/>
    <w:rsid w:val="00554979"/>
    <w:rsid w:val="00566192"/>
    <w:rsid w:val="00572A11"/>
    <w:rsid w:val="00576D9E"/>
    <w:rsid w:val="005838D7"/>
    <w:rsid w:val="005912E8"/>
    <w:rsid w:val="005929AF"/>
    <w:rsid w:val="005C6435"/>
    <w:rsid w:val="005E739F"/>
    <w:rsid w:val="006023EB"/>
    <w:rsid w:val="006259AE"/>
    <w:rsid w:val="006372BB"/>
    <w:rsid w:val="00663C7B"/>
    <w:rsid w:val="00685212"/>
    <w:rsid w:val="00687BD6"/>
    <w:rsid w:val="00692FBF"/>
    <w:rsid w:val="0069455A"/>
    <w:rsid w:val="006B405E"/>
    <w:rsid w:val="006F18C7"/>
    <w:rsid w:val="00700557"/>
    <w:rsid w:val="00720ECF"/>
    <w:rsid w:val="00721CCE"/>
    <w:rsid w:val="007416DD"/>
    <w:rsid w:val="00751F55"/>
    <w:rsid w:val="00781B12"/>
    <w:rsid w:val="007A51C0"/>
    <w:rsid w:val="007D2D93"/>
    <w:rsid w:val="007E4940"/>
    <w:rsid w:val="008004DD"/>
    <w:rsid w:val="00806E22"/>
    <w:rsid w:val="008166C7"/>
    <w:rsid w:val="00832B51"/>
    <w:rsid w:val="00835ECF"/>
    <w:rsid w:val="00851B52"/>
    <w:rsid w:val="00871936"/>
    <w:rsid w:val="009136FA"/>
    <w:rsid w:val="009142F3"/>
    <w:rsid w:val="00934126"/>
    <w:rsid w:val="0094755A"/>
    <w:rsid w:val="009517AF"/>
    <w:rsid w:val="009D256D"/>
    <w:rsid w:val="00A331DA"/>
    <w:rsid w:val="00A34B36"/>
    <w:rsid w:val="00A34C2F"/>
    <w:rsid w:val="00A43EFE"/>
    <w:rsid w:val="00A4476F"/>
    <w:rsid w:val="00A47BAF"/>
    <w:rsid w:val="00A6707F"/>
    <w:rsid w:val="00AF577C"/>
    <w:rsid w:val="00B237C8"/>
    <w:rsid w:val="00B32654"/>
    <w:rsid w:val="00B33D84"/>
    <w:rsid w:val="00B430DC"/>
    <w:rsid w:val="00BE5741"/>
    <w:rsid w:val="00BE5931"/>
    <w:rsid w:val="00C03773"/>
    <w:rsid w:val="00C10937"/>
    <w:rsid w:val="00C15B49"/>
    <w:rsid w:val="00C3569F"/>
    <w:rsid w:val="00C71889"/>
    <w:rsid w:val="00C82131"/>
    <w:rsid w:val="00C969E1"/>
    <w:rsid w:val="00CF2373"/>
    <w:rsid w:val="00D12AF6"/>
    <w:rsid w:val="00D41AEF"/>
    <w:rsid w:val="00D41F47"/>
    <w:rsid w:val="00D93BAE"/>
    <w:rsid w:val="00DB0B7B"/>
    <w:rsid w:val="00DB688A"/>
    <w:rsid w:val="00DC351F"/>
    <w:rsid w:val="00DC55DB"/>
    <w:rsid w:val="00DE0B7A"/>
    <w:rsid w:val="00E00BB7"/>
    <w:rsid w:val="00E67DBB"/>
    <w:rsid w:val="00E81411"/>
    <w:rsid w:val="00E84BCB"/>
    <w:rsid w:val="00EE543C"/>
    <w:rsid w:val="00EF74E8"/>
    <w:rsid w:val="00F031CE"/>
    <w:rsid w:val="00F3786A"/>
    <w:rsid w:val="00F705E9"/>
    <w:rsid w:val="00FA20F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4558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B44E-E72C-4F4C-AA43-EF3692F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133</cp:revision>
  <dcterms:created xsi:type="dcterms:W3CDTF">2022-01-07T09:49:00Z</dcterms:created>
  <dcterms:modified xsi:type="dcterms:W3CDTF">2025-04-05T11:11:00Z</dcterms:modified>
</cp:coreProperties>
</file>