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5317F" w14:textId="77777777" w:rsidR="00422402" w:rsidRPr="00A34A5D" w:rsidRDefault="00422402" w:rsidP="00A34A5D">
      <w:pPr>
        <w:bidi/>
        <w:jc w:val="center"/>
        <w:rPr>
          <w:rFonts w:ascii="Arial" w:hAnsi="Arial" w:cs="Arial"/>
          <w:b/>
          <w:bCs/>
          <w:noProof/>
          <w:rtl/>
        </w:rPr>
      </w:pPr>
      <w:r w:rsidRPr="00A34A5D">
        <w:rPr>
          <w:rFonts w:ascii="Arial" w:hAnsi="Arial" w:cs="Arial"/>
          <w:b/>
          <w:bCs/>
          <w:noProof/>
          <w:rtl/>
        </w:rPr>
        <w:t>שרבל</w:t>
      </w:r>
      <w:r w:rsidRPr="00A34A5D">
        <w:rPr>
          <w:rFonts w:ascii="Arial" w:hAnsi="Arial" w:cs="Arial"/>
          <w:b/>
          <w:bCs/>
          <w:noProof/>
        </w:rPr>
        <w:t xml:space="preserve"> </w:t>
      </w:r>
      <w:r w:rsidRPr="00A34A5D">
        <w:rPr>
          <w:rFonts w:ascii="Arial" w:hAnsi="Arial" w:cs="Arial"/>
          <w:b/>
          <w:bCs/>
          <w:noProof/>
          <w:rtl/>
        </w:rPr>
        <w:t>עילבוני</w:t>
      </w:r>
    </w:p>
    <w:p w14:paraId="367AAD1A" w14:textId="4D014B46" w:rsidR="00422402" w:rsidRPr="00A34A5D" w:rsidRDefault="00422402" w:rsidP="00A34A5D">
      <w:pPr>
        <w:pStyle w:val="a5"/>
        <w:jc w:val="center"/>
        <w:rPr>
          <w:noProof/>
          <w:sz w:val="24"/>
          <w:szCs w:val="24"/>
        </w:rPr>
      </w:pPr>
      <w:r w:rsidRPr="00A34A5D">
        <w:rPr>
          <w:noProof/>
          <w:sz w:val="24"/>
          <w:szCs w:val="24"/>
          <w:rtl/>
        </w:rPr>
        <w:t>טלפון: 0527552988</w:t>
      </w:r>
    </w:p>
    <w:p w14:paraId="58AE8D63" w14:textId="77777777" w:rsidR="00422402" w:rsidRPr="00A34A5D" w:rsidRDefault="00422402" w:rsidP="00A34A5D">
      <w:pPr>
        <w:pStyle w:val="a5"/>
        <w:jc w:val="center"/>
        <w:rPr>
          <w:noProof/>
          <w:sz w:val="24"/>
          <w:szCs w:val="24"/>
          <w:rtl/>
        </w:rPr>
      </w:pPr>
      <w:r w:rsidRPr="00A34A5D">
        <w:rPr>
          <w:noProof/>
          <w:sz w:val="24"/>
          <w:szCs w:val="24"/>
          <w:rtl/>
        </w:rPr>
        <w:t xml:space="preserve">דוא"ל: </w:t>
      </w:r>
      <w:r w:rsidR="00400ADC" w:rsidRPr="00A34A5D">
        <w:rPr>
          <w:noProof/>
          <w:sz w:val="24"/>
          <w:szCs w:val="24"/>
        </w:rPr>
        <w:t>shilabuni@gmail.com</w:t>
      </w:r>
    </w:p>
    <w:p w14:paraId="006E3D9C" w14:textId="77777777" w:rsidR="00A34A5D" w:rsidRDefault="00A34A5D" w:rsidP="00422402">
      <w:pPr>
        <w:pStyle w:val="a5"/>
        <w:rPr>
          <w:noProof/>
          <w:sz w:val="18"/>
          <w:szCs w:val="18"/>
          <w:rtl/>
        </w:rPr>
      </w:pPr>
    </w:p>
    <w:p w14:paraId="01A1F867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תאריך לידה: 1/1/2002</w:t>
      </w:r>
    </w:p>
    <w:p w14:paraId="3DC32E3B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ארץ לידה: ישראל</w:t>
      </w:r>
    </w:p>
    <w:p w14:paraId="1032B796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כתובת: עיילבון, רחוב בית לחם</w:t>
      </w:r>
    </w:p>
    <w:p w14:paraId="04B9BDF4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>נגישות: בעל רשיון נהיגה בתוקף,בעל רכב</w:t>
      </w:r>
    </w:p>
    <w:p w14:paraId="68BC166A" w14:textId="77777777" w:rsidR="00A34A5D" w:rsidRPr="00A34A5D" w:rsidRDefault="00A34A5D" w:rsidP="00A34A5D">
      <w:pPr>
        <w:pStyle w:val="a5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 xml:space="preserve">מצב משפחתי: רווק </w:t>
      </w:r>
    </w:p>
    <w:p w14:paraId="0C4FC86A" w14:textId="5A295896" w:rsidR="00A34A5D" w:rsidRPr="00A34A5D" w:rsidRDefault="00A34A5D" w:rsidP="00422402">
      <w:pPr>
        <w:pStyle w:val="a5"/>
        <w:rPr>
          <w:noProof/>
          <w:sz w:val="22"/>
          <w:szCs w:val="22"/>
          <w:rtl/>
        </w:rPr>
      </w:pPr>
    </w:p>
    <w:p w14:paraId="3F1503B0" w14:textId="4ECE6210" w:rsidR="00A34A5D" w:rsidRPr="00A34A5D" w:rsidRDefault="00A34A5D" w:rsidP="00422402">
      <w:pPr>
        <w:pStyle w:val="a5"/>
        <w:rPr>
          <w:noProof/>
          <w:sz w:val="22"/>
          <w:szCs w:val="22"/>
        </w:rPr>
      </w:pPr>
      <w:r>
        <w:rPr>
          <w:rFonts w:hint="cs"/>
          <w:noProof/>
          <w:sz w:val="22"/>
          <w:szCs w:val="22"/>
          <w:rtl/>
        </w:rPr>
        <w:t xml:space="preserve">בעל מוטיבציה גבוהה </w:t>
      </w:r>
      <w:r w:rsidRPr="00A34A5D">
        <w:rPr>
          <w:noProof/>
          <w:sz w:val="22"/>
          <w:szCs w:val="22"/>
          <w:rtl/>
        </w:rPr>
        <w:t>להצלחה ולהשגת יעדים</w:t>
      </w:r>
      <w:r>
        <w:rPr>
          <w:rFonts w:hint="cs"/>
          <w:noProof/>
          <w:sz w:val="22"/>
          <w:szCs w:val="22"/>
          <w:rtl/>
        </w:rPr>
        <w:t>,</w:t>
      </w:r>
      <w:r w:rsidRPr="00A34A5D">
        <w:rPr>
          <w:noProof/>
          <w:sz w:val="22"/>
          <w:szCs w:val="22"/>
          <w:rtl/>
        </w:rPr>
        <w:t xml:space="preserve"> </w:t>
      </w:r>
      <w:r>
        <w:rPr>
          <w:rFonts w:hint="cs"/>
          <w:noProof/>
          <w:sz w:val="22"/>
          <w:szCs w:val="22"/>
          <w:rtl/>
        </w:rPr>
        <w:t xml:space="preserve">ובעל </w:t>
      </w:r>
      <w:r w:rsidRPr="00A34A5D">
        <w:rPr>
          <w:noProof/>
          <w:sz w:val="22"/>
          <w:szCs w:val="22"/>
          <w:rtl/>
        </w:rPr>
        <w:t>יכולת הובלת אנשים להישגים, יכולת עבודה עצמאית ובצוות, תקשורת בין אישית מעולה.</w:t>
      </w:r>
    </w:p>
    <w:p w14:paraId="4462411A" w14:textId="77777777" w:rsidR="00422402" w:rsidRPr="00A34A5D" w:rsidRDefault="00422402" w:rsidP="00422402">
      <w:pPr>
        <w:pStyle w:val="-"/>
        <w:rPr>
          <w:noProof/>
          <w:color w:val="02117C"/>
          <w:sz w:val="22"/>
          <w:szCs w:val="22"/>
          <w:rtl/>
        </w:rPr>
      </w:pPr>
      <w:r w:rsidRPr="00A34A5D">
        <w:rPr>
          <w:noProof/>
          <w:color w:val="02117C"/>
          <w:sz w:val="22"/>
          <w:szCs w:val="22"/>
          <w:rtl/>
        </w:rPr>
        <w:t>השכלה</w:t>
      </w:r>
    </w:p>
    <w:p w14:paraId="08684AD4" w14:textId="77777777" w:rsidR="005D4F3F" w:rsidRPr="00A34A5D" w:rsidRDefault="00000000">
      <w:pPr>
        <w:pStyle w:val="a6"/>
        <w:spacing w:before="240"/>
        <w:rPr>
          <w:noProof/>
          <w:sz w:val="22"/>
          <w:szCs w:val="22"/>
          <w:rtl/>
          <w:lang w:bidi="ar-SA"/>
        </w:rPr>
      </w:pPr>
      <w:r w:rsidRPr="00A34A5D">
        <w:rPr>
          <w:noProof/>
          <w:sz w:val="22"/>
          <w:szCs w:val="22"/>
          <w:rtl/>
        </w:rPr>
        <w:t xml:space="preserve">היום-2022: </w:t>
      </w:r>
      <w:r w:rsidRPr="00A34A5D">
        <w:rPr>
          <w:b/>
          <w:bCs/>
          <w:noProof/>
          <w:sz w:val="22"/>
          <w:szCs w:val="22"/>
          <w:rtl/>
        </w:rPr>
        <w:t>הנדסאי בהנדסת אלקטרוניקה</w:t>
      </w:r>
      <w:r w:rsidRPr="00A34A5D">
        <w:rPr>
          <w:noProof/>
          <w:sz w:val="22"/>
          <w:szCs w:val="22"/>
          <w:rtl/>
        </w:rPr>
        <w:t xml:space="preserve">, אורט בראודה-כרמיאל. </w:t>
      </w:r>
    </w:p>
    <w:p w14:paraId="51D63736" w14:textId="77777777" w:rsidR="00A34A5D" w:rsidRPr="00A34A5D" w:rsidRDefault="00A34A5D" w:rsidP="00A34A5D">
      <w:pPr>
        <w:pStyle w:val="a6"/>
        <w:numPr>
          <w:ilvl w:val="0"/>
          <w:numId w:val="3"/>
        </w:numPr>
        <w:spacing w:before="240"/>
        <w:rPr>
          <w:rFonts w:hint="cs"/>
          <w:noProof/>
          <w:sz w:val="22"/>
          <w:szCs w:val="22"/>
          <w:rtl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>הצטיינות בקורס מערכות ספרתיות</w:t>
      </w:r>
    </w:p>
    <w:p w14:paraId="13A307B6" w14:textId="77777777" w:rsidR="00A34A5D" w:rsidRP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>התמחות בתחום התקשורת</w:t>
      </w:r>
    </w:p>
    <w:p w14:paraId="4B6546FA" w14:textId="63E99918" w:rsidR="00A34A5D" w:rsidRP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 xml:space="preserve">תכנות בשפת </w:t>
      </w:r>
      <w:r w:rsidRPr="00A34A5D">
        <w:rPr>
          <w:noProof/>
          <w:sz w:val="22"/>
          <w:szCs w:val="22"/>
        </w:rPr>
        <w:t>C++</w:t>
      </w:r>
    </w:p>
    <w:p w14:paraId="6FB6CDA8" w14:textId="40A74D12" w:rsid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 w:rsidRPr="00A34A5D">
        <w:rPr>
          <w:rFonts w:hint="cs"/>
          <w:noProof/>
          <w:sz w:val="22"/>
          <w:szCs w:val="22"/>
          <w:rtl/>
        </w:rPr>
        <w:t xml:space="preserve">שליטה טובה בתוכנת </w:t>
      </w:r>
      <w:r w:rsidRPr="00A34A5D">
        <w:rPr>
          <w:noProof/>
          <w:sz w:val="22"/>
          <w:szCs w:val="22"/>
        </w:rPr>
        <w:t>VHDL</w:t>
      </w:r>
    </w:p>
    <w:p w14:paraId="408C5295" w14:textId="21911E28" w:rsidR="00A34A5D" w:rsidRDefault="00A34A5D" w:rsidP="00A34A5D">
      <w:pPr>
        <w:pStyle w:val="a6"/>
        <w:numPr>
          <w:ilvl w:val="0"/>
          <w:numId w:val="3"/>
        </w:numPr>
        <w:spacing w:before="240"/>
        <w:rPr>
          <w:noProof/>
          <w:sz w:val="22"/>
          <w:szCs w:val="22"/>
          <w:lang w:bidi="ar-SA"/>
        </w:rPr>
      </w:pPr>
      <w:r>
        <w:rPr>
          <w:rFonts w:hint="cs"/>
          <w:noProof/>
          <w:sz w:val="22"/>
          <w:szCs w:val="22"/>
          <w:rtl/>
        </w:rPr>
        <w:t>הצטיינות והובלה בתחום האלקטרוניקה התקבילית (תיאוריה ומעשי).</w:t>
      </w:r>
    </w:p>
    <w:p w14:paraId="240B6C54" w14:textId="77777777" w:rsidR="005D4F3F" w:rsidRPr="00A34A5D" w:rsidRDefault="00000000">
      <w:pPr>
        <w:pStyle w:val="a6"/>
        <w:spacing w:before="240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 xml:space="preserve">2020-2018: </w:t>
      </w:r>
      <w:r w:rsidRPr="00A34A5D">
        <w:rPr>
          <w:b/>
          <w:bCs/>
          <w:noProof/>
          <w:sz w:val="22"/>
          <w:szCs w:val="22"/>
          <w:rtl/>
        </w:rPr>
        <w:t xml:space="preserve">השכלה תיכונית - בגרות מלאה </w:t>
      </w:r>
      <w:r w:rsidRPr="00A34A5D">
        <w:rPr>
          <w:noProof/>
          <w:sz w:val="22"/>
          <w:szCs w:val="22"/>
          <w:rtl/>
        </w:rPr>
        <w:t xml:space="preserve">גמנסיה הגליל הנוצרית. </w:t>
      </w:r>
    </w:p>
    <w:p w14:paraId="654786AA" w14:textId="7C86FD1F" w:rsidR="00422402" w:rsidRPr="00A34A5D" w:rsidRDefault="00A34A5D" w:rsidP="00422402">
      <w:pPr>
        <w:pStyle w:val="-"/>
        <w:spacing w:before="120"/>
        <w:rPr>
          <w:noProof/>
          <w:color w:val="02117C"/>
          <w:sz w:val="22"/>
          <w:szCs w:val="22"/>
          <w:rtl/>
        </w:rPr>
      </w:pPr>
      <w:r>
        <w:rPr>
          <w:noProof/>
          <w:color w:val="02117C"/>
          <w:sz w:val="22"/>
          <w:szCs w:val="22"/>
          <w:rtl/>
        </w:rPr>
        <w:br/>
      </w:r>
      <w:r w:rsidR="00422402" w:rsidRPr="00A34A5D">
        <w:rPr>
          <w:noProof/>
          <w:color w:val="02117C"/>
          <w:sz w:val="22"/>
          <w:szCs w:val="22"/>
          <w:rtl/>
        </w:rPr>
        <w:t>קורסים והסמכות</w:t>
      </w:r>
    </w:p>
    <w:p w14:paraId="040611C9" w14:textId="77777777" w:rsidR="005D4F3F" w:rsidRPr="00A34A5D" w:rsidRDefault="00000000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מאמן חדר כושר, מכללת וויגייט – 2021.</w:t>
      </w:r>
    </w:p>
    <w:p w14:paraId="77E50051" w14:textId="6CAB23BD" w:rsidR="00422402" w:rsidRPr="00A34A5D" w:rsidRDefault="00A34A5D" w:rsidP="00E06FCD">
      <w:pPr>
        <w:pStyle w:val="-"/>
        <w:spacing w:before="120"/>
        <w:rPr>
          <w:noProof/>
          <w:color w:val="02117C"/>
          <w:sz w:val="22"/>
          <w:szCs w:val="22"/>
          <w:rtl/>
        </w:rPr>
      </w:pPr>
      <w:r>
        <w:rPr>
          <w:noProof/>
          <w:color w:val="02117C"/>
          <w:sz w:val="22"/>
          <w:szCs w:val="22"/>
          <w:rtl/>
        </w:rPr>
        <w:br/>
      </w:r>
      <w:r w:rsidR="00422402" w:rsidRPr="00A34A5D">
        <w:rPr>
          <w:noProof/>
          <w:color w:val="02117C"/>
          <w:sz w:val="22"/>
          <w:szCs w:val="22"/>
          <w:rtl/>
        </w:rPr>
        <w:t>נסיון תעסוקתי</w:t>
      </w:r>
    </w:p>
    <w:p w14:paraId="274A1B63" w14:textId="77777777" w:rsidR="005D4F3F" w:rsidRPr="00A34A5D" w:rsidRDefault="00000000">
      <w:pPr>
        <w:pStyle w:val="a6"/>
        <w:spacing w:before="240"/>
        <w:jc w:val="left"/>
        <w:rPr>
          <w:noProof/>
          <w:sz w:val="22"/>
          <w:szCs w:val="22"/>
          <w:rtl/>
        </w:rPr>
      </w:pPr>
      <w:r w:rsidRPr="00A34A5D">
        <w:rPr>
          <w:noProof/>
          <w:sz w:val="22"/>
          <w:szCs w:val="22"/>
          <w:rtl/>
        </w:rPr>
        <w:t xml:space="preserve">2021 – היום – </w:t>
      </w:r>
      <w:r w:rsidRPr="00A34A5D">
        <w:rPr>
          <w:b/>
          <w:bCs/>
          <w:noProof/>
          <w:sz w:val="22"/>
          <w:szCs w:val="22"/>
          <w:rtl/>
        </w:rPr>
        <w:t>מדריך חדר כושר</w:t>
      </w:r>
      <w:r w:rsidRPr="00A34A5D">
        <w:rPr>
          <w:noProof/>
          <w:sz w:val="22"/>
          <w:szCs w:val="22"/>
          <w:rtl/>
        </w:rPr>
        <w:t xml:space="preserve">, מאמן חדר כושר  </w:t>
      </w:r>
    </w:p>
    <w:p w14:paraId="4338C32F" w14:textId="77777777" w:rsidR="005D4F3F" w:rsidRPr="00A34A5D" w:rsidRDefault="00000000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אימונים אישיים, אימוניים קבוצתיים.</w:t>
      </w:r>
    </w:p>
    <w:p w14:paraId="73A4A954" w14:textId="77777777" w:rsidR="005D4F3F" w:rsidRPr="00A34A5D" w:rsidRDefault="00000000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השגת השיגים ביחד עם המתאמן להגעת ליעדים שאפתניים שנקבעו ביחד בתחילת תהליך האימונים</w:t>
      </w:r>
    </w:p>
    <w:p w14:paraId="0F00F1C1" w14:textId="77777777" w:rsidR="005D4F3F" w:rsidRPr="00A34A5D" w:rsidRDefault="00000000">
      <w:pPr>
        <w:pStyle w:val="a0"/>
        <w:rPr>
          <w:noProof/>
          <w:sz w:val="22"/>
          <w:szCs w:val="22"/>
        </w:rPr>
      </w:pPr>
      <w:r w:rsidRPr="00A34A5D">
        <w:rPr>
          <w:noProof/>
          <w:sz w:val="22"/>
          <w:szCs w:val="22"/>
          <w:rtl/>
        </w:rPr>
        <w:t>השתלמויות ותעודות רבות בתחום זה כגון גיל הזהב, , אימונין למתחת גיל 18, HIT, מדרגות.</w:t>
      </w:r>
    </w:p>
    <w:p w14:paraId="324744DE" w14:textId="77777777" w:rsidR="00422402" w:rsidRPr="00A34A5D" w:rsidRDefault="00422402" w:rsidP="00422402">
      <w:pPr>
        <w:pStyle w:val="-"/>
        <w:rPr>
          <w:noProof/>
          <w:color w:val="02117C"/>
          <w:sz w:val="22"/>
          <w:szCs w:val="22"/>
          <w:rtl/>
        </w:rPr>
      </w:pPr>
      <w:r w:rsidRPr="00A34A5D">
        <w:rPr>
          <w:noProof/>
          <w:color w:val="02117C"/>
          <w:sz w:val="22"/>
          <w:szCs w:val="22"/>
          <w:rtl/>
        </w:rPr>
        <w:t>שפות</w:t>
      </w:r>
    </w:p>
    <w:p w14:paraId="7329C49F" w14:textId="564B389B" w:rsidR="005D4F3F" w:rsidRPr="00A34A5D" w:rsidRDefault="00A34A5D">
      <w:pPr>
        <w:bidi/>
        <w:rPr>
          <w:rFonts w:ascii="Arial" w:hAnsi="Arial" w:cs="Arial"/>
          <w:noProof/>
          <w:sz w:val="22"/>
          <w:szCs w:val="22"/>
          <w:rtl/>
        </w:rPr>
      </w:pPr>
      <w:r w:rsidRPr="00A34A5D">
        <w:rPr>
          <w:rFonts w:ascii="Arial" w:hAnsi="Arial" w:cs="Arial"/>
          <w:b/>
          <w:bCs/>
          <w:noProof/>
          <w:sz w:val="22"/>
          <w:szCs w:val="22"/>
          <w:rtl/>
        </w:rPr>
        <w:t>ערבית</w:t>
      </w:r>
      <w:r w:rsidRPr="00A34A5D">
        <w:rPr>
          <w:rFonts w:ascii="Arial" w:hAnsi="Arial" w:cs="Arial"/>
          <w:noProof/>
          <w:sz w:val="22"/>
          <w:szCs w:val="22"/>
          <w:rtl/>
        </w:rPr>
        <w:t xml:space="preserve">: שפת אם </w:t>
      </w:r>
    </w:p>
    <w:p w14:paraId="24690F02" w14:textId="77777777" w:rsidR="005D4F3F" w:rsidRPr="00A34A5D" w:rsidRDefault="00000000">
      <w:pPr>
        <w:bidi/>
        <w:rPr>
          <w:rFonts w:ascii="Arial" w:hAnsi="Arial" w:cs="Arial"/>
          <w:noProof/>
          <w:sz w:val="22"/>
          <w:szCs w:val="22"/>
          <w:rtl/>
        </w:rPr>
      </w:pPr>
      <w:r w:rsidRPr="00A34A5D">
        <w:rPr>
          <w:rFonts w:ascii="Arial" w:hAnsi="Arial" w:cs="Arial"/>
          <w:b/>
          <w:bCs/>
          <w:noProof/>
          <w:sz w:val="22"/>
          <w:szCs w:val="22"/>
          <w:rtl/>
        </w:rPr>
        <w:t>עברית</w:t>
      </w:r>
      <w:r w:rsidRPr="00A34A5D">
        <w:rPr>
          <w:rFonts w:ascii="Arial" w:hAnsi="Arial" w:cs="Arial"/>
          <w:noProof/>
          <w:sz w:val="22"/>
          <w:szCs w:val="22"/>
          <w:rtl/>
        </w:rPr>
        <w:t xml:space="preserve">: מעולה </w:t>
      </w:r>
    </w:p>
    <w:p w14:paraId="6D719451" w14:textId="1EC787A6" w:rsidR="005D4F3F" w:rsidRPr="00A34A5D" w:rsidRDefault="00A34A5D">
      <w:pPr>
        <w:bidi/>
        <w:rPr>
          <w:rFonts w:ascii="Arial" w:hAnsi="Arial" w:cs="Arial"/>
          <w:noProof/>
          <w:sz w:val="22"/>
          <w:szCs w:val="22"/>
          <w:rtl/>
        </w:rPr>
      </w:pPr>
      <w:r w:rsidRPr="00A34A5D">
        <w:rPr>
          <w:rFonts w:ascii="Arial" w:hAnsi="Arial" w:cs="Arial"/>
          <w:b/>
          <w:bCs/>
          <w:noProof/>
          <w:sz w:val="22"/>
          <w:szCs w:val="22"/>
          <w:rtl/>
        </w:rPr>
        <w:t>אנגלית</w:t>
      </w:r>
      <w:r w:rsidRPr="00A34A5D">
        <w:rPr>
          <w:rFonts w:ascii="Arial" w:hAnsi="Arial" w:cs="Arial"/>
          <w:noProof/>
          <w:sz w:val="22"/>
          <w:szCs w:val="22"/>
          <w:rtl/>
        </w:rPr>
        <w:t>: בסיסית</w:t>
      </w:r>
    </w:p>
    <w:p w14:paraId="3953EA67" w14:textId="77777777" w:rsidR="0042790D" w:rsidRPr="00A34A5D" w:rsidRDefault="00E06FCD" w:rsidP="0042790D">
      <w:pPr>
        <w:pStyle w:val="-"/>
        <w:rPr>
          <w:noProof/>
          <w:color w:val="02117C"/>
          <w:sz w:val="22"/>
          <w:szCs w:val="22"/>
          <w:shd w:val="clear" w:color="auto" w:fill="FFFF00"/>
          <w:rtl/>
          <w:lang w:val="he-IL"/>
        </w:rPr>
      </w:pPr>
      <w:r w:rsidRPr="00A34A5D">
        <w:rPr>
          <w:noProof/>
          <w:color w:val="02117C"/>
          <w:sz w:val="22"/>
          <w:szCs w:val="22"/>
          <w:rtl/>
        </w:rPr>
        <w:t>מחשבים</w:t>
      </w:r>
      <w:r w:rsidR="00F31157" w:rsidRPr="00A34A5D">
        <w:rPr>
          <w:noProof/>
          <w:color w:val="02117C"/>
          <w:sz w:val="22"/>
          <w:szCs w:val="22"/>
        </w:rPr>
        <w:br/>
      </w:r>
      <w:r w:rsidR="006412D1" w:rsidRPr="00A34A5D">
        <w:rPr>
          <w:rFonts w:hint="cs"/>
          <w:b w:val="0"/>
          <w:bCs w:val="0"/>
          <w:noProof/>
          <w:color w:val="auto"/>
          <w:sz w:val="22"/>
          <w:szCs w:val="22"/>
          <w:rtl/>
        </w:rPr>
        <w:t>ידע במחשבים בארגון (ניסיון וידע משרדי באופיס, אאוטלוק, מערכות מחשב ארגוניות, וכו)</w:t>
      </w:r>
    </w:p>
    <w:p w14:paraId="63543860" w14:textId="77777777" w:rsidR="00422402" w:rsidRPr="00A34A5D" w:rsidRDefault="00422402" w:rsidP="0042790D">
      <w:pPr>
        <w:pStyle w:val="-"/>
        <w:rPr>
          <w:noProof/>
          <w:color w:val="02117C"/>
          <w:sz w:val="22"/>
          <w:szCs w:val="22"/>
          <w:rtl/>
        </w:rPr>
      </w:pPr>
      <w:r w:rsidRPr="00A34A5D">
        <w:rPr>
          <w:noProof/>
          <w:color w:val="02117C"/>
          <w:sz w:val="22"/>
          <w:szCs w:val="22"/>
          <w:rtl/>
        </w:rPr>
        <w:t>שונות</w:t>
      </w:r>
    </w:p>
    <w:p w14:paraId="3103953D" w14:textId="77777777" w:rsidR="0067535C" w:rsidRPr="00A34A5D" w:rsidRDefault="00422402" w:rsidP="00F371D2">
      <w:pPr>
        <w:bidi/>
        <w:rPr>
          <w:rFonts w:ascii="Arial" w:hAnsi="Arial" w:cs="Arial"/>
          <w:noProof/>
          <w:sz w:val="22"/>
          <w:szCs w:val="22"/>
          <w:rtl/>
        </w:rPr>
      </w:pPr>
      <w:r w:rsidRPr="00A34A5D">
        <w:rPr>
          <w:rFonts w:ascii="Arial" w:hAnsi="Arial" w:cs="Arial"/>
          <w:noProof/>
          <w:sz w:val="22"/>
          <w:szCs w:val="22"/>
          <w:rtl/>
        </w:rPr>
        <w:t>השתתפות בצופים כחניך ואחרך כמדריך לקבוצות. השתתפות והדרכות בקייטנות של המועצה המקומית.</w:t>
      </w:r>
    </w:p>
    <w:sectPr w:rsidR="0067535C" w:rsidRPr="00A34A5D" w:rsidSect="00422402">
      <w:headerReference w:type="default" r:id="rId7"/>
      <w:pgSz w:w="11906" w:h="16838"/>
      <w:pgMar w:top="990" w:right="1800" w:bottom="1440" w:left="180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51BDC" w14:textId="77777777" w:rsidR="0016639D" w:rsidRDefault="0016639D" w:rsidP="009D4D51">
      <w:r>
        <w:separator/>
      </w:r>
    </w:p>
  </w:endnote>
  <w:endnote w:type="continuationSeparator" w:id="0">
    <w:p w14:paraId="3F80A0AF" w14:textId="77777777" w:rsidR="0016639D" w:rsidRDefault="0016639D" w:rsidP="009D4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206EBC" w14:textId="77777777" w:rsidR="0016639D" w:rsidRDefault="0016639D" w:rsidP="009D4D51">
      <w:r>
        <w:separator/>
      </w:r>
    </w:p>
  </w:footnote>
  <w:footnote w:type="continuationSeparator" w:id="0">
    <w:p w14:paraId="33108ACD" w14:textId="77777777" w:rsidR="0016639D" w:rsidRDefault="0016639D" w:rsidP="009D4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98A16" w14:textId="64C563DC" w:rsidR="009D4D51" w:rsidRDefault="00A34A5D">
    <w:pPr>
      <w:pStyle w:val="af"/>
    </w:pPr>
    <w:r>
      <w:rPr>
        <w:noProof/>
      </w:rPr>
      <w:drawing>
        <wp:anchor distT="0" distB="0" distL="114300" distR="114300" simplePos="0" relativeHeight="251657728" behindDoc="1" locked="0" layoutInCell="1" allowOverlap="1" wp14:anchorId="68D165D1" wp14:editId="3643DEC1">
          <wp:simplePos x="0" y="0"/>
          <wp:positionH relativeFrom="column">
            <wp:posOffset>5370195</wp:posOffset>
          </wp:positionH>
          <wp:positionV relativeFrom="paragraph">
            <wp:posOffset>0</wp:posOffset>
          </wp:positionV>
          <wp:extent cx="957580" cy="9135110"/>
          <wp:effectExtent l="0" t="0" r="0" b="0"/>
          <wp:wrapNone/>
          <wp:docPr id="3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7580" cy="91351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3334955" w14:textId="77777777" w:rsidR="009D4D51" w:rsidRDefault="009D4D51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2E5B65"/>
    <w:multiLevelType w:val="hybridMultilevel"/>
    <w:tmpl w:val="A22C0592"/>
    <w:lvl w:ilvl="0" w:tplc="257C4C26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E2467E"/>
    <w:multiLevelType w:val="hybridMultilevel"/>
    <w:tmpl w:val="30885DEA"/>
    <w:lvl w:ilvl="0" w:tplc="A9442658">
      <w:start w:val="2"/>
      <w:numFmt w:val="bullet"/>
      <w:pStyle w:val="a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D072C5"/>
    <w:multiLevelType w:val="hybridMultilevel"/>
    <w:tmpl w:val="318883EA"/>
    <w:lvl w:ilvl="0" w:tplc="A51C8F1E">
      <w:start w:val="2"/>
      <w:numFmt w:val="bullet"/>
      <w:pStyle w:val="a0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99565">
    <w:abstractNumId w:val="2"/>
  </w:num>
  <w:num w:numId="2" w16cid:durableId="446120354">
    <w:abstractNumId w:val="1"/>
  </w:num>
  <w:num w:numId="3" w16cid:durableId="73000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402"/>
    <w:rsid w:val="0016639D"/>
    <w:rsid w:val="002447B4"/>
    <w:rsid w:val="00266688"/>
    <w:rsid w:val="002B5B73"/>
    <w:rsid w:val="002F49B9"/>
    <w:rsid w:val="00301DF3"/>
    <w:rsid w:val="00330925"/>
    <w:rsid w:val="00350CCA"/>
    <w:rsid w:val="00362ACA"/>
    <w:rsid w:val="00400ADC"/>
    <w:rsid w:val="00422402"/>
    <w:rsid w:val="0042790D"/>
    <w:rsid w:val="0048045C"/>
    <w:rsid w:val="00497C15"/>
    <w:rsid w:val="00544CBE"/>
    <w:rsid w:val="00570FEA"/>
    <w:rsid w:val="00590997"/>
    <w:rsid w:val="005916FE"/>
    <w:rsid w:val="005A710E"/>
    <w:rsid w:val="005D4F3F"/>
    <w:rsid w:val="00623431"/>
    <w:rsid w:val="006412D1"/>
    <w:rsid w:val="00655AFD"/>
    <w:rsid w:val="00670FAA"/>
    <w:rsid w:val="00671D44"/>
    <w:rsid w:val="0067535C"/>
    <w:rsid w:val="006B2E20"/>
    <w:rsid w:val="00793AED"/>
    <w:rsid w:val="007A41F6"/>
    <w:rsid w:val="007E0496"/>
    <w:rsid w:val="00805B55"/>
    <w:rsid w:val="008F6D9D"/>
    <w:rsid w:val="00977EB5"/>
    <w:rsid w:val="009D4D51"/>
    <w:rsid w:val="00A34A5D"/>
    <w:rsid w:val="00A614A5"/>
    <w:rsid w:val="00A95030"/>
    <w:rsid w:val="00AA2308"/>
    <w:rsid w:val="00AB7B2C"/>
    <w:rsid w:val="00AD240E"/>
    <w:rsid w:val="00AD47BF"/>
    <w:rsid w:val="00B13A53"/>
    <w:rsid w:val="00B17D7B"/>
    <w:rsid w:val="00B33B23"/>
    <w:rsid w:val="00B6327B"/>
    <w:rsid w:val="00B95301"/>
    <w:rsid w:val="00BB577D"/>
    <w:rsid w:val="00C70C84"/>
    <w:rsid w:val="00C97288"/>
    <w:rsid w:val="00D06A67"/>
    <w:rsid w:val="00DB456A"/>
    <w:rsid w:val="00DF449B"/>
    <w:rsid w:val="00E003A6"/>
    <w:rsid w:val="00E06FCD"/>
    <w:rsid w:val="00E72A22"/>
    <w:rsid w:val="00EC12D6"/>
    <w:rsid w:val="00ED5044"/>
    <w:rsid w:val="00F31157"/>
    <w:rsid w:val="00F371D2"/>
    <w:rsid w:val="00F948BB"/>
    <w:rsid w:val="00FD6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CA17C2"/>
  <w15:docId w15:val="{C0E31BD5-26B0-437F-A088-C9EBBAEE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US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22402"/>
    <w:rPr>
      <w:rFonts w:ascii="Times New Roman" w:eastAsia="Times New Roman" w:hAnsi="Times New Roman" w:cs="Times New Roman"/>
      <w:sz w:val="24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-">
    <w:name w:val="כותרת-רזומה"/>
    <w:basedOn w:val="a1"/>
    <w:qFormat/>
    <w:rsid w:val="00422402"/>
    <w:pPr>
      <w:bidi/>
      <w:spacing w:before="240" w:after="120"/>
    </w:pPr>
    <w:rPr>
      <w:rFonts w:ascii="Arial" w:hAnsi="Arial" w:cs="Arial"/>
      <w:b/>
      <w:bCs/>
      <w:color w:val="87A81D"/>
      <w:sz w:val="20"/>
      <w:szCs w:val="20"/>
    </w:rPr>
  </w:style>
  <w:style w:type="paragraph" w:customStyle="1" w:styleId="a5">
    <w:name w:val="שורת נתונים אישיים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6">
    <w:name w:val="שורת לימודים"/>
    <w:basedOn w:val="a5"/>
    <w:qFormat/>
    <w:rsid w:val="00422402"/>
    <w:pPr>
      <w:spacing w:after="120"/>
      <w:jc w:val="both"/>
    </w:pPr>
  </w:style>
  <w:style w:type="paragraph" w:customStyle="1" w:styleId="a0">
    <w:name w:val="שורת השגים כללית"/>
    <w:basedOn w:val="a6"/>
    <w:qFormat/>
    <w:rsid w:val="00422402"/>
    <w:pPr>
      <w:numPr>
        <w:numId w:val="1"/>
      </w:numPr>
      <w:spacing w:after="0"/>
    </w:pPr>
  </w:style>
  <w:style w:type="paragraph" w:customStyle="1" w:styleId="a7">
    <w:name w:val="תאורחברה"/>
    <w:basedOn w:val="a1"/>
    <w:qFormat/>
    <w:rsid w:val="00422402"/>
    <w:pPr>
      <w:bidi/>
      <w:spacing w:after="120"/>
    </w:pPr>
    <w:rPr>
      <w:rFonts w:ascii="Arial" w:hAnsi="Arial" w:cs="Arial"/>
      <w:sz w:val="20"/>
      <w:szCs w:val="20"/>
    </w:rPr>
  </w:style>
  <w:style w:type="paragraph" w:customStyle="1" w:styleId="a8">
    <w:name w:val="תאורתפקיד"/>
    <w:basedOn w:val="a1"/>
    <w:qFormat/>
    <w:rsid w:val="00422402"/>
    <w:pPr>
      <w:bidi/>
    </w:pPr>
    <w:rPr>
      <w:rFonts w:ascii="Arial" w:hAnsi="Arial" w:cs="Arial"/>
      <w:sz w:val="20"/>
      <w:szCs w:val="20"/>
    </w:rPr>
  </w:style>
  <w:style w:type="paragraph" w:customStyle="1" w:styleId="a">
    <w:name w:val="תאורשירות"/>
    <w:basedOn w:val="a1"/>
    <w:qFormat/>
    <w:rsid w:val="00422402"/>
    <w:pPr>
      <w:numPr>
        <w:numId w:val="2"/>
      </w:numPr>
      <w:bidi/>
    </w:pPr>
    <w:rPr>
      <w:rFonts w:ascii="Arial" w:hAnsi="Arial" w:cs="Arial"/>
      <w:sz w:val="20"/>
      <w:szCs w:val="20"/>
    </w:rPr>
  </w:style>
  <w:style w:type="paragraph" w:customStyle="1" w:styleId="a9">
    <w:name w:val="שרותתאורכללי"/>
    <w:basedOn w:val="a1"/>
    <w:qFormat/>
    <w:rsid w:val="00422402"/>
    <w:pPr>
      <w:bidi/>
      <w:spacing w:before="120"/>
    </w:pPr>
    <w:rPr>
      <w:rFonts w:ascii="Arial" w:hAnsi="Arial" w:cs="Arial"/>
      <w:sz w:val="20"/>
      <w:szCs w:val="20"/>
    </w:rPr>
  </w:style>
  <w:style w:type="character" w:styleId="aa">
    <w:name w:val="annotation reference"/>
    <w:rsid w:val="00422402"/>
    <w:rPr>
      <w:sz w:val="16"/>
      <w:szCs w:val="16"/>
    </w:rPr>
  </w:style>
  <w:style w:type="paragraph" w:styleId="ab">
    <w:name w:val="annotation text"/>
    <w:basedOn w:val="a1"/>
    <w:link w:val="ac"/>
    <w:rsid w:val="00422402"/>
    <w:pPr>
      <w:bidi/>
    </w:pPr>
    <w:rPr>
      <w:noProof/>
      <w:sz w:val="20"/>
      <w:szCs w:val="20"/>
      <w:lang w:eastAsia="he-IL"/>
    </w:rPr>
  </w:style>
  <w:style w:type="character" w:customStyle="1" w:styleId="ac">
    <w:name w:val="טקסט הערה תו"/>
    <w:link w:val="ab"/>
    <w:rsid w:val="00422402"/>
    <w:rPr>
      <w:rFonts w:ascii="Times New Roman" w:eastAsia="Times New Roman" w:hAnsi="Times New Roman" w:cs="Times New Roman"/>
      <w:noProof/>
      <w:sz w:val="20"/>
      <w:szCs w:val="20"/>
      <w:lang w:eastAsia="he-IL"/>
    </w:rPr>
  </w:style>
  <w:style w:type="paragraph" w:styleId="ad">
    <w:name w:val="Balloon Text"/>
    <w:basedOn w:val="a1"/>
    <w:link w:val="ae"/>
    <w:uiPriority w:val="99"/>
    <w:semiHidden/>
    <w:unhideWhenUsed/>
    <w:rsid w:val="00422402"/>
    <w:rPr>
      <w:rFonts w:ascii="Tahoma" w:hAnsi="Tahoma"/>
      <w:sz w:val="16"/>
      <w:szCs w:val="16"/>
    </w:rPr>
  </w:style>
  <w:style w:type="character" w:customStyle="1" w:styleId="ae">
    <w:name w:val="טקסט בלונים תו"/>
    <w:link w:val="ad"/>
    <w:uiPriority w:val="99"/>
    <w:semiHidden/>
    <w:rsid w:val="00422402"/>
    <w:rPr>
      <w:rFonts w:ascii="Tahoma" w:eastAsia="Times New Roman" w:hAnsi="Tahoma" w:cs="Tahoma"/>
      <w:sz w:val="16"/>
      <w:szCs w:val="16"/>
    </w:rPr>
  </w:style>
  <w:style w:type="paragraph" w:styleId="af">
    <w:name w:val="header"/>
    <w:basedOn w:val="a1"/>
    <w:link w:val="af0"/>
    <w:uiPriority w:val="99"/>
    <w:unhideWhenUsed/>
    <w:rsid w:val="009D4D51"/>
    <w:pPr>
      <w:tabs>
        <w:tab w:val="center" w:pos="4153"/>
        <w:tab w:val="right" w:pos="8306"/>
      </w:tabs>
    </w:pPr>
  </w:style>
  <w:style w:type="character" w:customStyle="1" w:styleId="af0">
    <w:name w:val="כותרת עליונה תו"/>
    <w:link w:val="af"/>
    <w:uiPriority w:val="99"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1">
    <w:name w:val="footer"/>
    <w:basedOn w:val="a1"/>
    <w:link w:val="af2"/>
    <w:uiPriority w:val="99"/>
    <w:semiHidden/>
    <w:unhideWhenUsed/>
    <w:rsid w:val="009D4D51"/>
    <w:pPr>
      <w:tabs>
        <w:tab w:val="center" w:pos="4153"/>
        <w:tab w:val="right" w:pos="8306"/>
      </w:tabs>
    </w:pPr>
  </w:style>
  <w:style w:type="character" w:customStyle="1" w:styleId="af2">
    <w:name w:val="כותרת תחתונה תו"/>
    <w:link w:val="af1"/>
    <w:uiPriority w:val="99"/>
    <w:semiHidden/>
    <w:rsid w:val="009D4D51"/>
    <w:rPr>
      <w:rFonts w:ascii="Times New Roman" w:eastAsia="Times New Roman" w:hAnsi="Times New Roman" w:cs="Times New Roman"/>
      <w:sz w:val="24"/>
      <w:szCs w:val="24"/>
    </w:rPr>
  </w:style>
  <w:style w:type="paragraph" w:styleId="af3">
    <w:name w:val="annotation subject"/>
    <w:basedOn w:val="ab"/>
    <w:next w:val="ab"/>
    <w:link w:val="af4"/>
    <w:uiPriority w:val="99"/>
    <w:semiHidden/>
    <w:unhideWhenUsed/>
    <w:rsid w:val="00655AFD"/>
    <w:pPr>
      <w:bidi w:val="0"/>
    </w:pPr>
    <w:rPr>
      <w:b/>
      <w:bCs/>
    </w:rPr>
  </w:style>
  <w:style w:type="character" w:customStyle="1" w:styleId="af4">
    <w:name w:val="נושא הערה תו"/>
    <w:link w:val="af3"/>
    <w:uiPriority w:val="99"/>
    <w:semiHidden/>
    <w:rsid w:val="00655AFD"/>
    <w:rPr>
      <w:rFonts w:ascii="Times New Roman" w:eastAsia="Times New Roman" w:hAnsi="Times New Roman" w:cs="Times New Roman"/>
      <w:b/>
      <w:bCs/>
      <w:noProof/>
      <w:sz w:val="20"/>
      <w:szCs w:val="20"/>
      <w:lang w:eastAsia="he-IL"/>
    </w:rPr>
  </w:style>
  <w:style w:type="paragraph" w:styleId="af5">
    <w:name w:val="Revision"/>
    <w:hidden/>
    <w:uiPriority w:val="99"/>
    <w:semiHidden/>
    <w:rsid w:val="00E06F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TAZOOZ</dc:creator>
  <cp:lastModifiedBy>Naseem Eilabouni</cp:lastModifiedBy>
  <cp:revision>2</cp:revision>
  <dcterms:created xsi:type="dcterms:W3CDTF">2024-06-05T19:39:00Z</dcterms:created>
  <dcterms:modified xsi:type="dcterms:W3CDTF">2024-06-05T19:39:00Z</dcterms:modified>
</cp:coreProperties>
</file>