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5226F" w14:textId="77777777" w:rsidR="00281D4C" w:rsidRDefault="00281D4C"/>
    <w:tbl>
      <w:tblPr>
        <w:tblW w:w="5000"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2725"/>
        <w:gridCol w:w="2484"/>
        <w:gridCol w:w="1942"/>
        <w:gridCol w:w="2471"/>
      </w:tblGrid>
      <w:tr w:rsidR="008923EE" w14:paraId="3FCC9E91" w14:textId="77777777" w:rsidTr="008923EE">
        <w:tc>
          <w:tcPr>
            <w:tcW w:w="0" w:type="auto"/>
            <w:tcBorders>
              <w:top w:val="outset" w:sz="6" w:space="0" w:color="auto"/>
              <w:left w:val="outset" w:sz="6" w:space="0" w:color="auto"/>
              <w:bottom w:val="outset" w:sz="6" w:space="0" w:color="auto"/>
              <w:right w:val="outset" w:sz="6" w:space="0" w:color="auto"/>
            </w:tcBorders>
            <w:hideMark/>
          </w:tcPr>
          <w:p w14:paraId="6396C8AD" w14:textId="6F92D9D1" w:rsidR="008923EE" w:rsidRDefault="003B0D35" w:rsidP="003B0D35">
            <w:pPr>
              <w:jc w:val="center"/>
              <w:rPr>
                <w:rFonts w:ascii="Arial" w:hAnsi="Arial" w:cs="Arial"/>
                <w:color w:val="000000"/>
                <w:lang w:eastAsia="en-GB"/>
              </w:rPr>
            </w:pPr>
            <w:r>
              <w:rPr>
                <w:rFonts w:ascii="Arial" w:hAnsi="Arial" w:cs="Arial"/>
                <w:color w:val="000000"/>
              </w:rPr>
              <w:t>COMP1833</w:t>
            </w:r>
          </w:p>
        </w:tc>
        <w:tc>
          <w:tcPr>
            <w:tcW w:w="0" w:type="auto"/>
            <w:tcBorders>
              <w:top w:val="outset" w:sz="6" w:space="0" w:color="auto"/>
              <w:left w:val="outset" w:sz="6" w:space="0" w:color="auto"/>
              <w:bottom w:val="outset" w:sz="6" w:space="0" w:color="auto"/>
              <w:right w:val="outset" w:sz="6" w:space="0" w:color="auto"/>
            </w:tcBorders>
            <w:hideMark/>
          </w:tcPr>
          <w:p w14:paraId="2A9D7236" w14:textId="30F76E79" w:rsidR="008923EE" w:rsidRDefault="003B0D35" w:rsidP="003B0D35">
            <w:pPr>
              <w:jc w:val="center"/>
              <w:rPr>
                <w:rFonts w:ascii="Arial" w:hAnsi="Arial" w:cs="Arial"/>
                <w:color w:val="000000"/>
              </w:rPr>
            </w:pPr>
            <w:r>
              <w:rPr>
                <w:rFonts w:ascii="Arial" w:hAnsi="Arial" w:cs="Arial"/>
                <w:b/>
                <w:bCs/>
                <w:color w:val="000000"/>
              </w:rPr>
              <w:t>Software Quality Management</w:t>
            </w:r>
          </w:p>
        </w:tc>
        <w:tc>
          <w:tcPr>
            <w:tcW w:w="0" w:type="auto"/>
            <w:tcBorders>
              <w:top w:val="outset" w:sz="6" w:space="0" w:color="auto"/>
              <w:left w:val="outset" w:sz="6" w:space="0" w:color="auto"/>
              <w:bottom w:val="outset" w:sz="6" w:space="0" w:color="auto"/>
              <w:right w:val="outset" w:sz="6" w:space="0" w:color="auto"/>
            </w:tcBorders>
            <w:hideMark/>
          </w:tcPr>
          <w:p w14:paraId="75334187" w14:textId="38C83DE6" w:rsidR="008923EE" w:rsidRDefault="008923EE" w:rsidP="003B0D35">
            <w:pPr>
              <w:jc w:val="center"/>
              <w:rPr>
                <w:rFonts w:ascii="Arial" w:hAnsi="Arial" w:cs="Arial"/>
                <w:color w:val="000000"/>
              </w:rPr>
            </w:pPr>
            <w:r>
              <w:rPr>
                <w:rFonts w:ascii="Arial" w:hAnsi="Arial" w:cs="Arial"/>
                <w:b/>
                <w:bCs/>
                <w:color w:val="000000"/>
              </w:rPr>
              <w:t xml:space="preserve">Faculty Header ID: </w:t>
            </w:r>
            <w:r w:rsidR="003B0D35">
              <w:rPr>
                <w:rFonts w:ascii="Arial" w:hAnsi="Arial" w:cs="Arial"/>
                <w:b/>
                <w:bCs/>
                <w:color w:val="000000"/>
              </w:rPr>
              <w:t>244297</w:t>
            </w:r>
          </w:p>
        </w:tc>
        <w:tc>
          <w:tcPr>
            <w:tcW w:w="0" w:type="auto"/>
            <w:tcBorders>
              <w:top w:val="outset" w:sz="6" w:space="0" w:color="auto"/>
              <w:left w:val="outset" w:sz="6" w:space="0" w:color="auto"/>
              <w:bottom w:val="outset" w:sz="6" w:space="0" w:color="auto"/>
              <w:right w:val="outset" w:sz="6" w:space="0" w:color="auto"/>
            </w:tcBorders>
            <w:hideMark/>
          </w:tcPr>
          <w:p w14:paraId="4A65D5EC" w14:textId="09B895A6" w:rsidR="008923EE" w:rsidRDefault="008923EE" w:rsidP="003B0D35">
            <w:pPr>
              <w:jc w:val="center"/>
              <w:rPr>
                <w:rFonts w:ascii="Arial" w:hAnsi="Arial" w:cs="Arial"/>
                <w:color w:val="000000"/>
              </w:rPr>
            </w:pPr>
            <w:r>
              <w:rPr>
                <w:rFonts w:ascii="Arial" w:hAnsi="Arial" w:cs="Arial"/>
                <w:b/>
                <w:bCs/>
                <w:color w:val="000000"/>
              </w:rPr>
              <w:t xml:space="preserve">Contribution: </w:t>
            </w:r>
            <w:r w:rsidR="003B0D35">
              <w:rPr>
                <w:rFonts w:ascii="Arial" w:hAnsi="Arial" w:cs="Arial"/>
                <w:b/>
                <w:bCs/>
                <w:color w:val="000000"/>
              </w:rPr>
              <w:t>100</w:t>
            </w:r>
            <w:r>
              <w:rPr>
                <w:rFonts w:ascii="Arial" w:hAnsi="Arial" w:cs="Arial"/>
                <w:b/>
                <w:bCs/>
                <w:color w:val="000000"/>
              </w:rPr>
              <w:t>% of course</w:t>
            </w:r>
          </w:p>
        </w:tc>
      </w:tr>
      <w:tr w:rsidR="008923EE" w14:paraId="54B0119C" w14:textId="77777777" w:rsidTr="008923EE">
        <w:tc>
          <w:tcPr>
            <w:tcW w:w="0" w:type="auto"/>
            <w:tcBorders>
              <w:top w:val="outset" w:sz="6" w:space="0" w:color="auto"/>
              <w:left w:val="outset" w:sz="6" w:space="0" w:color="auto"/>
              <w:bottom w:val="outset" w:sz="6" w:space="0" w:color="auto"/>
              <w:right w:val="outset" w:sz="6" w:space="0" w:color="auto"/>
            </w:tcBorders>
            <w:hideMark/>
          </w:tcPr>
          <w:p w14:paraId="27EC06BB" w14:textId="77777777" w:rsidR="008923EE" w:rsidRDefault="008923EE" w:rsidP="003B0D35">
            <w:pPr>
              <w:jc w:val="center"/>
              <w:rPr>
                <w:rFonts w:ascii="Arial" w:hAnsi="Arial" w:cs="Arial"/>
                <w:color w:val="000000"/>
              </w:rPr>
            </w:pPr>
            <w:r>
              <w:rPr>
                <w:rFonts w:ascii="Arial" w:hAnsi="Arial" w:cs="Arial"/>
                <w:b/>
                <w:bCs/>
                <w:color w:val="000000"/>
              </w:rPr>
              <w:t>Course Leader: Dr Simon Scola</w:t>
            </w:r>
          </w:p>
        </w:tc>
        <w:tc>
          <w:tcPr>
            <w:tcW w:w="0" w:type="auto"/>
            <w:tcBorders>
              <w:top w:val="outset" w:sz="6" w:space="0" w:color="auto"/>
              <w:left w:val="outset" w:sz="6" w:space="0" w:color="auto"/>
              <w:bottom w:val="outset" w:sz="6" w:space="0" w:color="auto"/>
              <w:right w:val="outset" w:sz="6" w:space="0" w:color="auto"/>
            </w:tcBorders>
            <w:hideMark/>
          </w:tcPr>
          <w:p w14:paraId="24CAF68C" w14:textId="57C2B63F" w:rsidR="008923EE" w:rsidRDefault="008923EE" w:rsidP="003B0D35">
            <w:pPr>
              <w:jc w:val="center"/>
              <w:rPr>
                <w:rFonts w:ascii="Arial" w:hAnsi="Arial" w:cs="Arial"/>
                <w:color w:val="000000"/>
              </w:rPr>
            </w:pPr>
          </w:p>
        </w:tc>
        <w:tc>
          <w:tcPr>
            <w:tcW w:w="0" w:type="auto"/>
            <w:tcBorders>
              <w:top w:val="outset" w:sz="6" w:space="0" w:color="auto"/>
              <w:left w:val="outset" w:sz="6" w:space="0" w:color="auto"/>
              <w:bottom w:val="outset" w:sz="6" w:space="0" w:color="auto"/>
              <w:right w:val="outset" w:sz="6" w:space="0" w:color="auto"/>
            </w:tcBorders>
            <w:hideMark/>
          </w:tcPr>
          <w:p w14:paraId="19611EB2" w14:textId="77777777" w:rsidR="008923EE" w:rsidRDefault="008923EE" w:rsidP="003B0D35">
            <w:pPr>
              <w:jc w:val="center"/>
              <w:rPr>
                <w:rFonts w:ascii="Arial" w:hAnsi="Arial" w:cs="Arial"/>
                <w:color w:val="000000"/>
              </w:rPr>
            </w:pPr>
          </w:p>
        </w:tc>
        <w:tc>
          <w:tcPr>
            <w:tcW w:w="0" w:type="auto"/>
            <w:tcBorders>
              <w:top w:val="outset" w:sz="6" w:space="0" w:color="auto"/>
              <w:left w:val="outset" w:sz="6" w:space="0" w:color="auto"/>
              <w:bottom w:val="outset" w:sz="6" w:space="0" w:color="auto"/>
              <w:right w:val="outset" w:sz="6" w:space="0" w:color="auto"/>
            </w:tcBorders>
            <w:hideMark/>
          </w:tcPr>
          <w:p w14:paraId="01BF1C96" w14:textId="6FBB09E7" w:rsidR="008923EE" w:rsidRDefault="008923EE" w:rsidP="003B0D35">
            <w:pPr>
              <w:jc w:val="center"/>
              <w:rPr>
                <w:rFonts w:ascii="Arial" w:hAnsi="Arial" w:cs="Arial"/>
                <w:b/>
                <w:bCs/>
                <w:color w:val="000000"/>
              </w:rPr>
            </w:pPr>
            <w:r>
              <w:rPr>
                <w:rFonts w:ascii="Arial" w:hAnsi="Arial" w:cs="Arial"/>
                <w:b/>
                <w:bCs/>
                <w:color w:val="000000"/>
              </w:rPr>
              <w:t>Deadline Date:</w:t>
            </w:r>
          </w:p>
          <w:p w14:paraId="3DE3513B" w14:textId="43C0D546" w:rsidR="003B0D35" w:rsidRDefault="003B0D35" w:rsidP="003B0D35">
            <w:pPr>
              <w:jc w:val="center"/>
              <w:rPr>
                <w:rFonts w:ascii="Arial" w:hAnsi="Arial" w:cs="Arial"/>
                <w:color w:val="000000"/>
              </w:rPr>
            </w:pPr>
            <w:r>
              <w:rPr>
                <w:rFonts w:ascii="Arial" w:hAnsi="Arial" w:cs="Arial"/>
                <w:color w:val="000000"/>
              </w:rPr>
              <w:t>18/12/2020</w:t>
            </w:r>
          </w:p>
        </w:tc>
      </w:tr>
      <w:tr w:rsidR="008923EE" w14:paraId="02341851" w14:textId="77777777" w:rsidTr="008923EE">
        <w:tc>
          <w:tcPr>
            <w:tcW w:w="0" w:type="auto"/>
            <w:gridSpan w:val="4"/>
            <w:tcBorders>
              <w:top w:val="outset" w:sz="6" w:space="0" w:color="auto"/>
              <w:left w:val="outset" w:sz="6" w:space="0" w:color="auto"/>
              <w:bottom w:val="outset" w:sz="6" w:space="0" w:color="auto"/>
              <w:right w:val="outset" w:sz="6" w:space="0" w:color="auto"/>
            </w:tcBorders>
            <w:hideMark/>
          </w:tcPr>
          <w:p w14:paraId="01A06AF6" w14:textId="7577E12B" w:rsidR="008923EE" w:rsidRDefault="008923EE" w:rsidP="003B0D35">
            <w:pPr>
              <w:jc w:val="center"/>
              <w:rPr>
                <w:rFonts w:ascii="Arial" w:hAnsi="Arial" w:cs="Arial"/>
                <w:color w:val="000000"/>
              </w:rPr>
            </w:pPr>
          </w:p>
        </w:tc>
      </w:tr>
      <w:tr w:rsidR="008923EE" w14:paraId="3BDD0DFC" w14:textId="77777777" w:rsidTr="008923EE">
        <w:tc>
          <w:tcPr>
            <w:tcW w:w="0" w:type="auto"/>
            <w:gridSpan w:val="4"/>
            <w:tcBorders>
              <w:top w:val="outset" w:sz="6" w:space="0" w:color="auto"/>
              <w:left w:val="outset" w:sz="6" w:space="0" w:color="auto"/>
              <w:bottom w:val="outset" w:sz="6" w:space="0" w:color="auto"/>
              <w:right w:val="outset" w:sz="6" w:space="0" w:color="auto"/>
            </w:tcBorders>
            <w:hideMark/>
          </w:tcPr>
          <w:p w14:paraId="239590B4" w14:textId="77777777" w:rsidR="008923EE" w:rsidRDefault="008923EE" w:rsidP="003B0D35">
            <w:pPr>
              <w:jc w:val="center"/>
              <w:rPr>
                <w:rFonts w:ascii="Arial" w:hAnsi="Arial" w:cs="Arial"/>
                <w:color w:val="000000"/>
              </w:rPr>
            </w:pPr>
            <w:r>
              <w:rPr>
                <w:rFonts w:ascii="Arial" w:hAnsi="Arial" w:cs="Arial"/>
                <w:color w:val="000000"/>
              </w:rPr>
              <w:t>This coursework should take an average student who is up-to-date with tutorial work approximately 25 hours </w:t>
            </w:r>
            <w:r>
              <w:rPr>
                <w:rFonts w:ascii="Arial" w:hAnsi="Arial" w:cs="Arial"/>
                <w:color w:val="000000"/>
              </w:rPr>
              <w:br/>
            </w:r>
            <w:r>
              <w:rPr>
                <w:rFonts w:ascii="Arial" w:hAnsi="Arial" w:cs="Arial"/>
                <w:color w:val="000000"/>
              </w:rPr>
              <w:br/>
              <w:t>Feedback and grades are normally made available within 15 working days of the coursework deadline</w:t>
            </w:r>
          </w:p>
        </w:tc>
      </w:tr>
      <w:tr w:rsidR="008923EE" w14:paraId="671008DC" w14:textId="77777777" w:rsidTr="008923EE">
        <w:tc>
          <w:tcPr>
            <w:tcW w:w="0" w:type="auto"/>
            <w:gridSpan w:val="4"/>
            <w:tcBorders>
              <w:top w:val="outset" w:sz="6" w:space="0" w:color="auto"/>
              <w:left w:val="outset" w:sz="6" w:space="0" w:color="auto"/>
              <w:bottom w:val="outset" w:sz="6" w:space="0" w:color="auto"/>
              <w:right w:val="outset" w:sz="6" w:space="0" w:color="auto"/>
            </w:tcBorders>
            <w:hideMark/>
          </w:tcPr>
          <w:p w14:paraId="2A6E5DC5" w14:textId="77777777" w:rsidR="008923EE" w:rsidRDefault="008923EE" w:rsidP="003B0D35">
            <w:pPr>
              <w:jc w:val="center"/>
              <w:rPr>
                <w:rFonts w:ascii="Arial" w:hAnsi="Arial" w:cs="Arial"/>
                <w:color w:val="000000"/>
              </w:rPr>
            </w:pPr>
            <w:r>
              <w:rPr>
                <w:rFonts w:ascii="Arial" w:hAnsi="Arial" w:cs="Arial"/>
                <w:b/>
                <w:bCs/>
                <w:color w:val="000000"/>
              </w:rPr>
              <w:t>Learning Outcomes: </w:t>
            </w:r>
            <w:r>
              <w:rPr>
                <w:rFonts w:ascii="Arial" w:hAnsi="Arial" w:cs="Arial"/>
                <w:color w:val="000000"/>
              </w:rPr>
              <w:br/>
              <w:t>ALL</w:t>
            </w:r>
          </w:p>
        </w:tc>
      </w:tr>
    </w:tbl>
    <w:p w14:paraId="6D30C5E6" w14:textId="77777777" w:rsidR="008923EE" w:rsidRDefault="008923EE" w:rsidP="008923EE">
      <w:pPr>
        <w:pStyle w:val="Heading4"/>
        <w:jc w:val="center"/>
        <w:rPr>
          <w:rFonts w:ascii="Arial" w:hAnsi="Arial" w:cs="Arial"/>
          <w:b w:val="0"/>
          <w:bCs w:val="0"/>
          <w:color w:val="000000"/>
          <w:sz w:val="27"/>
          <w:szCs w:val="27"/>
        </w:rPr>
      </w:pPr>
    </w:p>
    <w:tbl>
      <w:tblPr>
        <w:tblW w:w="45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8660"/>
      </w:tblGrid>
      <w:tr w:rsidR="008923EE" w14:paraId="3A476044" w14:textId="77777777" w:rsidTr="008923EE">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24EA91" w14:textId="77777777" w:rsidR="008923EE" w:rsidRDefault="008923EE">
            <w:pPr>
              <w:spacing w:after="240"/>
              <w:rPr>
                <w:rFonts w:ascii="Arial" w:hAnsi="Arial" w:cs="Arial"/>
                <w:color w:val="000000"/>
              </w:rPr>
            </w:pPr>
            <w:r>
              <w:rPr>
                <w:rFonts w:ascii="Arial" w:hAnsi="Arial" w:cs="Arial"/>
                <w:b/>
                <w:bCs/>
                <w:color w:val="000000"/>
              </w:rPr>
              <w:t>Plagiarism is presenting somebody else's work as your own. It includes: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 </w:t>
            </w:r>
            <w:r>
              <w:rPr>
                <w:rFonts w:ascii="Arial" w:hAnsi="Arial" w:cs="Arial"/>
                <w:b/>
                <w:bCs/>
                <w:color w:val="000000"/>
              </w:rPr>
              <w:br/>
            </w:r>
            <w:r>
              <w:rPr>
                <w:rFonts w:ascii="Arial" w:hAnsi="Arial" w:cs="Arial"/>
                <w:b/>
                <w:bCs/>
                <w:color w:val="000000"/>
              </w:rPr>
              <w:br/>
            </w:r>
            <w:r>
              <w:rPr>
                <w:rFonts w:ascii="Arial" w:hAnsi="Arial" w:cs="Arial"/>
                <w:color w:val="000000"/>
              </w:rPr>
              <w:t>All material copied or amended from any source (e.g. internet, books) must be referenced correctly according to the reference style you are using. </w:t>
            </w:r>
            <w:r>
              <w:rPr>
                <w:rFonts w:ascii="Arial" w:hAnsi="Arial" w:cs="Arial"/>
                <w:color w:val="000000"/>
              </w:rPr>
              <w:br/>
            </w:r>
            <w:r>
              <w:rPr>
                <w:rFonts w:ascii="Arial" w:hAnsi="Arial" w:cs="Arial"/>
                <w:color w:val="000000"/>
              </w:rPr>
              <w:br/>
              <w:t>Your work will be submitted for plagiarism checking.  Any attempt to bypass our plagiarism detection systems will be treated as a severe Assessment Offence.</w:t>
            </w:r>
          </w:p>
        </w:tc>
      </w:tr>
    </w:tbl>
    <w:p w14:paraId="5F44F542" w14:textId="77777777" w:rsidR="008923EE" w:rsidRDefault="008923EE" w:rsidP="008923EE">
      <w:pPr>
        <w:pStyle w:val="Heading4"/>
        <w:rPr>
          <w:rFonts w:ascii="Arial" w:hAnsi="Arial" w:cs="Arial"/>
          <w:b w:val="0"/>
          <w:bCs w:val="0"/>
          <w:color w:val="000000"/>
          <w:sz w:val="27"/>
          <w:szCs w:val="27"/>
        </w:rPr>
      </w:pPr>
      <w:r>
        <w:rPr>
          <w:rFonts w:ascii="Arial" w:hAnsi="Arial" w:cs="Arial"/>
          <w:b w:val="0"/>
          <w:bCs w:val="0"/>
          <w:color w:val="000000"/>
          <w:sz w:val="27"/>
          <w:szCs w:val="27"/>
        </w:rPr>
        <w:br/>
      </w:r>
      <w:r>
        <w:rPr>
          <w:rFonts w:ascii="Arial" w:hAnsi="Arial" w:cs="Arial"/>
          <w:color w:val="000000"/>
          <w:sz w:val="27"/>
          <w:szCs w:val="27"/>
        </w:rPr>
        <w:t>Coursework Submission Requirements</w:t>
      </w:r>
    </w:p>
    <w:p w14:paraId="7381CCAD" w14:textId="38272FAB"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t>An electronic copy of your work for this coursework must be fully uploaded on the Deadline Date of </w:t>
      </w:r>
      <w:r w:rsidR="00C34383">
        <w:rPr>
          <w:rFonts w:ascii="Arial" w:hAnsi="Arial" w:cs="Arial"/>
          <w:color w:val="000000"/>
          <w:sz w:val="27"/>
          <w:szCs w:val="27"/>
        </w:rPr>
        <w:t>18/12/2020</w:t>
      </w:r>
      <w:r>
        <w:rPr>
          <w:rFonts w:ascii="Arial" w:hAnsi="Arial" w:cs="Arial"/>
          <w:b w:val="0"/>
          <w:bCs w:val="0"/>
          <w:color w:val="000000"/>
          <w:sz w:val="27"/>
          <w:szCs w:val="27"/>
        </w:rPr>
        <w:t> using the link on the coursework Moodle page for COMP1470.</w:t>
      </w:r>
    </w:p>
    <w:p w14:paraId="5595F1AC" w14:textId="77777777"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t>For this coursework you must submit a single PDF document.  In general, any text in the document must not be an image (i.e. must not be scanned) and would normally be generated from other documents (e.g. MS Office using "Save As</w:t>
      </w:r>
      <w:proofErr w:type="gramStart"/>
      <w:r>
        <w:rPr>
          <w:rFonts w:ascii="Arial" w:hAnsi="Arial" w:cs="Arial"/>
          <w:b w:val="0"/>
          <w:bCs w:val="0"/>
          <w:color w:val="000000"/>
          <w:sz w:val="27"/>
          <w:szCs w:val="27"/>
        </w:rPr>
        <w:t xml:space="preserve"> ..</w:t>
      </w:r>
      <w:proofErr w:type="gramEnd"/>
      <w:r>
        <w:rPr>
          <w:rFonts w:ascii="Arial" w:hAnsi="Arial" w:cs="Arial"/>
          <w:b w:val="0"/>
          <w:bCs w:val="0"/>
          <w:color w:val="000000"/>
          <w:sz w:val="27"/>
          <w:szCs w:val="27"/>
        </w:rPr>
        <w:t xml:space="preserve"> PDF"). An exception to this is hand written mathematical notation, but when scanning do ensure the file size is not excessive.</w:t>
      </w:r>
    </w:p>
    <w:p w14:paraId="746531D1" w14:textId="77777777"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t>There are limits on the file size (see the relevant course Moodle page).</w:t>
      </w:r>
    </w:p>
    <w:p w14:paraId="69351310" w14:textId="77777777"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t>Make sure that any files you upload are virus-free and not protected by a password or corrupted otherwise they will be treated as null submissions.</w:t>
      </w:r>
    </w:p>
    <w:p w14:paraId="34293BA2" w14:textId="77777777"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t>Your work will not be printed in colour. Please ensure that any pages with colour are acceptable when printed in Black and White.</w:t>
      </w:r>
    </w:p>
    <w:p w14:paraId="2CE18221" w14:textId="77777777"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t>You must NOT submit a paper copy of this coursework.</w:t>
      </w:r>
    </w:p>
    <w:p w14:paraId="624A0261" w14:textId="77777777" w:rsidR="008923EE" w:rsidRDefault="008923EE" w:rsidP="008923EE">
      <w:pPr>
        <w:pStyle w:val="Heading4"/>
        <w:numPr>
          <w:ilvl w:val="0"/>
          <w:numId w:val="20"/>
        </w:numPr>
        <w:suppressAutoHyphens w:val="0"/>
        <w:spacing w:before="100" w:beforeAutospacing="1" w:after="100" w:afterAutospacing="1"/>
        <w:rPr>
          <w:rFonts w:ascii="Arial" w:hAnsi="Arial" w:cs="Arial"/>
          <w:b w:val="0"/>
          <w:bCs w:val="0"/>
          <w:color w:val="000000"/>
          <w:sz w:val="27"/>
          <w:szCs w:val="27"/>
        </w:rPr>
      </w:pPr>
      <w:r>
        <w:rPr>
          <w:rFonts w:ascii="Arial" w:hAnsi="Arial" w:cs="Arial"/>
          <w:b w:val="0"/>
          <w:bCs w:val="0"/>
          <w:color w:val="000000"/>
          <w:sz w:val="27"/>
          <w:szCs w:val="27"/>
        </w:rPr>
        <w:lastRenderedPageBreak/>
        <w:t xml:space="preserve">All </w:t>
      </w:r>
      <w:proofErr w:type="spellStart"/>
      <w:r>
        <w:rPr>
          <w:rFonts w:ascii="Arial" w:hAnsi="Arial" w:cs="Arial"/>
          <w:b w:val="0"/>
          <w:bCs w:val="0"/>
          <w:color w:val="000000"/>
          <w:sz w:val="27"/>
          <w:szCs w:val="27"/>
        </w:rPr>
        <w:t>courseworks</w:t>
      </w:r>
      <w:proofErr w:type="spellEnd"/>
      <w:r>
        <w:rPr>
          <w:rFonts w:ascii="Arial" w:hAnsi="Arial" w:cs="Arial"/>
          <w:b w:val="0"/>
          <w:bCs w:val="0"/>
          <w:color w:val="000000"/>
          <w:sz w:val="27"/>
          <w:szCs w:val="27"/>
        </w:rPr>
        <w:t xml:space="preserve"> must be submitted as above. Under no circumstances can they be accepted by academic staff</w:t>
      </w:r>
    </w:p>
    <w:p w14:paraId="4C4A2DA3" w14:textId="77777777" w:rsidR="008923EE" w:rsidRDefault="008923EE" w:rsidP="008923EE">
      <w:pPr>
        <w:pStyle w:val="NormalWeb"/>
        <w:outlineLvl w:val="4"/>
        <w:rPr>
          <w:rFonts w:ascii="Arial" w:hAnsi="Arial" w:cs="Arial"/>
          <w:color w:val="000000"/>
          <w:sz w:val="27"/>
          <w:szCs w:val="27"/>
        </w:rPr>
      </w:pPr>
      <w:r>
        <w:rPr>
          <w:rFonts w:ascii="Arial" w:hAnsi="Arial" w:cs="Arial"/>
          <w:color w:val="000000"/>
          <w:sz w:val="27"/>
          <w:szCs w:val="27"/>
        </w:rPr>
        <w:t>The University website has details of the current Coursework Regulations, including details of penalties for late submission, procedures for Extenuating Circumstances, and penalties for Assessment Offences.  See </w:t>
      </w:r>
      <w:hyperlink r:id="rId7" w:history="1">
        <w:r>
          <w:rPr>
            <w:rStyle w:val="Hyperlink"/>
            <w:rFonts w:ascii="Arial" w:hAnsi="Arial" w:cs="Arial"/>
            <w:sz w:val="27"/>
            <w:szCs w:val="27"/>
          </w:rPr>
          <w:t>http://www2.gre.ac.uk/current-students/regs</w:t>
        </w:r>
      </w:hyperlink>
      <w:r>
        <w:rPr>
          <w:rFonts w:ascii="Arial" w:hAnsi="Arial" w:cs="Arial"/>
          <w:color w:val="000000"/>
          <w:sz w:val="27"/>
          <w:szCs w:val="27"/>
        </w:rPr>
        <w:t xml:space="preserve"> </w:t>
      </w:r>
    </w:p>
    <w:p w14:paraId="54C59D5B" w14:textId="77777777" w:rsidR="00137B6A" w:rsidRPr="009B23C8" w:rsidRDefault="00137B6A" w:rsidP="004C6B4C">
      <w:pPr>
        <w:pageBreakBefore/>
        <w:suppressAutoHyphens w:val="0"/>
        <w:spacing w:before="100" w:beforeAutospacing="1" w:after="100" w:afterAutospacing="1"/>
        <w:jc w:val="both"/>
        <w:rPr>
          <w:rFonts w:ascii="Arial" w:hAnsi="Arial" w:cs="Arial"/>
          <w:b/>
          <w:sz w:val="28"/>
          <w:szCs w:val="28"/>
        </w:rPr>
      </w:pPr>
      <w:r w:rsidRPr="009B23C8">
        <w:rPr>
          <w:rFonts w:ascii="Arial" w:hAnsi="Arial" w:cs="Arial"/>
          <w:b/>
          <w:sz w:val="28"/>
          <w:szCs w:val="28"/>
        </w:rPr>
        <w:lastRenderedPageBreak/>
        <w:t>Specification</w:t>
      </w:r>
    </w:p>
    <w:p w14:paraId="3C328F6A" w14:textId="08A6A988" w:rsidR="00137B6A" w:rsidRPr="00CD0589" w:rsidRDefault="001F19EF" w:rsidP="004C6B4C">
      <w:pPr>
        <w:pStyle w:val="Heading1"/>
        <w:jc w:val="both"/>
        <w:rPr>
          <w:b/>
          <w:color w:val="000000" w:themeColor="text1"/>
          <w:sz w:val="28"/>
          <w:szCs w:val="28"/>
        </w:rPr>
      </w:pPr>
      <w:r w:rsidRPr="00CD0589">
        <w:rPr>
          <w:b/>
          <w:color w:val="000000" w:themeColor="text1"/>
          <w:sz w:val="28"/>
          <w:szCs w:val="28"/>
        </w:rPr>
        <w:t xml:space="preserve">Part 1: </w:t>
      </w:r>
      <w:r w:rsidR="00CD0589" w:rsidRPr="00CD0589">
        <w:rPr>
          <w:rFonts w:ascii="Times New Roman" w:hAnsi="Times New Roman" w:cs="Times New Roman"/>
          <w:b/>
          <w:color w:val="000000" w:themeColor="text1"/>
          <w:sz w:val="28"/>
          <w:szCs w:val="28"/>
        </w:rPr>
        <w:t>Project</w:t>
      </w:r>
      <w:r w:rsidR="00CD0589" w:rsidRPr="00CD0589">
        <w:rPr>
          <w:b/>
          <w:color w:val="000000" w:themeColor="text1"/>
          <w:sz w:val="28"/>
          <w:szCs w:val="28"/>
        </w:rPr>
        <w:t xml:space="preserve"> planning </w:t>
      </w:r>
      <w:r w:rsidR="002B0F2F">
        <w:rPr>
          <w:b/>
          <w:color w:val="000000" w:themeColor="text1"/>
          <w:sz w:val="28"/>
          <w:szCs w:val="28"/>
        </w:rPr>
        <w:t xml:space="preserve">based on the </w:t>
      </w:r>
      <w:r w:rsidR="00CD0589" w:rsidRPr="00CD0589">
        <w:rPr>
          <w:b/>
          <w:color w:val="000000" w:themeColor="text1"/>
          <w:sz w:val="28"/>
          <w:szCs w:val="28"/>
        </w:rPr>
        <w:t>case study</w:t>
      </w:r>
      <w:r w:rsidR="003B0D35">
        <w:rPr>
          <w:b/>
          <w:color w:val="000000" w:themeColor="text1"/>
          <w:sz w:val="28"/>
          <w:szCs w:val="28"/>
        </w:rPr>
        <w:t xml:space="preserve"> (see Appendix) - </w:t>
      </w:r>
      <w:r w:rsidR="00CD0589" w:rsidRPr="00CD0589">
        <w:rPr>
          <w:b/>
          <w:color w:val="000000" w:themeColor="text1"/>
          <w:sz w:val="28"/>
          <w:szCs w:val="28"/>
        </w:rPr>
        <w:t xml:space="preserve">worth </w:t>
      </w:r>
      <w:r w:rsidR="003B0D35">
        <w:rPr>
          <w:b/>
          <w:color w:val="000000" w:themeColor="text1"/>
          <w:sz w:val="28"/>
          <w:szCs w:val="28"/>
        </w:rPr>
        <w:t>4</w:t>
      </w:r>
      <w:r w:rsidR="00CD0589" w:rsidRPr="00CD0589">
        <w:rPr>
          <w:b/>
          <w:color w:val="000000" w:themeColor="text1"/>
          <w:sz w:val="28"/>
          <w:szCs w:val="28"/>
        </w:rPr>
        <w:t>0%</w:t>
      </w:r>
    </w:p>
    <w:p w14:paraId="433352D8" w14:textId="77777777" w:rsidR="00E84912" w:rsidRDefault="00E84912" w:rsidP="004C6B4C">
      <w:pPr>
        <w:jc w:val="both"/>
      </w:pPr>
    </w:p>
    <w:p w14:paraId="22FE0169" w14:textId="77777777" w:rsidR="00E84912" w:rsidRDefault="00E84912" w:rsidP="004C6B4C">
      <w:pPr>
        <w:jc w:val="both"/>
      </w:pPr>
      <w:r>
        <w:t xml:space="preserve">You should then individually create a </w:t>
      </w:r>
      <w:proofErr w:type="spellStart"/>
      <w:r>
        <w:t>CoCoMo</w:t>
      </w:r>
      <w:proofErr w:type="spellEnd"/>
      <w:r>
        <w:t xml:space="preserve"> estimation for the project (</w:t>
      </w:r>
      <w:r w:rsidR="00A72108">
        <w:t>I</w:t>
      </w:r>
      <w:r>
        <w:t>4) and conduct a Social, Legal and Ethical review of the project (</w:t>
      </w:r>
      <w:r w:rsidR="00A72108">
        <w:t>I</w:t>
      </w:r>
      <w:r>
        <w:t>5).</w:t>
      </w:r>
    </w:p>
    <w:p w14:paraId="0588E3ED" w14:textId="77777777" w:rsidR="001F19EF" w:rsidRDefault="001F19EF" w:rsidP="004C6B4C">
      <w:pPr>
        <w:jc w:val="both"/>
      </w:pPr>
    </w:p>
    <w:p w14:paraId="6F9CB936" w14:textId="77777777" w:rsidR="001F19EF" w:rsidRPr="001F19EF" w:rsidRDefault="001F19EF" w:rsidP="004C6B4C">
      <w:pPr>
        <w:jc w:val="both"/>
        <w:rPr>
          <w:b/>
        </w:rPr>
      </w:pPr>
      <w:r w:rsidRPr="001F19EF">
        <w:rPr>
          <w:b/>
        </w:rPr>
        <w:t>Deliverables</w:t>
      </w:r>
      <w:r>
        <w:rPr>
          <w:b/>
        </w:rPr>
        <w:t xml:space="preserve"> from part 1:</w:t>
      </w:r>
    </w:p>
    <w:p w14:paraId="6A7A3CB5" w14:textId="77777777" w:rsidR="001F19EF" w:rsidRDefault="001F19EF" w:rsidP="004C6B4C">
      <w:pPr>
        <w:jc w:val="both"/>
      </w:pPr>
    </w:p>
    <w:p w14:paraId="6E77E1C3" w14:textId="4F4E9AC6" w:rsidR="001F19EF" w:rsidRDefault="003B0D35" w:rsidP="004C6B4C">
      <w:pPr>
        <w:ind w:left="720"/>
        <w:jc w:val="both"/>
      </w:pPr>
      <w:r>
        <w:t>I</w:t>
      </w:r>
      <w:r w:rsidR="001F19EF">
        <w:t>1: Requirements specification</w:t>
      </w:r>
      <w:r w:rsidR="00CD0589">
        <w:t xml:space="preserve"> (</w:t>
      </w:r>
      <w:r>
        <w:t xml:space="preserve">10 </w:t>
      </w:r>
      <w:r w:rsidR="00CD0589">
        <w:t>marks)</w:t>
      </w:r>
      <w:r w:rsidR="00E84912">
        <w:t xml:space="preserve"> </w:t>
      </w:r>
    </w:p>
    <w:p w14:paraId="5A937041" w14:textId="61343EF4" w:rsidR="001F19EF" w:rsidRDefault="003B0D35" w:rsidP="003B0D35">
      <w:pPr>
        <w:ind w:left="720"/>
        <w:jc w:val="both"/>
      </w:pPr>
      <w:r>
        <w:t>I</w:t>
      </w:r>
      <w:r w:rsidR="001F19EF">
        <w:t xml:space="preserve">2: </w:t>
      </w:r>
      <w:r w:rsidR="002B0F2F">
        <w:t>D</w:t>
      </w:r>
      <w:r w:rsidR="001F19EF">
        <w:t>esign work</w:t>
      </w:r>
      <w:r w:rsidR="00CD0589">
        <w:t xml:space="preserve"> (</w:t>
      </w:r>
      <w:proofErr w:type="gramStart"/>
      <w:r>
        <w:t xml:space="preserve">10 </w:t>
      </w:r>
      <w:r w:rsidR="00E84912">
        <w:t xml:space="preserve"> </w:t>
      </w:r>
      <w:r w:rsidR="00CD0589">
        <w:t>marks</w:t>
      </w:r>
      <w:proofErr w:type="gramEnd"/>
      <w:r w:rsidR="00CD0589">
        <w:t>)</w:t>
      </w:r>
      <w:r w:rsidR="00E84912">
        <w:t xml:space="preserve"> </w:t>
      </w:r>
    </w:p>
    <w:p w14:paraId="6546638C" w14:textId="7B7EAC57" w:rsidR="00E84912" w:rsidRDefault="00E84912" w:rsidP="004C6B4C">
      <w:pPr>
        <w:ind w:left="720"/>
        <w:jc w:val="both"/>
      </w:pPr>
      <w:r>
        <w:t xml:space="preserve">I4: </w:t>
      </w:r>
      <w:proofErr w:type="spellStart"/>
      <w:r>
        <w:t>CoCoMo</w:t>
      </w:r>
      <w:proofErr w:type="spellEnd"/>
      <w:r>
        <w:t xml:space="preserve"> (10 marks) </w:t>
      </w:r>
    </w:p>
    <w:p w14:paraId="5865EE50" w14:textId="45A69278" w:rsidR="00E84912" w:rsidRPr="001F19EF" w:rsidRDefault="00E84912" w:rsidP="004C6B4C">
      <w:pPr>
        <w:ind w:left="720"/>
        <w:jc w:val="both"/>
      </w:pPr>
      <w:r>
        <w:t xml:space="preserve">I5: Social, Legal and Ethical review of the project (10 marks) </w:t>
      </w:r>
    </w:p>
    <w:p w14:paraId="76665D13" w14:textId="77777777" w:rsidR="00CD0589" w:rsidRDefault="00CD0589" w:rsidP="004C6B4C">
      <w:pPr>
        <w:jc w:val="both"/>
        <w:rPr>
          <w:b/>
        </w:rPr>
      </w:pPr>
    </w:p>
    <w:p w14:paraId="4AFCDE66" w14:textId="77777777" w:rsidR="003B0D35" w:rsidRDefault="003B0D35" w:rsidP="004C6B4C">
      <w:pPr>
        <w:jc w:val="both"/>
        <w:rPr>
          <w:b/>
          <w:sz w:val="28"/>
          <w:szCs w:val="28"/>
        </w:rPr>
      </w:pPr>
    </w:p>
    <w:p w14:paraId="500D9CA2" w14:textId="703F646F" w:rsidR="00CD0589" w:rsidRDefault="001F19EF" w:rsidP="004C6B4C">
      <w:pPr>
        <w:jc w:val="both"/>
        <w:rPr>
          <w:b/>
          <w:sz w:val="28"/>
          <w:szCs w:val="28"/>
        </w:rPr>
      </w:pPr>
      <w:r w:rsidRPr="00CD0589">
        <w:rPr>
          <w:b/>
          <w:sz w:val="28"/>
          <w:szCs w:val="28"/>
        </w:rPr>
        <w:t xml:space="preserve">Part 2: </w:t>
      </w:r>
      <w:r w:rsidR="00CD0589" w:rsidRPr="00CD0589">
        <w:rPr>
          <w:b/>
          <w:sz w:val="28"/>
          <w:szCs w:val="28"/>
        </w:rPr>
        <w:t>Management report for the production of an ac</w:t>
      </w:r>
      <w:r w:rsidRPr="00CD0589">
        <w:rPr>
          <w:b/>
          <w:sz w:val="28"/>
          <w:szCs w:val="28"/>
        </w:rPr>
        <w:t xml:space="preserve">ademic </w:t>
      </w:r>
      <w:r w:rsidR="00CD0589" w:rsidRPr="00CD0589">
        <w:rPr>
          <w:b/>
          <w:sz w:val="28"/>
          <w:szCs w:val="28"/>
        </w:rPr>
        <w:t xml:space="preserve">essay – worth </w:t>
      </w:r>
      <w:r w:rsidR="003B0D35">
        <w:rPr>
          <w:b/>
          <w:sz w:val="28"/>
          <w:szCs w:val="28"/>
        </w:rPr>
        <w:t>2</w:t>
      </w:r>
      <w:r w:rsidR="00CD0589" w:rsidRPr="00CD0589">
        <w:rPr>
          <w:b/>
          <w:sz w:val="28"/>
          <w:szCs w:val="28"/>
        </w:rPr>
        <w:t>0%</w:t>
      </w:r>
    </w:p>
    <w:p w14:paraId="30C89D91" w14:textId="77777777" w:rsidR="003B0D35" w:rsidRDefault="003B0D35" w:rsidP="004C6B4C">
      <w:pPr>
        <w:jc w:val="both"/>
        <w:rPr>
          <w:b/>
          <w:sz w:val="28"/>
          <w:szCs w:val="28"/>
        </w:rPr>
      </w:pPr>
    </w:p>
    <w:p w14:paraId="4D85EA41" w14:textId="1D463570" w:rsidR="003B0D35" w:rsidRPr="002B0F2F" w:rsidRDefault="003B0D35" w:rsidP="002B0F2F">
      <w:pPr>
        <w:jc w:val="center"/>
        <w:rPr>
          <w:b/>
          <w:iCs/>
          <w:sz w:val="32"/>
          <w:szCs w:val="22"/>
        </w:rPr>
      </w:pPr>
      <w:r w:rsidRPr="002B0F2F">
        <w:rPr>
          <w:b/>
          <w:iCs/>
          <w:sz w:val="32"/>
          <w:szCs w:val="22"/>
        </w:rPr>
        <w:t>NOTE: Your QA plan for the</w:t>
      </w:r>
      <w:r w:rsidR="002B0F2F" w:rsidRPr="002B0F2F">
        <w:rPr>
          <w:b/>
          <w:iCs/>
          <w:sz w:val="32"/>
          <w:szCs w:val="22"/>
        </w:rPr>
        <w:t xml:space="preserve"> </w:t>
      </w:r>
      <w:proofErr w:type="spellStart"/>
      <w:r w:rsidR="002B0F2F" w:rsidRPr="002B0F2F">
        <w:rPr>
          <w:b/>
          <w:iCs/>
          <w:sz w:val="32"/>
          <w:szCs w:val="22"/>
        </w:rPr>
        <w:t>pr</w:t>
      </w:r>
      <w:r w:rsidRPr="002B0F2F">
        <w:rPr>
          <w:b/>
          <w:iCs/>
          <w:sz w:val="32"/>
          <w:szCs w:val="22"/>
        </w:rPr>
        <w:t>roduction</w:t>
      </w:r>
      <w:proofErr w:type="spellEnd"/>
      <w:r w:rsidRPr="002B0F2F">
        <w:rPr>
          <w:b/>
          <w:iCs/>
          <w:sz w:val="32"/>
          <w:szCs w:val="22"/>
        </w:rPr>
        <w:t xml:space="preserve"> of </w:t>
      </w:r>
      <w:r w:rsidR="002B0F2F" w:rsidRPr="002B0F2F">
        <w:rPr>
          <w:b/>
          <w:iCs/>
          <w:sz w:val="32"/>
          <w:szCs w:val="22"/>
        </w:rPr>
        <w:t>your</w:t>
      </w:r>
      <w:r w:rsidRPr="002B0F2F">
        <w:rPr>
          <w:b/>
          <w:iCs/>
          <w:sz w:val="32"/>
          <w:szCs w:val="22"/>
        </w:rPr>
        <w:t xml:space="preserve"> ESSAY </w:t>
      </w:r>
      <w:r w:rsidR="002B0F2F" w:rsidRPr="002B0F2F">
        <w:rPr>
          <w:b/>
          <w:iCs/>
          <w:sz w:val="32"/>
          <w:szCs w:val="22"/>
        </w:rPr>
        <w:t xml:space="preserve">in part </w:t>
      </w:r>
      <w:r w:rsidRPr="002B0F2F">
        <w:rPr>
          <w:b/>
          <w:iCs/>
          <w:sz w:val="32"/>
          <w:szCs w:val="22"/>
        </w:rPr>
        <w:t>3</w:t>
      </w:r>
    </w:p>
    <w:p w14:paraId="484D50CC" w14:textId="77777777" w:rsidR="00137B6A" w:rsidRDefault="00137B6A"/>
    <w:p w14:paraId="5921731B" w14:textId="77777777" w:rsidR="00137B6A" w:rsidRDefault="00137B6A">
      <w:pPr>
        <w:jc w:val="both"/>
      </w:pPr>
      <w:r>
        <w:t xml:space="preserve">For this task you are required to perform some </w:t>
      </w:r>
      <w:r w:rsidR="00CD0589">
        <w:t>management for the production of a quality</w:t>
      </w:r>
      <w:r>
        <w:t xml:space="preserve"> assurance on your </w:t>
      </w:r>
      <w:r w:rsidR="00CD0589">
        <w:t>essay part 3</w:t>
      </w:r>
      <w:r>
        <w:t xml:space="preserve">.  You should document as a detailed section in your coursework how you will ensure both </w:t>
      </w:r>
      <w:r>
        <w:rPr>
          <w:i/>
          <w:iCs/>
        </w:rPr>
        <w:t>process</w:t>
      </w:r>
      <w:r>
        <w:t xml:space="preserve"> and </w:t>
      </w:r>
      <w:r>
        <w:rPr>
          <w:i/>
          <w:iCs/>
        </w:rPr>
        <w:t>product</w:t>
      </w:r>
      <w:r>
        <w:t xml:space="preserve"> quality</w:t>
      </w:r>
      <w:r w:rsidR="00CD0589">
        <w:t xml:space="preserve">, time management using project planning techniques and risk assessment. </w:t>
      </w:r>
      <w:r>
        <w:t xml:space="preserve"> </w:t>
      </w:r>
      <w:r w:rsidR="00CD0589">
        <w:t>You</w:t>
      </w:r>
      <w:r>
        <w:t xml:space="preserve"> should</w:t>
      </w:r>
      <w:r w:rsidR="00CD0589">
        <w:t xml:space="preserve"> also</w:t>
      </w:r>
      <w:r>
        <w:t xml:space="preserve"> include </w:t>
      </w:r>
      <w:r>
        <w:rPr>
          <w:i/>
          <w:iCs/>
        </w:rPr>
        <w:t>review of your plan</w:t>
      </w:r>
      <w:r>
        <w:t xml:space="preserve"> once the work is complete.  </w:t>
      </w:r>
    </w:p>
    <w:p w14:paraId="62A8051F" w14:textId="77777777" w:rsidR="00CD0589" w:rsidRDefault="00CD0589" w:rsidP="00CD0589">
      <w:pPr>
        <w:rPr>
          <w:b/>
          <w:i/>
          <w:sz w:val="36"/>
        </w:rPr>
      </w:pPr>
    </w:p>
    <w:p w14:paraId="62D96CF2" w14:textId="77777777" w:rsidR="00CD0589" w:rsidRPr="001F19EF" w:rsidRDefault="00CD0589" w:rsidP="00CD0589">
      <w:pPr>
        <w:rPr>
          <w:b/>
        </w:rPr>
      </w:pPr>
      <w:r w:rsidRPr="001F19EF">
        <w:rPr>
          <w:b/>
        </w:rPr>
        <w:t>Deliverables</w:t>
      </w:r>
      <w:r>
        <w:rPr>
          <w:b/>
        </w:rPr>
        <w:t xml:space="preserve"> from part 2:</w:t>
      </w:r>
    </w:p>
    <w:p w14:paraId="4A357554" w14:textId="77777777" w:rsidR="00CD0589" w:rsidRDefault="00CD0589" w:rsidP="00CD0589"/>
    <w:p w14:paraId="3E32BA2C" w14:textId="198E6D13" w:rsidR="00CD0589" w:rsidRDefault="00E84912" w:rsidP="003B0D35">
      <w:pPr>
        <w:ind w:left="720"/>
      </w:pPr>
      <w:r>
        <w:t>I</w:t>
      </w:r>
      <w:r w:rsidR="00547B46">
        <w:t>6</w:t>
      </w:r>
      <w:r w:rsidR="00CD0589">
        <w:t>: QA plan</w:t>
      </w:r>
      <w:r w:rsidR="00BC0534">
        <w:t xml:space="preserve"> with commercial</w:t>
      </w:r>
      <w:r>
        <w:t xml:space="preserve"> risk </w:t>
      </w:r>
      <w:r w:rsidR="00A72108">
        <w:t>assessment</w:t>
      </w:r>
      <w:r w:rsidR="00BC0534">
        <w:t xml:space="preserve"> </w:t>
      </w:r>
      <w:r w:rsidR="00281D4C">
        <w:t xml:space="preserve">(10 marks) </w:t>
      </w:r>
      <w:r w:rsidR="00A72108">
        <w:t>and</w:t>
      </w:r>
      <w:r>
        <w:t xml:space="preserve"> time management </w:t>
      </w:r>
      <w:r w:rsidR="00281D4C">
        <w:t>(10 marks)</w:t>
      </w:r>
      <w:r>
        <w:t xml:space="preserve"> </w:t>
      </w:r>
    </w:p>
    <w:p w14:paraId="64D7B3EC" w14:textId="77777777" w:rsidR="009F3E86" w:rsidRDefault="009F3E86">
      <w:pPr>
        <w:jc w:val="center"/>
        <w:rPr>
          <w:b/>
          <w:i/>
          <w:sz w:val="36"/>
        </w:rPr>
      </w:pPr>
    </w:p>
    <w:p w14:paraId="421E6024" w14:textId="297CD60B" w:rsidR="00137B6A" w:rsidRPr="002B0F2F" w:rsidRDefault="00137B6A">
      <w:pPr>
        <w:jc w:val="center"/>
        <w:rPr>
          <w:b/>
          <w:sz w:val="32"/>
          <w:szCs w:val="22"/>
        </w:rPr>
      </w:pPr>
    </w:p>
    <w:p w14:paraId="225B2523" w14:textId="77777777" w:rsidR="00137B6A" w:rsidRDefault="00137B6A">
      <w:pPr>
        <w:jc w:val="center"/>
        <w:rPr>
          <w:b/>
          <w:i/>
          <w:sz w:val="36"/>
        </w:rPr>
      </w:pPr>
    </w:p>
    <w:p w14:paraId="1DAC8450" w14:textId="77777777" w:rsidR="00137B6A" w:rsidRDefault="00137B6A">
      <w:pPr>
        <w:jc w:val="center"/>
        <w:rPr>
          <w:b/>
          <w:i/>
          <w:sz w:val="36"/>
        </w:rPr>
      </w:pPr>
    </w:p>
    <w:p w14:paraId="7E5CA74F" w14:textId="77777777" w:rsidR="009F3E86" w:rsidRDefault="009F3E86">
      <w:pPr>
        <w:jc w:val="center"/>
        <w:rPr>
          <w:b/>
          <w:i/>
          <w:sz w:val="36"/>
        </w:rPr>
      </w:pPr>
    </w:p>
    <w:p w14:paraId="438B6F05" w14:textId="77777777" w:rsidR="009F3E86" w:rsidRDefault="009F3E86">
      <w:pPr>
        <w:jc w:val="center"/>
        <w:rPr>
          <w:b/>
          <w:i/>
          <w:sz w:val="36"/>
        </w:rPr>
      </w:pPr>
    </w:p>
    <w:p w14:paraId="572EED41" w14:textId="77777777" w:rsidR="009F3E86" w:rsidRDefault="009F3E86">
      <w:pPr>
        <w:jc w:val="center"/>
        <w:rPr>
          <w:b/>
          <w:i/>
          <w:sz w:val="36"/>
        </w:rPr>
      </w:pPr>
    </w:p>
    <w:p w14:paraId="3E50B9AB" w14:textId="77777777" w:rsidR="00137B6A" w:rsidRDefault="00137B6A">
      <w:pPr>
        <w:jc w:val="center"/>
        <w:rPr>
          <w:b/>
          <w:i/>
          <w:sz w:val="36"/>
        </w:rPr>
      </w:pPr>
    </w:p>
    <w:p w14:paraId="39EFB3E8" w14:textId="77777777" w:rsidR="00137B6A" w:rsidRDefault="009F3E86">
      <w:pPr>
        <w:jc w:val="center"/>
        <w:rPr>
          <w:b/>
          <w:i/>
          <w:sz w:val="36"/>
        </w:rPr>
      </w:pPr>
      <w:r>
        <w:rPr>
          <w:b/>
          <w:i/>
          <w:sz w:val="36"/>
        </w:rPr>
        <w:br w:type="page"/>
      </w:r>
    </w:p>
    <w:p w14:paraId="3BD59C81" w14:textId="3BC28AB9" w:rsidR="00137B6A" w:rsidRPr="00CD0589" w:rsidRDefault="00137B6A">
      <w:pPr>
        <w:rPr>
          <w:b/>
          <w:sz w:val="28"/>
          <w:szCs w:val="28"/>
        </w:rPr>
      </w:pPr>
      <w:r w:rsidRPr="00CD0589">
        <w:rPr>
          <w:b/>
          <w:sz w:val="28"/>
          <w:szCs w:val="28"/>
        </w:rPr>
        <w:lastRenderedPageBreak/>
        <w:t xml:space="preserve">Part </w:t>
      </w:r>
      <w:r w:rsidR="00CD0589" w:rsidRPr="00CD0589">
        <w:rPr>
          <w:b/>
          <w:sz w:val="28"/>
          <w:szCs w:val="28"/>
        </w:rPr>
        <w:t xml:space="preserve">3: Academic essay – worth </w:t>
      </w:r>
      <w:r w:rsidR="004C6B4C">
        <w:rPr>
          <w:b/>
          <w:sz w:val="28"/>
          <w:szCs w:val="28"/>
        </w:rPr>
        <w:t>40</w:t>
      </w:r>
      <w:r w:rsidR="00CD0589" w:rsidRPr="00CD0589">
        <w:rPr>
          <w:b/>
          <w:sz w:val="28"/>
          <w:szCs w:val="28"/>
        </w:rPr>
        <w:t>%</w:t>
      </w:r>
    </w:p>
    <w:p w14:paraId="4EFA83C9" w14:textId="77777777" w:rsidR="00137B6A" w:rsidRDefault="00137B6A"/>
    <w:p w14:paraId="7B9EA5E2" w14:textId="77777777" w:rsidR="00137B6A" w:rsidRDefault="00137B6A">
      <w:pPr>
        <w:rPr>
          <w:b/>
        </w:rPr>
      </w:pPr>
      <w:r>
        <w:rPr>
          <w:b/>
        </w:rPr>
        <w:t xml:space="preserve">You are to submit an academic style paper. </w:t>
      </w:r>
    </w:p>
    <w:p w14:paraId="104ED693" w14:textId="77777777" w:rsidR="00137B6A" w:rsidRDefault="00137B6A" w:rsidP="00CD0589"/>
    <w:p w14:paraId="3B8A8877" w14:textId="77777777" w:rsidR="00137B6A" w:rsidRDefault="00137B6A" w:rsidP="004C6B4C">
      <w:pPr>
        <w:jc w:val="both"/>
        <w:rPr>
          <w:b/>
        </w:rPr>
      </w:pPr>
      <w:r>
        <w:rPr>
          <w:b/>
        </w:rPr>
        <w:t>Brief:</w:t>
      </w:r>
    </w:p>
    <w:p w14:paraId="4CA20683" w14:textId="77777777" w:rsidR="00137B6A" w:rsidRDefault="00137B6A" w:rsidP="004C6B4C">
      <w:pPr>
        <w:jc w:val="both"/>
      </w:pPr>
      <w:r>
        <w:t>In his seminal paper “No Silver Bullet – Essence and Accidents of Software Engineering</w:t>
      </w:r>
      <w:r>
        <w:rPr>
          <w:rStyle w:val="FootnoteCharacters"/>
        </w:rPr>
        <w:footnoteReference w:id="1"/>
      </w:r>
      <w:r>
        <w:t>” Fred Brooks Jr. questioned whether there could be a “silver bullet” that could lay to rest the monsters of missed schedules, blown budgets and flawed products.  He argued that software development is ultimately reliant on good designers and good managers and so advances in technology and methodology such as object-orientated analysis and design or programming languages can never give more than marginal gains.  He concluded that “Building software will always be hard.  There is inherently no silver bullet.”</w:t>
      </w:r>
    </w:p>
    <w:p w14:paraId="7EE09BCA" w14:textId="77777777" w:rsidR="00137B6A" w:rsidRDefault="00137B6A" w:rsidP="004C6B4C">
      <w:pPr>
        <w:jc w:val="both"/>
      </w:pPr>
    </w:p>
    <w:p w14:paraId="09C58A2C" w14:textId="77777777" w:rsidR="00137B6A" w:rsidRDefault="00CE3D49" w:rsidP="004C6B4C">
      <w:pPr>
        <w:jc w:val="both"/>
      </w:pPr>
      <w:r>
        <w:t>However,</w:t>
      </w:r>
      <w:r w:rsidR="00137B6A">
        <w:t xml:space="preserve"> that paper was written </w:t>
      </w:r>
      <w:r>
        <w:t xml:space="preserve">nearly thirty </w:t>
      </w:r>
      <w:r w:rsidR="00137B6A">
        <w:t>years ago and in that time there have been a number of advances which claim to specifically address the problems of large scale systems development.</w:t>
      </w:r>
    </w:p>
    <w:p w14:paraId="7A528223" w14:textId="77777777" w:rsidR="00137B6A" w:rsidRDefault="00137B6A" w:rsidP="004C6B4C">
      <w:pPr>
        <w:jc w:val="both"/>
        <w:rPr>
          <w:b/>
        </w:rPr>
      </w:pPr>
    </w:p>
    <w:p w14:paraId="4A5775D8" w14:textId="77777777" w:rsidR="00137B6A" w:rsidRDefault="00137B6A" w:rsidP="004C6B4C">
      <w:pPr>
        <w:jc w:val="both"/>
        <w:rPr>
          <w:b/>
        </w:rPr>
      </w:pPr>
      <w:r>
        <w:rPr>
          <w:b/>
        </w:rPr>
        <w:t xml:space="preserve">You are to research and prepare a report on </w:t>
      </w:r>
      <w:r>
        <w:rPr>
          <w:b/>
          <w:i/>
          <w:sz w:val="26"/>
        </w:rPr>
        <w:t>one</w:t>
      </w:r>
      <w:r>
        <w:rPr>
          <w:b/>
          <w:sz w:val="26"/>
        </w:rPr>
        <w:t xml:space="preserve"> </w:t>
      </w:r>
      <w:r>
        <w:rPr>
          <w:b/>
        </w:rPr>
        <w:t>of these techniques from the following list</w:t>
      </w:r>
      <w:r>
        <w:t>:</w:t>
      </w:r>
      <w:r>
        <w:rPr>
          <w:b/>
        </w:rPr>
        <w:t xml:space="preserve">  </w:t>
      </w:r>
    </w:p>
    <w:p w14:paraId="1850C67F" w14:textId="575AD55F" w:rsidR="00137B6A" w:rsidRDefault="003B0D35" w:rsidP="004C6B4C">
      <w:pPr>
        <w:pStyle w:val="HTMLPreformatted"/>
        <w:numPr>
          <w:ilvl w:val="0"/>
          <w:numId w:val="3"/>
        </w:numPr>
        <w:spacing w:before="120"/>
        <w:ind w:left="709" w:hanging="284"/>
        <w:jc w:val="both"/>
        <w:rPr>
          <w:rFonts w:ascii="Times New Roman" w:hAnsi="Times New Roman" w:cs="Times New Roman"/>
          <w:bCs/>
          <w:sz w:val="24"/>
          <w:szCs w:val="24"/>
        </w:rPr>
      </w:pPr>
      <w:r>
        <w:rPr>
          <w:rFonts w:ascii="Times New Roman" w:hAnsi="Times New Roman" w:cs="Times New Roman"/>
          <w:bCs/>
          <w:sz w:val="24"/>
          <w:szCs w:val="24"/>
        </w:rPr>
        <w:t>DevOps</w:t>
      </w:r>
    </w:p>
    <w:p w14:paraId="6DDBC69B" w14:textId="1F1C1FA7" w:rsidR="00137B6A" w:rsidRDefault="003B0D35" w:rsidP="004C6B4C">
      <w:pPr>
        <w:pStyle w:val="HTMLPreformatted"/>
        <w:numPr>
          <w:ilvl w:val="0"/>
          <w:numId w:val="3"/>
        </w:numPr>
        <w:spacing w:before="120"/>
        <w:ind w:left="709" w:hanging="284"/>
        <w:jc w:val="both"/>
        <w:rPr>
          <w:rFonts w:ascii="Times New Roman" w:hAnsi="Times New Roman" w:cs="Times New Roman"/>
          <w:bCs/>
          <w:sz w:val="24"/>
          <w:szCs w:val="24"/>
        </w:rPr>
      </w:pPr>
      <w:r>
        <w:rPr>
          <w:rFonts w:ascii="Times New Roman" w:hAnsi="Times New Roman" w:cs="Times New Roman"/>
          <w:bCs/>
          <w:sz w:val="24"/>
          <w:szCs w:val="24"/>
        </w:rPr>
        <w:t>The Open Groups Enterprise Architecture Framework (TOGAF)</w:t>
      </w:r>
    </w:p>
    <w:p w14:paraId="235F2BA9" w14:textId="77777777" w:rsidR="00137B6A" w:rsidRDefault="00137B6A" w:rsidP="004C6B4C">
      <w:pPr>
        <w:jc w:val="both"/>
      </w:pPr>
    </w:p>
    <w:p w14:paraId="151AB5E8" w14:textId="77777777" w:rsidR="00137B6A" w:rsidRDefault="00137B6A" w:rsidP="004C6B4C">
      <w:pPr>
        <w:jc w:val="both"/>
      </w:pPr>
      <w:r>
        <w:t>Your report should be an academic style discussion that critically evaluates the technique’s value in light of software engineering’s inherent problems and concludes by discussing how far the technology does, or does not, go toward supporting the view expressed by Brooks in the quotation given above.</w:t>
      </w:r>
    </w:p>
    <w:p w14:paraId="3CC15202" w14:textId="77777777" w:rsidR="00137B6A" w:rsidRDefault="00137B6A" w:rsidP="004C6B4C">
      <w:pPr>
        <w:jc w:val="both"/>
      </w:pPr>
    </w:p>
    <w:p w14:paraId="5F73F090" w14:textId="77777777" w:rsidR="00137B6A" w:rsidRDefault="00137B6A" w:rsidP="004C6B4C">
      <w:pPr>
        <w:jc w:val="both"/>
      </w:pPr>
      <w:r>
        <w:t xml:space="preserve">The report should have solid academic content and you should therefore base your discussion on at least one refereed paper from a leading computing or software engineering journal such as IEEE Software, IEEE Computing or Communications of the ACM.  </w:t>
      </w:r>
    </w:p>
    <w:p w14:paraId="7DE0BC58" w14:textId="77777777" w:rsidR="001F5211" w:rsidRDefault="001F5211" w:rsidP="004C6B4C">
      <w:pPr>
        <w:jc w:val="both"/>
      </w:pPr>
    </w:p>
    <w:p w14:paraId="31A67BB9" w14:textId="77777777" w:rsidR="00523F0F" w:rsidRDefault="00523F0F" w:rsidP="004C6B4C">
      <w:pPr>
        <w:tabs>
          <w:tab w:val="left" w:pos="1276"/>
        </w:tabs>
        <w:jc w:val="both"/>
        <w:rPr>
          <w:rStyle w:val="Hyperlink"/>
        </w:rPr>
      </w:pPr>
      <w:r>
        <w:rPr>
          <w:bCs/>
        </w:rPr>
        <w:t xml:space="preserve">The paper in Part 2 should following typical format of a formal academic paper.  You may consider looking at the ‘information for authors’ found in all referred archived journals for examples of formatting and layout.  An example of the IEEE style manual and article templates can be found at </w:t>
      </w:r>
      <w:hyperlink r:id="rId8" w:history="1">
        <w:r>
          <w:rPr>
            <w:rStyle w:val="Hyperlink"/>
          </w:rPr>
          <w:t>http://www.ieee.org/publications_standards/publications/authors/authors_journals.html</w:t>
        </w:r>
      </w:hyperlink>
    </w:p>
    <w:p w14:paraId="5AE53681" w14:textId="77777777" w:rsidR="00E84912" w:rsidRDefault="00E84912" w:rsidP="004C6B4C">
      <w:pPr>
        <w:tabs>
          <w:tab w:val="left" w:pos="1276"/>
        </w:tabs>
        <w:jc w:val="both"/>
        <w:rPr>
          <w:rStyle w:val="Hyperlink"/>
        </w:rPr>
      </w:pPr>
    </w:p>
    <w:p w14:paraId="2668EBF3" w14:textId="77777777" w:rsidR="00E84912" w:rsidRDefault="00E84912" w:rsidP="004C6B4C">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The essay should be between 1,500 and 2,000 words arranged in the following order:</w:t>
      </w:r>
    </w:p>
    <w:p w14:paraId="22309123" w14:textId="77777777" w:rsidR="00E84912" w:rsidRDefault="00E84912" w:rsidP="004C6B4C">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3C3CA69C" w14:textId="77777777" w:rsidR="00E84912"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1</w:t>
      </w:r>
      <w:r>
        <w:tab/>
        <w:t>Title</w:t>
      </w:r>
    </w:p>
    <w:p w14:paraId="7DD07FAA" w14:textId="77777777" w:rsidR="00E84912"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2</w:t>
      </w:r>
      <w:r>
        <w:tab/>
        <w:t>Author name, degree program and email address</w:t>
      </w:r>
    </w:p>
    <w:p w14:paraId="42BEAA86" w14:textId="77777777" w:rsidR="00E84912"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3</w:t>
      </w:r>
      <w:r>
        <w:tab/>
        <w:t>An abstract description of your paper,</w:t>
      </w:r>
    </w:p>
    <w:p w14:paraId="27A0A3A2" w14:textId="77777777" w:rsidR="00E84912"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4</w:t>
      </w:r>
      <w:r>
        <w:tab/>
        <w:t>The main body of your, suitably divided under headings and where necessary, sub-headings (for example, Introduction, Discussion, Conclusions, Evaluation, Future Work)</w:t>
      </w:r>
    </w:p>
    <w:p w14:paraId="58B2463B" w14:textId="77777777" w:rsidR="00E84912"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5</w:t>
      </w:r>
      <w:r>
        <w:tab/>
        <w:t>Acknowledgements (if any)</w:t>
      </w:r>
    </w:p>
    <w:p w14:paraId="4A3D311B" w14:textId="77777777" w:rsidR="00E84912"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6</w:t>
      </w:r>
      <w:r>
        <w:tab/>
        <w:t>References (Harvard standard)</w:t>
      </w:r>
    </w:p>
    <w:p w14:paraId="78993ACF" w14:textId="5FBA0CE6" w:rsidR="00E84912" w:rsidRPr="004C6B4C" w:rsidRDefault="00E84912" w:rsidP="004C6B4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hanging="425"/>
        <w:jc w:val="both"/>
      </w:pPr>
      <w:r>
        <w:t>7</w:t>
      </w:r>
      <w:r>
        <w:tab/>
        <w:t>Appendices including a glossary of terms and list of acronyms used (if any).</w:t>
      </w:r>
    </w:p>
    <w:p w14:paraId="2972183A" w14:textId="77777777" w:rsidR="00E84912" w:rsidRDefault="00E84912" w:rsidP="004C6B4C">
      <w:pPr>
        <w:tabs>
          <w:tab w:val="left" w:pos="1276"/>
        </w:tabs>
        <w:ind w:left="851" w:hanging="851"/>
        <w:jc w:val="both"/>
        <w:rPr>
          <w:bCs/>
        </w:rPr>
      </w:pPr>
      <w:r>
        <w:rPr>
          <w:bCs/>
        </w:rPr>
        <w:t>The paper in Section 2 should following typical format of a formal academic paper.</w:t>
      </w:r>
    </w:p>
    <w:p w14:paraId="1E60D671" w14:textId="77777777" w:rsidR="004C6B4C" w:rsidRDefault="004C6B4C" w:rsidP="004C6B4C">
      <w:pPr>
        <w:jc w:val="both"/>
        <w:rPr>
          <w:b/>
        </w:rPr>
      </w:pPr>
    </w:p>
    <w:p w14:paraId="51954448" w14:textId="77777777" w:rsidR="00E84912" w:rsidRPr="00A72108" w:rsidRDefault="00E84912" w:rsidP="004C6B4C">
      <w:pPr>
        <w:jc w:val="both"/>
        <w:rPr>
          <w:b/>
        </w:rPr>
      </w:pPr>
      <w:r w:rsidRPr="001F19EF">
        <w:rPr>
          <w:b/>
        </w:rPr>
        <w:t>Deliverables</w:t>
      </w:r>
      <w:r>
        <w:rPr>
          <w:b/>
        </w:rPr>
        <w:t xml:space="preserve"> from part 3:</w:t>
      </w:r>
    </w:p>
    <w:p w14:paraId="040F72F6" w14:textId="14F70816" w:rsidR="004C6B4C" w:rsidRDefault="00E84912" w:rsidP="004C6B4C">
      <w:pPr>
        <w:ind w:left="720"/>
      </w:pPr>
      <w:r>
        <w:t>I</w:t>
      </w:r>
      <w:r w:rsidR="00281D4C">
        <w:t>8</w:t>
      </w:r>
      <w:r>
        <w:t>: Academic essay</w:t>
      </w:r>
    </w:p>
    <w:p w14:paraId="63FDF33B" w14:textId="6586B447" w:rsidR="003B0D35" w:rsidRDefault="003B0D35" w:rsidP="004C6B4C">
      <w:pPr>
        <w:ind w:left="720"/>
      </w:pPr>
    </w:p>
    <w:p w14:paraId="7BBEFC01" w14:textId="68D6A800" w:rsidR="003B0D35" w:rsidRDefault="003B0D35" w:rsidP="004C6B4C">
      <w:pPr>
        <w:ind w:left="720"/>
      </w:pPr>
    </w:p>
    <w:p w14:paraId="0DF7E8BC" w14:textId="77777777" w:rsidR="003B0D35" w:rsidRDefault="003B0D35" w:rsidP="004C6B4C">
      <w:pPr>
        <w:ind w:left="720"/>
      </w:pPr>
    </w:p>
    <w:p w14:paraId="057BA584" w14:textId="77777777" w:rsidR="003B0D35" w:rsidRDefault="003B0D35" w:rsidP="00225F64"/>
    <w:p w14:paraId="7C928CCA" w14:textId="77777777" w:rsidR="003B0D35" w:rsidRDefault="003B0D35" w:rsidP="00225F64"/>
    <w:p w14:paraId="501CCBB5" w14:textId="77777777" w:rsidR="003B0D35" w:rsidRDefault="003B0D35" w:rsidP="003B0D35">
      <w:pPr>
        <w:rPr>
          <w:b/>
          <w:bCs/>
          <w:sz w:val="32"/>
          <w:szCs w:val="32"/>
        </w:rPr>
      </w:pPr>
      <w:r w:rsidRPr="00225F64">
        <w:rPr>
          <w:b/>
          <w:bCs/>
          <w:sz w:val="32"/>
          <w:szCs w:val="32"/>
        </w:rPr>
        <w:t>Deliverable summary and checklist</w:t>
      </w:r>
    </w:p>
    <w:p w14:paraId="7BBFB5F8" w14:textId="77777777" w:rsidR="003B0D35" w:rsidRDefault="003B0D35" w:rsidP="003B0D35">
      <w:pPr>
        <w:rPr>
          <w:b/>
          <w:bCs/>
          <w:sz w:val="32"/>
          <w:szCs w:val="32"/>
        </w:rPr>
      </w:pPr>
    </w:p>
    <w:p w14:paraId="04B4D56C" w14:textId="77777777" w:rsidR="003B0D35" w:rsidRPr="00225F64" w:rsidRDefault="003B0D35" w:rsidP="003B0D35">
      <w:r w:rsidRPr="00225F64">
        <w:t>The following deliverables are expected as part of this coursework.  You can complete this table on your printed sheet to ensure that you have not forgotten to include any of the items.</w:t>
      </w:r>
    </w:p>
    <w:p w14:paraId="286C3A1F" w14:textId="77777777" w:rsidR="003B0D35" w:rsidRDefault="003B0D35" w:rsidP="003B0D35">
      <w:pPr>
        <w:ind w:left="720"/>
      </w:pPr>
    </w:p>
    <w:tbl>
      <w:tblPr>
        <w:tblStyle w:val="TableGrid"/>
        <w:tblW w:w="0" w:type="auto"/>
        <w:jc w:val="center"/>
        <w:tblLook w:val="04A0" w:firstRow="1" w:lastRow="0" w:firstColumn="1" w:lastColumn="0" w:noHBand="0" w:noVBand="1"/>
      </w:tblPr>
      <w:tblGrid>
        <w:gridCol w:w="1401"/>
        <w:gridCol w:w="3895"/>
        <w:gridCol w:w="1820"/>
        <w:gridCol w:w="1792"/>
      </w:tblGrid>
      <w:tr w:rsidR="003B0D35" w14:paraId="53E2D879" w14:textId="77777777" w:rsidTr="00531300">
        <w:trPr>
          <w:jc w:val="center"/>
        </w:trPr>
        <w:tc>
          <w:tcPr>
            <w:tcW w:w="1401" w:type="dxa"/>
          </w:tcPr>
          <w:p w14:paraId="5AFE7F57" w14:textId="77777777" w:rsidR="003B0D35" w:rsidRPr="00547B46" w:rsidRDefault="003B0D35" w:rsidP="00531300">
            <w:pPr>
              <w:jc w:val="center"/>
              <w:rPr>
                <w:b/>
                <w:bCs/>
              </w:rPr>
            </w:pPr>
            <w:r w:rsidRPr="00547B46">
              <w:rPr>
                <w:b/>
                <w:bCs/>
              </w:rPr>
              <w:t>Deliverable</w:t>
            </w:r>
          </w:p>
        </w:tc>
        <w:tc>
          <w:tcPr>
            <w:tcW w:w="3895" w:type="dxa"/>
          </w:tcPr>
          <w:p w14:paraId="706822C4" w14:textId="77777777" w:rsidR="003B0D35" w:rsidRPr="00547B46" w:rsidRDefault="003B0D35" w:rsidP="00531300">
            <w:pPr>
              <w:jc w:val="center"/>
              <w:rPr>
                <w:b/>
                <w:bCs/>
              </w:rPr>
            </w:pPr>
            <w:r>
              <w:rPr>
                <w:b/>
                <w:bCs/>
              </w:rPr>
              <w:t>Description</w:t>
            </w:r>
          </w:p>
        </w:tc>
        <w:tc>
          <w:tcPr>
            <w:tcW w:w="1820" w:type="dxa"/>
          </w:tcPr>
          <w:p w14:paraId="660AA433" w14:textId="77777777" w:rsidR="003B0D35" w:rsidRPr="00547B46" w:rsidRDefault="003B0D35" w:rsidP="00531300">
            <w:pPr>
              <w:jc w:val="center"/>
              <w:rPr>
                <w:b/>
                <w:bCs/>
              </w:rPr>
            </w:pPr>
            <w:r w:rsidRPr="00547B46">
              <w:rPr>
                <w:b/>
                <w:bCs/>
              </w:rPr>
              <w:t>Marks awarded</w:t>
            </w:r>
          </w:p>
        </w:tc>
        <w:tc>
          <w:tcPr>
            <w:tcW w:w="1792" w:type="dxa"/>
          </w:tcPr>
          <w:p w14:paraId="414A210D" w14:textId="77777777" w:rsidR="003B0D35" w:rsidRPr="00547B46" w:rsidRDefault="003B0D35" w:rsidP="00531300">
            <w:pPr>
              <w:jc w:val="center"/>
              <w:rPr>
                <w:b/>
                <w:bCs/>
              </w:rPr>
            </w:pPr>
            <w:r>
              <w:rPr>
                <w:b/>
                <w:bCs/>
              </w:rPr>
              <w:t>Tick when completed</w:t>
            </w:r>
          </w:p>
        </w:tc>
      </w:tr>
      <w:tr w:rsidR="003B0D35" w14:paraId="69B451B2" w14:textId="77777777" w:rsidTr="00531300">
        <w:trPr>
          <w:trHeight w:val="276"/>
          <w:jc w:val="center"/>
        </w:trPr>
        <w:tc>
          <w:tcPr>
            <w:tcW w:w="1401" w:type="dxa"/>
          </w:tcPr>
          <w:p w14:paraId="40977140" w14:textId="77777777" w:rsidR="003B0D35" w:rsidRDefault="003B0D35" w:rsidP="00531300">
            <w:pPr>
              <w:jc w:val="center"/>
            </w:pPr>
            <w:r>
              <w:t>I1</w:t>
            </w:r>
          </w:p>
        </w:tc>
        <w:tc>
          <w:tcPr>
            <w:tcW w:w="3895" w:type="dxa"/>
          </w:tcPr>
          <w:p w14:paraId="0CE06F2F" w14:textId="77777777" w:rsidR="003B0D35" w:rsidRDefault="003B0D35" w:rsidP="00531300">
            <w:r>
              <w:t>Group requirements specification</w:t>
            </w:r>
          </w:p>
        </w:tc>
        <w:tc>
          <w:tcPr>
            <w:tcW w:w="1820" w:type="dxa"/>
          </w:tcPr>
          <w:p w14:paraId="191603C4" w14:textId="77777777" w:rsidR="003B0D35" w:rsidRDefault="003B0D35" w:rsidP="00531300">
            <w:pPr>
              <w:jc w:val="center"/>
            </w:pPr>
            <w:r>
              <w:t>10</w:t>
            </w:r>
          </w:p>
        </w:tc>
        <w:tc>
          <w:tcPr>
            <w:tcW w:w="1792" w:type="dxa"/>
          </w:tcPr>
          <w:p w14:paraId="7C9B37B0" w14:textId="77777777" w:rsidR="003B0D35" w:rsidRDefault="003B0D35" w:rsidP="00531300">
            <w:pPr>
              <w:jc w:val="center"/>
            </w:pPr>
          </w:p>
        </w:tc>
      </w:tr>
      <w:tr w:rsidR="003B0D35" w14:paraId="2706AEA4" w14:textId="77777777" w:rsidTr="00531300">
        <w:trPr>
          <w:jc w:val="center"/>
        </w:trPr>
        <w:tc>
          <w:tcPr>
            <w:tcW w:w="1401" w:type="dxa"/>
          </w:tcPr>
          <w:p w14:paraId="45AF161F" w14:textId="77777777" w:rsidR="003B0D35" w:rsidRDefault="003B0D35" w:rsidP="00531300">
            <w:pPr>
              <w:jc w:val="center"/>
            </w:pPr>
            <w:r>
              <w:t>I2</w:t>
            </w:r>
          </w:p>
        </w:tc>
        <w:tc>
          <w:tcPr>
            <w:tcW w:w="3895" w:type="dxa"/>
          </w:tcPr>
          <w:p w14:paraId="68F071C9" w14:textId="77777777" w:rsidR="003B0D35" w:rsidRDefault="003B0D35" w:rsidP="00531300">
            <w:r>
              <w:t>Group design work</w:t>
            </w:r>
          </w:p>
        </w:tc>
        <w:tc>
          <w:tcPr>
            <w:tcW w:w="1820" w:type="dxa"/>
          </w:tcPr>
          <w:p w14:paraId="6B4A13A5" w14:textId="77777777" w:rsidR="003B0D35" w:rsidRDefault="003B0D35" w:rsidP="00531300">
            <w:pPr>
              <w:jc w:val="center"/>
            </w:pPr>
            <w:r>
              <w:t>10</w:t>
            </w:r>
          </w:p>
        </w:tc>
        <w:tc>
          <w:tcPr>
            <w:tcW w:w="1792" w:type="dxa"/>
          </w:tcPr>
          <w:p w14:paraId="13E082CD" w14:textId="77777777" w:rsidR="003B0D35" w:rsidRDefault="003B0D35" w:rsidP="00531300">
            <w:pPr>
              <w:jc w:val="center"/>
            </w:pPr>
          </w:p>
        </w:tc>
      </w:tr>
      <w:tr w:rsidR="003B0D35" w14:paraId="2CE25C31" w14:textId="77777777" w:rsidTr="00531300">
        <w:trPr>
          <w:jc w:val="center"/>
        </w:trPr>
        <w:tc>
          <w:tcPr>
            <w:tcW w:w="1401" w:type="dxa"/>
          </w:tcPr>
          <w:p w14:paraId="46669DF3" w14:textId="77777777" w:rsidR="003B0D35" w:rsidRDefault="003B0D35" w:rsidP="00531300">
            <w:pPr>
              <w:jc w:val="center"/>
            </w:pPr>
            <w:r>
              <w:t>I4</w:t>
            </w:r>
          </w:p>
        </w:tc>
        <w:tc>
          <w:tcPr>
            <w:tcW w:w="3895" w:type="dxa"/>
          </w:tcPr>
          <w:p w14:paraId="69C63AFB" w14:textId="77777777" w:rsidR="003B0D35" w:rsidRDefault="003B0D35" w:rsidP="00531300">
            <w:proofErr w:type="spellStart"/>
            <w:r>
              <w:t>CoCoMo</w:t>
            </w:r>
            <w:proofErr w:type="spellEnd"/>
            <w:r>
              <w:t xml:space="preserve"> cost estimations</w:t>
            </w:r>
          </w:p>
        </w:tc>
        <w:tc>
          <w:tcPr>
            <w:tcW w:w="1820" w:type="dxa"/>
          </w:tcPr>
          <w:p w14:paraId="74D1A8DD" w14:textId="77777777" w:rsidR="003B0D35" w:rsidRDefault="003B0D35" w:rsidP="00531300">
            <w:pPr>
              <w:jc w:val="center"/>
            </w:pPr>
            <w:r>
              <w:t>10</w:t>
            </w:r>
          </w:p>
        </w:tc>
        <w:tc>
          <w:tcPr>
            <w:tcW w:w="1792" w:type="dxa"/>
          </w:tcPr>
          <w:p w14:paraId="2A4825E4" w14:textId="77777777" w:rsidR="003B0D35" w:rsidRDefault="003B0D35" w:rsidP="00531300">
            <w:pPr>
              <w:jc w:val="center"/>
            </w:pPr>
          </w:p>
        </w:tc>
      </w:tr>
      <w:tr w:rsidR="003B0D35" w14:paraId="7A4AF44A" w14:textId="77777777" w:rsidTr="00531300">
        <w:trPr>
          <w:jc w:val="center"/>
        </w:trPr>
        <w:tc>
          <w:tcPr>
            <w:tcW w:w="1401" w:type="dxa"/>
          </w:tcPr>
          <w:p w14:paraId="02F79EC5" w14:textId="77777777" w:rsidR="003B0D35" w:rsidRDefault="003B0D35" w:rsidP="00531300">
            <w:pPr>
              <w:jc w:val="center"/>
            </w:pPr>
            <w:r>
              <w:t>I5</w:t>
            </w:r>
          </w:p>
        </w:tc>
        <w:tc>
          <w:tcPr>
            <w:tcW w:w="3895" w:type="dxa"/>
          </w:tcPr>
          <w:p w14:paraId="70928C4F" w14:textId="77777777" w:rsidR="003B0D35" w:rsidRDefault="003B0D35" w:rsidP="00531300">
            <w:r>
              <w:t>Social, Legal and Ethical review of the project</w:t>
            </w:r>
          </w:p>
        </w:tc>
        <w:tc>
          <w:tcPr>
            <w:tcW w:w="1820" w:type="dxa"/>
          </w:tcPr>
          <w:p w14:paraId="411D9B01" w14:textId="77777777" w:rsidR="003B0D35" w:rsidRDefault="003B0D35" w:rsidP="00531300">
            <w:pPr>
              <w:jc w:val="center"/>
            </w:pPr>
            <w:r>
              <w:t>10</w:t>
            </w:r>
          </w:p>
        </w:tc>
        <w:tc>
          <w:tcPr>
            <w:tcW w:w="1792" w:type="dxa"/>
          </w:tcPr>
          <w:p w14:paraId="27D039ED" w14:textId="77777777" w:rsidR="003B0D35" w:rsidRDefault="003B0D35" w:rsidP="00531300">
            <w:pPr>
              <w:jc w:val="center"/>
            </w:pPr>
          </w:p>
        </w:tc>
      </w:tr>
      <w:tr w:rsidR="003B0D35" w14:paraId="5DD028BC" w14:textId="77777777" w:rsidTr="00531300">
        <w:trPr>
          <w:jc w:val="center"/>
        </w:trPr>
        <w:tc>
          <w:tcPr>
            <w:tcW w:w="1401" w:type="dxa"/>
          </w:tcPr>
          <w:p w14:paraId="288AA7C1" w14:textId="77777777" w:rsidR="003B0D35" w:rsidRDefault="003B0D35" w:rsidP="00531300">
            <w:pPr>
              <w:jc w:val="center"/>
            </w:pPr>
            <w:r>
              <w:t>I6</w:t>
            </w:r>
          </w:p>
        </w:tc>
        <w:tc>
          <w:tcPr>
            <w:tcW w:w="3895" w:type="dxa"/>
          </w:tcPr>
          <w:p w14:paraId="6A526E1A" w14:textId="77777777" w:rsidR="003B0D35" w:rsidRDefault="003B0D35" w:rsidP="00531300">
            <w:r>
              <w:t xml:space="preserve">QA plan with commercial risk assessment </w:t>
            </w:r>
          </w:p>
        </w:tc>
        <w:tc>
          <w:tcPr>
            <w:tcW w:w="1820" w:type="dxa"/>
          </w:tcPr>
          <w:p w14:paraId="7756D739" w14:textId="77777777" w:rsidR="003B0D35" w:rsidRDefault="003B0D35" w:rsidP="00531300">
            <w:pPr>
              <w:jc w:val="center"/>
            </w:pPr>
            <w:r>
              <w:t>10</w:t>
            </w:r>
          </w:p>
        </w:tc>
        <w:tc>
          <w:tcPr>
            <w:tcW w:w="1792" w:type="dxa"/>
          </w:tcPr>
          <w:p w14:paraId="598BA89B" w14:textId="77777777" w:rsidR="003B0D35" w:rsidRDefault="003B0D35" w:rsidP="00531300">
            <w:pPr>
              <w:jc w:val="center"/>
            </w:pPr>
          </w:p>
        </w:tc>
      </w:tr>
      <w:tr w:rsidR="003B0D35" w14:paraId="56A1D477" w14:textId="77777777" w:rsidTr="00531300">
        <w:trPr>
          <w:jc w:val="center"/>
        </w:trPr>
        <w:tc>
          <w:tcPr>
            <w:tcW w:w="1401" w:type="dxa"/>
          </w:tcPr>
          <w:p w14:paraId="15B799C1" w14:textId="77777777" w:rsidR="003B0D35" w:rsidRDefault="003B0D35" w:rsidP="00531300">
            <w:pPr>
              <w:jc w:val="center"/>
            </w:pPr>
          </w:p>
        </w:tc>
        <w:tc>
          <w:tcPr>
            <w:tcW w:w="3895" w:type="dxa"/>
          </w:tcPr>
          <w:p w14:paraId="3F923257" w14:textId="77777777" w:rsidR="003B0D35" w:rsidRDefault="003B0D35" w:rsidP="00531300">
            <w:r>
              <w:t>Time management</w:t>
            </w:r>
          </w:p>
        </w:tc>
        <w:tc>
          <w:tcPr>
            <w:tcW w:w="1820" w:type="dxa"/>
          </w:tcPr>
          <w:p w14:paraId="66A21A68" w14:textId="77777777" w:rsidR="003B0D35" w:rsidRDefault="003B0D35" w:rsidP="00531300">
            <w:pPr>
              <w:jc w:val="center"/>
            </w:pPr>
            <w:r>
              <w:t>10</w:t>
            </w:r>
          </w:p>
        </w:tc>
        <w:tc>
          <w:tcPr>
            <w:tcW w:w="1792" w:type="dxa"/>
          </w:tcPr>
          <w:p w14:paraId="73DBE9B6" w14:textId="77777777" w:rsidR="003B0D35" w:rsidRDefault="003B0D35" w:rsidP="00531300">
            <w:pPr>
              <w:jc w:val="center"/>
            </w:pPr>
          </w:p>
        </w:tc>
      </w:tr>
      <w:tr w:rsidR="003B0D35" w14:paraId="093B0032" w14:textId="77777777" w:rsidTr="00531300">
        <w:trPr>
          <w:trHeight w:val="294"/>
          <w:jc w:val="center"/>
        </w:trPr>
        <w:tc>
          <w:tcPr>
            <w:tcW w:w="1401" w:type="dxa"/>
          </w:tcPr>
          <w:p w14:paraId="1960C20F" w14:textId="77777777" w:rsidR="003B0D35" w:rsidRDefault="003B0D35" w:rsidP="00531300">
            <w:pPr>
              <w:jc w:val="center"/>
            </w:pPr>
            <w:r>
              <w:t>I8</w:t>
            </w:r>
          </w:p>
        </w:tc>
        <w:tc>
          <w:tcPr>
            <w:tcW w:w="3895" w:type="dxa"/>
          </w:tcPr>
          <w:p w14:paraId="30017159" w14:textId="77777777" w:rsidR="003B0D35" w:rsidRDefault="003B0D35" w:rsidP="00531300">
            <w:r>
              <w:t>Academic essay</w:t>
            </w:r>
          </w:p>
        </w:tc>
        <w:tc>
          <w:tcPr>
            <w:tcW w:w="1820" w:type="dxa"/>
          </w:tcPr>
          <w:p w14:paraId="42662A24" w14:textId="77777777" w:rsidR="003B0D35" w:rsidRDefault="003B0D35" w:rsidP="00531300">
            <w:pPr>
              <w:jc w:val="center"/>
            </w:pPr>
          </w:p>
        </w:tc>
        <w:tc>
          <w:tcPr>
            <w:tcW w:w="1792" w:type="dxa"/>
          </w:tcPr>
          <w:p w14:paraId="646B7381" w14:textId="77777777" w:rsidR="003B0D35" w:rsidRDefault="003B0D35" w:rsidP="00531300">
            <w:pPr>
              <w:jc w:val="center"/>
            </w:pPr>
          </w:p>
        </w:tc>
      </w:tr>
      <w:tr w:rsidR="003B0D35" w14:paraId="01A6338D" w14:textId="77777777" w:rsidTr="00531300">
        <w:trPr>
          <w:jc w:val="center"/>
        </w:trPr>
        <w:tc>
          <w:tcPr>
            <w:tcW w:w="1401" w:type="dxa"/>
          </w:tcPr>
          <w:p w14:paraId="378339F5" w14:textId="77777777" w:rsidR="003B0D35" w:rsidRDefault="003B0D35" w:rsidP="00531300">
            <w:pPr>
              <w:jc w:val="center"/>
            </w:pPr>
          </w:p>
        </w:tc>
        <w:tc>
          <w:tcPr>
            <w:tcW w:w="3895" w:type="dxa"/>
          </w:tcPr>
          <w:p w14:paraId="405343E5" w14:textId="77777777" w:rsidR="003B0D35" w:rsidRDefault="003B0D35" w:rsidP="00531300">
            <w:r>
              <w:t xml:space="preserve">  Knowledge and Comprehension</w:t>
            </w:r>
          </w:p>
        </w:tc>
        <w:tc>
          <w:tcPr>
            <w:tcW w:w="1820" w:type="dxa"/>
          </w:tcPr>
          <w:p w14:paraId="55608481" w14:textId="77777777" w:rsidR="003B0D35" w:rsidRDefault="003B0D35" w:rsidP="00531300">
            <w:pPr>
              <w:jc w:val="center"/>
            </w:pPr>
            <w:r>
              <w:t>8</w:t>
            </w:r>
          </w:p>
        </w:tc>
        <w:tc>
          <w:tcPr>
            <w:tcW w:w="1792" w:type="dxa"/>
          </w:tcPr>
          <w:p w14:paraId="72C81A4F" w14:textId="77777777" w:rsidR="003B0D35" w:rsidRDefault="003B0D35" w:rsidP="00531300">
            <w:pPr>
              <w:jc w:val="center"/>
            </w:pPr>
          </w:p>
        </w:tc>
      </w:tr>
      <w:tr w:rsidR="003B0D35" w14:paraId="1157928A" w14:textId="77777777" w:rsidTr="00531300">
        <w:trPr>
          <w:jc w:val="center"/>
        </w:trPr>
        <w:tc>
          <w:tcPr>
            <w:tcW w:w="1401" w:type="dxa"/>
          </w:tcPr>
          <w:p w14:paraId="60145C99" w14:textId="77777777" w:rsidR="003B0D35" w:rsidRDefault="003B0D35" w:rsidP="00531300">
            <w:pPr>
              <w:jc w:val="center"/>
            </w:pPr>
          </w:p>
        </w:tc>
        <w:tc>
          <w:tcPr>
            <w:tcW w:w="3895" w:type="dxa"/>
          </w:tcPr>
          <w:p w14:paraId="08313227" w14:textId="77777777" w:rsidR="003B0D35" w:rsidRDefault="003B0D35" w:rsidP="00531300">
            <w:r>
              <w:t xml:space="preserve">  Analysis and Synthesis</w:t>
            </w:r>
          </w:p>
        </w:tc>
        <w:tc>
          <w:tcPr>
            <w:tcW w:w="1820" w:type="dxa"/>
          </w:tcPr>
          <w:p w14:paraId="625DB591" w14:textId="77777777" w:rsidR="003B0D35" w:rsidRDefault="003B0D35" w:rsidP="00531300">
            <w:pPr>
              <w:jc w:val="center"/>
            </w:pPr>
            <w:r>
              <w:t>8</w:t>
            </w:r>
          </w:p>
        </w:tc>
        <w:tc>
          <w:tcPr>
            <w:tcW w:w="1792" w:type="dxa"/>
          </w:tcPr>
          <w:p w14:paraId="400B6CBE" w14:textId="77777777" w:rsidR="003B0D35" w:rsidRDefault="003B0D35" w:rsidP="00531300">
            <w:pPr>
              <w:jc w:val="center"/>
            </w:pPr>
          </w:p>
        </w:tc>
      </w:tr>
      <w:tr w:rsidR="003B0D35" w14:paraId="4B1E5204" w14:textId="77777777" w:rsidTr="00531300">
        <w:trPr>
          <w:jc w:val="center"/>
        </w:trPr>
        <w:tc>
          <w:tcPr>
            <w:tcW w:w="1401" w:type="dxa"/>
          </w:tcPr>
          <w:p w14:paraId="679D5F9E" w14:textId="77777777" w:rsidR="003B0D35" w:rsidRDefault="003B0D35" w:rsidP="00531300">
            <w:pPr>
              <w:jc w:val="center"/>
            </w:pPr>
          </w:p>
        </w:tc>
        <w:tc>
          <w:tcPr>
            <w:tcW w:w="3895" w:type="dxa"/>
          </w:tcPr>
          <w:p w14:paraId="1B6A260A" w14:textId="77777777" w:rsidR="003B0D35" w:rsidRDefault="003B0D35" w:rsidP="00531300">
            <w:r>
              <w:t xml:space="preserve">  Evaluation</w:t>
            </w:r>
          </w:p>
        </w:tc>
        <w:tc>
          <w:tcPr>
            <w:tcW w:w="1820" w:type="dxa"/>
          </w:tcPr>
          <w:p w14:paraId="524207DA" w14:textId="77777777" w:rsidR="003B0D35" w:rsidRDefault="003B0D35" w:rsidP="00531300">
            <w:pPr>
              <w:jc w:val="center"/>
            </w:pPr>
            <w:r>
              <w:t>8</w:t>
            </w:r>
          </w:p>
        </w:tc>
        <w:tc>
          <w:tcPr>
            <w:tcW w:w="1792" w:type="dxa"/>
          </w:tcPr>
          <w:p w14:paraId="4A341534" w14:textId="77777777" w:rsidR="003B0D35" w:rsidRDefault="003B0D35" w:rsidP="00531300">
            <w:pPr>
              <w:jc w:val="center"/>
            </w:pPr>
          </w:p>
        </w:tc>
      </w:tr>
      <w:tr w:rsidR="003B0D35" w14:paraId="6534B3C8" w14:textId="77777777" w:rsidTr="00531300">
        <w:trPr>
          <w:jc w:val="center"/>
        </w:trPr>
        <w:tc>
          <w:tcPr>
            <w:tcW w:w="1401" w:type="dxa"/>
          </w:tcPr>
          <w:p w14:paraId="653D5365" w14:textId="77777777" w:rsidR="003B0D35" w:rsidRDefault="003B0D35" w:rsidP="00531300">
            <w:pPr>
              <w:jc w:val="center"/>
            </w:pPr>
          </w:p>
        </w:tc>
        <w:tc>
          <w:tcPr>
            <w:tcW w:w="3895" w:type="dxa"/>
          </w:tcPr>
          <w:p w14:paraId="7CB531C3" w14:textId="77777777" w:rsidR="003B0D35" w:rsidRDefault="003B0D35" w:rsidP="00531300">
            <w:r>
              <w:t xml:space="preserve">  Academic writing</w:t>
            </w:r>
          </w:p>
        </w:tc>
        <w:tc>
          <w:tcPr>
            <w:tcW w:w="1820" w:type="dxa"/>
          </w:tcPr>
          <w:p w14:paraId="4E431181" w14:textId="77777777" w:rsidR="003B0D35" w:rsidRDefault="003B0D35" w:rsidP="00531300">
            <w:pPr>
              <w:jc w:val="center"/>
            </w:pPr>
            <w:r>
              <w:t>8</w:t>
            </w:r>
          </w:p>
        </w:tc>
        <w:tc>
          <w:tcPr>
            <w:tcW w:w="1792" w:type="dxa"/>
          </w:tcPr>
          <w:p w14:paraId="7E0371E1" w14:textId="77777777" w:rsidR="003B0D35" w:rsidRDefault="003B0D35" w:rsidP="00531300">
            <w:pPr>
              <w:jc w:val="center"/>
            </w:pPr>
          </w:p>
        </w:tc>
      </w:tr>
      <w:tr w:rsidR="003B0D35" w14:paraId="266D1948" w14:textId="77777777" w:rsidTr="00531300">
        <w:trPr>
          <w:jc w:val="center"/>
        </w:trPr>
        <w:tc>
          <w:tcPr>
            <w:tcW w:w="1401" w:type="dxa"/>
          </w:tcPr>
          <w:p w14:paraId="31E1E0FD" w14:textId="77777777" w:rsidR="003B0D35" w:rsidRDefault="003B0D35" w:rsidP="00531300">
            <w:pPr>
              <w:jc w:val="center"/>
            </w:pPr>
          </w:p>
        </w:tc>
        <w:tc>
          <w:tcPr>
            <w:tcW w:w="3895" w:type="dxa"/>
          </w:tcPr>
          <w:p w14:paraId="418121E0" w14:textId="77777777" w:rsidR="003B0D35" w:rsidRDefault="003B0D35" w:rsidP="00531300">
            <w:r>
              <w:t xml:space="preserve">  Overall</w:t>
            </w:r>
          </w:p>
        </w:tc>
        <w:tc>
          <w:tcPr>
            <w:tcW w:w="1820" w:type="dxa"/>
          </w:tcPr>
          <w:p w14:paraId="11FD71A8" w14:textId="77777777" w:rsidR="003B0D35" w:rsidRDefault="003B0D35" w:rsidP="00531300">
            <w:pPr>
              <w:jc w:val="center"/>
            </w:pPr>
            <w:r>
              <w:t>8</w:t>
            </w:r>
          </w:p>
        </w:tc>
        <w:tc>
          <w:tcPr>
            <w:tcW w:w="1792" w:type="dxa"/>
          </w:tcPr>
          <w:p w14:paraId="42FE075B" w14:textId="77777777" w:rsidR="003B0D35" w:rsidRDefault="003B0D35" w:rsidP="00531300">
            <w:pPr>
              <w:jc w:val="center"/>
            </w:pPr>
          </w:p>
        </w:tc>
      </w:tr>
    </w:tbl>
    <w:p w14:paraId="22A4A44B" w14:textId="77777777" w:rsidR="003B0D35" w:rsidRDefault="003B0D35" w:rsidP="003B0D35">
      <w:pPr>
        <w:jc w:val="both"/>
        <w:rPr>
          <w:rFonts w:ascii="Calibri" w:hAnsi="Calibri"/>
          <w:b/>
          <w:sz w:val="28"/>
          <w:szCs w:val="28"/>
        </w:rPr>
      </w:pPr>
    </w:p>
    <w:p w14:paraId="1D57B8EF" w14:textId="77777777" w:rsidR="003B0D35" w:rsidRDefault="003B0D35" w:rsidP="003B0D35">
      <w:pPr>
        <w:jc w:val="both"/>
        <w:rPr>
          <w:rFonts w:ascii="Calibri" w:hAnsi="Calibri"/>
          <w:b/>
          <w:sz w:val="28"/>
          <w:szCs w:val="28"/>
        </w:rPr>
      </w:pPr>
    </w:p>
    <w:p w14:paraId="444CC48A" w14:textId="77777777" w:rsidR="003B0D35" w:rsidRDefault="003B0D35" w:rsidP="003B0D35">
      <w:pPr>
        <w:jc w:val="both"/>
        <w:rPr>
          <w:rFonts w:ascii="Calibri" w:hAnsi="Calibri"/>
          <w:b/>
          <w:sz w:val="28"/>
          <w:szCs w:val="28"/>
        </w:rPr>
      </w:pPr>
    </w:p>
    <w:p w14:paraId="5A7E8901" w14:textId="52AE8518" w:rsidR="003B0D35" w:rsidRPr="00531300" w:rsidRDefault="003B0D35" w:rsidP="003B0D35">
      <w:pPr>
        <w:jc w:val="both"/>
        <w:rPr>
          <w:rFonts w:ascii="Calibri" w:hAnsi="Calibri"/>
          <w:b/>
          <w:sz w:val="28"/>
          <w:szCs w:val="28"/>
        </w:rPr>
      </w:pPr>
      <w:r w:rsidRPr="00531300">
        <w:rPr>
          <w:rFonts w:ascii="Calibri" w:hAnsi="Calibri"/>
          <w:b/>
          <w:sz w:val="28"/>
          <w:szCs w:val="28"/>
        </w:rPr>
        <w:t>Appendix (coursework briefing document)</w:t>
      </w:r>
    </w:p>
    <w:p w14:paraId="435AC08F" w14:textId="77777777" w:rsidR="003B0D35" w:rsidRPr="00B051A8" w:rsidRDefault="003B0D35" w:rsidP="003B0D35">
      <w:pPr>
        <w:jc w:val="both"/>
        <w:rPr>
          <w:rFonts w:cs="Calibri"/>
          <w:b/>
          <w:color w:val="365F91"/>
        </w:rPr>
      </w:pPr>
      <w:r w:rsidRPr="00B051A8">
        <w:rPr>
          <w:rFonts w:cs="Calibri"/>
          <w:b/>
          <w:color w:val="365F91"/>
        </w:rPr>
        <w:t>The Brief</w:t>
      </w:r>
    </w:p>
    <w:p w14:paraId="0B99F596" w14:textId="77777777" w:rsidR="003B0D35" w:rsidRPr="00FE060F" w:rsidRDefault="003B0D35" w:rsidP="003B0D35">
      <w:pPr>
        <w:spacing w:after="120"/>
        <w:jc w:val="both"/>
      </w:pPr>
      <w:r w:rsidRPr="00531300">
        <w:rPr>
          <w:rFonts w:ascii="Calibri" w:hAnsi="Calibri"/>
        </w:rPr>
        <w:t xml:space="preserve">Your company has been hired to improve the management of stores for a small chain of specialised supermarkets, called “MAST-Local”. The brief is to provide an information system for the store manager to monitor sales to optimise stock levels and place orders to the central office.  Using sales information from the </w:t>
      </w:r>
      <w:proofErr w:type="spellStart"/>
      <w:r w:rsidRPr="00531300">
        <w:rPr>
          <w:rFonts w:ascii="Calibri" w:hAnsi="Calibri"/>
        </w:rPr>
        <w:t>EPoS</w:t>
      </w:r>
      <w:proofErr w:type="spellEnd"/>
      <w:r w:rsidRPr="00531300">
        <w:rPr>
          <w:rFonts w:ascii="Calibri" w:hAnsi="Calibri"/>
        </w:rPr>
        <w:t xml:space="preserve"> (electronic point of sales) checkout tills, the system should be able to provide reports of the daily sales, to </w:t>
      </w:r>
      <w:r w:rsidRPr="00FE060F">
        <w:t xml:space="preserve">be used for optimising stock levels and product ordering.  </w:t>
      </w:r>
    </w:p>
    <w:p w14:paraId="2C6F217B" w14:textId="77777777" w:rsidR="003B0D35" w:rsidRPr="00FE060F" w:rsidRDefault="003B0D35" w:rsidP="003B0D35">
      <w:pPr>
        <w:spacing w:after="120"/>
        <w:jc w:val="both"/>
      </w:pPr>
      <w:r w:rsidRPr="00FE060F">
        <w:t>The first contact your sales team had with the company has identified the following information:</w:t>
      </w:r>
    </w:p>
    <w:p w14:paraId="3E64490B" w14:textId="77777777" w:rsidR="003B0D35" w:rsidRPr="00FE060F" w:rsidRDefault="003B0D35" w:rsidP="003B0D35">
      <w:pPr>
        <w:spacing w:after="120"/>
        <w:ind w:left="284" w:hanging="284"/>
        <w:jc w:val="both"/>
      </w:pPr>
      <w:r w:rsidRPr="00FE060F">
        <w:t>•</w:t>
      </w:r>
      <w:r w:rsidRPr="00FE060F">
        <w:tab/>
        <w:t>At the moment the MAST-Local stores use first generation tills that are not integrated and not linked to a stock control system. Store managers currently use spreadsheets to manage their stock control and pricing. Head office provides a web page for the store managers that lists products, prices and special offers or promotions. To order more products from head office the store manager normally fills in a paper form which they give to the weekly delivery driver who returns it to Head Office.  Head office provide a web page for the store managers listing products, prices and special offers or promotions. Accounts and personnel systems are managed separately and there is a lot of manual re-typing of data from system to system.</w:t>
      </w:r>
    </w:p>
    <w:p w14:paraId="28531146" w14:textId="77777777" w:rsidR="003B0D35" w:rsidRPr="00FE060F" w:rsidRDefault="003B0D35" w:rsidP="003B0D35">
      <w:pPr>
        <w:spacing w:after="120"/>
        <w:ind w:left="284" w:hanging="284"/>
        <w:jc w:val="both"/>
      </w:pPr>
      <w:r w:rsidRPr="00FE060F">
        <w:t>•</w:t>
      </w:r>
      <w:r w:rsidRPr="00FE060F">
        <w:tab/>
        <w:t xml:space="preserve">Although the technical director is keen to develop the new system in-house, Mast does not currently have the resources to support this. They tried to implement an integrated </w:t>
      </w:r>
      <w:proofErr w:type="spellStart"/>
      <w:r w:rsidRPr="00FE060F">
        <w:t>EPoS</w:t>
      </w:r>
      <w:proofErr w:type="spellEnd"/>
      <w:r w:rsidRPr="00FE060F">
        <w:t xml:space="preserve"> system before. Unfortunately, the contracted firm grossly overshot the budgets and timescale. The project was therefore abandoned. The contractor folded and Mast was left with an unusable prototype system with no documentation.</w:t>
      </w:r>
    </w:p>
    <w:p w14:paraId="15CA81F3" w14:textId="77777777" w:rsidR="003B0D35" w:rsidRPr="00FE060F" w:rsidRDefault="003B0D35" w:rsidP="003B0D35">
      <w:pPr>
        <w:spacing w:after="120"/>
        <w:ind w:left="284" w:hanging="284"/>
        <w:jc w:val="both"/>
      </w:pPr>
      <w:r w:rsidRPr="00FE060F">
        <w:lastRenderedPageBreak/>
        <w:t>•</w:t>
      </w:r>
      <w:r w:rsidRPr="00FE060F">
        <w:tab/>
        <w:t>All shops are run in a similar way, although it seems that there is very little communication between departments.</w:t>
      </w:r>
    </w:p>
    <w:p w14:paraId="14E800C0" w14:textId="77777777" w:rsidR="003B0D35" w:rsidRPr="00FE060F" w:rsidRDefault="003B0D35" w:rsidP="003B0D35">
      <w:pPr>
        <w:spacing w:after="120"/>
        <w:ind w:left="284" w:hanging="284"/>
        <w:jc w:val="both"/>
      </w:pPr>
      <w:r w:rsidRPr="00FE060F">
        <w:t>•</w:t>
      </w:r>
      <w:r w:rsidRPr="00FE060F">
        <w:tab/>
        <w:t>The company is very interested in loyalty schemes and the possibility of customer ordering/purchasing online.</w:t>
      </w:r>
    </w:p>
    <w:p w14:paraId="23718571" w14:textId="77777777" w:rsidR="003B0D35" w:rsidRPr="00FE060F" w:rsidRDefault="003B0D35" w:rsidP="003B0D35">
      <w:pPr>
        <w:spacing w:after="120"/>
        <w:jc w:val="both"/>
      </w:pPr>
      <w:r w:rsidRPr="00FE060F">
        <w:t>Our sales team had identified the following people in MAST-Local who will be key to this project:</w:t>
      </w:r>
    </w:p>
    <w:p w14:paraId="551902A9" w14:textId="77777777" w:rsidR="003B0D35" w:rsidRPr="00FE060F" w:rsidRDefault="003B0D35" w:rsidP="003B0D35">
      <w:pPr>
        <w:spacing w:after="120"/>
        <w:ind w:left="284" w:hanging="284"/>
        <w:jc w:val="both"/>
      </w:pPr>
      <w:r w:rsidRPr="00FE060F">
        <w:rPr>
          <w:b/>
        </w:rPr>
        <w:t>Michael Peterson:</w:t>
      </w:r>
      <w:r w:rsidRPr="00FE060F">
        <w:t xml:space="preserve"> He is the CEO of MAST-Local. He has very little knowledge of IT systems. He is under great pressure from the board to modernise the company. He is concerned about the cost of the project and about security considerations. He picked the previous consultancy firm because he played golf with their manager. “</w:t>
      </w:r>
      <w:r w:rsidRPr="00FE060F">
        <w:rPr>
          <w:i/>
        </w:rPr>
        <w:t xml:space="preserve">Pity, he seemed like a decent chap” </w:t>
      </w:r>
      <w:r w:rsidRPr="00FE060F">
        <w:t>he said afterwards. Michael is very keen to get the new system working as soon as possible.</w:t>
      </w:r>
    </w:p>
    <w:p w14:paraId="3B87F997" w14:textId="77777777" w:rsidR="003B0D35" w:rsidRPr="00FE060F" w:rsidRDefault="003B0D35" w:rsidP="003B0D35">
      <w:pPr>
        <w:spacing w:after="120"/>
        <w:ind w:left="284" w:hanging="284"/>
        <w:jc w:val="both"/>
        <w:rPr>
          <w:i/>
        </w:rPr>
      </w:pPr>
      <w:r w:rsidRPr="00FE060F">
        <w:rPr>
          <w:b/>
        </w:rPr>
        <w:t>John Hacker:</w:t>
      </w:r>
      <w:r w:rsidRPr="00FE060F">
        <w:t xml:space="preserve">  He is the director responsible for resources and logistics. He is also responsible for IT and has an IT background.  His experience has been with System 3x and AS/400 series computers many years ago. He was involved with the previous, unsuccessful </w:t>
      </w:r>
      <w:proofErr w:type="spellStart"/>
      <w:r w:rsidRPr="00FE060F">
        <w:t>EPoS</w:t>
      </w:r>
      <w:proofErr w:type="spellEnd"/>
      <w:r w:rsidRPr="00FE060F">
        <w:t xml:space="preserve"> project. He feels that it did not work because other departments were not receptive to it. </w:t>
      </w:r>
      <w:r w:rsidRPr="00FE060F">
        <w:rPr>
          <w:i/>
        </w:rPr>
        <w:t>“The problem is that people do not want to change the way they do things. The system we built had some teething problems, but it was working just fine!”</w:t>
      </w:r>
    </w:p>
    <w:p w14:paraId="6A7EFAC8" w14:textId="77777777" w:rsidR="003B0D35" w:rsidRPr="00FE060F" w:rsidRDefault="003B0D35" w:rsidP="003B0D35">
      <w:pPr>
        <w:spacing w:after="120"/>
        <w:ind w:left="284" w:hanging="284"/>
        <w:jc w:val="both"/>
      </w:pPr>
      <w:r w:rsidRPr="00FE060F">
        <w:rPr>
          <w:b/>
        </w:rPr>
        <w:t>George Manning:</w:t>
      </w:r>
      <w:r w:rsidRPr="00FE060F">
        <w:t xml:space="preserve"> He is the manager of the store that the new system will be piloted on. He was involved in testing the previous system as well. </w:t>
      </w:r>
      <w:r w:rsidRPr="00FE060F">
        <w:rPr>
          <w:i/>
        </w:rPr>
        <w:t>“It was diabolical!”</w:t>
      </w:r>
      <w:r w:rsidRPr="00FE060F">
        <w:t xml:space="preserve"> he says. </w:t>
      </w:r>
      <w:r w:rsidRPr="00FE060F">
        <w:rPr>
          <w:i/>
        </w:rPr>
        <w:t>“It wouldn’t let our operators do their job. For example, when you scanned something wrong, it would not let you change it!”.</w:t>
      </w:r>
      <w:r w:rsidRPr="00FE060F">
        <w:t xml:space="preserve"> When the previous system finally ground to a halt, disgruntled customers started throwing food at each other. </w:t>
      </w:r>
      <w:r w:rsidRPr="00FE060F">
        <w:rPr>
          <w:i/>
        </w:rPr>
        <w:t>“You should see the cleaning bill we had to pay!”</w:t>
      </w:r>
      <w:r w:rsidRPr="00FE060F">
        <w:t xml:space="preserve"> George says. </w:t>
      </w:r>
    </w:p>
    <w:p w14:paraId="2467BE33" w14:textId="77777777" w:rsidR="003B0D35" w:rsidRPr="00FE060F" w:rsidRDefault="003B0D35" w:rsidP="003B0D35">
      <w:pPr>
        <w:spacing w:after="120"/>
        <w:jc w:val="both"/>
      </w:pPr>
      <w:r w:rsidRPr="00FE060F">
        <w:t>A series of separate meetings might be organised in which your team will have the opportunity to ask questions of these key people.</w:t>
      </w:r>
    </w:p>
    <w:p w14:paraId="3AF86173" w14:textId="77777777" w:rsidR="003B0D35" w:rsidRPr="00FE060F" w:rsidRDefault="003B0D35" w:rsidP="003B0D35">
      <w:pPr>
        <w:spacing w:after="120"/>
        <w:jc w:val="both"/>
        <w:rPr>
          <w:b/>
          <w:sz w:val="28"/>
          <w:szCs w:val="28"/>
        </w:rPr>
      </w:pPr>
      <w:r w:rsidRPr="00FE060F">
        <w:rPr>
          <w:sz w:val="20"/>
        </w:rPr>
        <w:br w:type="page"/>
      </w:r>
      <w:r w:rsidRPr="00FE060F">
        <w:rPr>
          <w:b/>
          <w:sz w:val="28"/>
          <w:szCs w:val="28"/>
        </w:rPr>
        <w:lastRenderedPageBreak/>
        <w:t>Memo from MAST-Local’s Sales and Marketing Director</w:t>
      </w:r>
    </w:p>
    <w:p w14:paraId="65BF5816" w14:textId="77777777" w:rsidR="003B0D35" w:rsidRPr="00FE060F" w:rsidRDefault="003B0D35" w:rsidP="003B0D35">
      <w:pPr>
        <w:jc w:val="both"/>
        <w:rPr>
          <w:b/>
          <w:u w:val="single"/>
        </w:rPr>
      </w:pPr>
    </w:p>
    <w:p w14:paraId="78A31FA0" w14:textId="77777777" w:rsidR="003B0D35" w:rsidRPr="00FE060F" w:rsidRDefault="003B0D35" w:rsidP="003B0D35">
      <w:pPr>
        <w:jc w:val="both"/>
        <w:rPr>
          <w:b/>
        </w:rPr>
      </w:pPr>
      <w:r w:rsidRPr="00FE060F">
        <w:rPr>
          <w:b/>
          <w:u w:val="single"/>
        </w:rPr>
        <w:t>From:</w:t>
      </w:r>
      <w:r w:rsidRPr="00FE060F">
        <w:rPr>
          <w:b/>
        </w:rPr>
        <w:t xml:space="preserve"> Mariam.Martinez@MAST-Local.biz</w:t>
      </w:r>
    </w:p>
    <w:p w14:paraId="250142F3" w14:textId="77777777" w:rsidR="003B0D35" w:rsidRPr="00FE060F" w:rsidRDefault="003B0D35" w:rsidP="003B0D35">
      <w:pPr>
        <w:jc w:val="both"/>
      </w:pPr>
      <w:r w:rsidRPr="00FE060F">
        <w:t>Hi!</w:t>
      </w:r>
    </w:p>
    <w:p w14:paraId="3C7227A3" w14:textId="77777777" w:rsidR="003B0D35" w:rsidRPr="00FE060F" w:rsidRDefault="003B0D35" w:rsidP="003B0D35">
      <w:pPr>
        <w:jc w:val="both"/>
      </w:pPr>
      <w:r w:rsidRPr="00FE060F">
        <w:t>I understand you are involved with the MAST-Local’s new IT systems.  I’m not sure what you need to know but Michael Peterson has asked me to give you a quick overview of the company.</w:t>
      </w:r>
    </w:p>
    <w:p w14:paraId="02677D5F" w14:textId="77777777" w:rsidR="003B0D35" w:rsidRPr="00FE060F" w:rsidRDefault="003B0D35" w:rsidP="003B0D35">
      <w:pPr>
        <w:jc w:val="both"/>
      </w:pPr>
    </w:p>
    <w:p w14:paraId="5741613A" w14:textId="77777777" w:rsidR="003B0D35" w:rsidRPr="00FE060F" w:rsidRDefault="003B0D35" w:rsidP="003B0D35">
      <w:pPr>
        <w:jc w:val="both"/>
      </w:pPr>
      <w:proofErr w:type="gramStart"/>
      <w:r w:rsidRPr="00FE060F">
        <w:t>Essentially</w:t>
      </w:r>
      <w:proofErr w:type="gramEnd"/>
      <w:r w:rsidRPr="00FE060F">
        <w:t xml:space="preserve"> we are a growing chain of local retail convenience stores up to 3,000 </w:t>
      </w:r>
      <w:proofErr w:type="spellStart"/>
      <w:r w:rsidRPr="00FE060F">
        <w:t>sq</w:t>
      </w:r>
      <w:proofErr w:type="spellEnd"/>
      <w:r w:rsidRPr="00FE060F">
        <w:t xml:space="preserve"> ft. Currently we have 50 stores but through acquisition our aim is to double in size every eighteen months. Our goal is to support the local store (‘Our Members’) reducing their costs and wastage whilst increasing their sales and profits with our buying power, nationally negotiated deals, marketing and distribution services. We are committed to acting as a socially responsible company and we are keen that our members support and enhance their local community. Each store manager has a lot of freedom to use local suppliers as well as our centrally sourced products.</w:t>
      </w:r>
    </w:p>
    <w:p w14:paraId="023BE55D" w14:textId="77777777" w:rsidR="003B0D35" w:rsidRPr="00FE060F" w:rsidRDefault="003B0D35" w:rsidP="003B0D35">
      <w:pPr>
        <w:jc w:val="both"/>
      </w:pPr>
    </w:p>
    <w:p w14:paraId="4EDACB7E" w14:textId="77777777" w:rsidR="003B0D35" w:rsidRPr="00FE060F" w:rsidRDefault="003B0D35" w:rsidP="003B0D35">
      <w:pPr>
        <w:jc w:val="both"/>
      </w:pPr>
      <w:r w:rsidRPr="00FE060F">
        <w:t xml:space="preserve">As a company we provide our members with specialist business advice, support, marketing and training.  As well as providing store image and fascia, instore signage and workwear, our experts recommend fixtures and fittings, equipment and services and help our members to optimise their space and store layout to create a unique shopper experience.  </w:t>
      </w:r>
    </w:p>
    <w:p w14:paraId="3ABD8F25" w14:textId="77777777" w:rsidR="003B0D35" w:rsidRPr="00FE060F" w:rsidRDefault="003B0D35" w:rsidP="003B0D35">
      <w:pPr>
        <w:jc w:val="both"/>
      </w:pPr>
    </w:p>
    <w:p w14:paraId="15295E47" w14:textId="77777777" w:rsidR="003B0D35" w:rsidRPr="00FE060F" w:rsidRDefault="003B0D35" w:rsidP="003B0D35">
      <w:pPr>
        <w:jc w:val="both"/>
      </w:pPr>
      <w:r w:rsidRPr="00FE060F">
        <w:t>We have two warehouses:  an ambient warehouse and one for fresh and frozen foods.  From these we can deliver to our member stores within 24 hours of receiving an order. We can offer our members a range of over 4,000 products including 800 chilled, fresh, and frozen lines, drinks, confectionery, snacks, grocery, household and tobacco. We have 250 economy ‘own-brand’ lines.</w:t>
      </w:r>
    </w:p>
    <w:p w14:paraId="6F12897B" w14:textId="77777777" w:rsidR="003B0D35" w:rsidRPr="00FE060F" w:rsidRDefault="003B0D35" w:rsidP="003B0D35">
      <w:pPr>
        <w:jc w:val="both"/>
      </w:pPr>
    </w:p>
    <w:p w14:paraId="35311CA9" w14:textId="77777777" w:rsidR="003B0D35" w:rsidRPr="00FE060F" w:rsidRDefault="003B0D35" w:rsidP="003B0D35">
      <w:pPr>
        <w:jc w:val="both"/>
      </w:pPr>
      <w:r w:rsidRPr="00FE060F">
        <w:t>Finally, we provide our members with regular promotions and exclusive offers on the biggest brands and the biggest sellers with promotional support packs, window posters and shelf barkers.</w:t>
      </w:r>
    </w:p>
    <w:p w14:paraId="3825454E" w14:textId="77777777" w:rsidR="003B0D35" w:rsidRPr="00FE060F" w:rsidRDefault="003B0D35" w:rsidP="003B0D35">
      <w:pPr>
        <w:jc w:val="both"/>
      </w:pPr>
    </w:p>
    <w:p w14:paraId="08E086E0" w14:textId="77777777" w:rsidR="003B0D35" w:rsidRPr="00FE060F" w:rsidRDefault="003B0D35" w:rsidP="003B0D35">
      <w:pPr>
        <w:jc w:val="both"/>
      </w:pPr>
      <w:r w:rsidRPr="00FE060F">
        <w:t>Please feel free to contact me if you require any further details.</w:t>
      </w:r>
    </w:p>
    <w:p w14:paraId="28A2E212" w14:textId="77777777" w:rsidR="003B0D35" w:rsidRPr="00FE060F" w:rsidRDefault="003B0D35" w:rsidP="003B0D35">
      <w:pPr>
        <w:jc w:val="both"/>
      </w:pPr>
    </w:p>
    <w:p w14:paraId="0BC783D7" w14:textId="77777777" w:rsidR="003B0D35" w:rsidRPr="00FE060F" w:rsidRDefault="003B0D35" w:rsidP="003B0D35">
      <w:pPr>
        <w:jc w:val="both"/>
      </w:pPr>
      <w:r w:rsidRPr="00FE060F">
        <w:t>Kind regards,</w:t>
      </w:r>
    </w:p>
    <w:p w14:paraId="00198489" w14:textId="77777777" w:rsidR="003B0D35" w:rsidRPr="00FE060F" w:rsidRDefault="003B0D35" w:rsidP="003B0D35">
      <w:pPr>
        <w:jc w:val="both"/>
      </w:pPr>
      <w:r w:rsidRPr="00FE060F">
        <w:t>Mariam Martinez,</w:t>
      </w:r>
    </w:p>
    <w:p w14:paraId="6DFE1C70" w14:textId="77777777" w:rsidR="003B0D35" w:rsidRPr="00FE060F" w:rsidRDefault="003B0D35" w:rsidP="003B0D35">
      <w:pPr>
        <w:jc w:val="both"/>
      </w:pPr>
      <w:r w:rsidRPr="00FE060F">
        <w:t>Sales and Marketing Director.</w:t>
      </w:r>
    </w:p>
    <w:p w14:paraId="4895D605" w14:textId="77777777" w:rsidR="003B0D35" w:rsidRPr="00FE060F" w:rsidRDefault="003B0D35" w:rsidP="003B0D35">
      <w:pPr>
        <w:jc w:val="both"/>
      </w:pPr>
    </w:p>
    <w:p w14:paraId="3740637F" w14:textId="77777777" w:rsidR="003B0D35" w:rsidRPr="00FE060F" w:rsidRDefault="003B0D35" w:rsidP="003B0D35">
      <w:pPr>
        <w:jc w:val="both"/>
      </w:pPr>
    </w:p>
    <w:p w14:paraId="3C35C545" w14:textId="77777777" w:rsidR="003B0D35" w:rsidRPr="00FE060F" w:rsidRDefault="003B0D35" w:rsidP="003B0D35">
      <w:pPr>
        <w:spacing w:after="120"/>
        <w:jc w:val="both"/>
        <w:rPr>
          <w:b/>
        </w:rPr>
      </w:pPr>
      <w:r w:rsidRPr="00FE060F">
        <w:rPr>
          <w:b/>
        </w:rPr>
        <w:br w:type="page"/>
      </w:r>
      <w:r w:rsidRPr="00FE060F">
        <w:rPr>
          <w:b/>
        </w:rPr>
        <w:lastRenderedPageBreak/>
        <w:t>Memo from MAST-Local’s Applications Manager</w:t>
      </w:r>
    </w:p>
    <w:p w14:paraId="75DDC280" w14:textId="77777777" w:rsidR="003B0D35" w:rsidRPr="00FE060F" w:rsidRDefault="003B0D35" w:rsidP="003B0D35">
      <w:pPr>
        <w:jc w:val="both"/>
        <w:rPr>
          <w:b/>
        </w:rPr>
      </w:pPr>
      <w:r w:rsidRPr="00FE060F">
        <w:rPr>
          <w:b/>
          <w:u w:val="single"/>
        </w:rPr>
        <w:t>From:</w:t>
      </w:r>
      <w:r w:rsidRPr="00FE060F">
        <w:rPr>
          <w:b/>
        </w:rPr>
        <w:t xml:space="preserve"> J.Hacker@MAST-Local.biz</w:t>
      </w:r>
    </w:p>
    <w:p w14:paraId="577BB1EB" w14:textId="77777777" w:rsidR="003B0D35" w:rsidRPr="00FE060F" w:rsidRDefault="003B0D35" w:rsidP="003B0D35">
      <w:pPr>
        <w:jc w:val="both"/>
        <w:rPr>
          <w:rFonts w:cs="Arial"/>
        </w:rPr>
      </w:pPr>
      <w:r w:rsidRPr="00FE060F">
        <w:rPr>
          <w:rFonts w:cs="Arial"/>
        </w:rPr>
        <w:t>Sir,</w:t>
      </w:r>
    </w:p>
    <w:p w14:paraId="3F65634E" w14:textId="77777777" w:rsidR="003B0D35" w:rsidRPr="00FE060F" w:rsidRDefault="003B0D35" w:rsidP="003B0D35">
      <w:pPr>
        <w:jc w:val="both"/>
        <w:rPr>
          <w:rFonts w:cs="Arial"/>
        </w:rPr>
      </w:pPr>
    </w:p>
    <w:p w14:paraId="2F9F867F" w14:textId="77777777" w:rsidR="003B0D35" w:rsidRPr="00FE060F" w:rsidRDefault="003B0D35" w:rsidP="003B0D35">
      <w:pPr>
        <w:jc w:val="both"/>
        <w:rPr>
          <w:rFonts w:cs="Arial"/>
        </w:rPr>
      </w:pPr>
      <w:r w:rsidRPr="00FE060F">
        <w:rPr>
          <w:rFonts w:cs="Arial"/>
        </w:rPr>
        <w:t>In answer to your questions:</w:t>
      </w:r>
    </w:p>
    <w:p w14:paraId="15F783D7" w14:textId="77777777" w:rsidR="003B0D35" w:rsidRPr="00FE060F" w:rsidRDefault="003B0D35" w:rsidP="003B0D35">
      <w:pPr>
        <w:jc w:val="both"/>
        <w:rPr>
          <w:rFonts w:cs="Arial"/>
        </w:rPr>
      </w:pPr>
      <w:r w:rsidRPr="00FE060F">
        <w:rPr>
          <w:rFonts w:cs="Arial"/>
        </w:rPr>
        <w:t xml:space="preserve">Our office systems are all based on Microsoft Windows. About 40% of our desktop machines still run XP-SP2. We have a rolling programme to upgrade and standardise on Windows 7.  There are no plans to move to Windows 8 though I have recently been made aware of a few ‘shadow IT’ systems running W8. </w:t>
      </w:r>
    </w:p>
    <w:p w14:paraId="53899071" w14:textId="77777777" w:rsidR="003B0D35" w:rsidRPr="00FE060F" w:rsidRDefault="003B0D35" w:rsidP="003B0D35">
      <w:pPr>
        <w:jc w:val="both"/>
        <w:rPr>
          <w:rFonts w:cs="Arial"/>
        </w:rPr>
      </w:pPr>
    </w:p>
    <w:p w14:paraId="5F7727E0" w14:textId="77777777" w:rsidR="003B0D35" w:rsidRPr="00FE060F" w:rsidRDefault="003B0D35" w:rsidP="003B0D35">
      <w:pPr>
        <w:jc w:val="both"/>
        <w:rPr>
          <w:rFonts w:cs="Arial"/>
        </w:rPr>
      </w:pPr>
      <w:r w:rsidRPr="00FE060F">
        <w:rPr>
          <w:rFonts w:cs="Arial"/>
        </w:rPr>
        <w:t>The finance and accounts department handle all supplier payments, billing, invoicing, payroll etc. using a bespoke Unix-based accounting package on a dedicated RS6000.</w:t>
      </w:r>
    </w:p>
    <w:p w14:paraId="79419AA2" w14:textId="77777777" w:rsidR="003B0D35" w:rsidRPr="00FE060F" w:rsidRDefault="003B0D35" w:rsidP="003B0D35">
      <w:pPr>
        <w:jc w:val="both"/>
        <w:rPr>
          <w:rFonts w:cs="Arial"/>
        </w:rPr>
      </w:pPr>
    </w:p>
    <w:p w14:paraId="64D62605" w14:textId="77777777" w:rsidR="003B0D35" w:rsidRPr="00FE060F" w:rsidRDefault="003B0D35" w:rsidP="003B0D35">
      <w:pPr>
        <w:jc w:val="both"/>
        <w:rPr>
          <w:rFonts w:cs="Arial"/>
        </w:rPr>
      </w:pPr>
      <w:r w:rsidRPr="00FE060F">
        <w:rPr>
          <w:rFonts w:cs="Arial"/>
        </w:rPr>
        <w:t xml:space="preserve">The product catalogue is a DB2 database. It includes a description of each product, price, max/min stock levels and the SKU (the unique product code – on the product as part of a bar code). We have added a rudimentary supply chain database to this which includes supplier details, lead times for supply of goods, delivery schedules and current depot stock levels. The marketing people maintain a promotions list on our system, which simply lists products and a promotion code – for example: 1=Buy-on-get-one-free, 2=25% off, 3=half price, 4= three-for-the-price-of-two, and so on.  </w:t>
      </w:r>
    </w:p>
    <w:p w14:paraId="067D80AF" w14:textId="77777777" w:rsidR="003B0D35" w:rsidRPr="00FE060F" w:rsidRDefault="003B0D35" w:rsidP="003B0D35">
      <w:pPr>
        <w:jc w:val="both"/>
        <w:rPr>
          <w:rFonts w:cs="Arial"/>
        </w:rPr>
      </w:pPr>
    </w:p>
    <w:p w14:paraId="17BE7E83" w14:textId="77777777" w:rsidR="003B0D35" w:rsidRPr="00FE060F" w:rsidRDefault="003B0D35" w:rsidP="003B0D35">
      <w:pPr>
        <w:jc w:val="both"/>
        <w:rPr>
          <w:rFonts w:cs="Arial"/>
        </w:rPr>
      </w:pPr>
      <w:r w:rsidRPr="00FE060F">
        <w:rPr>
          <w:rFonts w:cs="Arial"/>
        </w:rPr>
        <w:t>All of our stores have electronic tills (</w:t>
      </w:r>
      <w:proofErr w:type="spellStart"/>
      <w:r w:rsidRPr="00FE060F">
        <w:rPr>
          <w:rFonts w:cs="Arial"/>
        </w:rPr>
        <w:t>EPoS</w:t>
      </w:r>
      <w:proofErr w:type="spellEnd"/>
      <w:r w:rsidRPr="00FE060F">
        <w:rPr>
          <w:rFonts w:cs="Arial"/>
        </w:rPr>
        <w:t xml:space="preserve">) but there is no standardisation. Most use stand-alone Sharp or Casio tills with built-in credit card and bar-code readers which can store a basic list of products and prices and can save the daily transactions onto an SD card or USB stick.  </w:t>
      </w:r>
    </w:p>
    <w:p w14:paraId="02081F44" w14:textId="77777777" w:rsidR="003B0D35" w:rsidRPr="00FE060F" w:rsidRDefault="003B0D35" w:rsidP="003B0D35">
      <w:pPr>
        <w:jc w:val="both"/>
        <w:rPr>
          <w:rFonts w:cs="Arial"/>
        </w:rPr>
      </w:pPr>
    </w:p>
    <w:p w14:paraId="0CA4259C" w14:textId="77777777" w:rsidR="003B0D35" w:rsidRPr="00FE060F" w:rsidRDefault="003B0D35" w:rsidP="003B0D35">
      <w:pPr>
        <w:jc w:val="both"/>
        <w:rPr>
          <w:rFonts w:cs="Arial"/>
        </w:rPr>
      </w:pPr>
      <w:r w:rsidRPr="00FE060F">
        <w:rPr>
          <w:rFonts w:cs="Arial"/>
        </w:rPr>
        <w:t xml:space="preserve">We provide each shop with a desktop computer with MS-Office installed so the store managers can order products and get price lists.  </w:t>
      </w:r>
    </w:p>
    <w:p w14:paraId="1043841B" w14:textId="77777777" w:rsidR="003B0D35" w:rsidRPr="00FE060F" w:rsidRDefault="003B0D35" w:rsidP="003B0D35">
      <w:pPr>
        <w:jc w:val="both"/>
        <w:rPr>
          <w:rFonts w:cs="Arial"/>
        </w:rPr>
      </w:pPr>
    </w:p>
    <w:p w14:paraId="092FAD49" w14:textId="77777777" w:rsidR="003B0D35" w:rsidRPr="00FE060F" w:rsidRDefault="003B0D35" w:rsidP="003B0D35">
      <w:pPr>
        <w:jc w:val="both"/>
        <w:rPr>
          <w:rFonts w:cs="Arial"/>
        </w:rPr>
      </w:pPr>
      <w:r w:rsidRPr="00FE060F">
        <w:rPr>
          <w:rFonts w:cs="Arial"/>
        </w:rPr>
        <w:t>Yours faithfully,</w:t>
      </w:r>
    </w:p>
    <w:p w14:paraId="05177791" w14:textId="77777777" w:rsidR="003B0D35" w:rsidRPr="00FE060F" w:rsidRDefault="003B0D35" w:rsidP="003B0D35">
      <w:pPr>
        <w:jc w:val="both"/>
      </w:pPr>
      <w:r w:rsidRPr="00FE060F">
        <w:rPr>
          <w:rFonts w:cs="Arial"/>
        </w:rPr>
        <w:t>John Hacker.</w:t>
      </w:r>
    </w:p>
    <w:p w14:paraId="5AB906E9" w14:textId="77777777" w:rsidR="003B0D35" w:rsidRDefault="003B0D35" w:rsidP="00225F64"/>
    <w:p w14:paraId="62A12112" w14:textId="77777777" w:rsidR="003B0D35" w:rsidRDefault="003B0D35" w:rsidP="00225F64"/>
    <w:p w14:paraId="33534201" w14:textId="77777777" w:rsidR="00137B6A" w:rsidRDefault="00137B6A">
      <w:pPr>
        <w:pageBreakBefore/>
        <w:rPr>
          <w:rFonts w:ascii="Arial" w:hAnsi="Arial"/>
          <w:b/>
          <w:sz w:val="28"/>
        </w:rPr>
      </w:pPr>
      <w:r>
        <w:rPr>
          <w:rFonts w:ascii="Arial" w:hAnsi="Arial"/>
          <w:b/>
          <w:sz w:val="28"/>
        </w:rPr>
        <w:lastRenderedPageBreak/>
        <w:t>Grading Criteria</w:t>
      </w:r>
    </w:p>
    <w:p w14:paraId="1C17FE53" w14:textId="77777777" w:rsidR="00137B6A" w:rsidRDefault="00137B6A">
      <w:pPr>
        <w:rPr>
          <w:sz w:val="22"/>
        </w:rPr>
      </w:pPr>
    </w:p>
    <w:tbl>
      <w:tblPr>
        <w:tblpPr w:leftFromText="202" w:rightFromText="202" w:vertAnchor="text" w:horzAnchor="margin" w:tblpXSpec="center" w:tblpY="-67"/>
        <w:tblW w:w="8505" w:type="dxa"/>
        <w:tblCellMar>
          <w:left w:w="0" w:type="dxa"/>
          <w:right w:w="0" w:type="dxa"/>
        </w:tblCellMar>
        <w:tblLook w:val="04A0" w:firstRow="1" w:lastRow="0" w:firstColumn="1" w:lastColumn="0" w:noHBand="0" w:noVBand="1"/>
      </w:tblPr>
      <w:tblGrid>
        <w:gridCol w:w="1687"/>
        <w:gridCol w:w="1819"/>
        <w:gridCol w:w="1222"/>
        <w:gridCol w:w="1696"/>
        <w:gridCol w:w="1057"/>
        <w:gridCol w:w="1024"/>
      </w:tblGrid>
      <w:tr w:rsidR="00281D4C" w14:paraId="5398D359" w14:textId="77777777" w:rsidTr="00281D4C">
        <w:trPr>
          <w:trHeight w:val="406"/>
        </w:trPr>
        <w:tc>
          <w:tcPr>
            <w:tcW w:w="1687"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tcPr>
          <w:p w14:paraId="0DA0227B" w14:textId="77777777" w:rsidR="00281D4C" w:rsidRDefault="00281D4C" w:rsidP="00281D4C">
            <w:pPr>
              <w:jc w:val="center"/>
              <w:rPr>
                <w:b/>
                <w:bCs/>
                <w:sz w:val="22"/>
                <w:szCs w:val="22"/>
                <w:lang w:val="en-US" w:eastAsia="en-US"/>
              </w:rPr>
            </w:pPr>
            <w:r>
              <w:rPr>
                <w:b/>
                <w:bCs/>
                <w:lang w:val="en-US"/>
              </w:rPr>
              <w:t>80-100</w:t>
            </w:r>
          </w:p>
          <w:p w14:paraId="5357756A" w14:textId="77777777" w:rsidR="00281D4C" w:rsidRDefault="00281D4C" w:rsidP="00281D4C">
            <w:pPr>
              <w:jc w:val="center"/>
              <w:rPr>
                <w:b/>
                <w:bCs/>
                <w:lang w:val="en-US"/>
              </w:rPr>
            </w:pPr>
            <w:r>
              <w:rPr>
                <w:b/>
                <w:bCs/>
                <w:color w:val="000000"/>
                <w:lang w:val="en-US"/>
              </w:rPr>
              <w:t>Exceptional</w:t>
            </w:r>
          </w:p>
          <w:p w14:paraId="5D404E34" w14:textId="77777777" w:rsidR="00281D4C" w:rsidRDefault="00281D4C" w:rsidP="00281D4C">
            <w:pPr>
              <w:jc w:val="center"/>
              <w:rPr>
                <w:b/>
                <w:bCs/>
                <w:sz w:val="18"/>
                <w:szCs w:val="18"/>
                <w:lang w:val="en-US"/>
              </w:rPr>
            </w:pPr>
          </w:p>
        </w:tc>
        <w:tc>
          <w:tcPr>
            <w:tcW w:w="1819"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070513E9" w14:textId="77777777" w:rsidR="00281D4C" w:rsidRDefault="00281D4C" w:rsidP="00281D4C">
            <w:pPr>
              <w:jc w:val="center"/>
              <w:rPr>
                <w:b/>
                <w:bCs/>
                <w:sz w:val="22"/>
                <w:szCs w:val="22"/>
                <w:lang w:val="en-US"/>
              </w:rPr>
            </w:pPr>
            <w:r>
              <w:rPr>
                <w:b/>
                <w:bCs/>
                <w:color w:val="000000"/>
                <w:lang w:val="en-US"/>
              </w:rPr>
              <w:t>70-79</w:t>
            </w:r>
          </w:p>
          <w:p w14:paraId="68D97E26" w14:textId="77777777" w:rsidR="00281D4C" w:rsidRDefault="00281D4C" w:rsidP="00281D4C">
            <w:pPr>
              <w:jc w:val="center"/>
              <w:rPr>
                <w:b/>
                <w:bCs/>
                <w:sz w:val="18"/>
                <w:szCs w:val="18"/>
                <w:lang w:val="en-US"/>
              </w:rPr>
            </w:pPr>
            <w:r>
              <w:rPr>
                <w:b/>
                <w:bCs/>
                <w:color w:val="000000"/>
                <w:lang w:val="en-US"/>
              </w:rPr>
              <w:t>Excellent/very good</w:t>
            </w:r>
          </w:p>
        </w:tc>
        <w:tc>
          <w:tcPr>
            <w:tcW w:w="1222"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tcPr>
          <w:p w14:paraId="7AC973F5" w14:textId="77777777" w:rsidR="00281D4C" w:rsidRDefault="00281D4C" w:rsidP="00281D4C">
            <w:pPr>
              <w:jc w:val="center"/>
              <w:rPr>
                <w:b/>
                <w:bCs/>
                <w:sz w:val="22"/>
                <w:szCs w:val="22"/>
                <w:lang w:val="en-US"/>
              </w:rPr>
            </w:pPr>
            <w:r>
              <w:rPr>
                <w:b/>
                <w:bCs/>
                <w:color w:val="000000"/>
                <w:lang w:val="en-US"/>
              </w:rPr>
              <w:t>60-69</w:t>
            </w:r>
          </w:p>
          <w:p w14:paraId="1D727D62" w14:textId="77777777" w:rsidR="00281D4C" w:rsidRDefault="00281D4C" w:rsidP="00281D4C">
            <w:pPr>
              <w:jc w:val="center"/>
              <w:rPr>
                <w:b/>
                <w:bCs/>
                <w:lang w:val="en-US"/>
              </w:rPr>
            </w:pPr>
            <w:r>
              <w:rPr>
                <w:b/>
                <w:bCs/>
                <w:color w:val="000000"/>
                <w:lang w:val="en-US"/>
              </w:rPr>
              <w:t>Good</w:t>
            </w:r>
          </w:p>
          <w:p w14:paraId="4C40EA59" w14:textId="77777777" w:rsidR="00281D4C" w:rsidRDefault="00281D4C" w:rsidP="00281D4C">
            <w:pPr>
              <w:jc w:val="center"/>
              <w:rPr>
                <w:sz w:val="18"/>
                <w:szCs w:val="18"/>
                <w:lang w:val="en-US"/>
              </w:rPr>
            </w:pPr>
          </w:p>
        </w:tc>
        <w:tc>
          <w:tcPr>
            <w:tcW w:w="1696" w:type="dxa"/>
            <w:tcBorders>
              <w:top w:val="single" w:sz="8" w:space="0" w:color="auto"/>
              <w:left w:val="nil"/>
              <w:bottom w:val="single" w:sz="8" w:space="0" w:color="auto"/>
              <w:right w:val="single" w:sz="8" w:space="0" w:color="auto"/>
            </w:tcBorders>
            <w:shd w:val="clear" w:color="auto" w:fill="D0CECE"/>
            <w:tcMar>
              <w:top w:w="0" w:type="dxa"/>
              <w:left w:w="108" w:type="dxa"/>
              <w:bottom w:w="0" w:type="dxa"/>
              <w:right w:w="108" w:type="dxa"/>
            </w:tcMar>
            <w:hideMark/>
          </w:tcPr>
          <w:p w14:paraId="716B38B0" w14:textId="77777777" w:rsidR="00281D4C" w:rsidRDefault="00281D4C" w:rsidP="00281D4C">
            <w:pPr>
              <w:jc w:val="center"/>
              <w:rPr>
                <w:b/>
                <w:bCs/>
                <w:sz w:val="22"/>
                <w:szCs w:val="22"/>
                <w:lang w:val="en-US"/>
              </w:rPr>
            </w:pPr>
            <w:r>
              <w:rPr>
                <w:b/>
                <w:bCs/>
                <w:color w:val="000000"/>
                <w:lang w:val="en-US"/>
              </w:rPr>
              <w:t>50-59</w:t>
            </w:r>
          </w:p>
          <w:p w14:paraId="396AA868" w14:textId="77777777" w:rsidR="00281D4C" w:rsidRDefault="00281D4C" w:rsidP="00281D4C">
            <w:pPr>
              <w:jc w:val="center"/>
              <w:rPr>
                <w:b/>
                <w:bCs/>
                <w:lang w:val="en-US"/>
              </w:rPr>
            </w:pPr>
            <w:r>
              <w:rPr>
                <w:b/>
                <w:bCs/>
                <w:color w:val="000000"/>
                <w:lang w:val="en-US"/>
              </w:rPr>
              <w:t>Satisfactory</w:t>
            </w:r>
          </w:p>
        </w:tc>
        <w:tc>
          <w:tcPr>
            <w:tcW w:w="1057" w:type="dxa"/>
            <w:tcBorders>
              <w:top w:val="single" w:sz="8" w:space="0" w:color="auto"/>
              <w:left w:val="nil"/>
              <w:bottom w:val="single" w:sz="8" w:space="0" w:color="auto"/>
              <w:right w:val="single" w:sz="8" w:space="0" w:color="auto"/>
            </w:tcBorders>
            <w:shd w:val="clear" w:color="auto" w:fill="DEEAF6"/>
            <w:tcMar>
              <w:top w:w="0" w:type="dxa"/>
              <w:left w:w="108" w:type="dxa"/>
              <w:bottom w:w="0" w:type="dxa"/>
              <w:right w:w="108" w:type="dxa"/>
            </w:tcMar>
            <w:hideMark/>
          </w:tcPr>
          <w:p w14:paraId="4BCB69FC" w14:textId="77777777" w:rsidR="00281D4C" w:rsidRDefault="00281D4C" w:rsidP="00281D4C">
            <w:pPr>
              <w:jc w:val="center"/>
              <w:rPr>
                <w:b/>
                <w:bCs/>
                <w:lang w:val="en-US"/>
              </w:rPr>
            </w:pPr>
            <w:r>
              <w:rPr>
                <w:b/>
                <w:bCs/>
                <w:color w:val="000000"/>
                <w:lang w:val="en-US"/>
              </w:rPr>
              <w:t>40-49</w:t>
            </w:r>
          </w:p>
          <w:p w14:paraId="55ADB7F8" w14:textId="77777777" w:rsidR="00281D4C" w:rsidRDefault="00281D4C" w:rsidP="00281D4C">
            <w:pPr>
              <w:jc w:val="center"/>
              <w:rPr>
                <w:b/>
                <w:bCs/>
                <w:lang w:val="en-US"/>
              </w:rPr>
            </w:pPr>
            <w:r>
              <w:rPr>
                <w:b/>
                <w:bCs/>
                <w:color w:val="000000"/>
                <w:lang w:val="en-US"/>
              </w:rPr>
              <w:t>Fail</w:t>
            </w:r>
          </w:p>
        </w:tc>
        <w:tc>
          <w:tcPr>
            <w:tcW w:w="1024" w:type="dxa"/>
            <w:tcBorders>
              <w:top w:val="single" w:sz="8" w:space="0" w:color="auto"/>
              <w:left w:val="nil"/>
              <w:bottom w:val="single" w:sz="8" w:space="0" w:color="auto"/>
              <w:right w:val="single" w:sz="8" w:space="0" w:color="auto"/>
            </w:tcBorders>
            <w:shd w:val="clear" w:color="auto" w:fill="DEEAF6"/>
            <w:tcMar>
              <w:top w:w="0" w:type="dxa"/>
              <w:left w:w="108" w:type="dxa"/>
              <w:bottom w:w="0" w:type="dxa"/>
              <w:right w:w="108" w:type="dxa"/>
            </w:tcMar>
            <w:hideMark/>
          </w:tcPr>
          <w:p w14:paraId="0477939E" w14:textId="77777777" w:rsidR="00281D4C" w:rsidRDefault="00281D4C" w:rsidP="00281D4C">
            <w:pPr>
              <w:jc w:val="center"/>
              <w:rPr>
                <w:b/>
                <w:bCs/>
                <w:lang w:val="en-US"/>
              </w:rPr>
            </w:pPr>
            <w:r>
              <w:rPr>
                <w:b/>
                <w:bCs/>
                <w:color w:val="000000"/>
                <w:lang w:val="en-US"/>
              </w:rPr>
              <w:t>0-39</w:t>
            </w:r>
          </w:p>
          <w:p w14:paraId="7A66C4CD" w14:textId="77777777" w:rsidR="00281D4C" w:rsidRDefault="00281D4C" w:rsidP="00281D4C">
            <w:pPr>
              <w:jc w:val="center"/>
              <w:rPr>
                <w:b/>
                <w:bCs/>
                <w:sz w:val="18"/>
                <w:szCs w:val="18"/>
                <w:lang w:val="en-US"/>
              </w:rPr>
            </w:pPr>
            <w:r>
              <w:rPr>
                <w:b/>
                <w:bCs/>
                <w:color w:val="000000"/>
                <w:lang w:val="en-US"/>
              </w:rPr>
              <w:t>Fail</w:t>
            </w:r>
          </w:p>
        </w:tc>
      </w:tr>
    </w:tbl>
    <w:p w14:paraId="19F7FCCD" w14:textId="74C46C44" w:rsidR="00281D4C" w:rsidRDefault="00281D4C" w:rsidP="00281D4C">
      <w:pPr>
        <w:tabs>
          <w:tab w:val="left" w:pos="1276"/>
        </w:tabs>
        <w:ind w:left="851" w:hanging="851"/>
        <w:rPr>
          <w:b/>
        </w:rPr>
      </w:pPr>
      <w:r w:rsidRPr="00E93356">
        <w:rPr>
          <w:b/>
        </w:rPr>
        <w:t xml:space="preserve">Exceptional </w:t>
      </w:r>
    </w:p>
    <w:p w14:paraId="6AD8DD15" w14:textId="77777777" w:rsidR="00281D4C" w:rsidRDefault="00281D4C" w:rsidP="00281D4C">
      <w:pPr>
        <w:tabs>
          <w:tab w:val="left" w:pos="1276"/>
        </w:tabs>
        <w:ind w:left="851" w:hanging="851"/>
        <w:jc w:val="both"/>
        <w:rPr>
          <w:bCs/>
        </w:rPr>
      </w:pPr>
      <w:r>
        <w:rPr>
          <w:bCs/>
        </w:rPr>
        <w:tab/>
        <w:t xml:space="preserve">In addition to the criteria of </w:t>
      </w:r>
      <w:r w:rsidRPr="00E33793">
        <w:rPr>
          <w:b/>
          <w:i/>
          <w:iCs/>
        </w:rPr>
        <w:t>excellent</w:t>
      </w:r>
      <w:r>
        <w:rPr>
          <w:bCs/>
        </w:rPr>
        <w:t xml:space="preserve"> this level must show excellent referencing and the work has the possibility of publication; subject to suitable editing.  </w:t>
      </w:r>
    </w:p>
    <w:p w14:paraId="1CA65BCD" w14:textId="77777777" w:rsidR="00281D4C" w:rsidRDefault="00281D4C" w:rsidP="00281D4C">
      <w:pPr>
        <w:tabs>
          <w:tab w:val="left" w:pos="1276"/>
        </w:tabs>
        <w:ind w:left="851" w:hanging="851"/>
        <w:jc w:val="both"/>
        <w:rPr>
          <w:bCs/>
        </w:rPr>
      </w:pPr>
      <w:r>
        <w:rPr>
          <w:bCs/>
        </w:rPr>
        <w:tab/>
      </w:r>
      <w:r>
        <w:rPr>
          <w:bCs/>
        </w:rPr>
        <w:tab/>
      </w:r>
    </w:p>
    <w:p w14:paraId="351C93FA" w14:textId="5F56FD63" w:rsidR="00281D4C" w:rsidRDefault="00281D4C" w:rsidP="00281D4C">
      <w:pPr>
        <w:tabs>
          <w:tab w:val="left" w:pos="1276"/>
          <w:tab w:val="left" w:pos="1418"/>
        </w:tabs>
        <w:ind w:left="851" w:hanging="851"/>
        <w:rPr>
          <w:b/>
        </w:rPr>
      </w:pPr>
      <w:r w:rsidRPr="00E93356">
        <w:rPr>
          <w:b/>
        </w:rPr>
        <w:t>Excellent</w:t>
      </w:r>
      <w:r>
        <w:rPr>
          <w:b/>
        </w:rPr>
        <w:t xml:space="preserve"> / Very good</w:t>
      </w:r>
    </w:p>
    <w:p w14:paraId="6A21A425" w14:textId="36D1A2A7" w:rsidR="00281D4C" w:rsidRDefault="00281D4C" w:rsidP="00281D4C">
      <w:pPr>
        <w:tabs>
          <w:tab w:val="left" w:pos="1276"/>
        </w:tabs>
        <w:ind w:left="851" w:hanging="851"/>
        <w:jc w:val="both"/>
        <w:rPr>
          <w:bCs/>
        </w:rPr>
      </w:pPr>
      <w:r>
        <w:rPr>
          <w:bCs/>
        </w:rPr>
        <w:tab/>
        <w:t xml:space="preserve">In addition to the criteria of </w:t>
      </w:r>
      <w:r w:rsidRPr="00E33793">
        <w:rPr>
          <w:b/>
          <w:i/>
          <w:iCs/>
        </w:rPr>
        <w:t>good</w:t>
      </w:r>
      <w:r>
        <w:rPr>
          <w:bCs/>
        </w:rPr>
        <w:t xml:space="preserve"> work at this level must demonstrate significant substantiated critique, insight and academically sound assertions. </w:t>
      </w:r>
    </w:p>
    <w:p w14:paraId="27A31E12" w14:textId="77777777" w:rsidR="00281D4C" w:rsidRDefault="00281D4C" w:rsidP="00281D4C">
      <w:pPr>
        <w:tabs>
          <w:tab w:val="left" w:pos="1276"/>
        </w:tabs>
        <w:ind w:left="851" w:hanging="851"/>
        <w:jc w:val="both"/>
        <w:rPr>
          <w:bCs/>
        </w:rPr>
      </w:pPr>
      <w:r>
        <w:rPr>
          <w:bCs/>
        </w:rPr>
        <w:t xml:space="preserve"> </w:t>
      </w:r>
    </w:p>
    <w:p w14:paraId="37C57154" w14:textId="77777777" w:rsidR="00281D4C" w:rsidRDefault="00281D4C" w:rsidP="00281D4C">
      <w:pPr>
        <w:tabs>
          <w:tab w:val="left" w:pos="1276"/>
        </w:tabs>
        <w:ind w:left="851" w:hanging="851"/>
        <w:jc w:val="both"/>
        <w:rPr>
          <w:bCs/>
        </w:rPr>
      </w:pPr>
      <w:r>
        <w:rPr>
          <w:bCs/>
        </w:rPr>
        <w:tab/>
        <w:t>The QA plan contains both excellent project management and well specified quality objectives that are exceptional. Section 1 is complete.</w:t>
      </w:r>
    </w:p>
    <w:p w14:paraId="2C9986B9" w14:textId="77777777" w:rsidR="00281D4C" w:rsidRDefault="00281D4C" w:rsidP="00281D4C">
      <w:pPr>
        <w:tabs>
          <w:tab w:val="left" w:pos="1276"/>
          <w:tab w:val="left" w:pos="1418"/>
        </w:tabs>
        <w:ind w:left="851" w:hanging="851"/>
        <w:rPr>
          <w:b/>
        </w:rPr>
      </w:pPr>
    </w:p>
    <w:p w14:paraId="18D22D91" w14:textId="7E45FBBD" w:rsidR="00281D4C" w:rsidRDefault="00281D4C" w:rsidP="00281D4C">
      <w:pPr>
        <w:tabs>
          <w:tab w:val="left" w:pos="1276"/>
          <w:tab w:val="left" w:pos="1418"/>
        </w:tabs>
        <w:ind w:left="851" w:hanging="851"/>
        <w:rPr>
          <w:b/>
        </w:rPr>
      </w:pPr>
      <w:r>
        <w:rPr>
          <w:b/>
        </w:rPr>
        <w:t xml:space="preserve">Good </w:t>
      </w:r>
    </w:p>
    <w:p w14:paraId="515FEFB9" w14:textId="77BDD4F4" w:rsidR="00281D4C" w:rsidRPr="00A91EC1" w:rsidRDefault="00281D4C" w:rsidP="00281D4C">
      <w:pPr>
        <w:tabs>
          <w:tab w:val="left" w:pos="1276"/>
          <w:tab w:val="left" w:pos="1418"/>
        </w:tabs>
        <w:ind w:left="851" w:hanging="851"/>
        <w:rPr>
          <w:bCs/>
          <w:i/>
        </w:rPr>
      </w:pPr>
      <w:r>
        <w:rPr>
          <w:bCs/>
        </w:rPr>
        <w:tab/>
        <w:t xml:space="preserve">In addition to the criteria of </w:t>
      </w:r>
      <w:r>
        <w:rPr>
          <w:b/>
          <w:i/>
          <w:iCs/>
        </w:rPr>
        <w:t>satisfactory</w:t>
      </w:r>
      <w:r>
        <w:rPr>
          <w:bCs/>
        </w:rPr>
        <w:t xml:space="preserve">, this level </w:t>
      </w:r>
      <w:r>
        <w:rPr>
          <w:bCs/>
          <w:iCs/>
        </w:rPr>
        <w:t>this</w:t>
      </w:r>
      <w:r w:rsidRPr="00E33793">
        <w:rPr>
          <w:bCs/>
          <w:iCs/>
        </w:rPr>
        <w:t xml:space="preserve"> level demonstrates strong synthesis, analysis and application, knowledge and comprehension</w:t>
      </w:r>
      <w:r>
        <w:rPr>
          <w:bCs/>
          <w:iCs/>
        </w:rPr>
        <w:t xml:space="preserve"> but somewhat</w:t>
      </w:r>
      <w:r w:rsidRPr="00E33793">
        <w:rPr>
          <w:bCs/>
          <w:iCs/>
        </w:rPr>
        <w:t xml:space="preserve"> weak critique.</w:t>
      </w:r>
    </w:p>
    <w:p w14:paraId="687C6C1D" w14:textId="77777777" w:rsidR="00281D4C" w:rsidRDefault="00281D4C" w:rsidP="00281D4C">
      <w:pPr>
        <w:tabs>
          <w:tab w:val="left" w:pos="1276"/>
          <w:tab w:val="left" w:pos="1418"/>
        </w:tabs>
        <w:ind w:left="851" w:hanging="851"/>
        <w:jc w:val="both"/>
        <w:rPr>
          <w:bCs/>
        </w:rPr>
      </w:pPr>
      <w:r>
        <w:rPr>
          <w:bCs/>
        </w:rPr>
        <w:tab/>
        <w:t xml:space="preserve">The work provides some critique and insight but </w:t>
      </w:r>
      <w:proofErr w:type="spellStart"/>
      <w:r>
        <w:rPr>
          <w:bCs/>
        </w:rPr>
        <w:t>its</w:t>
      </w:r>
      <w:proofErr w:type="spellEnd"/>
      <w:r>
        <w:rPr>
          <w:bCs/>
        </w:rPr>
        <w:t xml:space="preserve"> not well supported by evidence or logic.  Provides relevant contextual examples of the techniques to support the discussion, such examples are mostly based on evidence or sound logic.   The combination of work demonstrates good synthesis and generates additional information beyond the original sources.  Occasional strong academic assertions are made.  The student demonstrates and clear analytical approach to answering the question posed.</w:t>
      </w:r>
    </w:p>
    <w:p w14:paraId="084C818F" w14:textId="77777777" w:rsidR="00281D4C" w:rsidRDefault="00281D4C" w:rsidP="00281D4C">
      <w:pPr>
        <w:tabs>
          <w:tab w:val="left" w:pos="1276"/>
        </w:tabs>
        <w:ind w:left="851" w:hanging="851"/>
        <w:jc w:val="both"/>
        <w:rPr>
          <w:bCs/>
        </w:rPr>
      </w:pPr>
      <w:r>
        <w:rPr>
          <w:bCs/>
        </w:rPr>
        <w:tab/>
      </w:r>
    </w:p>
    <w:p w14:paraId="7A130970" w14:textId="7F504B49" w:rsidR="00281D4C" w:rsidRPr="0068795E" w:rsidRDefault="00281D4C" w:rsidP="00281D4C">
      <w:pPr>
        <w:tabs>
          <w:tab w:val="left" w:pos="1276"/>
        </w:tabs>
        <w:ind w:left="851" w:hanging="851"/>
        <w:jc w:val="both"/>
        <w:rPr>
          <w:bCs/>
        </w:rPr>
      </w:pPr>
      <w:r>
        <w:rPr>
          <w:bCs/>
        </w:rPr>
        <w:tab/>
        <w:t xml:space="preserve">The QA plan contains either good project management and somewhat relevant, well specified quality objectives or </w:t>
      </w:r>
      <w:r w:rsidRPr="0068795E">
        <w:rPr>
          <w:bCs/>
          <w:i/>
        </w:rPr>
        <w:t>vice-versa</w:t>
      </w:r>
      <w:r>
        <w:rPr>
          <w:bCs/>
        </w:rPr>
        <w:t>.  Section 1 is complete.</w:t>
      </w:r>
    </w:p>
    <w:p w14:paraId="475DFA42" w14:textId="77777777" w:rsidR="00281D4C" w:rsidRDefault="00281D4C" w:rsidP="00281D4C">
      <w:pPr>
        <w:tabs>
          <w:tab w:val="left" w:pos="1276"/>
          <w:tab w:val="left" w:pos="1418"/>
        </w:tabs>
        <w:ind w:left="851" w:hanging="851"/>
        <w:jc w:val="both"/>
        <w:rPr>
          <w:bCs/>
        </w:rPr>
      </w:pPr>
    </w:p>
    <w:p w14:paraId="59FA7369" w14:textId="7BC00090" w:rsidR="00281D4C" w:rsidRPr="00E33793" w:rsidRDefault="00281D4C" w:rsidP="00281D4C">
      <w:pPr>
        <w:tabs>
          <w:tab w:val="left" w:pos="1276"/>
          <w:tab w:val="left" w:pos="1418"/>
        </w:tabs>
        <w:ind w:left="851" w:hanging="851"/>
        <w:rPr>
          <w:b/>
        </w:rPr>
      </w:pPr>
      <w:r>
        <w:rPr>
          <w:b/>
        </w:rPr>
        <w:t>Satisfactory</w:t>
      </w:r>
    </w:p>
    <w:p w14:paraId="782A5EB4" w14:textId="77777777" w:rsidR="00281D4C" w:rsidRDefault="00281D4C" w:rsidP="00281D4C">
      <w:pPr>
        <w:tabs>
          <w:tab w:val="left" w:pos="1276"/>
          <w:tab w:val="left" w:pos="1418"/>
        </w:tabs>
        <w:ind w:left="851" w:hanging="851"/>
        <w:jc w:val="both"/>
        <w:rPr>
          <w:bCs/>
        </w:rPr>
      </w:pPr>
      <w:r>
        <w:rPr>
          <w:bCs/>
          <w:i/>
        </w:rPr>
        <w:tab/>
      </w:r>
      <w:r w:rsidRPr="00F44F9C">
        <w:rPr>
          <w:bCs/>
          <w:iCs/>
        </w:rPr>
        <w:t>This level demonstrates the occasional presentation of relevant knowledge and comprehension applied and contextualised to the question posed, absent or unsound synthesis, analysis and critique.  The student demonstrates sufficient knowled</w:t>
      </w:r>
      <w:r>
        <w:rPr>
          <w:bCs/>
        </w:rPr>
        <w:t>ge and comprehension.  This includes the use of academic sources of information to present information accurately.  The paper fails to make relevant examples and/or the examples are unsound.</w:t>
      </w:r>
    </w:p>
    <w:p w14:paraId="0C801E3F" w14:textId="77777777" w:rsidR="00281D4C" w:rsidRDefault="00281D4C" w:rsidP="00281D4C">
      <w:pPr>
        <w:tabs>
          <w:tab w:val="left" w:pos="1276"/>
          <w:tab w:val="left" w:pos="1418"/>
        </w:tabs>
        <w:ind w:left="851" w:hanging="851"/>
        <w:jc w:val="both"/>
        <w:rPr>
          <w:bCs/>
        </w:rPr>
      </w:pPr>
    </w:p>
    <w:p w14:paraId="2A151E4C" w14:textId="77777777" w:rsidR="00281D4C" w:rsidRDefault="00281D4C" w:rsidP="00281D4C">
      <w:pPr>
        <w:tabs>
          <w:tab w:val="left" w:pos="1276"/>
        </w:tabs>
        <w:ind w:left="851" w:hanging="851"/>
        <w:jc w:val="both"/>
        <w:rPr>
          <w:bCs/>
        </w:rPr>
      </w:pPr>
      <w:r>
        <w:rPr>
          <w:bCs/>
        </w:rPr>
        <w:tab/>
        <w:t>The QA plan makes an attempt at project management and quality objectives but they are in places quite weak and erroneous.  Deliverables are absent but those provided are of sufficient quality to warrant a pass.</w:t>
      </w:r>
    </w:p>
    <w:p w14:paraId="0738010F" w14:textId="77777777" w:rsidR="00281D4C" w:rsidRDefault="00281D4C" w:rsidP="00281D4C">
      <w:pPr>
        <w:tabs>
          <w:tab w:val="left" w:pos="1276"/>
          <w:tab w:val="left" w:pos="1418"/>
        </w:tabs>
        <w:ind w:left="851" w:hanging="851"/>
        <w:jc w:val="both"/>
        <w:rPr>
          <w:bCs/>
        </w:rPr>
      </w:pPr>
    </w:p>
    <w:p w14:paraId="0A8D5FD0" w14:textId="578173B3" w:rsidR="00281D4C" w:rsidRPr="00F44F9C" w:rsidRDefault="00281D4C" w:rsidP="00281D4C">
      <w:pPr>
        <w:tabs>
          <w:tab w:val="left" w:pos="1276"/>
          <w:tab w:val="left" w:pos="1418"/>
        </w:tabs>
        <w:ind w:left="851" w:hanging="851"/>
        <w:rPr>
          <w:b/>
        </w:rPr>
      </w:pPr>
      <w:r w:rsidRPr="00F44F9C">
        <w:rPr>
          <w:b/>
        </w:rPr>
        <w:t>Fail</w:t>
      </w:r>
      <w:r>
        <w:rPr>
          <w:b/>
        </w:rPr>
        <w:t xml:space="preserve"> </w:t>
      </w:r>
    </w:p>
    <w:p w14:paraId="6CA16D5A" w14:textId="77777777" w:rsidR="00281D4C" w:rsidRPr="00F44F9C" w:rsidRDefault="00281D4C" w:rsidP="00281D4C">
      <w:pPr>
        <w:tabs>
          <w:tab w:val="left" w:pos="1276"/>
          <w:tab w:val="left" w:pos="1418"/>
        </w:tabs>
        <w:ind w:left="851" w:hanging="851"/>
        <w:rPr>
          <w:bCs/>
          <w:iCs/>
        </w:rPr>
      </w:pPr>
      <w:r>
        <w:rPr>
          <w:bCs/>
          <w:i/>
        </w:rPr>
        <w:tab/>
      </w:r>
      <w:r w:rsidRPr="00F44F9C">
        <w:rPr>
          <w:bCs/>
          <w:iCs/>
        </w:rPr>
        <w:t xml:space="preserve">This level demonstrates unsound presentation of relevant knowledge and comprehension applied and/or the presentation of material is not contextualised to the question posed, absent or unsound synthesis, analysis and critique. </w:t>
      </w:r>
      <w:r>
        <w:rPr>
          <w:bCs/>
        </w:rPr>
        <w:t>Does not demonstrate accurate reporting of information.  The references are unsound.  Does not answer the question posed.</w:t>
      </w:r>
    </w:p>
    <w:p w14:paraId="07ECF7C8" w14:textId="77777777" w:rsidR="00281D4C" w:rsidRDefault="00281D4C" w:rsidP="00281D4C">
      <w:pPr>
        <w:tabs>
          <w:tab w:val="left" w:pos="1276"/>
          <w:tab w:val="left" w:pos="1418"/>
        </w:tabs>
        <w:ind w:left="851" w:hanging="851"/>
        <w:rPr>
          <w:bCs/>
        </w:rPr>
      </w:pPr>
    </w:p>
    <w:p w14:paraId="28EA5E4B" w14:textId="77777777" w:rsidR="00281D4C" w:rsidRDefault="00281D4C" w:rsidP="00281D4C">
      <w:pPr>
        <w:tabs>
          <w:tab w:val="left" w:pos="1276"/>
          <w:tab w:val="left" w:pos="1418"/>
        </w:tabs>
        <w:ind w:left="851" w:hanging="851"/>
        <w:rPr>
          <w:bCs/>
        </w:rPr>
      </w:pPr>
      <w:r>
        <w:rPr>
          <w:bCs/>
        </w:rPr>
        <w:tab/>
        <w:t>The QA plan is incomplete.  The plan does not provide project management and/or quality objectives.   A factual presentation without application to the specific task of writing an academic paper warrants a failure.</w:t>
      </w:r>
    </w:p>
    <w:p w14:paraId="42302449" w14:textId="77777777" w:rsidR="00281D4C" w:rsidRDefault="00281D4C" w:rsidP="00281D4C">
      <w:pPr>
        <w:tabs>
          <w:tab w:val="left" w:pos="1276"/>
        </w:tabs>
        <w:ind w:left="851" w:hanging="851"/>
      </w:pPr>
    </w:p>
    <w:p w14:paraId="6CEB137A" w14:textId="77777777" w:rsidR="00281D4C" w:rsidRDefault="00281D4C" w:rsidP="00281D4C">
      <w:pPr>
        <w:jc w:val="center"/>
        <w:rPr>
          <w:b/>
        </w:rPr>
      </w:pPr>
      <w:r>
        <w:rPr>
          <w:b/>
        </w:rPr>
        <w:lastRenderedPageBreak/>
        <w:t>YOUR ATTENTION IS ONCE AGAIN DRAWN TO THE UNIVERSITY RULES ON PLAGIARISM</w:t>
      </w:r>
    </w:p>
    <w:p w14:paraId="551823D8" w14:textId="77777777" w:rsidR="00281D4C" w:rsidRDefault="00281D4C" w:rsidP="00281D4C">
      <w:pPr>
        <w:jc w:val="center"/>
        <w:rPr>
          <w:b/>
        </w:rPr>
      </w:pPr>
    </w:p>
    <w:p w14:paraId="1BE0EB0E" w14:textId="1A23FED2" w:rsidR="00281D4C" w:rsidRPr="00281D4C" w:rsidRDefault="00281D4C" w:rsidP="00281D4C">
      <w:pPr>
        <w:rPr>
          <w:rFonts w:ascii="Arial" w:hAnsi="Arial" w:cs="Arial"/>
          <w:b/>
          <w:sz w:val="28"/>
          <w:szCs w:val="28"/>
        </w:rPr>
      </w:pPr>
      <w:r w:rsidRPr="00281D4C">
        <w:rPr>
          <w:rFonts w:ascii="Arial" w:hAnsi="Arial" w:cs="Arial"/>
          <w:b/>
          <w:sz w:val="28"/>
          <w:szCs w:val="28"/>
        </w:rPr>
        <w:t>Definitions</w:t>
      </w:r>
    </w:p>
    <w:p w14:paraId="1EA636F4" w14:textId="77777777" w:rsidR="00281D4C" w:rsidRDefault="00281D4C" w:rsidP="00281D4C">
      <w:pPr>
        <w:rPr>
          <w:sz w:val="22"/>
        </w:rPr>
      </w:pPr>
    </w:p>
    <w:p w14:paraId="6996F153" w14:textId="77777777" w:rsidR="00281D4C" w:rsidRDefault="00281D4C" w:rsidP="00281D4C">
      <w:pPr>
        <w:rPr>
          <w:sz w:val="22"/>
        </w:rPr>
      </w:pPr>
      <w:r>
        <w:rPr>
          <w:sz w:val="22"/>
        </w:rPr>
        <w:t>This is a level seven degree coursework and therefore, as well as a demonstrating that you have learnt some facts or skills, you are being assessed on your ability to research, think and reason and then articulate your findings and conclusions.</w:t>
      </w:r>
    </w:p>
    <w:p w14:paraId="5EB4F051" w14:textId="77777777" w:rsidR="00281D4C" w:rsidRDefault="00281D4C" w:rsidP="00281D4C">
      <w:pPr>
        <w:rPr>
          <w:sz w:val="22"/>
        </w:rPr>
      </w:pPr>
    </w:p>
    <w:p w14:paraId="5E74343B" w14:textId="77777777" w:rsidR="00281D4C" w:rsidRDefault="00281D4C" w:rsidP="00281D4C">
      <w:pPr>
        <w:rPr>
          <w:sz w:val="22"/>
        </w:rPr>
      </w:pPr>
      <w:r>
        <w:rPr>
          <w:sz w:val="22"/>
        </w:rPr>
        <w:t>You will be assessed on the following points:</w:t>
      </w:r>
    </w:p>
    <w:p w14:paraId="2B04AF59" w14:textId="77777777" w:rsidR="00281D4C" w:rsidRDefault="00281D4C" w:rsidP="00281D4C">
      <w:pPr>
        <w:rPr>
          <w:sz w:val="22"/>
        </w:rPr>
      </w:pPr>
    </w:p>
    <w:p w14:paraId="6DC7C318" w14:textId="77777777" w:rsidR="00281D4C" w:rsidRDefault="00281D4C" w:rsidP="00281D4C">
      <w:pPr>
        <w:rPr>
          <w:b/>
          <w:sz w:val="22"/>
        </w:rPr>
      </w:pPr>
      <w:r>
        <w:rPr>
          <w:b/>
          <w:sz w:val="22"/>
        </w:rPr>
        <w:t>Knowledge &amp; Comprehension:</w:t>
      </w:r>
    </w:p>
    <w:p w14:paraId="239460CA" w14:textId="77777777" w:rsidR="00281D4C" w:rsidRDefault="00281D4C" w:rsidP="00281D4C">
      <w:pPr>
        <w:numPr>
          <w:ilvl w:val="0"/>
          <w:numId w:val="3"/>
        </w:numPr>
        <w:overflowPunct w:val="0"/>
        <w:autoSpaceDE w:val="0"/>
        <w:textAlignment w:val="baseline"/>
        <w:rPr>
          <w:sz w:val="22"/>
        </w:rPr>
      </w:pPr>
      <w:r>
        <w:rPr>
          <w:sz w:val="22"/>
        </w:rPr>
        <w:t>A clear demonstration of background reading and research into the issues discussed.</w:t>
      </w:r>
    </w:p>
    <w:p w14:paraId="0E51DC9C" w14:textId="77777777" w:rsidR="00281D4C" w:rsidRDefault="00281D4C" w:rsidP="00281D4C">
      <w:pPr>
        <w:numPr>
          <w:ilvl w:val="0"/>
          <w:numId w:val="3"/>
        </w:numPr>
        <w:overflowPunct w:val="0"/>
        <w:autoSpaceDE w:val="0"/>
        <w:textAlignment w:val="baseline"/>
        <w:rPr>
          <w:sz w:val="22"/>
        </w:rPr>
      </w:pPr>
      <w:r>
        <w:rPr>
          <w:sz w:val="22"/>
        </w:rPr>
        <w:t>A demonstration of your understanding of the field, i.e. clearly identifying and enumerating the fundamental issues, use of  correct terminology and facts including knowledge of the existence and names of methods, classifications, abstractions, generalizations and theories.</w:t>
      </w:r>
      <w:r>
        <w:rPr>
          <w:sz w:val="22"/>
        </w:rPr>
        <w:tab/>
      </w:r>
    </w:p>
    <w:p w14:paraId="7588FB20" w14:textId="77777777" w:rsidR="00281D4C" w:rsidRDefault="00281D4C" w:rsidP="00281D4C">
      <w:pPr>
        <w:numPr>
          <w:ilvl w:val="0"/>
          <w:numId w:val="3"/>
        </w:numPr>
        <w:overflowPunct w:val="0"/>
        <w:autoSpaceDE w:val="0"/>
        <w:textAlignment w:val="baseline"/>
        <w:rPr>
          <w:sz w:val="22"/>
        </w:rPr>
      </w:pPr>
      <w:r>
        <w:rPr>
          <w:sz w:val="22"/>
        </w:rPr>
        <w:t>Discussion summarizing the topic area and ability to extrapolate beyond the given situation.</w:t>
      </w:r>
    </w:p>
    <w:p w14:paraId="2316EC25" w14:textId="77777777" w:rsidR="00281D4C" w:rsidRDefault="00281D4C" w:rsidP="00281D4C">
      <w:pPr>
        <w:numPr>
          <w:ilvl w:val="0"/>
          <w:numId w:val="3"/>
        </w:numPr>
        <w:overflowPunct w:val="0"/>
        <w:autoSpaceDE w:val="0"/>
        <w:textAlignment w:val="baseline"/>
        <w:rPr>
          <w:sz w:val="22"/>
        </w:rPr>
      </w:pPr>
      <w:r>
        <w:rPr>
          <w:sz w:val="22"/>
        </w:rPr>
        <w:t>Can explain or summarize information giving a good account of work done by others and reporting ideas intelligibly with accuracy and thoroughness and without introducing gross distortions</w:t>
      </w:r>
    </w:p>
    <w:p w14:paraId="416E021C" w14:textId="77777777" w:rsidR="00281D4C" w:rsidRDefault="00281D4C" w:rsidP="00281D4C">
      <w:pPr>
        <w:rPr>
          <w:sz w:val="22"/>
        </w:rPr>
      </w:pPr>
    </w:p>
    <w:p w14:paraId="3453CEA1" w14:textId="77777777" w:rsidR="00281D4C" w:rsidRDefault="00281D4C" w:rsidP="00281D4C">
      <w:pPr>
        <w:rPr>
          <w:b/>
          <w:sz w:val="22"/>
        </w:rPr>
      </w:pPr>
      <w:r>
        <w:rPr>
          <w:b/>
          <w:sz w:val="22"/>
        </w:rPr>
        <w:t>Analysis, Application &amp; Synthesis</w:t>
      </w:r>
    </w:p>
    <w:p w14:paraId="0E2AC3E4" w14:textId="77777777" w:rsidR="00281D4C" w:rsidRDefault="00281D4C" w:rsidP="00281D4C">
      <w:pPr>
        <w:numPr>
          <w:ilvl w:val="0"/>
          <w:numId w:val="3"/>
        </w:numPr>
        <w:overflowPunct w:val="0"/>
        <w:autoSpaceDE w:val="0"/>
        <w:textAlignment w:val="baseline"/>
        <w:rPr>
          <w:sz w:val="22"/>
        </w:rPr>
      </w:pPr>
      <w:r>
        <w:rPr>
          <w:sz w:val="22"/>
        </w:rPr>
        <w:t>Able to apply abstractions in particular and concrete situations, e.g. use of examples to illustrate and support your argument.</w:t>
      </w:r>
    </w:p>
    <w:p w14:paraId="19A9CDA9" w14:textId="77777777" w:rsidR="00281D4C" w:rsidRDefault="00281D4C" w:rsidP="00281D4C">
      <w:pPr>
        <w:numPr>
          <w:ilvl w:val="0"/>
          <w:numId w:val="3"/>
        </w:numPr>
        <w:overflowPunct w:val="0"/>
        <w:autoSpaceDE w:val="0"/>
        <w:textAlignment w:val="baseline"/>
        <w:rPr>
          <w:sz w:val="22"/>
        </w:rPr>
      </w:pPr>
      <w:r>
        <w:rPr>
          <w:sz w:val="22"/>
        </w:rPr>
        <w:t>General organizational structures can be identified</w:t>
      </w:r>
    </w:p>
    <w:p w14:paraId="224378FB" w14:textId="77777777" w:rsidR="00281D4C" w:rsidRDefault="00281D4C" w:rsidP="00281D4C">
      <w:pPr>
        <w:numPr>
          <w:ilvl w:val="0"/>
          <w:numId w:val="3"/>
        </w:numPr>
        <w:overflowPunct w:val="0"/>
        <w:autoSpaceDE w:val="0"/>
        <w:textAlignment w:val="baseline"/>
        <w:rPr>
          <w:sz w:val="22"/>
        </w:rPr>
      </w:pPr>
      <w:r>
        <w:rPr>
          <w:sz w:val="22"/>
        </w:rPr>
        <w:t>Assumptions can be recognized.</w:t>
      </w:r>
    </w:p>
    <w:p w14:paraId="1184EB96" w14:textId="77777777" w:rsidR="00281D4C" w:rsidRDefault="00281D4C" w:rsidP="00281D4C">
      <w:pPr>
        <w:numPr>
          <w:ilvl w:val="0"/>
          <w:numId w:val="3"/>
        </w:numPr>
        <w:overflowPunct w:val="0"/>
        <w:autoSpaceDE w:val="0"/>
        <w:textAlignment w:val="baseline"/>
        <w:rPr>
          <w:sz w:val="22"/>
        </w:rPr>
      </w:pPr>
      <w:r>
        <w:rPr>
          <w:sz w:val="22"/>
        </w:rPr>
        <w:t>Can produce sensible, reasoned and substantiated criticism and suggest alternatives</w:t>
      </w:r>
    </w:p>
    <w:p w14:paraId="334E8806" w14:textId="77777777" w:rsidR="00281D4C" w:rsidRDefault="00281D4C" w:rsidP="00281D4C">
      <w:pPr>
        <w:numPr>
          <w:ilvl w:val="0"/>
          <w:numId w:val="3"/>
        </w:numPr>
        <w:overflowPunct w:val="0"/>
        <w:autoSpaceDE w:val="0"/>
        <w:textAlignment w:val="baseline"/>
        <w:rPr>
          <w:sz w:val="22"/>
        </w:rPr>
      </w:pPr>
      <w:r>
        <w:rPr>
          <w:sz w:val="22"/>
        </w:rPr>
        <w:t>Does not indulge in pointless and unsubstantiated criticism</w:t>
      </w:r>
    </w:p>
    <w:p w14:paraId="66C5204D" w14:textId="77777777" w:rsidR="00281D4C" w:rsidRDefault="00281D4C" w:rsidP="00281D4C">
      <w:pPr>
        <w:numPr>
          <w:ilvl w:val="0"/>
          <w:numId w:val="3"/>
        </w:numPr>
        <w:overflowPunct w:val="0"/>
        <w:autoSpaceDE w:val="0"/>
        <w:textAlignment w:val="baseline"/>
        <w:rPr>
          <w:sz w:val="22"/>
        </w:rPr>
      </w:pPr>
      <w:r>
        <w:rPr>
          <w:sz w:val="22"/>
        </w:rPr>
        <w:t>Able to combine elements or parts in such a way as to produce a pattern or structure that was not clearly there before</w:t>
      </w:r>
    </w:p>
    <w:p w14:paraId="337506CF" w14:textId="77777777" w:rsidR="00281D4C" w:rsidRDefault="00281D4C" w:rsidP="00281D4C">
      <w:pPr>
        <w:rPr>
          <w:b/>
          <w:sz w:val="22"/>
        </w:rPr>
      </w:pPr>
    </w:p>
    <w:p w14:paraId="2B930F10" w14:textId="77777777" w:rsidR="00281D4C" w:rsidRDefault="00281D4C" w:rsidP="00281D4C">
      <w:pPr>
        <w:rPr>
          <w:b/>
          <w:sz w:val="22"/>
        </w:rPr>
      </w:pPr>
      <w:r>
        <w:rPr>
          <w:b/>
          <w:sz w:val="22"/>
        </w:rPr>
        <w:t>Evaluation / critique</w:t>
      </w:r>
    </w:p>
    <w:p w14:paraId="43B5A6D0" w14:textId="77777777" w:rsidR="00281D4C" w:rsidRDefault="00281D4C" w:rsidP="00281D4C">
      <w:pPr>
        <w:numPr>
          <w:ilvl w:val="0"/>
          <w:numId w:val="3"/>
        </w:numPr>
        <w:overflowPunct w:val="0"/>
        <w:autoSpaceDE w:val="0"/>
        <w:textAlignment w:val="baseline"/>
        <w:rPr>
          <w:sz w:val="22"/>
        </w:rPr>
      </w:pPr>
      <w:r>
        <w:rPr>
          <w:sz w:val="22"/>
        </w:rPr>
        <w:t>Demonstration of insight</w:t>
      </w:r>
    </w:p>
    <w:p w14:paraId="2ACD56C6" w14:textId="77777777" w:rsidR="00281D4C" w:rsidRDefault="00281D4C" w:rsidP="00281D4C">
      <w:pPr>
        <w:numPr>
          <w:ilvl w:val="0"/>
          <w:numId w:val="3"/>
        </w:numPr>
        <w:overflowPunct w:val="0"/>
        <w:autoSpaceDE w:val="0"/>
        <w:textAlignment w:val="baseline"/>
        <w:rPr>
          <w:sz w:val="22"/>
        </w:rPr>
      </w:pPr>
      <w:r>
        <w:rPr>
          <w:sz w:val="22"/>
        </w:rPr>
        <w:t>A strong argument supporting or rejecting the technique with a sound conclusion given your stated premises.</w:t>
      </w:r>
    </w:p>
    <w:p w14:paraId="2286C246" w14:textId="77777777" w:rsidR="00281D4C" w:rsidRDefault="00281D4C" w:rsidP="00281D4C">
      <w:pPr>
        <w:numPr>
          <w:ilvl w:val="0"/>
          <w:numId w:val="3"/>
        </w:numPr>
        <w:overflowPunct w:val="0"/>
        <w:autoSpaceDE w:val="0"/>
        <w:textAlignment w:val="baseline"/>
        <w:rPr>
          <w:sz w:val="22"/>
        </w:rPr>
      </w:pPr>
      <w:r>
        <w:rPr>
          <w:sz w:val="22"/>
        </w:rPr>
        <w:t>Can make qualitative and quantitative judgments about the value of methods, processes or artefacts.</w:t>
      </w:r>
    </w:p>
    <w:p w14:paraId="26D7B0D4" w14:textId="77777777" w:rsidR="00281D4C" w:rsidRDefault="00281D4C" w:rsidP="00281D4C">
      <w:pPr>
        <w:rPr>
          <w:sz w:val="22"/>
        </w:rPr>
      </w:pPr>
    </w:p>
    <w:p w14:paraId="3BA76DBD" w14:textId="77777777" w:rsidR="00281D4C" w:rsidRDefault="00281D4C" w:rsidP="00281D4C">
      <w:pPr>
        <w:rPr>
          <w:sz w:val="22"/>
        </w:rPr>
      </w:pPr>
    </w:p>
    <w:p w14:paraId="2129B265" w14:textId="77777777" w:rsidR="00281D4C" w:rsidRPr="00CA1601" w:rsidRDefault="00281D4C" w:rsidP="00281D4C">
      <w:pPr>
        <w:jc w:val="center"/>
        <w:rPr>
          <w:b/>
          <w:sz w:val="22"/>
          <w:u w:val="single"/>
        </w:rPr>
      </w:pPr>
      <w:r w:rsidRPr="00CA1601">
        <w:rPr>
          <w:b/>
          <w:sz w:val="22"/>
          <w:u w:val="single"/>
        </w:rPr>
        <w:t>Consider how these will be m</w:t>
      </w:r>
      <w:r>
        <w:rPr>
          <w:b/>
          <w:sz w:val="22"/>
          <w:u w:val="single"/>
        </w:rPr>
        <w:t>e</w:t>
      </w:r>
      <w:r w:rsidRPr="00CA1601">
        <w:rPr>
          <w:b/>
          <w:sz w:val="22"/>
          <w:u w:val="single"/>
        </w:rPr>
        <w:t>t within your academic paper</w:t>
      </w:r>
    </w:p>
    <w:p w14:paraId="6E6C9242" w14:textId="77777777" w:rsidR="00A72108" w:rsidRDefault="00A72108">
      <w:pPr>
        <w:suppressAutoHyphens w:val="0"/>
      </w:pPr>
    </w:p>
    <w:p w14:paraId="518F4F1A" w14:textId="77777777" w:rsidR="00281D4C" w:rsidRDefault="00281D4C">
      <w:pPr>
        <w:rPr>
          <w:b/>
        </w:rPr>
      </w:pPr>
    </w:p>
    <w:p w14:paraId="35B53CCD" w14:textId="77777777" w:rsidR="00281D4C" w:rsidRDefault="00281D4C">
      <w:pPr>
        <w:rPr>
          <w:b/>
        </w:rPr>
      </w:pPr>
    </w:p>
    <w:p w14:paraId="2F5EDE29" w14:textId="77777777" w:rsidR="00281D4C" w:rsidRDefault="00281D4C">
      <w:pPr>
        <w:rPr>
          <w:b/>
        </w:rPr>
      </w:pPr>
    </w:p>
    <w:p w14:paraId="1D1D74E4" w14:textId="77777777" w:rsidR="00281D4C" w:rsidRDefault="00281D4C">
      <w:pPr>
        <w:rPr>
          <w:b/>
        </w:rPr>
      </w:pPr>
    </w:p>
    <w:p w14:paraId="16CBBC87" w14:textId="77777777" w:rsidR="00281D4C" w:rsidRDefault="00281D4C">
      <w:pPr>
        <w:rPr>
          <w:b/>
        </w:rPr>
      </w:pPr>
    </w:p>
    <w:p w14:paraId="6F94F64F" w14:textId="77777777" w:rsidR="00281D4C" w:rsidRDefault="00281D4C">
      <w:pPr>
        <w:rPr>
          <w:b/>
        </w:rPr>
      </w:pPr>
    </w:p>
    <w:p w14:paraId="428C53AA" w14:textId="77777777" w:rsidR="00281D4C" w:rsidRDefault="00281D4C">
      <w:pPr>
        <w:rPr>
          <w:b/>
        </w:rPr>
      </w:pPr>
    </w:p>
    <w:p w14:paraId="6FD02600" w14:textId="77777777" w:rsidR="00281D4C" w:rsidRDefault="00281D4C">
      <w:pPr>
        <w:rPr>
          <w:b/>
        </w:rPr>
      </w:pPr>
    </w:p>
    <w:p w14:paraId="2B3B6A3B" w14:textId="77777777" w:rsidR="00281D4C" w:rsidRDefault="00281D4C">
      <w:pPr>
        <w:rPr>
          <w:b/>
        </w:rPr>
      </w:pPr>
    </w:p>
    <w:p w14:paraId="0D1E8D83" w14:textId="77777777" w:rsidR="00281D4C" w:rsidRDefault="00281D4C">
      <w:pPr>
        <w:rPr>
          <w:b/>
        </w:rPr>
      </w:pPr>
    </w:p>
    <w:p w14:paraId="52FD3744" w14:textId="77777777" w:rsidR="00281D4C" w:rsidRDefault="00281D4C">
      <w:pPr>
        <w:rPr>
          <w:b/>
        </w:rPr>
      </w:pPr>
    </w:p>
    <w:p w14:paraId="02D486BF" w14:textId="77777777" w:rsidR="00281D4C" w:rsidRDefault="00281D4C">
      <w:pPr>
        <w:rPr>
          <w:b/>
        </w:rPr>
      </w:pPr>
    </w:p>
    <w:p w14:paraId="3724B912" w14:textId="77777777" w:rsidR="00281D4C" w:rsidRDefault="00281D4C">
      <w:pPr>
        <w:rPr>
          <w:b/>
        </w:rPr>
      </w:pPr>
    </w:p>
    <w:p w14:paraId="2B80D41B" w14:textId="77777777" w:rsidR="00281D4C" w:rsidRDefault="00281D4C">
      <w:pPr>
        <w:rPr>
          <w:b/>
        </w:rPr>
      </w:pPr>
    </w:p>
    <w:p w14:paraId="5F877E4A" w14:textId="77777777" w:rsidR="00281D4C" w:rsidRDefault="00281D4C">
      <w:pPr>
        <w:rPr>
          <w:b/>
        </w:rPr>
      </w:pPr>
    </w:p>
    <w:sectPr w:rsidR="00281D4C">
      <w:footerReference w:type="default" r:id="rId9"/>
      <w:pgSz w:w="11906" w:h="16838"/>
      <w:pgMar w:top="964" w:right="1134" w:bottom="1134" w:left="1134"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6FFB78" w14:textId="77777777" w:rsidR="00C10F67" w:rsidRDefault="00C10F67">
      <w:r>
        <w:separator/>
      </w:r>
    </w:p>
  </w:endnote>
  <w:endnote w:type="continuationSeparator" w:id="0">
    <w:p w14:paraId="21A88DD1" w14:textId="77777777" w:rsidR="00C10F67" w:rsidRDefault="00C10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panose1 w:val="020B0604020202020204"/>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DC1012" w14:textId="5ECB8BF0" w:rsidR="00137B6A" w:rsidRDefault="00137B6A">
    <w:pPr>
      <w:pStyle w:val="Footer"/>
      <w:tabs>
        <w:tab w:val="clear" w:pos="4153"/>
        <w:tab w:val="clear" w:pos="8306"/>
        <w:tab w:val="center" w:pos="4678"/>
        <w:tab w:val="right" w:pos="9214"/>
      </w:tabs>
      <w:rPr>
        <w:rFonts w:ascii="Arial" w:hAnsi="Arial" w:cs="Arial"/>
        <w:sz w:val="16"/>
        <w:szCs w:val="16"/>
      </w:rPr>
    </w:pPr>
    <w:r>
      <w:rPr>
        <w:rFonts w:ascii="Arial" w:hAnsi="Arial" w:cs="Arial"/>
        <w:sz w:val="16"/>
        <w:szCs w:val="16"/>
      </w:rPr>
      <w:tab/>
    </w:r>
    <w:r>
      <w:rPr>
        <w:rFonts w:cs="Arial"/>
        <w:sz w:val="16"/>
        <w:szCs w:val="16"/>
      </w:rPr>
      <w:fldChar w:fldCharType="begin"/>
    </w:r>
    <w:r>
      <w:rPr>
        <w:rFonts w:cs="Arial"/>
        <w:sz w:val="16"/>
        <w:szCs w:val="16"/>
      </w:rPr>
      <w:instrText xml:space="preserve"> DATE \@"DD\/MM\/YYYY" </w:instrText>
    </w:r>
    <w:r>
      <w:rPr>
        <w:rFonts w:cs="Arial"/>
        <w:sz w:val="16"/>
        <w:szCs w:val="16"/>
      </w:rPr>
      <w:fldChar w:fldCharType="separate"/>
    </w:r>
    <w:r w:rsidR="002B0F2F">
      <w:rPr>
        <w:rFonts w:cs="Arial"/>
        <w:noProof/>
        <w:sz w:val="16"/>
        <w:szCs w:val="16"/>
      </w:rPr>
      <w:t>05/10/2020</w:t>
    </w:r>
    <w:r>
      <w:rPr>
        <w:rFonts w:cs="Arial"/>
        <w:sz w:val="16"/>
        <w:szCs w:val="16"/>
      </w:rPr>
      <w:fldChar w:fldCharType="end"/>
    </w:r>
    <w:r>
      <w:rPr>
        <w:rFonts w:ascii="Arial" w:hAnsi="Arial" w:cs="Arial"/>
        <w:sz w:val="16"/>
        <w:szCs w:val="16"/>
      </w:rPr>
      <w:tab/>
      <w:t xml:space="preserve">Page </w:t>
    </w:r>
    <w:r>
      <w:rPr>
        <w:rStyle w:val="PageNumber"/>
        <w:rFonts w:cs="Arial"/>
        <w:sz w:val="16"/>
        <w:szCs w:val="16"/>
      </w:rPr>
      <w:fldChar w:fldCharType="begin"/>
    </w:r>
    <w:r>
      <w:rPr>
        <w:rStyle w:val="PageNumber"/>
        <w:rFonts w:cs="Arial"/>
        <w:sz w:val="16"/>
        <w:szCs w:val="16"/>
      </w:rPr>
      <w:instrText xml:space="preserve"> PAGE </w:instrText>
    </w:r>
    <w:r>
      <w:rPr>
        <w:rStyle w:val="PageNumber"/>
        <w:rFonts w:cs="Arial"/>
        <w:sz w:val="16"/>
        <w:szCs w:val="16"/>
      </w:rPr>
      <w:fldChar w:fldCharType="separate"/>
    </w:r>
    <w:r w:rsidR="004C6B4C">
      <w:rPr>
        <w:rStyle w:val="PageNumber"/>
        <w:rFonts w:cs="Arial"/>
        <w:noProof/>
        <w:sz w:val="16"/>
        <w:szCs w:val="16"/>
      </w:rPr>
      <w:t>9</w:t>
    </w:r>
    <w:r>
      <w:rPr>
        <w:rStyle w:val="PageNumber"/>
        <w:rFonts w:cs="Arial"/>
        <w:sz w:val="16"/>
        <w:szCs w:val="16"/>
      </w:rPr>
      <w:fldChar w:fldCharType="end"/>
    </w:r>
    <w:r>
      <w:rPr>
        <w:rStyle w:val="PageNumber"/>
        <w:rFonts w:ascii="Arial" w:hAnsi="Arial" w:cs="Arial"/>
        <w:sz w:val="16"/>
        <w:szCs w:val="16"/>
      </w:rPr>
      <w:t xml:space="preserve"> of </w:t>
    </w:r>
    <w:r>
      <w:rPr>
        <w:rStyle w:val="PageNumber"/>
        <w:rFonts w:cs="Arial"/>
        <w:sz w:val="16"/>
        <w:szCs w:val="16"/>
      </w:rPr>
      <w:fldChar w:fldCharType="begin"/>
    </w:r>
    <w:r>
      <w:rPr>
        <w:rStyle w:val="PageNumber"/>
        <w:rFonts w:cs="Arial"/>
        <w:sz w:val="16"/>
        <w:szCs w:val="16"/>
      </w:rPr>
      <w:instrText xml:space="preserve"> NUMPAGES \*Arabic </w:instrText>
    </w:r>
    <w:r>
      <w:rPr>
        <w:rStyle w:val="PageNumber"/>
        <w:rFonts w:cs="Arial"/>
        <w:sz w:val="16"/>
        <w:szCs w:val="16"/>
      </w:rPr>
      <w:fldChar w:fldCharType="separate"/>
    </w:r>
    <w:r w:rsidR="004C6B4C">
      <w:rPr>
        <w:rStyle w:val="PageNumber"/>
        <w:rFonts w:cs="Arial"/>
        <w:noProof/>
        <w:sz w:val="16"/>
        <w:szCs w:val="16"/>
      </w:rPr>
      <w:t>9</w:t>
    </w:r>
    <w:r>
      <w:rPr>
        <w:rStyle w:val="PageNumber"/>
        <w:rFonts w:cs="Arial"/>
        <w:sz w:val="16"/>
        <w:szCs w:val="16"/>
      </w:rPr>
      <w:fldChar w:fldCharType="end"/>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8C4EE9" w14:textId="77777777" w:rsidR="00C10F67" w:rsidRDefault="00C10F67">
      <w:r>
        <w:separator/>
      </w:r>
    </w:p>
  </w:footnote>
  <w:footnote w:type="continuationSeparator" w:id="0">
    <w:p w14:paraId="1BA22EA6" w14:textId="77777777" w:rsidR="00C10F67" w:rsidRDefault="00C10F67">
      <w:r>
        <w:continuationSeparator/>
      </w:r>
    </w:p>
  </w:footnote>
  <w:footnote w:id="1">
    <w:p w14:paraId="04022EAF" w14:textId="77777777" w:rsidR="00137B6A" w:rsidRDefault="00137B6A">
      <w:pPr>
        <w:pStyle w:val="FootnoteText"/>
        <w:ind w:left="426" w:hanging="426"/>
      </w:pPr>
      <w:r>
        <w:rPr>
          <w:rStyle w:val="FootnoteCharacters"/>
        </w:rPr>
        <w:footnoteRef/>
      </w:r>
      <w:r>
        <w:tab/>
        <w:t xml:space="preserve"> Brooks Jr., F. P., “No Silver Bullet: Essence and Accidents of Software Engineering”, </w:t>
      </w:r>
      <w:r>
        <w:br/>
      </w:r>
      <w:r>
        <w:rPr>
          <w:i/>
          <w:iCs/>
        </w:rPr>
        <w:t>Computer</w:t>
      </w:r>
      <w:r>
        <w:t xml:space="preserve">, Vol. </w:t>
      </w:r>
      <w:r>
        <w:rPr>
          <w:b/>
        </w:rPr>
        <w:t>20</w:t>
      </w:r>
      <w:r>
        <w:t>(4), (April 1987) pp. 10-19.</w:t>
      </w:r>
      <w:r w:rsidR="00CE3D49">
        <w:t xml:space="preserve"> </w:t>
      </w:r>
      <w:r>
        <w:t xml:space="preserve"> (A copy of this can be found </w:t>
      </w:r>
      <w:r w:rsidR="00CE3D49">
        <w:t>online</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rPr>
        <w:rFonts w:ascii="Symbol" w:hAnsi="Symbol"/>
        <w:sz w:val="20"/>
      </w:rPr>
    </w:lvl>
  </w:abstractNum>
  <w:abstractNum w:abstractNumId="2" w15:restartNumberingAfterBreak="0">
    <w:nsid w:val="00000003"/>
    <w:multiLevelType w:val="singleLevel"/>
    <w:tmpl w:val="00000003"/>
    <w:name w:val="WW8Num3"/>
    <w:lvl w:ilvl="0">
      <w:numFmt w:val="bullet"/>
      <w:lvlText w:val=""/>
      <w:lvlJc w:val="left"/>
      <w:pPr>
        <w:tabs>
          <w:tab w:val="num" w:pos="0"/>
        </w:tabs>
        <w:ind w:left="283" w:hanging="283"/>
      </w:pPr>
      <w:rPr>
        <w:rFonts w:ascii="Symbol" w:hAnsi="Symbol" w:cs="Times New Roman"/>
      </w:rPr>
    </w:lvl>
  </w:abstractNum>
  <w:abstractNum w:abstractNumId="3" w15:restartNumberingAfterBreak="0">
    <w:nsid w:val="001E3C98"/>
    <w:multiLevelType w:val="multilevel"/>
    <w:tmpl w:val="BD2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009C"/>
    <w:multiLevelType w:val="multilevel"/>
    <w:tmpl w:val="43FE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97FB7"/>
    <w:multiLevelType w:val="multilevel"/>
    <w:tmpl w:val="ADD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D7A9A"/>
    <w:multiLevelType w:val="multilevel"/>
    <w:tmpl w:val="8F96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2F5FB8"/>
    <w:multiLevelType w:val="multilevel"/>
    <w:tmpl w:val="A542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C633B"/>
    <w:multiLevelType w:val="multilevel"/>
    <w:tmpl w:val="11F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D794F"/>
    <w:multiLevelType w:val="multilevel"/>
    <w:tmpl w:val="309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E158B"/>
    <w:multiLevelType w:val="multilevel"/>
    <w:tmpl w:val="6B8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01E72"/>
    <w:multiLevelType w:val="multilevel"/>
    <w:tmpl w:val="45C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7008C"/>
    <w:multiLevelType w:val="multilevel"/>
    <w:tmpl w:val="783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E48A0"/>
    <w:multiLevelType w:val="multilevel"/>
    <w:tmpl w:val="A5F4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3278CA"/>
    <w:multiLevelType w:val="multilevel"/>
    <w:tmpl w:val="557A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B82F7F"/>
    <w:multiLevelType w:val="multilevel"/>
    <w:tmpl w:val="950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E6771"/>
    <w:multiLevelType w:val="multilevel"/>
    <w:tmpl w:val="6F4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D1BCA"/>
    <w:multiLevelType w:val="multilevel"/>
    <w:tmpl w:val="A29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32F78"/>
    <w:multiLevelType w:val="multilevel"/>
    <w:tmpl w:val="8F0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E38BD"/>
    <w:multiLevelType w:val="multilevel"/>
    <w:tmpl w:val="B0CC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8"/>
  </w:num>
  <w:num w:numId="5">
    <w:abstractNumId w:val="4"/>
  </w:num>
  <w:num w:numId="6">
    <w:abstractNumId w:val="3"/>
  </w:num>
  <w:num w:numId="7">
    <w:abstractNumId w:val="14"/>
  </w:num>
  <w:num w:numId="8">
    <w:abstractNumId w:val="15"/>
  </w:num>
  <w:num w:numId="9">
    <w:abstractNumId w:val="6"/>
  </w:num>
  <w:num w:numId="10">
    <w:abstractNumId w:val="5"/>
  </w:num>
  <w:num w:numId="11">
    <w:abstractNumId w:val="13"/>
  </w:num>
  <w:num w:numId="12">
    <w:abstractNumId w:val="12"/>
  </w:num>
  <w:num w:numId="13">
    <w:abstractNumId w:val="19"/>
  </w:num>
  <w:num w:numId="14">
    <w:abstractNumId w:val="10"/>
  </w:num>
  <w:num w:numId="15">
    <w:abstractNumId w:val="7"/>
  </w:num>
  <w:num w:numId="16">
    <w:abstractNumId w:val="16"/>
  </w:num>
  <w:num w:numId="17">
    <w:abstractNumId w:val="18"/>
  </w:num>
  <w:num w:numId="18">
    <w:abstractNumId w:val="17"/>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LQ0tzQwNTUwsbQwMjVS0lEKTi0uzszPAykwrAUAAR9E5CwAAAA="/>
  </w:docVars>
  <w:rsids>
    <w:rsidRoot w:val="00FB535D"/>
    <w:rsid w:val="00026AE3"/>
    <w:rsid w:val="00037340"/>
    <w:rsid w:val="0009154E"/>
    <w:rsid w:val="000E1FFA"/>
    <w:rsid w:val="000E6DC1"/>
    <w:rsid w:val="00121C7F"/>
    <w:rsid w:val="00137B6A"/>
    <w:rsid w:val="00167DB0"/>
    <w:rsid w:val="001F19EF"/>
    <w:rsid w:val="001F5211"/>
    <w:rsid w:val="0022562B"/>
    <w:rsid w:val="00225F64"/>
    <w:rsid w:val="00235DFB"/>
    <w:rsid w:val="00251829"/>
    <w:rsid w:val="00257143"/>
    <w:rsid w:val="00281D4C"/>
    <w:rsid w:val="002B0F2F"/>
    <w:rsid w:val="002B7FC9"/>
    <w:rsid w:val="002E7F65"/>
    <w:rsid w:val="003B0D35"/>
    <w:rsid w:val="003D7B8E"/>
    <w:rsid w:val="00441C06"/>
    <w:rsid w:val="0044370F"/>
    <w:rsid w:val="00457CD8"/>
    <w:rsid w:val="00497F03"/>
    <w:rsid w:val="004B6669"/>
    <w:rsid w:val="004C6B4C"/>
    <w:rsid w:val="004E7144"/>
    <w:rsid w:val="00523F0F"/>
    <w:rsid w:val="00547B46"/>
    <w:rsid w:val="005B092B"/>
    <w:rsid w:val="005E63DB"/>
    <w:rsid w:val="00612E9F"/>
    <w:rsid w:val="0068795E"/>
    <w:rsid w:val="006A4383"/>
    <w:rsid w:val="00726889"/>
    <w:rsid w:val="0078659E"/>
    <w:rsid w:val="007B518B"/>
    <w:rsid w:val="007C59A7"/>
    <w:rsid w:val="007E684B"/>
    <w:rsid w:val="00871DD4"/>
    <w:rsid w:val="008923EE"/>
    <w:rsid w:val="008E22DF"/>
    <w:rsid w:val="008E7513"/>
    <w:rsid w:val="00992FFB"/>
    <w:rsid w:val="009A3F76"/>
    <w:rsid w:val="009B23C8"/>
    <w:rsid w:val="009B327C"/>
    <w:rsid w:val="009F3E86"/>
    <w:rsid w:val="00A02585"/>
    <w:rsid w:val="00A07458"/>
    <w:rsid w:val="00A10810"/>
    <w:rsid w:val="00A27E7A"/>
    <w:rsid w:val="00A72108"/>
    <w:rsid w:val="00A72110"/>
    <w:rsid w:val="00A91EC1"/>
    <w:rsid w:val="00AF3501"/>
    <w:rsid w:val="00B05A97"/>
    <w:rsid w:val="00B519F8"/>
    <w:rsid w:val="00B61287"/>
    <w:rsid w:val="00BB1049"/>
    <w:rsid w:val="00BC00F9"/>
    <w:rsid w:val="00BC0534"/>
    <w:rsid w:val="00BC3C01"/>
    <w:rsid w:val="00BE7B3C"/>
    <w:rsid w:val="00C10F67"/>
    <w:rsid w:val="00C34383"/>
    <w:rsid w:val="00CA1601"/>
    <w:rsid w:val="00CB434F"/>
    <w:rsid w:val="00CD0589"/>
    <w:rsid w:val="00CE3D49"/>
    <w:rsid w:val="00CF38FC"/>
    <w:rsid w:val="00D0696E"/>
    <w:rsid w:val="00D124C7"/>
    <w:rsid w:val="00D537EE"/>
    <w:rsid w:val="00D84587"/>
    <w:rsid w:val="00D90646"/>
    <w:rsid w:val="00DB2D87"/>
    <w:rsid w:val="00DF17CB"/>
    <w:rsid w:val="00E16F5C"/>
    <w:rsid w:val="00E33A31"/>
    <w:rsid w:val="00E63EB8"/>
    <w:rsid w:val="00E84912"/>
    <w:rsid w:val="00E84AFC"/>
    <w:rsid w:val="00F11F8B"/>
    <w:rsid w:val="00F124B4"/>
    <w:rsid w:val="00F21B08"/>
    <w:rsid w:val="00F26E1D"/>
    <w:rsid w:val="00F27DFE"/>
    <w:rsid w:val="00FB535D"/>
    <w:rsid w:val="00FC31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87E84BE"/>
  <w15:docId w15:val="{5283B9E2-8080-F446-8630-3752775CF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link w:val="Heading1Char"/>
    <w:uiPriority w:val="9"/>
    <w:qFormat/>
    <w:rsid w:val="001F19E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F19E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B23C8"/>
    <w:pPr>
      <w:keepNext/>
      <w:spacing w:before="240" w:after="60"/>
      <w:outlineLvl w:val="2"/>
    </w:pPr>
    <w:rPr>
      <w:rFonts w:ascii="Calibri Light" w:hAnsi="Calibri Light"/>
      <w:b/>
      <w:bCs/>
      <w:sz w:val="26"/>
      <w:szCs w:val="26"/>
      <w:lang w:val="x-none"/>
    </w:rPr>
  </w:style>
  <w:style w:type="paragraph" w:styleId="Heading4">
    <w:name w:val="heading 4"/>
    <w:basedOn w:val="Normal"/>
    <w:next w:val="BodyText"/>
    <w:qFormat/>
    <w:pPr>
      <w:numPr>
        <w:ilvl w:val="3"/>
        <w:numId w:val="1"/>
      </w:numPr>
      <w:spacing w:before="280" w:after="28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sz w:val="20"/>
    </w:rPr>
  </w:style>
  <w:style w:type="character" w:customStyle="1" w:styleId="WW8Num3z0">
    <w:name w:val="WW8Num3z0"/>
    <w:rPr>
      <w:rFonts w:cs="Times New Roman"/>
    </w:rPr>
  </w:style>
  <w:style w:type="character" w:customStyle="1" w:styleId="WW8Num4z0">
    <w:name w:val="WW8Num4z0"/>
    <w:rPr>
      <w:rFonts w:ascii="Symbol" w:hAnsi="Symbol"/>
      <w:sz w:val="20"/>
    </w:rPr>
  </w:style>
  <w:style w:type="character" w:customStyle="1" w:styleId="Absatz-Standardschriftart">
    <w:name w:val="Absatz-Standardschriftart"/>
  </w:style>
  <w:style w:type="character" w:customStyle="1" w:styleId="WW8Num6z0">
    <w:name w:val="WW8Num6z0"/>
    <w:rPr>
      <w:rFonts w:ascii="Symbol" w:hAnsi="Symbol"/>
      <w:sz w:val="20"/>
    </w:rPr>
  </w:style>
  <w:style w:type="character" w:customStyle="1" w:styleId="DefaultParagraphFont1">
    <w:name w:val="Default Paragraph Font1"/>
  </w:style>
  <w:style w:type="character" w:customStyle="1" w:styleId="WW-Absatz-Standardschriftart">
    <w:name w:val="WW-Absatz-Standardschriftart"/>
  </w:style>
  <w:style w:type="character" w:customStyle="1" w:styleId="WW8Num2z1">
    <w:name w:val="WW8Num2z1"/>
    <w:rPr>
      <w:rFonts w:ascii="Courier New" w:hAnsi="Courier New"/>
      <w:sz w:val="20"/>
    </w:rPr>
  </w:style>
  <w:style w:type="character" w:customStyle="1" w:styleId="WW8Num2z2">
    <w:name w:val="WW8Num2z2"/>
    <w:rPr>
      <w:rFonts w:ascii="Wingdings" w:hAnsi="Wingdings"/>
      <w:sz w:val="20"/>
    </w:rPr>
  </w:style>
  <w:style w:type="character" w:customStyle="1" w:styleId="WW8Num4z1">
    <w:name w:val="WW8Num4z1"/>
    <w:rPr>
      <w:rFonts w:ascii="Courier New" w:hAnsi="Courier New"/>
      <w:sz w:val="20"/>
    </w:rPr>
  </w:style>
  <w:style w:type="character" w:customStyle="1" w:styleId="WW8Num4z2">
    <w:name w:val="WW8Num4z2"/>
    <w:rPr>
      <w:rFonts w:ascii="Wingdings" w:hAnsi="Wingdings"/>
      <w:sz w:val="20"/>
    </w:rPr>
  </w:style>
  <w:style w:type="character" w:customStyle="1" w:styleId="WW8Num5z0">
    <w:name w:val="WW8Num5z0"/>
    <w:rPr>
      <w:rFonts w:cs="Times New Roman"/>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8z0">
    <w:name w:val="WW8Num8z0"/>
    <w:rPr>
      <w:rFonts w:cs="Times New Roman"/>
    </w:rPr>
  </w:style>
  <w:style w:type="character" w:customStyle="1" w:styleId="WW8NumSt1z0">
    <w:name w:val="WW8NumSt1z0"/>
    <w:rPr>
      <w:rFonts w:ascii="Symbol" w:hAnsi="Symbol"/>
    </w:rPr>
  </w:style>
  <w:style w:type="character" w:customStyle="1" w:styleId="WW-DefaultParagraphFont">
    <w:name w:val="WW-Default Paragraph Font"/>
  </w:style>
  <w:style w:type="character" w:styleId="Hyperlink">
    <w:name w:val="Hyperlink"/>
    <w:rPr>
      <w:rFonts w:cs="Times New Roman"/>
      <w:color w:val="0000FF"/>
      <w:u w:val="single"/>
    </w:rPr>
  </w:style>
  <w:style w:type="character" w:styleId="PageNumber">
    <w:name w:val="page number"/>
    <w:rPr>
      <w:rFonts w:cs="Times New Roman"/>
    </w:rPr>
  </w:style>
  <w:style w:type="character" w:customStyle="1" w:styleId="FootnoteCharacters">
    <w:name w:val="Footnote Characters"/>
    <w:rPr>
      <w:rFonts w:cs="Times New Roman"/>
      <w:vertAlign w:val="superscript"/>
    </w:rPr>
  </w:style>
  <w:style w:type="character" w:customStyle="1" w:styleId="BodyText3Char">
    <w:name w:val="Body Text 3 Char"/>
    <w:rPr>
      <w:rFonts w:cs="Times New Roman"/>
      <w:sz w:val="24"/>
      <w:lang w:val="en-GB" w:eastAsia="ar-SA" w:bidi="ar-SA"/>
    </w:rPr>
  </w:style>
  <w:style w:type="character" w:customStyle="1" w:styleId="BalloonTextChar">
    <w:name w:val="Balloon Text Char"/>
    <w:rPr>
      <w:rFonts w:ascii="Tahoma" w:hAnsi="Tahoma" w:cs="Tahoma"/>
      <w:sz w:val="16"/>
      <w:szCs w:val="16"/>
      <w:lang w:val="x-none"/>
    </w:rPr>
  </w:style>
  <w:style w:type="character" w:customStyle="1" w:styleId="Heading4Char">
    <w:name w:val="Heading 4 Char"/>
    <w:rPr>
      <w:rFonts w:cs="Times New Roman"/>
      <w:b/>
      <w:bCs/>
      <w:sz w:val="24"/>
      <w:szCs w:val="24"/>
    </w:rPr>
  </w:style>
  <w:style w:type="character" w:customStyle="1" w:styleId="FootnoteReference1">
    <w:name w:val="Footnote Referenc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EndnoteReference1">
    <w:name w:val="Endnote Reference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BodyText3">
    <w:name w:val="Body Text 3"/>
    <w:basedOn w:val="Normal"/>
    <w:pPr>
      <w:jc w:val="both"/>
    </w:pPr>
    <w:rPr>
      <w:szCs w:val="20"/>
    </w:rPr>
  </w:style>
  <w:style w:type="paragraph" w:styleId="Footer">
    <w:name w:val="footer"/>
    <w:basedOn w:val="Normal"/>
    <w:pPr>
      <w:tabs>
        <w:tab w:val="center" w:pos="4153"/>
        <w:tab w:val="right" w:pos="8306"/>
      </w:tabs>
    </w:pPr>
  </w:style>
  <w:style w:type="paragraph" w:styleId="FootnoteText">
    <w:name w:val="footnote text"/>
    <w:basedOn w:val="Normal"/>
    <w:rPr>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pPr>
      <w:spacing w:before="280" w:after="280"/>
    </w:pPr>
  </w:style>
  <w:style w:type="paragraph" w:styleId="Header">
    <w:name w:val="head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character" w:styleId="FollowedHyperlink">
    <w:name w:val="FollowedHyperlink"/>
    <w:uiPriority w:val="99"/>
    <w:semiHidden/>
    <w:unhideWhenUsed/>
    <w:rsid w:val="00523F0F"/>
    <w:rPr>
      <w:color w:val="800080"/>
      <w:u w:val="single"/>
    </w:rPr>
  </w:style>
  <w:style w:type="character" w:customStyle="1" w:styleId="apple-converted-space">
    <w:name w:val="apple-converted-space"/>
    <w:basedOn w:val="DefaultParagraphFont"/>
    <w:rsid w:val="009F3E86"/>
  </w:style>
  <w:style w:type="character" w:customStyle="1" w:styleId="Heading3Char">
    <w:name w:val="Heading 3 Char"/>
    <w:link w:val="Heading3"/>
    <w:uiPriority w:val="9"/>
    <w:semiHidden/>
    <w:rsid w:val="009B23C8"/>
    <w:rPr>
      <w:rFonts w:ascii="Calibri Light" w:eastAsia="Times New Roman" w:hAnsi="Calibri Light" w:cs="Times New Roman"/>
      <w:b/>
      <w:bCs/>
      <w:sz w:val="26"/>
      <w:szCs w:val="26"/>
      <w:lang w:eastAsia="ar-SA"/>
    </w:rPr>
  </w:style>
  <w:style w:type="character" w:styleId="Strong">
    <w:name w:val="Strong"/>
    <w:uiPriority w:val="22"/>
    <w:qFormat/>
    <w:rsid w:val="009B23C8"/>
    <w:rPr>
      <w:b/>
      <w:bCs/>
    </w:rPr>
  </w:style>
  <w:style w:type="paragraph" w:styleId="ListParagraph">
    <w:name w:val="List Paragraph"/>
    <w:basedOn w:val="Normal"/>
    <w:uiPriority w:val="34"/>
    <w:qFormat/>
    <w:rsid w:val="009B23C8"/>
    <w:pPr>
      <w:ind w:left="720"/>
    </w:pPr>
  </w:style>
  <w:style w:type="character" w:customStyle="1" w:styleId="Heading1Char">
    <w:name w:val="Heading 1 Char"/>
    <w:basedOn w:val="DefaultParagraphFont"/>
    <w:link w:val="Heading1"/>
    <w:uiPriority w:val="9"/>
    <w:rsid w:val="001F19EF"/>
    <w:rPr>
      <w:rFonts w:asciiTheme="majorHAnsi" w:eastAsiaTheme="majorEastAsia" w:hAnsiTheme="majorHAnsi" w:cstheme="majorBidi"/>
      <w:color w:val="2E74B5" w:themeColor="accent1" w:themeShade="BF"/>
      <w:sz w:val="32"/>
      <w:szCs w:val="32"/>
      <w:lang w:eastAsia="ar-SA"/>
    </w:rPr>
  </w:style>
  <w:style w:type="character" w:customStyle="1" w:styleId="Heading2Char">
    <w:name w:val="Heading 2 Char"/>
    <w:basedOn w:val="DefaultParagraphFont"/>
    <w:link w:val="Heading2"/>
    <w:uiPriority w:val="9"/>
    <w:semiHidden/>
    <w:rsid w:val="001F19EF"/>
    <w:rPr>
      <w:rFonts w:asciiTheme="majorHAnsi" w:eastAsiaTheme="majorEastAsia" w:hAnsiTheme="majorHAnsi" w:cstheme="majorBidi"/>
      <w:color w:val="2E74B5" w:themeColor="accent1" w:themeShade="BF"/>
      <w:sz w:val="26"/>
      <w:szCs w:val="26"/>
      <w:lang w:eastAsia="ar-SA"/>
    </w:rPr>
  </w:style>
  <w:style w:type="table" w:styleId="TableGrid">
    <w:name w:val="Table Grid"/>
    <w:basedOn w:val="TableNormal"/>
    <w:uiPriority w:val="59"/>
    <w:rsid w:val="00A7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38969">
      <w:bodyDiv w:val="1"/>
      <w:marLeft w:val="0"/>
      <w:marRight w:val="0"/>
      <w:marTop w:val="0"/>
      <w:marBottom w:val="0"/>
      <w:divBdr>
        <w:top w:val="none" w:sz="0" w:space="0" w:color="auto"/>
        <w:left w:val="none" w:sz="0" w:space="0" w:color="auto"/>
        <w:bottom w:val="none" w:sz="0" w:space="0" w:color="auto"/>
        <w:right w:val="none" w:sz="0" w:space="0" w:color="auto"/>
      </w:divBdr>
    </w:div>
    <w:div w:id="81800038">
      <w:bodyDiv w:val="1"/>
      <w:marLeft w:val="0"/>
      <w:marRight w:val="0"/>
      <w:marTop w:val="0"/>
      <w:marBottom w:val="0"/>
      <w:divBdr>
        <w:top w:val="none" w:sz="0" w:space="0" w:color="auto"/>
        <w:left w:val="none" w:sz="0" w:space="0" w:color="auto"/>
        <w:bottom w:val="none" w:sz="0" w:space="0" w:color="auto"/>
        <w:right w:val="none" w:sz="0" w:space="0" w:color="auto"/>
      </w:divBdr>
    </w:div>
    <w:div w:id="414978148">
      <w:bodyDiv w:val="1"/>
      <w:marLeft w:val="0"/>
      <w:marRight w:val="0"/>
      <w:marTop w:val="0"/>
      <w:marBottom w:val="0"/>
      <w:divBdr>
        <w:top w:val="none" w:sz="0" w:space="0" w:color="auto"/>
        <w:left w:val="none" w:sz="0" w:space="0" w:color="auto"/>
        <w:bottom w:val="none" w:sz="0" w:space="0" w:color="auto"/>
        <w:right w:val="none" w:sz="0" w:space="0" w:color="auto"/>
      </w:divBdr>
    </w:div>
    <w:div w:id="436601129">
      <w:bodyDiv w:val="1"/>
      <w:marLeft w:val="0"/>
      <w:marRight w:val="0"/>
      <w:marTop w:val="0"/>
      <w:marBottom w:val="0"/>
      <w:divBdr>
        <w:top w:val="none" w:sz="0" w:space="0" w:color="auto"/>
        <w:left w:val="none" w:sz="0" w:space="0" w:color="auto"/>
        <w:bottom w:val="none" w:sz="0" w:space="0" w:color="auto"/>
        <w:right w:val="none" w:sz="0" w:space="0" w:color="auto"/>
      </w:divBdr>
    </w:div>
    <w:div w:id="449782376">
      <w:bodyDiv w:val="1"/>
      <w:marLeft w:val="0"/>
      <w:marRight w:val="0"/>
      <w:marTop w:val="0"/>
      <w:marBottom w:val="0"/>
      <w:divBdr>
        <w:top w:val="none" w:sz="0" w:space="0" w:color="auto"/>
        <w:left w:val="none" w:sz="0" w:space="0" w:color="auto"/>
        <w:bottom w:val="none" w:sz="0" w:space="0" w:color="auto"/>
        <w:right w:val="none" w:sz="0" w:space="0" w:color="auto"/>
      </w:divBdr>
    </w:div>
    <w:div w:id="802888411">
      <w:bodyDiv w:val="1"/>
      <w:marLeft w:val="0"/>
      <w:marRight w:val="0"/>
      <w:marTop w:val="0"/>
      <w:marBottom w:val="0"/>
      <w:divBdr>
        <w:top w:val="none" w:sz="0" w:space="0" w:color="auto"/>
        <w:left w:val="none" w:sz="0" w:space="0" w:color="auto"/>
        <w:bottom w:val="none" w:sz="0" w:space="0" w:color="auto"/>
        <w:right w:val="none" w:sz="0" w:space="0" w:color="auto"/>
      </w:divBdr>
    </w:div>
    <w:div w:id="868949368">
      <w:bodyDiv w:val="1"/>
      <w:marLeft w:val="0"/>
      <w:marRight w:val="0"/>
      <w:marTop w:val="0"/>
      <w:marBottom w:val="0"/>
      <w:divBdr>
        <w:top w:val="none" w:sz="0" w:space="0" w:color="auto"/>
        <w:left w:val="none" w:sz="0" w:space="0" w:color="auto"/>
        <w:bottom w:val="none" w:sz="0" w:space="0" w:color="auto"/>
        <w:right w:val="none" w:sz="0" w:space="0" w:color="auto"/>
      </w:divBdr>
    </w:div>
    <w:div w:id="915167740">
      <w:bodyDiv w:val="1"/>
      <w:marLeft w:val="0"/>
      <w:marRight w:val="0"/>
      <w:marTop w:val="0"/>
      <w:marBottom w:val="0"/>
      <w:divBdr>
        <w:top w:val="none" w:sz="0" w:space="0" w:color="auto"/>
        <w:left w:val="none" w:sz="0" w:space="0" w:color="auto"/>
        <w:bottom w:val="none" w:sz="0" w:space="0" w:color="auto"/>
        <w:right w:val="none" w:sz="0" w:space="0" w:color="auto"/>
      </w:divBdr>
    </w:div>
    <w:div w:id="986015206">
      <w:bodyDiv w:val="1"/>
      <w:marLeft w:val="0"/>
      <w:marRight w:val="0"/>
      <w:marTop w:val="0"/>
      <w:marBottom w:val="0"/>
      <w:divBdr>
        <w:top w:val="none" w:sz="0" w:space="0" w:color="auto"/>
        <w:left w:val="none" w:sz="0" w:space="0" w:color="auto"/>
        <w:bottom w:val="none" w:sz="0" w:space="0" w:color="auto"/>
        <w:right w:val="none" w:sz="0" w:space="0" w:color="auto"/>
      </w:divBdr>
    </w:div>
    <w:div w:id="1044334782">
      <w:bodyDiv w:val="1"/>
      <w:marLeft w:val="0"/>
      <w:marRight w:val="0"/>
      <w:marTop w:val="0"/>
      <w:marBottom w:val="0"/>
      <w:divBdr>
        <w:top w:val="none" w:sz="0" w:space="0" w:color="auto"/>
        <w:left w:val="none" w:sz="0" w:space="0" w:color="auto"/>
        <w:bottom w:val="none" w:sz="0" w:space="0" w:color="auto"/>
        <w:right w:val="none" w:sz="0" w:space="0" w:color="auto"/>
      </w:divBdr>
    </w:div>
    <w:div w:id="1563129712">
      <w:bodyDiv w:val="1"/>
      <w:marLeft w:val="0"/>
      <w:marRight w:val="0"/>
      <w:marTop w:val="0"/>
      <w:marBottom w:val="0"/>
      <w:divBdr>
        <w:top w:val="none" w:sz="0" w:space="0" w:color="auto"/>
        <w:left w:val="none" w:sz="0" w:space="0" w:color="auto"/>
        <w:bottom w:val="none" w:sz="0" w:space="0" w:color="auto"/>
        <w:right w:val="none" w:sz="0" w:space="0" w:color="auto"/>
      </w:divBdr>
    </w:div>
    <w:div w:id="1613903195">
      <w:bodyDiv w:val="1"/>
      <w:marLeft w:val="0"/>
      <w:marRight w:val="0"/>
      <w:marTop w:val="0"/>
      <w:marBottom w:val="0"/>
      <w:divBdr>
        <w:top w:val="none" w:sz="0" w:space="0" w:color="auto"/>
        <w:left w:val="none" w:sz="0" w:space="0" w:color="auto"/>
        <w:bottom w:val="none" w:sz="0" w:space="0" w:color="auto"/>
        <w:right w:val="none" w:sz="0" w:space="0" w:color="auto"/>
      </w:divBdr>
    </w:div>
    <w:div w:id="1787237591">
      <w:bodyDiv w:val="1"/>
      <w:marLeft w:val="0"/>
      <w:marRight w:val="0"/>
      <w:marTop w:val="0"/>
      <w:marBottom w:val="0"/>
      <w:divBdr>
        <w:top w:val="none" w:sz="0" w:space="0" w:color="auto"/>
        <w:left w:val="none" w:sz="0" w:space="0" w:color="auto"/>
        <w:bottom w:val="none" w:sz="0" w:space="0" w:color="auto"/>
        <w:right w:val="none" w:sz="0" w:space="0" w:color="auto"/>
      </w:divBdr>
    </w:div>
    <w:div w:id="179355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ee.org/publications_standards/publications/authors/authors_journals.html" TargetMode="External"/><Relationship Id="rId3" Type="http://schemas.openxmlformats.org/officeDocument/2006/relationships/settings" Target="settings.xml"/><Relationship Id="rId7" Type="http://schemas.openxmlformats.org/officeDocument/2006/relationships/hyperlink" Target="http://www2.gre.ac.uk/current-students/re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Specification</vt:lpstr>
    </vt:vector>
  </TitlesOfParts>
  <Company>University of Greenwich</Company>
  <LinksUpToDate>false</LinksUpToDate>
  <CharactersWithSpaces>18896</CharactersWithSpaces>
  <SharedDoc>false</SharedDoc>
  <HLinks>
    <vt:vector size="24" baseType="variant">
      <vt:variant>
        <vt:i4>7929983</vt:i4>
      </vt:variant>
      <vt:variant>
        <vt:i4>9</vt:i4>
      </vt:variant>
      <vt:variant>
        <vt:i4>0</vt:i4>
      </vt:variant>
      <vt:variant>
        <vt:i4>5</vt:i4>
      </vt:variant>
      <vt:variant>
        <vt:lpwstr>http://www.ieee.org/publications_standards/publications/authors/authors_journals.html</vt:lpwstr>
      </vt:variant>
      <vt:variant>
        <vt:lpwstr/>
      </vt:variant>
      <vt:variant>
        <vt:i4>3932215</vt:i4>
      </vt:variant>
      <vt:variant>
        <vt:i4>6</vt:i4>
      </vt:variant>
      <vt:variant>
        <vt:i4>0</vt:i4>
      </vt:variant>
      <vt:variant>
        <vt:i4>5</vt:i4>
      </vt:variant>
      <vt:variant>
        <vt:lpwstr>http://www2.gre.ac.uk/current-students/regs</vt:lpwstr>
      </vt:variant>
      <vt:variant>
        <vt:lpwstr/>
      </vt:variant>
      <vt:variant>
        <vt:i4>2949165</vt:i4>
      </vt:variant>
      <vt:variant>
        <vt:i4>3</vt:i4>
      </vt:variant>
      <vt:variant>
        <vt:i4>0</vt:i4>
      </vt:variant>
      <vt:variant>
        <vt:i4>5</vt:i4>
      </vt:variant>
      <vt:variant>
        <vt:lpwstr>http://labs.cms.gre.ac.uk/</vt:lpwstr>
      </vt:variant>
      <vt:variant>
        <vt:lpwstr/>
      </vt:variant>
      <vt:variant>
        <vt:i4>5767237</vt:i4>
      </vt:variant>
      <vt:variant>
        <vt:i4>0</vt:i4>
      </vt:variant>
      <vt:variant>
        <vt:i4>0</vt:i4>
      </vt:variant>
      <vt:variant>
        <vt:i4>5</vt:i4>
      </vt:variant>
      <vt:variant>
        <vt:lpwstr>https://cms1.gre.ac.uk/student/plagiarism.asp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dc:title>
  <dc:creator>Simon Scola</dc:creator>
  <cp:lastModifiedBy>Simon Scola</cp:lastModifiedBy>
  <cp:revision>2</cp:revision>
  <cp:lastPrinted>2012-10-08T09:48:00Z</cp:lastPrinted>
  <dcterms:created xsi:type="dcterms:W3CDTF">2020-10-05T12:35:00Z</dcterms:created>
  <dcterms:modified xsi:type="dcterms:W3CDTF">2020-10-05T12:35:00Z</dcterms:modified>
</cp:coreProperties>
</file>