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Pr>
          <w:rFonts w:ascii="Times New Roman" w:hAnsi="Times New Roman" w:cs="Times New Roman"/>
        </w:rPr>
        <w:t xml:space="preserve"> recorded at high concentration </w:t>
      </w:r>
      <w:r w:rsidR="00746DD2">
        <w:rPr>
          <w:rFonts w:ascii="Times New Roman" w:hAnsi="Times New Roman" w:cs="Times New Roman"/>
        </w:rPr>
        <w:t xml:space="preserve">(*amount) </w:t>
      </w:r>
      <w:r>
        <w:rPr>
          <w:rFonts w:ascii="Times New Roman" w:hAnsi="Times New Roman" w:cs="Times New Roman"/>
        </w:rPr>
        <w:t>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 xml:space="preserve">Phototrophic sulfur oxidizing bacteria are also absent (Burke &amp; Burton 1988) indicating sulfur cycling is </w:t>
      </w:r>
      <w:r w:rsidR="002D70F6">
        <w:rPr>
          <w:rFonts w:ascii="Times New Roman" w:hAnsi="Times New Roman" w:cs="Times New Roman"/>
        </w:rPr>
        <w:t>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 xml:space="preserve">2 L of lake water was sufficient </w:t>
      </w:r>
      <w:r w:rsidR="00DF11E2" w:rsidRPr="008D0937">
        <w:rPr>
          <w:rFonts w:ascii="Times New Roman" w:hAnsi="Times New Roman" w:cs="Times New Roman"/>
        </w:rPr>
        <w:lastRenderedPageBreak/>
        <w:t>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w:t>
      </w:r>
      <w:r w:rsidR="007854ED">
        <w:rPr>
          <w:rFonts w:ascii="Times New Roman" w:hAnsi="Times New Roman" w:cs="Times New Roman"/>
        </w:rPr>
        <w:lastRenderedPageBreak/>
        <w:t>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0C0379">
        <w:rPr>
          <w:rFonts w:ascii="Times New Roman" w:hAnsi="Times New Roman" w:cs="Times New Roman"/>
        </w:rPr>
        <w:t xml:space="preserve">for </w:t>
      </w:r>
      <w:proofErr w:type="spellStart"/>
      <w:r w:rsidR="000C0379">
        <w:rPr>
          <w:rFonts w:ascii="Times New Roman" w:hAnsi="Times New Roman" w:cs="Times New Roman"/>
        </w:rPr>
        <w:t>rhodopsins</w:t>
      </w:r>
      <w:proofErr w:type="spellEnd"/>
      <w:r w:rsidR="000C0379">
        <w:rPr>
          <w:rFonts w:ascii="Times New Roman" w:hAnsi="Times New Roman" w:cs="Times New Roman"/>
        </w:rPr>
        <w:t xml:space="preserve">, DMSP </w:t>
      </w:r>
      <w:proofErr w:type="spellStart"/>
      <w:r w:rsidR="000C0379">
        <w:rPr>
          <w:rFonts w:ascii="Times New Roman" w:hAnsi="Times New Roman" w:cs="Times New Roman"/>
        </w:rPr>
        <w:t>lyases</w:t>
      </w:r>
      <w:proofErr w:type="spellEnd"/>
      <w:r w:rsidR="000C0379">
        <w:rPr>
          <w:rFonts w:ascii="Times New Roman" w:hAnsi="Times New Roman" w:cs="Times New Roman"/>
        </w:rPr>
        <w:t xml:space="preserve"> and *</w:t>
      </w:r>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C83F4F" w:rsidRPr="008E07EC" w:rsidRDefault="00376680" w:rsidP="00257BA9">
      <w:pPr>
        <w:spacing w:line="240" w:lineRule="auto"/>
        <w:jc w:val="both"/>
        <w:rPr>
          <w:rFonts w:ascii="Times New Roman" w:hAnsi="Times New Roman" w:cs="Times New Roman"/>
          <w:i/>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C5E70">
        <w:rPr>
          <w:rFonts w:ascii="Times New Roman" w:hAnsi="Times New Roman" w:cs="Times New Roman"/>
        </w:rPr>
        <w:t>*</w:t>
      </w:r>
      <w:proofErr w:type="spellStart"/>
      <w:r w:rsidR="002C5E70">
        <w:rPr>
          <w:rFonts w:ascii="Times New Roman" w:hAnsi="Times New Roman" w:cs="Times New Roman"/>
        </w:rPr>
        <w:t>S</w:t>
      </w:r>
      <w:r w:rsidR="000A4358">
        <w:rPr>
          <w:rFonts w:ascii="Times New Roman" w:hAnsi="Times New Roman" w:cs="Times New Roman"/>
        </w:rPr>
        <w:t>f</w:t>
      </w:r>
      <w:r w:rsidR="00F6287A" w:rsidRPr="008D0937">
        <w:rPr>
          <w:rFonts w:ascii="Times New Roman" w:hAnsi="Times New Roman" w:cs="Times New Roman"/>
        </w:rPr>
        <w:t>igure</w:t>
      </w:r>
      <w:proofErr w:type="spellEnd"/>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 xml:space="preserve">(profiles shown in </w:t>
      </w:r>
      <w:r w:rsidR="00517C6E">
        <w:rPr>
          <w:rFonts w:ascii="Times New Roman" w:hAnsi="Times New Roman" w:cs="Times New Roman"/>
        </w:rPr>
        <w:t xml:space="preserve">figure: </w:t>
      </w:r>
      <w:proofErr w:type="spellStart"/>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1B277D">
        <w:rPr>
          <w:rFonts w:ascii="Times New Roman" w:hAnsi="Times New Roman" w:cs="Times New Roman"/>
        </w:rPr>
        <w:t xml:space="preserve">mixed surface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5.7 m.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2E642A">
        <w:rPr>
          <w:rFonts w:ascii="Times New Roman" w:hAnsi="Times New Roman" w:cs="Times New Roman"/>
        </w:rPr>
        <w:t>A</w:t>
      </w:r>
      <w:r w:rsidR="00E04111">
        <w:rPr>
          <w:rFonts w:ascii="Times New Roman" w:hAnsi="Times New Roman" w:cs="Times New Roman"/>
        </w:rPr>
        <w:t xml:space="preserve"> sharp </w:t>
      </w:r>
      <w:r w:rsidR="00DB1C38">
        <w:rPr>
          <w:rFonts w:ascii="Times New Roman" w:hAnsi="Times New Roman" w:cs="Times New Roman"/>
        </w:rPr>
        <w:t>decrease</w:t>
      </w:r>
      <w:r w:rsidR="00E04111">
        <w:rPr>
          <w:rFonts w:ascii="Times New Roman" w:hAnsi="Times New Roman" w:cs="Times New Roman"/>
        </w:rPr>
        <w:t xml:space="preserve"> </w:t>
      </w:r>
      <w:r w:rsidR="00360DFB">
        <w:rPr>
          <w:rFonts w:ascii="Times New Roman" w:hAnsi="Times New Roman" w:cs="Times New Roman"/>
        </w:rPr>
        <w:t xml:space="preserve">in </w:t>
      </w:r>
      <w:r w:rsidR="00E04111">
        <w:rPr>
          <w:rFonts w:ascii="Times New Roman" w:hAnsi="Times New Roman" w:cs="Times New Roman"/>
        </w:rPr>
        <w:t xml:space="preserve">DO </w:t>
      </w:r>
      <w:r w:rsidR="002E642A">
        <w:rPr>
          <w:rFonts w:ascii="Times New Roman" w:hAnsi="Times New Roman" w:cs="Times New Roman"/>
        </w:rPr>
        <w:t xml:space="preserve">in the </w:t>
      </w:r>
      <w:r>
        <w:rPr>
          <w:rFonts w:ascii="Times New Roman" w:hAnsi="Times New Roman" w:cs="Times New Roman"/>
        </w:rPr>
        <w:t>deep</w:t>
      </w:r>
      <w:r w:rsidR="002E642A">
        <w:rPr>
          <w:rFonts w:ascii="Times New Roman" w:hAnsi="Times New Roman" w:cs="Times New Roman"/>
        </w:rPr>
        <w:t xml:space="preserve"> zone</w:t>
      </w:r>
      <w:r w:rsidR="00E04111">
        <w:rPr>
          <w:rFonts w:ascii="Times New Roman" w:hAnsi="Times New Roman" w:cs="Times New Roman"/>
        </w:rPr>
        <w:t xml:space="preserve"> </w:t>
      </w:r>
      <w:r w:rsidR="00360DFB">
        <w:rPr>
          <w:rFonts w:ascii="Times New Roman" w:hAnsi="Times New Roman" w:cs="Times New Roman"/>
        </w:rPr>
        <w:t xml:space="preserve">is consistent with </w:t>
      </w:r>
      <w:r w:rsidR="009D16AD">
        <w:rPr>
          <w:rFonts w:ascii="Times New Roman" w:hAnsi="Times New Roman" w:cs="Times New Roman"/>
        </w:rPr>
        <w:t xml:space="preserve">oxygen depletion due to </w:t>
      </w:r>
      <w:r w:rsidR="00360DFB">
        <w:rPr>
          <w:rFonts w:ascii="Times New Roman" w:hAnsi="Times New Roman" w:cs="Times New Roman"/>
        </w:rPr>
        <w:t xml:space="preserve">respiration occurring in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in the deep zone</w:t>
      </w:r>
      <w:r w:rsidR="00360DFB">
        <w:rPr>
          <w:rFonts w:ascii="Times New Roman" w:hAnsi="Times New Roman" w:cs="Times New Roman"/>
        </w:rPr>
        <w:t xml:space="preserve">, likely due to accumulation of organic acids from increased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360DFB">
        <w:rPr>
          <w:rFonts w:ascii="Times New Roman" w:hAnsi="Times New Roman" w:cs="Times New Roman"/>
        </w:rPr>
        <w:t xml:space="preserve">see </w:t>
      </w:r>
      <w:r w:rsidR="00A57D96">
        <w:rPr>
          <w:rFonts w:ascii="Times New Roman" w:hAnsi="Times New Roman" w:cs="Times New Roman"/>
        </w:rPr>
        <w:t>CNS cycles</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9F679B">
        <w:rPr>
          <w:rFonts w:ascii="Times New Roman" w:hAnsi="Times New Roman" w:cs="Times New Roman"/>
        </w:rPr>
        <w:t>surface (1.7, 4.2 and 5.7 m) and deep (6.5 m and 6.7 m)</w:t>
      </w:r>
      <w:r w:rsidR="00F442FF">
        <w:rPr>
          <w:rFonts w:ascii="Times New Roman" w:hAnsi="Times New Roman" w:cs="Times New Roman"/>
        </w:rPr>
        <w:t xml:space="preserve"> to determine nutrient content and microbial composition </w:t>
      </w:r>
      <w:r w:rsidR="002C5E70">
        <w:rPr>
          <w:rFonts w:ascii="Times New Roman" w:hAnsi="Times New Roman" w:cs="Times New Roman"/>
        </w:rPr>
        <w:t>in</w:t>
      </w:r>
      <w:r w:rsidR="00F442FF">
        <w:rPr>
          <w:rFonts w:ascii="Times New Roman" w:hAnsi="Times New Roman" w:cs="Times New Roman"/>
        </w:rPr>
        <w:t xml:space="preserve"> the two zones</w:t>
      </w:r>
      <w:r w:rsidR="009F679B">
        <w:rPr>
          <w:rFonts w:ascii="Times New Roman" w:hAnsi="Times New Roman" w:cs="Times New Roman"/>
        </w:rPr>
        <w:t xml:space="preserve">. </w:t>
      </w:r>
      <w:r w:rsidR="00C83F4F">
        <w:rPr>
          <w:rFonts w:ascii="Times New Roman" w:hAnsi="Times New Roman" w:cs="Times New Roman"/>
        </w:rPr>
        <w:t>A division between the surface and deep zones was supported by PCA analysis</w:t>
      </w:r>
      <w:r w:rsidR="00D079F8">
        <w:rPr>
          <w:rFonts w:ascii="Times New Roman" w:hAnsi="Times New Roman" w:cs="Times New Roman"/>
        </w:rPr>
        <w:t xml:space="preserve"> of physical and chemical parameters</w:t>
      </w:r>
      <w:r w:rsidR="00C83F4F">
        <w:rPr>
          <w:rFonts w:ascii="Times New Roman" w:hAnsi="Times New Roman" w:cs="Times New Roman"/>
        </w:rPr>
        <w:t>, which showed samples separated with depth along the PC1 axis (74.3% of variation) and the surface samples clustered together (</w:t>
      </w:r>
      <w:r w:rsidR="005D5162">
        <w:rPr>
          <w:rFonts w:ascii="Times New Roman" w:hAnsi="Times New Roman" w:cs="Times New Roman"/>
        </w:rPr>
        <w:t>*</w:t>
      </w:r>
      <w:proofErr w:type="spellStart"/>
      <w:r w:rsidR="005D5162">
        <w:rPr>
          <w:rFonts w:ascii="Times New Roman" w:hAnsi="Times New Roman" w:cs="Times New Roman"/>
        </w:rPr>
        <w:t>S</w:t>
      </w:r>
      <w:r w:rsidR="00C83F4F">
        <w:rPr>
          <w:rFonts w:ascii="Times New Roman" w:hAnsi="Times New Roman" w:cs="Times New Roman"/>
        </w:rPr>
        <w:t>figure</w:t>
      </w:r>
      <w:proofErr w:type="spellEnd"/>
      <w:r w:rsidR="00C83F4F">
        <w:rPr>
          <w:rFonts w:ascii="Times New Roman" w:hAnsi="Times New Roman" w:cs="Times New Roman"/>
        </w:rPr>
        <w:t xml:space="preserve">: PCA). </w:t>
      </w:r>
    </w:p>
    <w:p w:rsidR="00517C6E" w:rsidRDefault="00497199" w:rsidP="00257BA9">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 xml:space="preserve">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ED1E6F">
        <w:rPr>
          <w:rFonts w:ascii="Times New Roman" w:hAnsi="Times New Roman" w:cs="Times New Roman"/>
        </w:rPr>
        <w:t xml:space="preserve">indicating a narrow layer of </w:t>
      </w:r>
      <w:r w:rsidR="005D5162">
        <w:rPr>
          <w:rFonts w:ascii="Times New Roman" w:hAnsi="Times New Roman" w:cs="Times New Roman"/>
        </w:rPr>
        <w:t xml:space="preserve">high </w:t>
      </w:r>
      <w:r w:rsidR="00ED1E6F">
        <w:rPr>
          <w:rFonts w:ascii="Times New Roman" w:hAnsi="Times New Roman" w:cs="Times New Roman"/>
        </w:rPr>
        <w:t>biological activity at this depth</w:t>
      </w:r>
      <w:r w:rsidR="00376680">
        <w:rPr>
          <w:rFonts w:ascii="Times New Roman" w:hAnsi="Times New Roman" w:cs="Times New Roman"/>
        </w:rPr>
        <w:t xml:space="preserve">. </w:t>
      </w:r>
      <w:r w:rsidR="00F442FF">
        <w:rPr>
          <w:rFonts w:ascii="Times New Roman" w:hAnsi="Times New Roman" w:cs="Times New Roman"/>
        </w:rPr>
        <w:t xml:space="preserve">Unusually, </w:t>
      </w:r>
      <w:r w:rsidR="005D5162">
        <w:rPr>
          <w:rFonts w:ascii="Times New Roman" w:hAnsi="Times New Roman" w:cs="Times New Roman"/>
        </w:rPr>
        <w:t xml:space="preserve">at this depth </w:t>
      </w:r>
      <w:r w:rsidR="00F442FF">
        <w:rPr>
          <w:rFonts w:ascii="Times New Roman" w:hAnsi="Times New Roman" w:cs="Times New Roman"/>
        </w:rPr>
        <w:t xml:space="preserve">turbidity was at a minimum </w:t>
      </w:r>
      <w:r w:rsidR="005D5162">
        <w:rPr>
          <w:rFonts w:ascii="Times New Roman" w:hAnsi="Times New Roman" w:cs="Times New Roman"/>
        </w:rPr>
        <w:t>while</w:t>
      </w:r>
      <w:r w:rsidR="00F442FF">
        <w:rPr>
          <w:rFonts w:ascii="Times New Roman" w:hAnsi="Times New Roman" w:cs="Times New Roman"/>
        </w:rPr>
        <w:t xml:space="preserve"> cell and VLP counts </w:t>
      </w:r>
      <w:r w:rsidR="00D079F8">
        <w:rPr>
          <w:rFonts w:ascii="Times New Roman" w:hAnsi="Times New Roman" w:cs="Times New Roman"/>
        </w:rPr>
        <w:t>were at a maximum</w:t>
      </w:r>
      <w:r w:rsidR="00F442FF">
        <w:rPr>
          <w:rFonts w:ascii="Times New Roman" w:hAnsi="Times New Roman" w:cs="Times New Roman"/>
        </w:rPr>
        <w:t xml:space="preserve"> demonstrating turbidity was not principally determined by cell density. Microscopy images (</w:t>
      </w:r>
      <w:r w:rsidR="005D5162">
        <w:rPr>
          <w:rFonts w:ascii="Times New Roman" w:hAnsi="Times New Roman" w:cs="Times New Roman"/>
        </w:rPr>
        <w:t>*</w:t>
      </w:r>
      <w:proofErr w:type="spellStart"/>
      <w:r w:rsidR="005D5162">
        <w:rPr>
          <w:rFonts w:ascii="Times New Roman" w:hAnsi="Times New Roman" w:cs="Times New Roman"/>
        </w:rPr>
        <w:t>S</w:t>
      </w:r>
      <w:r w:rsidR="00F442FF">
        <w:rPr>
          <w:rFonts w:ascii="Times New Roman" w:hAnsi="Times New Roman" w:cs="Times New Roman"/>
        </w:rPr>
        <w:t>figure</w:t>
      </w:r>
      <w:proofErr w:type="spellEnd"/>
      <w:r w:rsidR="00F442FF">
        <w:rPr>
          <w:rFonts w:ascii="Times New Roman" w:hAnsi="Times New Roman" w:cs="Times New Roman"/>
        </w:rPr>
        <w:t xml:space="preserve">: </w:t>
      </w:r>
      <w:proofErr w:type="spellStart"/>
      <w:r w:rsidR="00F442FF">
        <w:rPr>
          <w:rFonts w:ascii="Times New Roman" w:hAnsi="Times New Roman" w:cs="Times New Roman"/>
        </w:rPr>
        <w:t>SYBR_gold_images</w:t>
      </w:r>
      <w:proofErr w:type="spellEnd"/>
      <w:r w:rsidR="00F442FF">
        <w:rPr>
          <w:rFonts w:ascii="Times New Roman" w:hAnsi="Times New Roman" w:cs="Times New Roman"/>
        </w:rPr>
        <w:t xml:space="preserve">) do not show a shift in cell morphology that could account for the large drop in turbidity which </w:t>
      </w:r>
      <w:r w:rsidR="00D079F8">
        <w:rPr>
          <w:rFonts w:ascii="Times New Roman" w:hAnsi="Times New Roman" w:cs="Times New Roman"/>
        </w:rPr>
        <w:t>suggests</w:t>
      </w:r>
      <w:r w:rsidR="00F442FF">
        <w:rPr>
          <w:rFonts w:ascii="Times New Roman" w:hAnsi="Times New Roman" w:cs="Times New Roman"/>
        </w:rPr>
        <w:t xml:space="preserve"> particulate matter </w:t>
      </w:r>
      <w:r w:rsidR="0011202E">
        <w:rPr>
          <w:rFonts w:ascii="Times New Roman" w:hAnsi="Times New Roman" w:cs="Times New Roman"/>
        </w:rPr>
        <w:t xml:space="preserve">was primarily contributing to turbidity readings. </w:t>
      </w:r>
      <w:r w:rsidR="00D079F8">
        <w:rPr>
          <w:rFonts w:ascii="Times New Roman" w:hAnsi="Times New Roman" w:cs="Times New Roman"/>
          <w:color w:val="000000" w:themeColor="text1"/>
        </w:rPr>
        <w:t xml:space="preserve">Separation of the </w:t>
      </w:r>
      <w:r w:rsidR="00D079F8">
        <w:rPr>
          <w:rFonts w:ascii="Times New Roman" w:hAnsi="Times New Roman" w:cs="Times New Roman"/>
        </w:rPr>
        <w:t>6.5 m sample from the other samples occurred along PC2 axis (</w:t>
      </w:r>
      <w:r w:rsidR="00D079F8">
        <w:rPr>
          <w:rFonts w:ascii="Times New Roman" w:hAnsi="Times New Roman" w:cs="Times New Roman"/>
          <w:color w:val="000000" w:themeColor="text1"/>
        </w:rPr>
        <w:t>14.7</w:t>
      </w:r>
      <w:r w:rsidR="00D079F8" w:rsidRPr="00C9446C">
        <w:rPr>
          <w:rFonts w:ascii="Times New Roman" w:hAnsi="Times New Roman" w:cs="Times New Roman"/>
          <w:color w:val="000000" w:themeColor="text1"/>
        </w:rPr>
        <w:t>%</w:t>
      </w:r>
      <w:r w:rsidR="00D079F8">
        <w:rPr>
          <w:rFonts w:ascii="Times New Roman" w:hAnsi="Times New Roman" w:cs="Times New Roman"/>
          <w:color w:val="000000" w:themeColor="text1"/>
        </w:rPr>
        <w:t xml:space="preserve"> of variation) </w:t>
      </w:r>
      <w:r w:rsidR="00D079F8">
        <w:rPr>
          <w:rFonts w:ascii="Times New Roman" w:hAnsi="Times New Roman" w:cs="Times New Roman"/>
        </w:rPr>
        <w:t xml:space="preserve">and was </w:t>
      </w:r>
      <w:r w:rsidR="00D079F8" w:rsidRPr="00C9446C">
        <w:rPr>
          <w:rFonts w:ascii="Times New Roman" w:hAnsi="Times New Roman" w:cs="Times New Roman"/>
          <w:color w:val="000000" w:themeColor="text1"/>
        </w:rPr>
        <w:t>d</w:t>
      </w:r>
      <w:r w:rsidR="00D079F8">
        <w:rPr>
          <w:rFonts w:ascii="Times New Roman" w:hAnsi="Times New Roman" w:cs="Times New Roman"/>
          <w:color w:val="000000" w:themeColor="text1"/>
        </w:rPr>
        <w:t>riven primarily by turbidity, total sulfur, cell counts and TOC/TN</w:t>
      </w:r>
      <w:r w:rsidR="00D079F8" w:rsidRPr="008D0937">
        <w:rPr>
          <w:rFonts w:ascii="Times New Roman" w:hAnsi="Times New Roman" w:cs="Times New Roman"/>
        </w:rPr>
        <w:t>.</w:t>
      </w:r>
      <w:r w:rsidR="00D079F8">
        <w:rPr>
          <w:rFonts w:ascii="Times New Roman" w:hAnsi="Times New Roman" w:cs="Times New Roman"/>
        </w:rPr>
        <w:t xml:space="preserve"> </w:t>
      </w:r>
      <w:r w:rsidR="0011202E">
        <w:rPr>
          <w:rFonts w:ascii="Times New Roman" w:hAnsi="Times New Roman" w:cs="Times New Roman"/>
        </w:rPr>
        <w:t>The decline is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suggest increased degradation of particulate matter due to biological processes </w:t>
      </w:r>
      <w:r w:rsidR="003B4BD3">
        <w:rPr>
          <w:rFonts w:ascii="Times New Roman" w:hAnsi="Times New Roman" w:cs="Times New Roman"/>
        </w:rPr>
        <w:t xml:space="preserve">that are </w:t>
      </w:r>
      <w:r w:rsidR="00C83F4F">
        <w:rPr>
          <w:rFonts w:ascii="Times New Roman" w:hAnsi="Times New Roman" w:cs="Times New Roman"/>
        </w:rPr>
        <w:t>enriched at 6.5 m</w:t>
      </w:r>
      <w:r w:rsidR="008E07EC">
        <w:rPr>
          <w:rFonts w:ascii="Times New Roman" w:hAnsi="Times New Roman" w:cs="Times New Roman"/>
        </w:rPr>
        <w:t xml:space="preserve"> (*see below)</w:t>
      </w:r>
      <w:r w:rsidR="00F442FF">
        <w:rPr>
          <w:rFonts w:ascii="Times New Roman" w:hAnsi="Times New Roman" w:cs="Times New Roman"/>
        </w:rPr>
        <w:t xml:space="preserve">. </w:t>
      </w:r>
    </w:p>
    <w:p w:rsidR="00635172" w:rsidRDefault="0030029D" w:rsidP="007442E2">
      <w:pPr>
        <w:spacing w:line="240" w:lineRule="auto"/>
        <w:rPr>
          <w:rFonts w:ascii="Times New Roman" w:hAnsi="Times New Roman" w:cs="Times New Roman"/>
        </w:rPr>
      </w:pPr>
      <w:r>
        <w:rPr>
          <w:rFonts w:ascii="Times New Roman" w:hAnsi="Times New Roman" w:cs="Times New Roman"/>
        </w:rPr>
        <w:t>*</w:t>
      </w:r>
      <w:r w:rsidR="007C3159">
        <w:rPr>
          <w:rFonts w:ascii="Times New Roman" w:hAnsi="Times New Roman" w:cs="Times New Roman"/>
        </w:rPr>
        <w:t>The C</w:t>
      </w:r>
      <w:proofErr w:type="gramStart"/>
      <w:r w:rsidR="007C3159">
        <w:rPr>
          <w:rFonts w:ascii="Times New Roman" w:hAnsi="Times New Roman" w:cs="Times New Roman"/>
        </w:rPr>
        <w:t>:N</w:t>
      </w:r>
      <w:proofErr w:type="gramEnd"/>
      <w:r w:rsidR="007C3159">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sidR="007C3159">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sidR="007C3159">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sidR="007C3159">
        <w:rPr>
          <w:rFonts w:ascii="Times New Roman" w:hAnsi="Times New Roman" w:cs="Times New Roman"/>
        </w:rPr>
        <w:t>breakdow</w:t>
      </w:r>
      <w:r w:rsidR="006A4D82">
        <w:rPr>
          <w:rFonts w:ascii="Times New Roman" w:hAnsi="Times New Roman" w:cs="Times New Roman"/>
        </w:rPr>
        <w:t>n</w:t>
      </w:r>
      <w:r w:rsidR="007C3159">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C83F4F" w:rsidP="007442E2">
      <w:pPr>
        <w:spacing w:line="240" w:lineRule="auto"/>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t>
      </w:r>
      <w:r w:rsidR="008E07EC">
        <w:rPr>
          <w:rFonts w:ascii="Times New Roman" w:hAnsi="Times New Roman" w:cs="Times New Roman"/>
        </w:rPr>
        <w:t>(</w:t>
      </w:r>
      <w:r w:rsidR="003B4BD3">
        <w:rPr>
          <w:rFonts w:ascii="Times New Roman" w:hAnsi="Times New Roman" w:cs="Times New Roman"/>
        </w:rPr>
        <w:t xml:space="preserve">see table: </w:t>
      </w:r>
      <w:proofErr w:type="spellStart"/>
      <w:r w:rsidR="003B4BD3">
        <w:rPr>
          <w:rFonts w:ascii="Times New Roman" w:hAnsi="Times New Roman" w:cs="Times New Roman"/>
        </w:rPr>
        <w:t>metag_data_summary</w:t>
      </w:r>
      <w:proofErr w:type="spellEnd"/>
      <w:r w:rsidR="008E07EC">
        <w:rPr>
          <w:rFonts w:ascii="Times New Roman" w:hAnsi="Times New Roman" w:cs="Times New Roman"/>
        </w:rPr>
        <w:t xml:space="preserve">) </w:t>
      </w:r>
      <w:r>
        <w:rPr>
          <w:rFonts w:ascii="Times New Roman" w:hAnsi="Times New Roman" w:cs="Times New Roman"/>
        </w:rPr>
        <w:t xml:space="preserve">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ch sample depth in Organic Lake</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w:t>
      </w:r>
      <w:r w:rsidR="008E07EC">
        <w:rPr>
          <w:rFonts w:ascii="Times New Roman" w:hAnsi="Times New Roman" w:cs="Times New Roman"/>
        </w:rPr>
        <w:t>revealing that</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w:t>
      </w:r>
      <w:r w:rsidR="00CA413E">
        <w:rPr>
          <w:rFonts w:ascii="Times New Roman" w:hAnsi="Times New Roman" w:cs="Times New Roman"/>
        </w:rPr>
        <w:t xml:space="preserve">These were </w:t>
      </w:r>
      <w:proofErr w:type="spellStart"/>
      <w:r w:rsidR="00CA413E">
        <w:rPr>
          <w:rFonts w:ascii="Times New Roman" w:hAnsi="Times New Roman" w:cs="Times New Roman"/>
        </w:rPr>
        <w:t>euryarchaea</w:t>
      </w:r>
      <w:proofErr w:type="spellEnd"/>
      <w:r w:rsidR="00CA413E">
        <w:rPr>
          <w:rFonts w:ascii="Times New Roman" w:hAnsi="Times New Roman" w:cs="Times New Roman"/>
        </w:rPr>
        <w:t xml:space="preserve"> similar to </w:t>
      </w:r>
      <w:proofErr w:type="spellStart"/>
      <w:r w:rsidR="00CA413E">
        <w:rPr>
          <w:rFonts w:ascii="Times New Roman" w:hAnsi="Times New Roman" w:cs="Times New Roman"/>
        </w:rPr>
        <w:t>Haloarchaea</w:t>
      </w:r>
      <w:proofErr w:type="spellEnd"/>
      <w:r w:rsidR="00CA413E">
        <w:rPr>
          <w:rFonts w:ascii="Times New Roman" w:hAnsi="Times New Roman" w:cs="Times New Roman"/>
        </w:rPr>
        <w:t xml:space="preserve"> previously detected by </w:t>
      </w:r>
      <w:r w:rsidR="00B60EEF">
        <w:rPr>
          <w:rFonts w:ascii="Times New Roman" w:hAnsi="Times New Roman" w:cs="Times New Roman"/>
        </w:rPr>
        <w:t>PCR survey (</w:t>
      </w:r>
      <w:r w:rsidR="00CA413E">
        <w:rPr>
          <w:rFonts w:ascii="Times New Roman" w:hAnsi="Times New Roman" w:cs="Times New Roman"/>
        </w:rPr>
        <w:t xml:space="preserve">Bowman </w:t>
      </w:r>
      <w:r w:rsidR="00CA413E" w:rsidRPr="00B60EEF">
        <w:rPr>
          <w:rFonts w:ascii="Times New Roman" w:hAnsi="Times New Roman" w:cs="Times New Roman"/>
          <w:i/>
        </w:rPr>
        <w:t>et al</w:t>
      </w:r>
      <w:r w:rsidR="00CA413E">
        <w:rPr>
          <w:rFonts w:ascii="Times New Roman" w:hAnsi="Times New Roman" w:cs="Times New Roman"/>
        </w:rPr>
        <w:t>., 2000b)</w:t>
      </w:r>
      <w:r w:rsidR="00B60EEF">
        <w:rPr>
          <w:rFonts w:ascii="Times New Roman" w:hAnsi="Times New Roman" w:cs="Times New Roman"/>
        </w:rPr>
        <w:t>.</w:t>
      </w:r>
      <w:r w:rsidR="00ED1E6F">
        <w:rPr>
          <w:rFonts w:ascii="Times New Roman" w:hAnsi="Times New Roman" w:cs="Times New Roman"/>
        </w:rPr>
        <w:t xml:space="preserve"> </w:t>
      </w:r>
      <w:proofErr w:type="gramStart"/>
      <w:r w:rsidR="00ED1E6F">
        <w:rPr>
          <w:rFonts w:ascii="Times New Roman" w:hAnsi="Times New Roman" w:cs="Times New Roman"/>
        </w:rPr>
        <w:t>(*percentage diversity sampled?).</w:t>
      </w:r>
      <w:proofErr w:type="gramEnd"/>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C463E1" w:rsidRDefault="0086250A" w:rsidP="007011FB">
      <w:pPr>
        <w:spacing w:line="240" w:lineRule="auto"/>
        <w:rPr>
          <w:rFonts w:ascii="Times New Roman" w:hAnsi="Times New Roman" w:cs="Times New Roman"/>
        </w:rPr>
      </w:pPr>
      <w:r>
        <w:rPr>
          <w:rFonts w:ascii="Times New Roman" w:hAnsi="Times New Roman" w:cs="Times New Roman"/>
        </w:rPr>
        <w:t xml:space="preserve">Three </w:t>
      </w:r>
      <w:r w:rsidR="002E642A">
        <w:rPr>
          <w:rFonts w:ascii="Times New Roman" w:hAnsi="Times New Roman" w:cs="Times New Roman"/>
        </w:rPr>
        <w:t xml:space="preserve">bacterial </w:t>
      </w:r>
      <w:r>
        <w:rPr>
          <w:rFonts w:ascii="Times New Roman" w:hAnsi="Times New Roman" w:cs="Times New Roman"/>
        </w:rPr>
        <w:t>classes</w:t>
      </w:r>
      <w:r w:rsidR="00CC6019">
        <w:rPr>
          <w:rFonts w:ascii="Times New Roman" w:hAnsi="Times New Roman" w:cs="Times New Roman"/>
        </w:rPr>
        <w:t>,</w:t>
      </w:r>
      <w:r w:rsidR="002E642A" w:rsidRPr="002E642A">
        <w:rPr>
          <w:rFonts w:ascii="Times New Roman" w:hAnsi="Times New Roman" w:cs="Times New Roman"/>
        </w:rPr>
        <w:t xml:space="preserve"> </w:t>
      </w:r>
      <w:proofErr w:type="spellStart"/>
      <w:r w:rsidR="00CC6019">
        <w:rPr>
          <w:rFonts w:ascii="Times New Roman" w:hAnsi="Times New Roman" w:cs="Times New Roman"/>
        </w:rPr>
        <w:t>Gammaproteobacteria</w:t>
      </w:r>
      <w:proofErr w:type="spellEnd"/>
      <w:r w:rsidR="00CC6019">
        <w:rPr>
          <w:rFonts w:ascii="Times New Roman" w:hAnsi="Times New Roman" w:cs="Times New Roman"/>
        </w:rPr>
        <w:t xml:space="preserve">, </w:t>
      </w:r>
      <w:proofErr w:type="spellStart"/>
      <w:r w:rsidR="00CC6019">
        <w:rPr>
          <w:rFonts w:ascii="Times New Roman" w:hAnsi="Times New Roman" w:cs="Times New Roman"/>
        </w:rPr>
        <w:t>Alphaproteobacteria</w:t>
      </w:r>
      <w:proofErr w:type="spellEnd"/>
      <w:r w:rsidR="00CC6019">
        <w:rPr>
          <w:rFonts w:ascii="Times New Roman" w:hAnsi="Times New Roman" w:cs="Times New Roman"/>
        </w:rPr>
        <w:t xml:space="preserve"> and </w:t>
      </w:r>
      <w:proofErr w:type="spellStart"/>
      <w:r w:rsidR="00CC6019">
        <w:rPr>
          <w:rFonts w:ascii="Times New Roman" w:hAnsi="Times New Roman" w:cs="Times New Roman"/>
        </w:rPr>
        <w:t>Flavobacteria</w:t>
      </w:r>
      <w:proofErr w:type="spellEnd"/>
      <w:r w:rsidR="00CC6019">
        <w:rPr>
          <w:rFonts w:ascii="Times New Roman" w:hAnsi="Times New Roman" w:cs="Times New Roman"/>
        </w:rPr>
        <w:t xml:space="preserve">, </w:t>
      </w:r>
      <w:r w:rsidR="002E642A">
        <w:rPr>
          <w:rFonts w:ascii="Times New Roman" w:hAnsi="Times New Roman" w:cs="Times New Roman"/>
        </w:rPr>
        <w:t>were the most abundant</w:t>
      </w:r>
      <w:r w:rsidR="00CC6019">
        <w:rPr>
          <w:rFonts w:ascii="Times New Roman" w:hAnsi="Times New Roman" w:cs="Times New Roman"/>
        </w:rPr>
        <w:t xml:space="preserve"> </w:t>
      </w:r>
      <w:r w:rsidR="00093F3A">
        <w:rPr>
          <w:rFonts w:ascii="Times New Roman" w:hAnsi="Times New Roman" w:cs="Times New Roman"/>
        </w:rPr>
        <w:t xml:space="preserve">and </w:t>
      </w:r>
      <w:r w:rsidR="00CC6019">
        <w:rPr>
          <w:rFonts w:ascii="Times New Roman" w:hAnsi="Times New Roman" w:cs="Times New Roman"/>
        </w:rPr>
        <w:t>were</w:t>
      </w:r>
      <w:r w:rsidR="00093F3A">
        <w:rPr>
          <w:rFonts w:ascii="Times New Roman" w:hAnsi="Times New Roman" w:cs="Times New Roman"/>
        </w:rPr>
        <w:t xml:space="preserve"> found on </w:t>
      </w:r>
      <w:r w:rsidR="00A13FD7">
        <w:rPr>
          <w:rFonts w:ascii="Times New Roman" w:hAnsi="Times New Roman" w:cs="Times New Roman"/>
        </w:rPr>
        <w:t>all</w:t>
      </w:r>
      <w:r w:rsidR="00093F3A">
        <w:rPr>
          <w:rFonts w:ascii="Times New Roman" w:hAnsi="Times New Roman" w:cs="Times New Roman"/>
        </w:rPr>
        <w:t xml:space="preserve"> filter size</w:t>
      </w:r>
      <w:r w:rsidR="00A13FD7">
        <w:rPr>
          <w:rFonts w:ascii="Times New Roman" w:hAnsi="Times New Roman" w:cs="Times New Roman"/>
        </w:rPr>
        <w:t xml:space="preserve">s at all </w:t>
      </w:r>
      <w:r w:rsidR="00093F3A">
        <w:rPr>
          <w:rFonts w:ascii="Times New Roman" w:hAnsi="Times New Roman" w:cs="Times New Roman"/>
        </w:rPr>
        <w:t>depth</w:t>
      </w:r>
      <w:r w:rsidR="00A13FD7">
        <w:rPr>
          <w:rFonts w:ascii="Times New Roman" w:hAnsi="Times New Roman" w:cs="Times New Roman"/>
        </w:rPr>
        <w:t>s</w:t>
      </w:r>
      <w:r w:rsidR="00093F3A">
        <w:rPr>
          <w:rFonts w:ascii="Times New Roman" w:hAnsi="Times New Roman" w:cs="Times New Roman"/>
        </w:rPr>
        <w:t xml:space="preserve">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sidR="00502CE8">
        <w:rPr>
          <w:rFonts w:ascii="Times New Roman" w:hAnsi="Times New Roman" w:cs="Times New Roman"/>
        </w:rPr>
        <w:t xml:space="preserve"> </w:t>
      </w:r>
      <w:r>
        <w:rPr>
          <w:rFonts w:ascii="Times New Roman" w:hAnsi="Times New Roman" w:cs="Times New Roman"/>
        </w:rPr>
        <w:t xml:space="preserve">Each class comprised one dominant genus </w:t>
      </w:r>
      <w:r w:rsidR="00A13FD7">
        <w:rPr>
          <w:rFonts w:ascii="Times New Roman" w:hAnsi="Times New Roman" w:cs="Times New Roman"/>
        </w:rPr>
        <w:t>(</w:t>
      </w:r>
      <w:r w:rsidR="00CC6019">
        <w:rPr>
          <w:rFonts w:ascii="Times New Roman" w:hAnsi="Times New Roman" w:cs="Times New Roman"/>
        </w:rPr>
        <w:t xml:space="preserve">&gt;64% of SSU </w:t>
      </w:r>
      <w:r w:rsidR="00C463E1">
        <w:rPr>
          <w:rFonts w:ascii="Times New Roman" w:hAnsi="Times New Roman" w:cs="Times New Roman"/>
        </w:rPr>
        <w:t>sequence</w:t>
      </w:r>
      <w:r w:rsidR="00CC6019">
        <w:rPr>
          <w:rFonts w:ascii="Times New Roman" w:hAnsi="Times New Roman" w:cs="Times New Roman"/>
        </w:rPr>
        <w:t xml:space="preserve"> assigned to that class</w:t>
      </w:r>
      <w:r w:rsidR="00A13FD7">
        <w:rPr>
          <w:rFonts w:ascii="Times New Roman" w:hAnsi="Times New Roman" w:cs="Times New Roman"/>
        </w:rPr>
        <w:t xml:space="preserve">) </w:t>
      </w:r>
      <w:r w:rsidR="00CC6019">
        <w:rPr>
          <w:rFonts w:ascii="Times New Roman" w:hAnsi="Times New Roman" w:cs="Times New Roman"/>
        </w:rPr>
        <w:t>which were</w:t>
      </w:r>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0C4C3F">
        <w:rPr>
          <w:rFonts w:ascii="Times New Roman" w:hAnsi="Times New Roman" w:cs="Times New Roman"/>
        </w:rPr>
        <w:t>M</w:t>
      </w:r>
      <w:r w:rsidR="001309A0">
        <w:rPr>
          <w:rFonts w:ascii="Times New Roman" w:hAnsi="Times New Roman" w:cs="Times New Roman"/>
        </w:rPr>
        <w:t>any</w:t>
      </w:r>
      <w:r w:rsidR="000C4C3F">
        <w:rPr>
          <w:rFonts w:ascii="Times New Roman" w:hAnsi="Times New Roman" w:cs="Times New Roman"/>
        </w:rPr>
        <w:t xml:space="preserve"> of the functional genes could be mapped back to these genera (</w:t>
      </w:r>
      <w:r w:rsidR="004B4814">
        <w:rPr>
          <w:rFonts w:ascii="Times New Roman" w:hAnsi="Times New Roman" w:cs="Times New Roman"/>
        </w:rPr>
        <w:t>*</w:t>
      </w:r>
      <w:r w:rsidR="000C4C3F">
        <w:rPr>
          <w:rFonts w:ascii="Times New Roman" w:hAnsi="Times New Roman" w:cs="Times New Roman"/>
        </w:rPr>
        <w:t xml:space="preserve">see below). </w:t>
      </w:r>
      <w:r>
        <w:rPr>
          <w:rFonts w:ascii="Times New Roman" w:hAnsi="Times New Roman" w:cs="Times New Roman"/>
        </w:rPr>
        <w:t xml:space="preserve">In the </w:t>
      </w:r>
      <w:r w:rsidR="00563F42">
        <w:rPr>
          <w:rFonts w:ascii="Times New Roman" w:hAnsi="Times New Roman" w:cs="Times New Roman"/>
        </w:rPr>
        <w:t>deep</w:t>
      </w:r>
      <w:r w:rsidR="00A13FD7">
        <w:rPr>
          <w:rFonts w:ascii="Times New Roman" w:hAnsi="Times New Roman" w:cs="Times New Roman"/>
        </w:rPr>
        <w:t xml:space="preserve"> </w:t>
      </w:r>
      <w:r>
        <w:rPr>
          <w:rFonts w:ascii="Times New Roman" w:hAnsi="Times New Roman" w:cs="Times New Roman"/>
        </w:rPr>
        <w:t>sample</w:t>
      </w:r>
      <w:r w:rsidR="00A13FD7">
        <w:rPr>
          <w:rFonts w:ascii="Times New Roman" w:hAnsi="Times New Roman" w:cs="Times New Roman"/>
        </w:rPr>
        <w:t>s</w:t>
      </w:r>
      <w:r>
        <w:rPr>
          <w:rFonts w:ascii="Times New Roman" w:hAnsi="Times New Roman" w:cs="Times New Roman"/>
        </w:rPr>
        <w:t xml:space="preserve"> candidate division</w:t>
      </w:r>
      <w:r w:rsidR="00A13FD7">
        <w:rPr>
          <w:rFonts w:ascii="Times New Roman" w:hAnsi="Times New Roman" w:cs="Times New Roman"/>
        </w:rPr>
        <w:t>s</w:t>
      </w:r>
      <w:r>
        <w:rPr>
          <w:rFonts w:ascii="Times New Roman" w:hAnsi="Times New Roman" w:cs="Times New Roman"/>
        </w:rPr>
        <w:t xml:space="preserve"> OD1 and RF3 were also dominant. Lower abundance </w:t>
      </w:r>
      <w:proofErr w:type="spellStart"/>
      <w:r>
        <w:rPr>
          <w:rFonts w:ascii="Times New Roman" w:hAnsi="Times New Roman" w:cs="Times New Roman"/>
        </w:rPr>
        <w:lastRenderedPageBreak/>
        <w:t>Gammaproteobacteria</w:t>
      </w:r>
      <w:proofErr w:type="spellEnd"/>
      <w:r>
        <w:rPr>
          <w:rFonts w:ascii="Times New Roman" w:hAnsi="Times New Roman" w:cs="Times New Roman"/>
        </w:rPr>
        <w:t xml:space="preserve"> included 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and </w:t>
      </w:r>
      <w:proofErr w:type="spellStart"/>
      <w:r>
        <w:rPr>
          <w:rFonts w:ascii="Times New Roman" w:hAnsi="Times New Roman" w:cs="Times New Roman"/>
          <w:i/>
        </w:rPr>
        <w:t>Psychromonas</w:t>
      </w:r>
      <w:proofErr w:type="spellEnd"/>
      <w:r>
        <w:rPr>
          <w:rFonts w:ascii="Times New Roman" w:hAnsi="Times New Roman" w:cs="Times New Roman"/>
        </w:rPr>
        <w:t xml:space="preserve"> (*see table for listings). Other </w:t>
      </w:r>
      <w:proofErr w:type="spellStart"/>
      <w:r>
        <w:rPr>
          <w:rFonts w:ascii="Times New Roman" w:hAnsi="Times New Roman" w:cs="Times New Roman"/>
        </w:rPr>
        <w:t>Alphaproteobacteria</w:t>
      </w:r>
      <w:proofErr w:type="spellEnd"/>
      <w:r>
        <w:rPr>
          <w:rFonts w:ascii="Times New Roman" w:hAnsi="Times New Roman" w:cs="Times New Roman"/>
        </w:rPr>
        <w:t xml:space="preserve"> were also from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including unclassified </w:t>
      </w:r>
      <w:proofErr w:type="spellStart"/>
      <w:r>
        <w:rPr>
          <w:rFonts w:ascii="Times New Roman" w:hAnsi="Times New Roman" w:cs="Times New Roman"/>
        </w:rPr>
        <w:t>Rhodobacterales</w:t>
      </w:r>
      <w:proofErr w:type="spellEnd"/>
      <w:r>
        <w:rPr>
          <w:rFonts w:ascii="Times New Roman" w:hAnsi="Times New Roman" w:cs="Times New Roman"/>
        </w:rPr>
        <w:t xml:space="preserve">, </w:t>
      </w:r>
      <w:proofErr w:type="spellStart"/>
      <w:r>
        <w:rPr>
          <w:rFonts w:ascii="Times New Roman" w:hAnsi="Times New Roman" w:cs="Times New Roman"/>
          <w:i/>
        </w:rPr>
        <w:t>Loktanella</w:t>
      </w:r>
      <w:proofErr w:type="spellEnd"/>
      <w:r>
        <w:rPr>
          <w:rFonts w:ascii="Times New Roman" w:hAnsi="Times New Roman" w:cs="Times New Roman"/>
        </w:rPr>
        <w:t xml:space="preserve"> and </w:t>
      </w:r>
      <w:proofErr w:type="spellStart"/>
      <w:r>
        <w:rPr>
          <w:rFonts w:ascii="Times New Roman" w:hAnsi="Times New Roman" w:cs="Times New Roman"/>
          <w:i/>
        </w:rPr>
        <w:t>Albimonas</w:t>
      </w:r>
      <w:proofErr w:type="spellEnd"/>
      <w:r>
        <w:rPr>
          <w:rFonts w:ascii="Times New Roman" w:hAnsi="Times New Roman" w:cs="Times New Roman"/>
        </w:rPr>
        <w:t xml:space="preserve">. </w:t>
      </w:r>
      <w:r w:rsidR="001309A0">
        <w:rPr>
          <w:rFonts w:ascii="Times New Roman" w:hAnsi="Times New Roman" w:cs="Times New Roman"/>
        </w:rPr>
        <w:t xml:space="preserve">Other </w:t>
      </w:r>
      <w:proofErr w:type="spellStart"/>
      <w:r w:rsidR="001309A0">
        <w:rPr>
          <w:rFonts w:ascii="Times New Roman" w:hAnsi="Times New Roman" w:cs="Times New Roman"/>
        </w:rPr>
        <w:t>Flavobacteria</w:t>
      </w:r>
      <w:proofErr w:type="spellEnd"/>
      <w:r w:rsidR="001309A0">
        <w:rPr>
          <w:rFonts w:ascii="Times New Roman" w:hAnsi="Times New Roman" w:cs="Times New Roman"/>
        </w:rPr>
        <w:t xml:space="preserve"> genera included </w:t>
      </w:r>
      <w:proofErr w:type="spellStart"/>
      <w:r w:rsidR="001309A0">
        <w:rPr>
          <w:rFonts w:ascii="Times New Roman" w:hAnsi="Times New Roman" w:cs="Times New Roman"/>
          <w:i/>
        </w:rPr>
        <w:t>Brumimicrobium</w:t>
      </w:r>
      <w:proofErr w:type="spellEnd"/>
      <w:r w:rsidR="001309A0" w:rsidRPr="001309A0">
        <w:rPr>
          <w:rFonts w:ascii="Times New Roman" w:hAnsi="Times New Roman" w:cs="Times New Roman"/>
        </w:rPr>
        <w:t>,</w:t>
      </w:r>
      <w:r w:rsidR="001309A0">
        <w:rPr>
          <w:rFonts w:ascii="Times New Roman" w:hAnsi="Times New Roman" w:cs="Times New Roman"/>
          <w:i/>
        </w:rPr>
        <w:t xml:space="preserve"> </w:t>
      </w:r>
      <w:proofErr w:type="spellStart"/>
      <w:r w:rsidR="001309A0">
        <w:rPr>
          <w:rFonts w:ascii="Times New Roman" w:hAnsi="Times New Roman" w:cs="Times New Roman"/>
          <w:i/>
        </w:rPr>
        <w:t>Lewinella</w:t>
      </w:r>
      <w:proofErr w:type="spellEnd"/>
      <w:r w:rsidR="001309A0">
        <w:rPr>
          <w:rFonts w:ascii="Times New Roman" w:hAnsi="Times New Roman" w:cs="Times New Roman"/>
          <w:i/>
        </w:rPr>
        <w:t xml:space="preserve"> </w:t>
      </w:r>
      <w:r w:rsidR="001309A0">
        <w:rPr>
          <w:rFonts w:ascii="Times New Roman" w:hAnsi="Times New Roman" w:cs="Times New Roman"/>
        </w:rPr>
        <w:t xml:space="preserve">and </w:t>
      </w:r>
      <w:r w:rsidR="004B4814">
        <w:rPr>
          <w:rFonts w:ascii="Times New Roman" w:hAnsi="Times New Roman" w:cs="Times New Roman"/>
        </w:rPr>
        <w:t xml:space="preserve">an environmental </w:t>
      </w:r>
      <w:proofErr w:type="spellStart"/>
      <w:r w:rsidR="004B4814">
        <w:rPr>
          <w:rFonts w:ascii="Times New Roman" w:hAnsi="Times New Roman" w:cs="Times New Roman"/>
        </w:rPr>
        <w:t>clade</w:t>
      </w:r>
      <w:proofErr w:type="spellEnd"/>
      <w:r w:rsidR="004B4814">
        <w:rPr>
          <w:rFonts w:ascii="Times New Roman" w:hAnsi="Times New Roman" w:cs="Times New Roman"/>
        </w:rPr>
        <w:t xml:space="preserve"> </w:t>
      </w:r>
      <w:r w:rsidR="001309A0">
        <w:rPr>
          <w:rFonts w:ascii="Times New Roman" w:hAnsi="Times New Roman" w:cs="Times New Roman"/>
        </w:rPr>
        <w:t>E6ac02.</w:t>
      </w:r>
      <w:r w:rsidR="001309A0">
        <w:rPr>
          <w:rFonts w:ascii="Times New Roman" w:hAnsi="Times New Roman" w:cs="Times New Roman"/>
          <w:i/>
        </w:rPr>
        <w:t xml:space="preserve"> </w:t>
      </w:r>
      <w:r>
        <w:rPr>
          <w:rFonts w:ascii="Times New Roman" w:hAnsi="Times New Roman" w:cs="Times New Roman"/>
        </w:rPr>
        <w:t xml:space="preserve">Other bacterial classes present in all samples but at low abundance included </w:t>
      </w:r>
      <w:proofErr w:type="spellStart"/>
      <w:r>
        <w:rPr>
          <w:rFonts w:ascii="Times New Roman" w:hAnsi="Times New Roman" w:cs="Times New Roman"/>
        </w:rPr>
        <w:t>Deltaproteobacteria</w:t>
      </w:r>
      <w:proofErr w:type="spell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Cytophagia</w:t>
      </w:r>
      <w:proofErr w:type="spellEnd"/>
      <w:r>
        <w:rPr>
          <w:rFonts w:ascii="Times New Roman" w:hAnsi="Times New Roman" w:cs="Times New Roman"/>
        </w:rPr>
        <w:t xml:space="preserve">, </w:t>
      </w:r>
      <w:proofErr w:type="spellStart"/>
      <w:r>
        <w:rPr>
          <w:rFonts w:ascii="Times New Roman" w:hAnsi="Times New Roman" w:cs="Times New Roman"/>
        </w:rPr>
        <w:t>Sphing</w:t>
      </w:r>
      <w:r w:rsidR="00C463E1">
        <w:rPr>
          <w:rFonts w:ascii="Times New Roman" w:hAnsi="Times New Roman" w:cs="Times New Roman"/>
        </w:rPr>
        <w:t>obacteria</w:t>
      </w:r>
      <w:proofErr w:type="spellEnd"/>
      <w:r w:rsidR="00C463E1">
        <w:rPr>
          <w:rFonts w:ascii="Times New Roman" w:hAnsi="Times New Roman" w:cs="Times New Roman"/>
        </w:rPr>
        <w:t xml:space="preserve">, and </w:t>
      </w:r>
      <w:proofErr w:type="spellStart"/>
      <w:r w:rsidR="00C463E1">
        <w:rPr>
          <w:rFonts w:ascii="Times New Roman" w:hAnsi="Times New Roman" w:cs="Times New Roman"/>
        </w:rPr>
        <w:t>Opitutae</w:t>
      </w:r>
      <w:proofErr w:type="spellEnd"/>
      <w:r w:rsidR="00C463E1">
        <w:rPr>
          <w:rFonts w:ascii="Times New Roman" w:hAnsi="Times New Roman" w:cs="Times New Roman"/>
        </w:rPr>
        <w:t xml:space="preserve"> (*figure: QIIME class</w:t>
      </w:r>
      <w:r>
        <w:rPr>
          <w:rFonts w:ascii="Times New Roman" w:hAnsi="Times New Roman" w:cs="Times New Roman"/>
        </w:rPr>
        <w:t>).</w:t>
      </w:r>
      <w:r w:rsidRPr="0086250A">
        <w:rPr>
          <w:rFonts w:ascii="Times New Roman" w:hAnsi="Times New Roman" w:cs="Times New Roman"/>
        </w:rPr>
        <w:t xml:space="preserve"> </w:t>
      </w:r>
    </w:p>
    <w:p w:rsidR="00F01D52" w:rsidRDefault="00F01D52" w:rsidP="007011FB">
      <w:pPr>
        <w:spacing w:line="240" w:lineRule="auto"/>
        <w:rPr>
          <w:rFonts w:ascii="Times New Roman" w:hAnsi="Times New Roman" w:cs="Times New Roman"/>
        </w:rPr>
      </w:pPr>
      <w:r>
        <w:rPr>
          <w:rFonts w:ascii="Times New Roman" w:hAnsi="Times New Roman" w:cs="Times New Roman"/>
        </w:rPr>
        <w:t>*Bacteria not in all  samples.</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AE58EC">
        <w:rPr>
          <w:rFonts w:ascii="Times New Roman" w:hAnsi="Times New Roman" w:cs="Times New Roman"/>
        </w:rPr>
        <w:t>Chloroplast sequences seemed to co-vary with their hosts. Strangely, the smallest size fractio</w:t>
      </w:r>
      <w:r w:rsidR="002E642A">
        <w:rPr>
          <w:rFonts w:ascii="Times New Roman" w:hAnsi="Times New Roman" w:cs="Times New Roman"/>
        </w:rPr>
        <w:t xml:space="preserve">n had proportionally more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 specifically from </w:t>
      </w:r>
      <w:proofErr w:type="spellStart"/>
      <w:r w:rsidR="00AE58EC">
        <w:rPr>
          <w:rFonts w:ascii="Times New Roman" w:hAnsi="Times New Roman" w:cs="Times New Roman"/>
        </w:rPr>
        <w:t>silicoflagellates</w:t>
      </w:r>
      <w:proofErr w:type="spellEnd"/>
      <w:r w:rsidR="00AE58EC">
        <w:rPr>
          <w:rFonts w:ascii="Times New Roman" w:hAnsi="Times New Roman" w:cs="Times New Roman"/>
        </w:rPr>
        <w:t xml:space="preserve"> and </w:t>
      </w:r>
      <w:proofErr w:type="spellStart"/>
      <w:r w:rsidR="00AE58EC">
        <w:rPr>
          <w:rFonts w:ascii="Times New Roman" w:hAnsi="Times New Roman" w:cs="Times New Roman"/>
        </w:rPr>
        <w:t>choanoflagellates</w:t>
      </w:r>
      <w:proofErr w:type="spellEnd"/>
      <w:r w:rsidR="00AE58EC">
        <w:rPr>
          <w:rFonts w:ascii="Times New Roman" w:hAnsi="Times New Roman" w:cs="Times New Roman"/>
        </w:rPr>
        <w:t>. *Could this be due to small size or degradation?</w:t>
      </w:r>
      <w:r>
        <w:rPr>
          <w:rFonts w:ascii="Times New Roman" w:hAnsi="Times New Roman" w:cs="Times New Roman"/>
        </w:rPr>
        <w:t xml:space="preserve">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563F42" w:rsidRDefault="00A97A50" w:rsidP="009E4B43">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w:t>
      </w:r>
      <w:r w:rsidR="00563F42">
        <w:rPr>
          <w:rFonts w:ascii="Times New Roman" w:hAnsi="Times New Roman" w:cs="Times New Roman"/>
        </w:rPr>
        <w:t xml:space="preserve"> the</w:t>
      </w:r>
      <w:r w:rsidR="001E0279">
        <w:rPr>
          <w:rFonts w:ascii="Times New Roman" w:hAnsi="Times New Roman" w:cs="Times New Roman"/>
        </w:rPr>
        <w:t xml:space="preserv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1E0279">
        <w:rPr>
          <w:rFonts w:ascii="Times New Roman" w:hAnsi="Times New Roman" w:cs="Times New Roman"/>
        </w:rPr>
        <w:t>(</w:t>
      </w:r>
      <w:proofErr w:type="gramStart"/>
      <w:r w:rsidR="001E0279">
        <w:rPr>
          <w:rFonts w:ascii="Times New Roman" w:hAnsi="Times New Roman" w:cs="Times New Roman"/>
        </w:rPr>
        <w:t>figure</w:t>
      </w:r>
      <w:proofErr w:type="gramEnd"/>
      <w:r w:rsidR="001E0279">
        <w:rPr>
          <w:rFonts w:ascii="Times New Roman" w:hAnsi="Times New Roman" w:cs="Times New Roman"/>
        </w:rPr>
        <w:t>:</w:t>
      </w:r>
      <w:r w:rsidR="00517E9F">
        <w:rPr>
          <w:rFonts w:ascii="Times New Roman" w:hAnsi="Times New Roman" w:cs="Times New Roman"/>
        </w:rPr>
        <w:t xml:space="preserve"> </w:t>
      </w:r>
      <w:r w:rsidR="001E0279">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C463E1">
        <w:rPr>
          <w:rFonts w:ascii="Times New Roman" w:hAnsi="Times New Roman" w:cs="Times New Roman"/>
        </w:rPr>
        <w:t>A</w:t>
      </w:r>
      <w:r w:rsidR="00563F42">
        <w:rPr>
          <w:rFonts w:ascii="Times New Roman" w:hAnsi="Times New Roman" w:cs="Times New Roman"/>
        </w:rPr>
        <w:t xml:space="preserve"> </w:t>
      </w:r>
      <w:r w:rsidR="003B4BD3">
        <w:rPr>
          <w:rFonts w:ascii="Times New Roman" w:hAnsi="Times New Roman" w:cs="Times New Roman"/>
        </w:rPr>
        <w:t xml:space="preserve">significant </w:t>
      </w:r>
      <w:r w:rsidR="00C463E1">
        <w:rPr>
          <w:rFonts w:ascii="Times New Roman" w:hAnsi="Times New Roman" w:cs="Times New Roman"/>
        </w:rPr>
        <w:t xml:space="preserve">difference in genus level cellular composition </w:t>
      </w:r>
      <w:r w:rsidR="00376680">
        <w:rPr>
          <w:rFonts w:ascii="Times New Roman" w:hAnsi="Times New Roman" w:cs="Times New Roman"/>
        </w:rPr>
        <w:t xml:space="preserve">between surface and </w:t>
      </w:r>
      <w:r w:rsidR="003B4BD3">
        <w:rPr>
          <w:rFonts w:ascii="Times New Roman" w:hAnsi="Times New Roman" w:cs="Times New Roman"/>
        </w:rPr>
        <w:t>deep</w:t>
      </w:r>
      <w:r w:rsidR="00376680">
        <w:rPr>
          <w:rFonts w:ascii="Times New Roman" w:hAnsi="Times New Roman" w:cs="Times New Roman"/>
        </w:rPr>
        <w:t xml:space="preserve"> samples </w:t>
      </w:r>
      <w:r w:rsidR="00C463E1">
        <w:rPr>
          <w:rFonts w:ascii="Times New Roman" w:hAnsi="Times New Roman" w:cs="Times New Roman"/>
        </w:rPr>
        <w:t xml:space="preserve">was </w:t>
      </w:r>
      <w:r w:rsidR="003B4BD3">
        <w:rPr>
          <w:rFonts w:ascii="Times New Roman" w:hAnsi="Times New Roman" w:cs="Times New Roman"/>
        </w:rPr>
        <w:t>confirmed</w:t>
      </w:r>
      <w:r w:rsidR="00C463E1">
        <w:rPr>
          <w:rFonts w:ascii="Times New Roman" w:hAnsi="Times New Roman" w:cs="Times New Roman"/>
        </w:rPr>
        <w:t xml:space="preserve"> by ANOSIM </w:t>
      </w:r>
      <w:r w:rsidR="00376680">
        <w:rPr>
          <w:rFonts w:ascii="Times New Roman" w:hAnsi="Times New Roman" w:cs="Times New Roman"/>
        </w:rPr>
        <w:t xml:space="preserve">analysis </w:t>
      </w:r>
      <w:r w:rsidR="00C463E1">
        <w:rPr>
          <w:rFonts w:ascii="Times New Roman" w:hAnsi="Times New Roman" w:cs="Times New Roman"/>
        </w:rPr>
        <w:t>(Rho: 0.53, significance: 0.1%).</w:t>
      </w:r>
      <w:r w:rsidR="009E4B43">
        <w:rPr>
          <w:rFonts w:ascii="Times New Roman" w:hAnsi="Times New Roman" w:cs="Times New Roman"/>
        </w:rPr>
        <w:t xml:space="preserve"> SIMPER analysis (*figure: </w:t>
      </w:r>
      <w:proofErr w:type="spellStart"/>
      <w:r w:rsidR="009E4B43">
        <w:rPr>
          <w:rFonts w:ascii="Times New Roman" w:hAnsi="Times New Roman" w:cs="Times New Roman"/>
        </w:rPr>
        <w:t>SIMPER_community</w:t>
      </w:r>
      <w:proofErr w:type="spellEnd"/>
      <w:r w:rsidR="009E4B43">
        <w:rPr>
          <w:rFonts w:ascii="Times New Roman" w:hAnsi="Times New Roman" w:cs="Times New Roman"/>
        </w:rPr>
        <w:t xml:space="preserve">) identified the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that contributed to variance </w:t>
      </w:r>
      <w:r w:rsidR="004A11A3">
        <w:rPr>
          <w:rFonts w:ascii="Times New Roman" w:hAnsi="Times New Roman" w:cs="Times New Roman"/>
        </w:rPr>
        <w:t xml:space="preserve">between surface and deep </w:t>
      </w:r>
      <w:r w:rsidR="009E4B43">
        <w:rPr>
          <w:rFonts w:ascii="Times New Roman" w:hAnsi="Times New Roman" w:cs="Times New Roman"/>
        </w:rPr>
        <w:t xml:space="preserve">and supported the results from the </w:t>
      </w:r>
      <w:proofErr w:type="spellStart"/>
      <w:r w:rsidR="009E4B43">
        <w:rPr>
          <w:rFonts w:ascii="Times New Roman" w:hAnsi="Times New Roman" w:cs="Times New Roman"/>
        </w:rPr>
        <w:t>seriation</w:t>
      </w:r>
      <w:proofErr w:type="spellEnd"/>
      <w:r w:rsidR="009E4B43">
        <w:rPr>
          <w:rFonts w:ascii="Times New Roman" w:hAnsi="Times New Roman" w:cs="Times New Roman"/>
        </w:rPr>
        <w:t xml:space="preserve"> plot.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overrepresented in the deep were **</w:t>
      </w:r>
      <w:proofErr w:type="spellStart"/>
      <w:r w:rsidR="009E4B43">
        <w:rPr>
          <w:rFonts w:ascii="Times New Roman" w:hAnsi="Times New Roman" w:cs="Times New Roman"/>
        </w:rPr>
        <w:t>Desulfobacteraceae</w:t>
      </w:r>
      <w:proofErr w:type="spellEnd"/>
      <w:r w:rsidR="009E4B43">
        <w:rPr>
          <w:rFonts w:ascii="Times New Roman" w:hAnsi="Times New Roman" w:cs="Times New Roman"/>
        </w:rPr>
        <w:t xml:space="preserve"> and TM7. </w:t>
      </w:r>
      <w:r w:rsidR="00C463E1">
        <w:rPr>
          <w:rFonts w:ascii="Times New Roman" w:hAnsi="Times New Roman" w:cs="Times New Roman"/>
        </w:rPr>
        <w:t xml:space="preserve"> </w:t>
      </w:r>
      <w:r w:rsidR="00563F42">
        <w:rPr>
          <w:rFonts w:ascii="Times New Roman" w:hAnsi="Times New Roman" w:cs="Times New Roman"/>
        </w:rPr>
        <w:t xml:space="preserve">Processes confined to the </w:t>
      </w:r>
      <w:r w:rsidR="009E4B43">
        <w:rPr>
          <w:rFonts w:ascii="Times New Roman" w:hAnsi="Times New Roman" w:cs="Times New Roman"/>
        </w:rPr>
        <w:t>surface or deep</w:t>
      </w:r>
      <w:r w:rsidR="00563F42">
        <w:rPr>
          <w:rFonts w:ascii="Times New Roman" w:hAnsi="Times New Roman" w:cs="Times New Roman"/>
        </w:rPr>
        <w:t xml:space="preserve"> </w:t>
      </w:r>
      <w:r w:rsidR="009E4B43">
        <w:rPr>
          <w:rFonts w:ascii="Times New Roman" w:hAnsi="Times New Roman" w:cs="Times New Roman"/>
        </w:rPr>
        <w:t xml:space="preserve">or to a specific size fraction </w:t>
      </w:r>
      <w:r w:rsidR="00563F42">
        <w:rPr>
          <w:rFonts w:ascii="Times New Roman" w:hAnsi="Times New Roman" w:cs="Times New Roman"/>
        </w:rPr>
        <w:t xml:space="preserve">could then be attributed to </w:t>
      </w:r>
      <w:proofErr w:type="spellStart"/>
      <w:r w:rsidR="00563F42">
        <w:rPr>
          <w:rFonts w:ascii="Times New Roman" w:hAnsi="Times New Roman" w:cs="Times New Roman"/>
        </w:rPr>
        <w:t>taxa</w:t>
      </w:r>
      <w:proofErr w:type="spellEnd"/>
      <w:r w:rsidR="00563F42">
        <w:rPr>
          <w:rFonts w:ascii="Times New Roman" w:hAnsi="Times New Roman" w:cs="Times New Roman"/>
        </w:rPr>
        <w:t xml:space="preserve"> that w</w:t>
      </w:r>
      <w:r w:rsidR="009E4B43">
        <w:rPr>
          <w:rFonts w:ascii="Times New Roman" w:hAnsi="Times New Roman" w:cs="Times New Roman"/>
        </w:rPr>
        <w:t>ere specifically enriched in tho</w:t>
      </w:r>
      <w:r w:rsidR="00563F42">
        <w:rPr>
          <w:rFonts w:ascii="Times New Roman" w:hAnsi="Times New Roman" w:cs="Times New Roman"/>
        </w:rPr>
        <w:t>se strata (see below).</w:t>
      </w:r>
    </w:p>
    <w:p w:rsidR="00F92D79" w:rsidRPr="00F92D79" w:rsidRDefault="002278AD" w:rsidP="00257BA9">
      <w:pPr>
        <w:spacing w:line="240" w:lineRule="auto"/>
        <w:jc w:val="both"/>
        <w:rPr>
          <w:rFonts w:ascii="Times New Roman" w:hAnsi="Times New Roman" w:cs="Times New Roman"/>
        </w:rPr>
      </w:pPr>
      <w:r>
        <w:rPr>
          <w:rFonts w:ascii="Times New Roman" w:hAnsi="Times New Roman" w:cs="Times New Roman"/>
        </w:rPr>
        <w:t xml:space="preserve">The 3.0 </w:t>
      </w:r>
      <w:r w:rsidRPr="008D0937">
        <w:rPr>
          <w:rFonts w:ascii="Times New Roman" w:hAnsi="Times New Roman" w:cs="Times New Roman"/>
        </w:rPr>
        <w:t>µm</w:t>
      </w:r>
      <w:r>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Pr>
          <w:rFonts w:ascii="Times New Roman" w:hAnsi="Times New Roman" w:cs="Times New Roman"/>
        </w:rPr>
        <w:t xml:space="preserve"> and </w:t>
      </w:r>
      <w:proofErr w:type="spellStart"/>
      <w:r w:rsidRPr="00517E9F">
        <w:rPr>
          <w:rFonts w:ascii="Times New Roman" w:hAnsi="Times New Roman" w:cs="Times New Roman"/>
          <w:i/>
        </w:rPr>
        <w:t>R</w:t>
      </w:r>
      <w:r w:rsidR="00517E9F" w:rsidRPr="00517E9F">
        <w:rPr>
          <w:rFonts w:ascii="Times New Roman" w:hAnsi="Times New Roman" w:cs="Times New Roman"/>
          <w:i/>
        </w:rPr>
        <w:t>oseovarius</w:t>
      </w:r>
      <w:proofErr w:type="spellEnd"/>
      <w:r>
        <w:rPr>
          <w:rFonts w:ascii="Times New Roman" w:hAnsi="Times New Roman" w:cs="Times New Roman"/>
        </w:rPr>
        <w:t xml:space="preserve">. </w:t>
      </w:r>
      <w:r w:rsidR="00C463E1">
        <w:rPr>
          <w:rFonts w:ascii="Times New Roman" w:hAnsi="Times New Roman" w:cs="Times New Roman"/>
        </w:rPr>
        <w:t>S</w:t>
      </w:r>
      <w:r w:rsidR="00A13FD7">
        <w:rPr>
          <w:rFonts w:ascii="Times New Roman" w:hAnsi="Times New Roman" w:cs="Times New Roman"/>
        </w:rPr>
        <w:t>urface</w:t>
      </w:r>
      <w:r>
        <w:rPr>
          <w:rFonts w:ascii="Times New Roman" w:hAnsi="Times New Roman" w:cs="Times New Roman"/>
        </w:rPr>
        <w:t xml:space="preserve"> </w:t>
      </w:r>
      <w:r w:rsidR="00C463E1">
        <w:rPr>
          <w:rFonts w:ascii="Times New Roman" w:hAnsi="Times New Roman" w:cs="Times New Roman"/>
        </w:rPr>
        <w:t xml:space="preserve">samples from this size fraction </w:t>
      </w:r>
      <w:r>
        <w:rPr>
          <w:rFonts w:ascii="Times New Roman" w:hAnsi="Times New Roman" w:cs="Times New Roman"/>
        </w:rPr>
        <w:t xml:space="preserve">showed a greater abundance of </w:t>
      </w:r>
      <w:proofErr w:type="spellStart"/>
      <w:r>
        <w:rPr>
          <w:rFonts w:ascii="Times New Roman" w:hAnsi="Times New Roman" w:cs="Times New Roman"/>
          <w:i/>
        </w:rPr>
        <w:t>Dunaliella</w:t>
      </w:r>
      <w:proofErr w:type="spellEnd"/>
      <w:r>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Pr>
          <w:rFonts w:ascii="Times New Roman" w:hAnsi="Times New Roman" w:cs="Times New Roman"/>
        </w:rPr>
        <w:t xml:space="preserve">light </w:t>
      </w:r>
      <w:r w:rsidR="00AE58EC">
        <w:rPr>
          <w:rFonts w:ascii="Times New Roman" w:hAnsi="Times New Roman" w:cs="Times New Roman"/>
        </w:rPr>
        <w:t xml:space="preserve">and </w:t>
      </w:r>
      <w:r w:rsidR="00F92D79">
        <w:rPr>
          <w:rFonts w:ascii="Times New Roman" w:hAnsi="Times New Roman" w:cs="Times New Roman"/>
        </w:rPr>
        <w:t xml:space="preserve">associated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enriched in </w:t>
      </w:r>
      <w:r w:rsidR="00563F42">
        <w:rPr>
          <w:rFonts w:ascii="Times New Roman" w:hAnsi="Times New Roman" w:cs="Times New Roman"/>
        </w:rPr>
        <w:t>deep</w:t>
      </w:r>
      <w:r w:rsidR="00C463E1">
        <w:rPr>
          <w:rFonts w:ascii="Times New Roman" w:hAnsi="Times New Roman" w:cs="Times New Roman"/>
        </w:rPr>
        <w:t xml:space="preserve"> samples</w:t>
      </w:r>
      <w:r w:rsidR="00F92D79">
        <w:rPr>
          <w:rFonts w:ascii="Times New Roman" w:hAnsi="Times New Roman" w:cs="Times New Roman"/>
        </w:rPr>
        <w:t xml:space="preserve">. </w:t>
      </w:r>
      <w:proofErr w:type="spellStart"/>
      <w:r w:rsidR="00563F42">
        <w:rPr>
          <w:rFonts w:ascii="Times New Roman" w:hAnsi="Times New Roman" w:cs="Times New Roman"/>
          <w:i/>
        </w:rPr>
        <w:t>Roseovarius</w:t>
      </w:r>
      <w:proofErr w:type="spellEnd"/>
      <w:r w:rsidR="00563F42">
        <w:rPr>
          <w:rFonts w:ascii="Times New Roman" w:hAnsi="Times New Roman" w:cs="Times New Roman"/>
          <w:i/>
        </w:rPr>
        <w:t xml:space="preserve"> </w:t>
      </w:r>
      <w:r w:rsidR="00563F42">
        <w:rPr>
          <w:rFonts w:ascii="Times New Roman" w:hAnsi="Times New Roman" w:cs="Times New Roman"/>
        </w:rPr>
        <w:t xml:space="preserve">belongs to the </w:t>
      </w:r>
      <w:proofErr w:type="spellStart"/>
      <w:r w:rsidR="00563F42">
        <w:rPr>
          <w:rFonts w:ascii="Times New Roman" w:hAnsi="Times New Roman" w:cs="Times New Roman"/>
        </w:rPr>
        <w:t>Roseobacter</w:t>
      </w:r>
      <w:proofErr w:type="spellEnd"/>
      <w:r w:rsidR="00563F42">
        <w:rPr>
          <w:rFonts w:ascii="Times New Roman" w:hAnsi="Times New Roman" w:cs="Times New Roman"/>
        </w:rPr>
        <w:t xml:space="preserve"> </w:t>
      </w:r>
      <w:proofErr w:type="spellStart"/>
      <w:r w:rsidR="00563F42">
        <w:rPr>
          <w:rFonts w:ascii="Times New Roman" w:hAnsi="Times New Roman" w:cs="Times New Roman"/>
        </w:rPr>
        <w:t>clade</w:t>
      </w:r>
      <w:proofErr w:type="spellEnd"/>
      <w:r w:rsidR="00563F42">
        <w:rPr>
          <w:rFonts w:ascii="Times New Roman" w:hAnsi="Times New Roman" w:cs="Times New Roman"/>
        </w:rPr>
        <w:t xml:space="preserve"> which is metabolically diverse (*ref). </w:t>
      </w:r>
      <w:r w:rsidR="00F92D79">
        <w:rPr>
          <w:rFonts w:ascii="Times New Roman" w:hAnsi="Times New Roman" w:cs="Times New Roman"/>
        </w:rPr>
        <w:t xml:space="preserve">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t>
      </w:r>
      <w:r w:rsidR="00563F42">
        <w:rPr>
          <w:rFonts w:ascii="Times New Roman" w:hAnsi="Times New Roman" w:cs="Times New Roman"/>
        </w:rPr>
        <w:t>of</w:t>
      </w:r>
      <w:r w:rsidR="00F92D79">
        <w:rPr>
          <w:rFonts w:ascii="Times New Roman" w:hAnsi="Times New Roman" w:cs="Times New Roman"/>
        </w:rPr>
        <w:t xml:space="preserve"> </w:t>
      </w:r>
      <w:proofErr w:type="spellStart"/>
      <w:r w:rsidR="00F92D79">
        <w:rPr>
          <w:rFonts w:ascii="Times New Roman" w:hAnsi="Times New Roman" w:cs="Times New Roman"/>
        </w:rPr>
        <w:t>dinoflagellates</w:t>
      </w:r>
      <w:proofErr w:type="spellEnd"/>
      <w:r w:rsidR="00563F42" w:rsidRPr="00563F42">
        <w:rPr>
          <w:rFonts w:ascii="Times New Roman" w:hAnsi="Times New Roman" w:cs="Times New Roman"/>
        </w:rPr>
        <w:t xml:space="preserve"> </w:t>
      </w:r>
      <w:r w:rsidR="00563F42">
        <w:rPr>
          <w:rFonts w:ascii="Times New Roman" w:hAnsi="Times New Roman" w:cs="Times New Roman"/>
        </w:rPr>
        <w:t>and degrade the DMSP produced by their hosts while others such as the type species</w:t>
      </w:r>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w:t>
      </w:r>
      <w:r w:rsidR="00563F42">
        <w:rPr>
          <w:rFonts w:ascii="Times New Roman" w:hAnsi="Times New Roman" w:cs="Times New Roman"/>
        </w:rPr>
        <w:t xml:space="preserve">can produce </w:t>
      </w:r>
      <w:proofErr w:type="spellStart"/>
      <w:r w:rsidR="00563F42">
        <w:rPr>
          <w:rFonts w:ascii="Times New Roman" w:hAnsi="Times New Roman" w:cs="Times New Roman"/>
        </w:rPr>
        <w:t>bacteriochlorophyll</w:t>
      </w:r>
      <w:proofErr w:type="spellEnd"/>
      <w:r w:rsidR="00563F42">
        <w:rPr>
          <w:rFonts w:ascii="Times New Roman" w:hAnsi="Times New Roman" w:cs="Times New Roman"/>
        </w:rPr>
        <w:t xml:space="preserve"> A</w:t>
      </w:r>
      <w:r w:rsidR="00F92D79">
        <w:rPr>
          <w:rFonts w:ascii="Times New Roman" w:hAnsi="Times New Roman" w:cs="Times New Roman"/>
        </w:rPr>
        <w:t xml:space="preserve">.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species in Organic Lake performing different functions. However, the dominant type</w:t>
      </w:r>
      <w:r w:rsidR="00A13FD7">
        <w:rPr>
          <w:rFonts w:ascii="Times New Roman" w:hAnsi="Times New Roman" w:cs="Times New Roman"/>
        </w:rPr>
        <w:t xml:space="preserve"> </w:t>
      </w:r>
      <w:r w:rsidR="00F92D79">
        <w:rPr>
          <w:rFonts w:ascii="Times New Roman" w:hAnsi="Times New Roman" w:cs="Times New Roman"/>
        </w:rPr>
        <w:t>appears over abundant at 6.5 m</w:t>
      </w:r>
      <w:r w:rsidR="00563F42">
        <w:rPr>
          <w:rFonts w:ascii="Times New Roman" w:hAnsi="Times New Roman" w:cs="Times New Roman"/>
        </w:rPr>
        <w:t xml:space="preserve"> which</w:t>
      </w:r>
      <w:r w:rsidR="00F92D79">
        <w:rPr>
          <w:rFonts w:ascii="Times New Roman" w:hAnsi="Times New Roman" w:cs="Times New Roman"/>
        </w:rPr>
        <w:t xml:space="preserve">.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r w:rsidR="00A13FD7">
        <w:rPr>
          <w:rFonts w:ascii="Times New Roman" w:hAnsi="Times New Roman" w:cs="Times New Roman"/>
        </w:rPr>
        <w:t>surface samples were</w:t>
      </w:r>
      <w:r w:rsidR="002A439E">
        <w:rPr>
          <w:rFonts w:ascii="Times New Roman" w:hAnsi="Times New Roman" w:cs="Times New Roman"/>
        </w:rPr>
        <w:t xml:space="preserve"> overrepresented in </w:t>
      </w:r>
      <w:proofErr w:type="spellStart"/>
      <w:r w:rsidR="002A439E">
        <w:rPr>
          <w:rFonts w:ascii="Times New Roman" w:hAnsi="Times New Roman" w:cs="Times New Roman"/>
          <w:i/>
        </w:rPr>
        <w:t>Marinobacter</w:t>
      </w:r>
      <w:proofErr w:type="spellEnd"/>
      <w:r w:rsidR="00A80D22">
        <w:rPr>
          <w:rFonts w:ascii="Times New Roman" w:hAnsi="Times New Roman" w:cs="Times New Roman"/>
        </w:rPr>
        <w:t>,</w:t>
      </w:r>
      <w:r w:rsidR="002A439E">
        <w:rPr>
          <w:rFonts w:ascii="Times New Roman" w:hAnsi="Times New Roman" w:cs="Times New Roman"/>
          <w:i/>
        </w:rPr>
        <w:t xml:space="preserve">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r w:rsidR="00A13FD7">
        <w:rPr>
          <w:rFonts w:ascii="Times New Roman" w:hAnsi="Times New Roman" w:cs="Times New Roman"/>
        </w:rPr>
        <w:t>bottoms</w:t>
      </w:r>
      <w:r>
        <w:rPr>
          <w:rFonts w:ascii="Times New Roman" w:hAnsi="Times New Roman" w:cs="Times New Roman"/>
        </w:rPr>
        <w:t xml:space="preserve"> samples </w:t>
      </w:r>
      <w:r w:rsidR="00A13FD7">
        <w:rPr>
          <w:rFonts w:ascii="Times New Roman" w:hAnsi="Times New Roman" w:cs="Times New Roman"/>
        </w:rPr>
        <w:t>had</w:t>
      </w:r>
      <w:r>
        <w:rPr>
          <w:rFonts w:ascii="Times New Roman" w:hAnsi="Times New Roman" w:cs="Times New Roman"/>
        </w:rPr>
        <w:t xml:space="preserve">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was abundant in all samples except for the 6.5 m sample</w:t>
      </w:r>
      <w:r w:rsidR="007E78E8">
        <w:rPr>
          <w:rFonts w:ascii="Times New Roman" w:hAnsi="Times New Roman" w:cs="Times New Roman"/>
        </w:rPr>
        <w:t xml:space="preserve">. </w:t>
      </w:r>
      <w:r w:rsidR="007E5A50">
        <w:rPr>
          <w:rFonts w:ascii="Times New Roman" w:hAnsi="Times New Roman" w:cs="Times New Roman"/>
        </w:rPr>
        <w:t xml:space="preserve">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C463E1" w:rsidP="00257BA9">
      <w:pPr>
        <w:spacing w:line="240" w:lineRule="auto"/>
        <w:jc w:val="both"/>
        <w:rPr>
          <w:rFonts w:ascii="Times New Roman" w:hAnsi="Times New Roman" w:cs="Times New Roman"/>
        </w:rPr>
      </w:pPr>
      <w:r>
        <w:rPr>
          <w:rFonts w:ascii="Times New Roman" w:hAnsi="Times New Roman" w:cs="Times New Roman"/>
        </w:rPr>
        <w:t xml:space="preserve">Fungal sequences were uniquely present in the 0.1 µm fraction </w:t>
      </w:r>
      <w:r w:rsidR="003B4BD3">
        <w:rPr>
          <w:rFonts w:ascii="Times New Roman" w:hAnsi="Times New Roman" w:cs="Times New Roman"/>
        </w:rPr>
        <w:t>in</w:t>
      </w:r>
      <w:r>
        <w:rPr>
          <w:rFonts w:ascii="Times New Roman" w:hAnsi="Times New Roman" w:cs="Times New Roman"/>
        </w:rPr>
        <w:t xml:space="preserve"> the 1.7 m sample. </w:t>
      </w:r>
      <w:r w:rsidR="009E4B43">
        <w:rPr>
          <w:rFonts w:ascii="Times New Roman" w:hAnsi="Times New Roman" w:cs="Times New Roman"/>
        </w:rPr>
        <w:t xml:space="preserve">The surface was dominated by </w:t>
      </w:r>
      <w:proofErr w:type="spellStart"/>
      <w:r w:rsidR="009E4B43">
        <w:rPr>
          <w:rFonts w:ascii="Times New Roman" w:hAnsi="Times New Roman" w:cs="Times New Roman"/>
        </w:rPr>
        <w:t>silicoflagellates</w:t>
      </w:r>
      <w:proofErr w:type="spellEnd"/>
      <w:r w:rsidR="009E4B43">
        <w:rPr>
          <w:rFonts w:ascii="Times New Roman" w:hAnsi="Times New Roman" w:cs="Times New Roman"/>
        </w:rPr>
        <w:t xml:space="preserve"> and an unknown chloroplast sequences (*likely from the </w:t>
      </w:r>
      <w:proofErr w:type="spellStart"/>
      <w:r w:rsidR="009E4B43">
        <w:rPr>
          <w:rFonts w:ascii="Times New Roman" w:hAnsi="Times New Roman" w:cs="Times New Roman"/>
        </w:rPr>
        <w:t>silicoflagellate</w:t>
      </w:r>
      <w:proofErr w:type="spellEnd"/>
      <w:r w:rsidR="009E4B43">
        <w:rPr>
          <w:rFonts w:ascii="Times New Roman" w:hAnsi="Times New Roman" w:cs="Times New Roman"/>
        </w:rPr>
        <w:t xml:space="preserve">).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 OD</w:t>
      </w:r>
      <w:r w:rsidR="00A97A50">
        <w:rPr>
          <w:rFonts w:ascii="Times New Roman" w:hAnsi="Times New Roman" w:cs="Times New Roman"/>
        </w:rPr>
        <w:t>1</w:t>
      </w:r>
      <w:r w:rsidR="005C3ECD">
        <w:rPr>
          <w:rFonts w:ascii="Times New Roman" w:hAnsi="Times New Roman" w:cs="Times New Roman"/>
        </w:rPr>
        <w:t>.</w:t>
      </w:r>
      <w:r w:rsidR="00B16FF0">
        <w:rPr>
          <w:rFonts w:ascii="Times New Roman" w:hAnsi="Times New Roman" w:cs="Times New Roman"/>
        </w:rPr>
        <w:t xml:space="preserve"> </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w:t>
      </w:r>
      <w:r>
        <w:rPr>
          <w:rFonts w:ascii="Times New Roman" w:hAnsi="Times New Roman" w:cs="Times New Roman"/>
        </w:rPr>
        <w:lastRenderedPageBreak/>
        <w:t xml:space="preserve">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F3095D" w:rsidP="00F3095D">
      <w:pPr>
        <w:spacing w:line="240" w:lineRule="auto"/>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Pr>
          <w:rFonts w:ascii="Times New Roman" w:hAnsi="Times New Roman" w:cs="Times New Roman"/>
        </w:rPr>
        <w:t>0.519</w:t>
      </w:r>
      <w:r w:rsidRPr="008D0937">
        <w:rPr>
          <w:rFonts w:ascii="Times New Roman" w:hAnsi="Times New Roman" w:cs="Times New Roman"/>
        </w:rPr>
        <w:t xml:space="preserve"> </w:t>
      </w:r>
      <w:r>
        <w:rPr>
          <w:rFonts w:ascii="Times New Roman" w:hAnsi="Times New Roman" w:cs="Times New Roman"/>
        </w:rPr>
        <w:t>R-value, 0</w:t>
      </w:r>
      <w:r w:rsidRPr="008D0937">
        <w:rPr>
          <w:rFonts w:ascii="Times New Roman" w:hAnsi="Times New Roman" w:cs="Times New Roman"/>
        </w:rPr>
        <w:t xml:space="preserve">.3% significance)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This supports a link between microbial processes and the lake chemistry. Most processes can be attributed to known functions 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present. </w:t>
      </w:r>
    </w:p>
    <w:p w:rsidR="00E63EA3"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w:t>
      </w:r>
      <w:proofErr w:type="spellStart"/>
      <w:r>
        <w:rPr>
          <w:rFonts w:ascii="Times New Roman" w:hAnsi="Times New Roman" w:cs="Times New Roman"/>
        </w:rPr>
        <w:t>Figure</w:t>
      </w:r>
      <w:proofErr w:type="gramStart"/>
      <w:r w:rsidR="001678ED">
        <w:rPr>
          <w:rFonts w:ascii="Times New Roman" w:hAnsi="Times New Roman" w:cs="Times New Roman"/>
        </w:rPr>
        <w:t>:QIIME</w:t>
      </w:r>
      <w:proofErr w:type="gramEnd"/>
      <w:r w:rsidR="001678ED">
        <w:rPr>
          <w:rFonts w:ascii="Times New Roman" w:hAnsi="Times New Roman" w:cs="Times New Roman"/>
        </w:rPr>
        <w:t>_classes</w:t>
      </w:r>
      <w:proofErr w:type="spellEnd"/>
      <w:r>
        <w:rPr>
          <w:rFonts w:ascii="Times New Roman" w:hAnsi="Times New Roman" w:cs="Times New Roman"/>
        </w:rPr>
        <w:t>)</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E63EA3">
        <w:rPr>
          <w:rFonts w:ascii="Times New Roman" w:hAnsi="Times New Roman" w:cs="Times New Roman"/>
        </w:rPr>
        <w:t xml:space="preserve"> map to</w:t>
      </w:r>
    </w:p>
    <w:p w:rsidR="00CC0E3F" w:rsidRDefault="00934278" w:rsidP="007442E2">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E63EA3">
        <w:rPr>
          <w:rFonts w:ascii="Times New Roman" w:hAnsi="Times New Roman" w:cs="Times New Roman"/>
        </w:rPr>
        <w:t>*</w:t>
      </w:r>
      <w:r w:rsidR="00CC0E3F">
        <w:rPr>
          <w:rFonts w:ascii="Times New Roman" w:hAnsi="Times New Roman" w:cs="Times New Roman"/>
        </w:rPr>
        <w:t xml:space="preserve">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w:t>
      </w:r>
      <w:proofErr w:type="spellStart"/>
      <w:r w:rsidR="001678ED">
        <w:rPr>
          <w:rFonts w:ascii="Times New Roman" w:hAnsi="Times New Roman" w:cs="Times New Roman"/>
        </w:rPr>
        <w:t>anoxygenic</w:t>
      </w:r>
      <w:proofErr w:type="spellEnd"/>
      <w:r w:rsidR="001678ED">
        <w:rPr>
          <w:rFonts w:ascii="Times New Roman" w:hAnsi="Times New Roman" w:cs="Times New Roman"/>
        </w:rPr>
        <w:t xml:space="preserve"> </w:t>
      </w:r>
      <w:r w:rsidR="00376DC5">
        <w:rPr>
          <w:rFonts w:ascii="Times New Roman" w:hAnsi="Times New Roman" w:cs="Times New Roman"/>
        </w:rPr>
        <w:t>photosynthesis</w:t>
      </w:r>
      <w:r>
        <w:rPr>
          <w:rFonts w:ascii="Times New Roman" w:hAnsi="Times New Roman" w:cs="Times New Roman"/>
        </w:rPr>
        <w:t>.</w:t>
      </w:r>
      <w:r w:rsidR="00CC0E3F">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These include: production of ammonia 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model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w:t>
      </w:r>
      <w:r>
        <w:rPr>
          <w:rFonts w:ascii="Times New Roman" w:hAnsi="Times New Roman" w:cs="Times New Roman"/>
        </w:rPr>
        <w:lastRenderedPageBreak/>
        <w:t xml:space="preserve">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1678ED" w:rsidRPr="00445452" w:rsidRDefault="00445452" w:rsidP="001678ED">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w:t>
      </w:r>
      <w:r w:rsidR="00B8115E">
        <w:rPr>
          <w:rFonts w:ascii="Times New Roman" w:hAnsi="Times New Roman" w:cs="Times New Roman"/>
        </w:rPr>
        <w:t xml:space="preserve">As for taxonomic composition, different size fractions had different potential for mediation nutrient cycling. </w:t>
      </w:r>
      <w:r>
        <w:rPr>
          <w:rFonts w:ascii="Times New Roman" w:hAnsi="Times New Roman" w:cs="Times New Roman"/>
        </w:rPr>
        <w:t>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w:t>
      </w:r>
      <w:r w:rsidR="00A97A50">
        <w:rPr>
          <w:rFonts w:ascii="Times New Roman" w:hAnsi="Times New Roman" w:cs="Times New Roman"/>
        </w:rPr>
        <w:t xml:space="preserve">This implies </w:t>
      </w:r>
      <w:proofErr w:type="spellStart"/>
      <w:r w:rsidR="00A97A50">
        <w:rPr>
          <w:rFonts w:ascii="Times New Roman" w:hAnsi="Times New Roman" w:cs="Times New Roman"/>
        </w:rPr>
        <w:t>taxa</w:t>
      </w:r>
      <w:proofErr w:type="spellEnd"/>
      <w:r w:rsidR="00A97A50">
        <w:rPr>
          <w:rFonts w:ascii="Times New Roman" w:hAnsi="Times New Roman" w:cs="Times New Roman"/>
        </w:rPr>
        <w:t xml:space="preserve"> </w:t>
      </w:r>
      <w:proofErr w:type="spellStart"/>
      <w:r w:rsidR="00A97A50">
        <w:rPr>
          <w:rFonts w:ascii="Times New Roman" w:hAnsi="Times New Roman" w:cs="Times New Roman"/>
        </w:rPr>
        <w:t>overrabundant</w:t>
      </w:r>
      <w:proofErr w:type="spellEnd"/>
      <w:r w:rsidR="00A97A50">
        <w:rPr>
          <w:rFonts w:ascii="Times New Roman" w:hAnsi="Times New Roman" w:cs="Times New Roman"/>
        </w:rPr>
        <w:t xml:space="preserve"> on those size fractions mediate the major processes. </w:t>
      </w:r>
      <w:r w:rsidR="00761F74" w:rsidRPr="00A97A50">
        <w:rPr>
          <w:rFonts w:ascii="Times New Roman" w:hAnsi="Times New Roman" w:cs="Times New Roman"/>
        </w:rPr>
        <w:t>The</w:t>
      </w:r>
      <w:r w:rsidR="00761F74">
        <w:rPr>
          <w:rFonts w:ascii="Times New Roman" w:hAnsi="Times New Roman" w:cs="Times New Roman"/>
        </w:rPr>
        <w:t xml:space="preserv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sidR="00B8115E">
        <w:rPr>
          <w:rFonts w:ascii="Times New Roman" w:hAnsi="Times New Roman" w:cs="Times New Roman"/>
        </w:rPr>
        <w:t xml:space="preserve"> </w:t>
      </w:r>
      <w:r w:rsidR="001678ED">
        <w:rPr>
          <w:rFonts w:ascii="Times New Roman" w:hAnsi="Times New Roman" w:cs="Times New Roman"/>
        </w:rPr>
        <w:t xml:space="preserve">Notably, Genes for enzymes involved in </w:t>
      </w:r>
      <w:proofErr w:type="spellStart"/>
      <w:r w:rsidR="001678ED">
        <w:rPr>
          <w:rFonts w:ascii="Times New Roman" w:hAnsi="Times New Roman" w:cs="Times New Roman"/>
        </w:rPr>
        <w:t>methanogenesis</w:t>
      </w:r>
      <w:proofErr w:type="spellEnd"/>
      <w:r w:rsidR="001678ED">
        <w:rPr>
          <w:rFonts w:ascii="Times New Roman" w:hAnsi="Times New Roman" w:cs="Times New Roman"/>
        </w:rPr>
        <w:t xml:space="preserve">, nitrification and sulfur oxidation were not detected. The few genes detected involved in methane oxidation are likely phenol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xml:space="preserve"> and not methane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Overall genetic potential for assimilation and mineralization was abundant but potential for fixation was scarce indicating a potential net loss of C, N and S if they are not replaced by exogenous inputs or if the system does not switch to a state of higher fixation at other points in the season. (</w:t>
      </w:r>
      <w:proofErr w:type="gramStart"/>
      <w:r w:rsidR="001678ED">
        <w:rPr>
          <w:rFonts w:ascii="Times New Roman" w:hAnsi="Times New Roman" w:cs="Times New Roman"/>
        </w:rPr>
        <w:t>figure</w:t>
      </w:r>
      <w:proofErr w:type="gramEnd"/>
      <w:r w:rsidR="001678ED">
        <w:rPr>
          <w:rFonts w:ascii="Times New Roman" w:hAnsi="Times New Roman" w:cs="Times New Roman"/>
        </w:rPr>
        <w:t xml:space="preserve">: </w:t>
      </w:r>
      <w:proofErr w:type="spellStart"/>
      <w:r w:rsidR="001678ED">
        <w:rPr>
          <w:rFonts w:ascii="Times New Roman" w:hAnsi="Times New Roman" w:cs="Times New Roman"/>
        </w:rPr>
        <w:t>CNS_cycles</w:t>
      </w:r>
      <w:proofErr w:type="spellEnd"/>
      <w:r w:rsidR="001678ED">
        <w:rPr>
          <w:rFonts w:ascii="Times New Roman" w:hAnsi="Times New Roman" w:cs="Times New Roman"/>
        </w:rPr>
        <w:t>).</w:t>
      </w:r>
    </w:p>
    <w:p w:rsidR="00B8115E" w:rsidRDefault="00B8115E" w:rsidP="007442E2">
      <w:pPr>
        <w:spacing w:line="240" w:lineRule="auto"/>
        <w:rPr>
          <w:rFonts w:ascii="Times New Roman" w:hAnsi="Times New Roman" w:cs="Times New Roman"/>
        </w:rPr>
      </w:pPr>
      <w:r>
        <w:rPr>
          <w:rFonts w:ascii="Times New Roman" w:hAnsi="Times New Roman" w:cs="Times New Roman"/>
        </w:rPr>
        <w:t>Some processes had very clear depth distributions.</w:t>
      </w:r>
      <w:r w:rsidR="00445452">
        <w:rPr>
          <w:rFonts w:ascii="Times New Roman" w:hAnsi="Times New Roman" w:cs="Times New Roman"/>
        </w:rPr>
        <w:t xml:space="preserve"> </w:t>
      </w:r>
      <w:r>
        <w:rPr>
          <w:rFonts w:ascii="Times New Roman" w:hAnsi="Times New Roman" w:cs="Times New Roman"/>
        </w:rPr>
        <w:t xml:space="preserve">Aerobic processes such as aerobic respiration and aerobic carbon fixation were more abundant in the </w:t>
      </w:r>
      <w:proofErr w:type="spellStart"/>
      <w:r>
        <w:rPr>
          <w:rFonts w:ascii="Times New Roman" w:hAnsi="Times New Roman" w:cs="Times New Roman"/>
        </w:rPr>
        <w:t>surface.</w:t>
      </w:r>
      <w:r w:rsidR="00761F74">
        <w:rPr>
          <w:rFonts w:ascii="Times New Roman" w:hAnsi="Times New Roman" w:cs="Times New Roman"/>
        </w:rPr>
        <w:t>Anaerobic</w:t>
      </w:r>
      <w:proofErr w:type="spellEnd"/>
      <w:r w:rsidR="00761F74">
        <w:rPr>
          <w:rFonts w:ascii="Times New Roman" w:hAnsi="Times New Roman" w:cs="Times New Roman"/>
        </w:rPr>
        <w:t xml:space="preserve"> p</w:t>
      </w:r>
      <w:r w:rsidR="00803A99">
        <w:rPr>
          <w:rFonts w:ascii="Times New Roman" w:hAnsi="Times New Roman" w:cs="Times New Roman"/>
        </w:rPr>
        <w:t>rocesses, such as fermenta</w:t>
      </w:r>
      <w:r w:rsidR="006A08E8">
        <w:rPr>
          <w:rFonts w:ascii="Times New Roman" w:hAnsi="Times New Roman" w:cs="Times New Roman"/>
        </w:rPr>
        <w:t xml:space="preserve">tion, anaerobic carbon fixation, </w:t>
      </w:r>
      <w:r w:rsidR="00803A99">
        <w:rPr>
          <w:rFonts w:ascii="Times New Roman" w:hAnsi="Times New Roman" w:cs="Times New Roman"/>
        </w:rPr>
        <w:t>carbon monoxide oxidation</w:t>
      </w:r>
      <w:r w:rsidR="006A08E8">
        <w:rPr>
          <w:rFonts w:ascii="Times New Roman" w:hAnsi="Times New Roman" w:cs="Times New Roman"/>
        </w:rPr>
        <w:t xml:space="preserve">, nitrogen fixation, </w:t>
      </w:r>
      <w:proofErr w:type="spellStart"/>
      <w:r w:rsidR="006A08E8">
        <w:rPr>
          <w:rFonts w:ascii="Times New Roman" w:hAnsi="Times New Roman" w:cs="Times New Roman"/>
        </w:rPr>
        <w:t>ammonification</w:t>
      </w:r>
      <w:proofErr w:type="spellEnd"/>
      <w:r w:rsidR="006A08E8">
        <w:rPr>
          <w:rFonts w:ascii="Times New Roman" w:hAnsi="Times New Roman" w:cs="Times New Roman"/>
        </w:rPr>
        <w:t xml:space="preserve">, </w:t>
      </w:r>
      <w:proofErr w:type="spellStart"/>
      <w:r w:rsidR="006A08E8">
        <w:rPr>
          <w:rFonts w:ascii="Times New Roman" w:hAnsi="Times New Roman" w:cs="Times New Roman"/>
        </w:rPr>
        <w:t>anammox</w:t>
      </w:r>
      <w:proofErr w:type="spellEnd"/>
      <w:r w:rsidR="00803A99">
        <w:rPr>
          <w:rFonts w:ascii="Times New Roman" w:hAnsi="Times New Roman" w:cs="Times New Roman"/>
        </w:rPr>
        <w:t xml:space="preserve"> </w:t>
      </w:r>
      <w:r w:rsidR="006A08E8">
        <w:rPr>
          <w:rFonts w:ascii="Times New Roman" w:hAnsi="Times New Roman" w:cs="Times New Roman"/>
        </w:rPr>
        <w:t xml:space="preserve">and </w:t>
      </w:r>
      <w:proofErr w:type="spellStart"/>
      <w:r w:rsidR="006A08E8">
        <w:rPr>
          <w:rFonts w:ascii="Times New Roman" w:hAnsi="Times New Roman" w:cs="Times New Roman"/>
        </w:rPr>
        <w:t>dissimilatory</w:t>
      </w:r>
      <w:proofErr w:type="spellEnd"/>
      <w:r w:rsidR="006A08E8">
        <w:rPr>
          <w:rFonts w:ascii="Times New Roman" w:hAnsi="Times New Roman" w:cs="Times New Roman"/>
        </w:rPr>
        <w:t xml:space="preserve"> sulfate reduction </w:t>
      </w:r>
      <w:r w:rsidR="00803A99">
        <w:rPr>
          <w:rFonts w:ascii="Times New Roman" w:hAnsi="Times New Roman" w:cs="Times New Roman"/>
        </w:rPr>
        <w:t xml:space="preserve">were clearly </w:t>
      </w:r>
      <w:r w:rsidR="00445452">
        <w:rPr>
          <w:rFonts w:ascii="Times New Roman" w:hAnsi="Times New Roman" w:cs="Times New Roman"/>
        </w:rPr>
        <w:t>overrepr</w:t>
      </w:r>
      <w:r w:rsidR="00803A99">
        <w:rPr>
          <w:rFonts w:ascii="Times New Roman" w:hAnsi="Times New Roman" w:cs="Times New Roman"/>
        </w:rPr>
        <w:t xml:space="preserve">esentation in the </w:t>
      </w:r>
      <w:proofErr w:type="spellStart"/>
      <w:r>
        <w:rPr>
          <w:rFonts w:ascii="Times New Roman" w:hAnsi="Times New Roman" w:cs="Times New Roman"/>
        </w:rPr>
        <w:t>deep.Most</w:t>
      </w:r>
      <w:proofErr w:type="spellEnd"/>
      <w:r>
        <w:rPr>
          <w:rFonts w:ascii="Times New Roman" w:hAnsi="Times New Roman" w:cs="Times New Roman"/>
        </w:rPr>
        <w:t xml:space="preserve"> processes had var</w:t>
      </w:r>
      <w:r w:rsidR="006A08E8">
        <w:rPr>
          <w:rFonts w:ascii="Times New Roman" w:hAnsi="Times New Roman" w:cs="Times New Roman"/>
        </w:rPr>
        <w:t xml:space="preserve">iable depth distributions. Nitrogen assimilation, </w:t>
      </w:r>
      <w:proofErr w:type="spellStart"/>
      <w:r w:rsidR="006A08E8">
        <w:rPr>
          <w:rFonts w:ascii="Times New Roman" w:hAnsi="Times New Roman" w:cs="Times New Roman"/>
        </w:rPr>
        <w:t>denitrification</w:t>
      </w:r>
      <w:proofErr w:type="spellEnd"/>
      <w:r w:rsidR="006A08E8">
        <w:rPr>
          <w:rFonts w:ascii="Times New Roman" w:hAnsi="Times New Roman" w:cs="Times New Roman"/>
        </w:rPr>
        <w:t>, nitrogen mineralization, assimilatory sulfate reduction and sulfur mineralization</w:t>
      </w:r>
      <w:r w:rsidR="00803A99">
        <w:rPr>
          <w:rFonts w:ascii="Times New Roman" w:hAnsi="Times New Roman" w:cs="Times New Roman"/>
        </w:rPr>
        <w:t xml:space="preserve"> </w:t>
      </w:r>
      <w:r w:rsidR="006A08E8">
        <w:rPr>
          <w:rFonts w:ascii="Times New Roman" w:hAnsi="Times New Roman" w:cs="Times New Roman"/>
        </w:rPr>
        <w:t xml:space="preserve">were abundant pathways that showed no clear </w:t>
      </w:r>
      <w:r w:rsidR="001678ED">
        <w:rPr>
          <w:rFonts w:ascii="Times New Roman" w:hAnsi="Times New Roman" w:cs="Times New Roman"/>
        </w:rPr>
        <w:t>difference</w:t>
      </w:r>
      <w:r w:rsidR="006A08E8">
        <w:rPr>
          <w:rFonts w:ascii="Times New Roman" w:hAnsi="Times New Roman" w:cs="Times New Roman"/>
        </w:rPr>
        <w:t xml:space="preserve"> with depth. </w:t>
      </w:r>
      <w:r w:rsidR="00803A99">
        <w:rPr>
          <w:rFonts w:ascii="Times New Roman" w:hAnsi="Times New Roman" w:cs="Times New Roman"/>
        </w:rPr>
        <w:t xml:space="preserve">(*import into PRIMER and do statistical test). </w:t>
      </w:r>
    </w:p>
    <w:p w:rsidR="0050177D" w:rsidRPr="00B60D3B" w:rsidRDefault="00B31F41" w:rsidP="008B1CC0">
      <w:pPr>
        <w:spacing w:line="240" w:lineRule="auto"/>
        <w:rPr>
          <w:rFonts w:ascii="Times New Roman" w:hAnsi="Times New Roman" w:cs="Times New Roman"/>
        </w:rPr>
      </w:pPr>
      <w:r>
        <w:rPr>
          <w:rFonts w:ascii="Times New Roman" w:hAnsi="Times New Roman" w:cs="Times New Roman"/>
          <w:b/>
        </w:rPr>
        <w:t xml:space="preserve">DMSP and DMS </w:t>
      </w:r>
      <w:r w:rsidR="00477A95">
        <w:rPr>
          <w:rFonts w:ascii="Times New Roman" w:hAnsi="Times New Roman" w:cs="Times New Roman"/>
          <w:b/>
        </w:rPr>
        <w:t>metabolism</w:t>
      </w:r>
      <w:r w:rsidR="00E83CB2">
        <w:rPr>
          <w:rFonts w:ascii="Times New Roman" w:hAnsi="Times New Roman" w:cs="Times New Roman"/>
          <w:b/>
        </w:rPr>
        <w:t xml:space="preserve"> </w:t>
      </w:r>
      <w:proofErr w:type="spellStart"/>
      <w:r w:rsidR="003164EE">
        <w:rPr>
          <w:rFonts w:ascii="Times New Roman" w:hAnsi="Times New Roman" w:cs="Times New Roman"/>
        </w:rPr>
        <w:t>Homologs</w:t>
      </w:r>
      <w:proofErr w:type="spellEnd"/>
      <w:r w:rsidR="003164EE">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w:t>
      </w:r>
      <w:r w:rsidR="00F37181">
        <w:rPr>
          <w:rFonts w:ascii="Times New Roman" w:hAnsi="Times New Roman" w:cs="Times New Roman"/>
        </w:rPr>
        <w:t xml:space="preserve">Since </w:t>
      </w:r>
      <w:proofErr w:type="spellStart"/>
      <w:r w:rsidR="00F37181">
        <w:rPr>
          <w:rFonts w:ascii="Times New Roman" w:hAnsi="Times New Roman" w:cs="Times New Roman"/>
          <w:i/>
        </w:rPr>
        <w:t>dddD</w:t>
      </w:r>
      <w:proofErr w:type="spellEnd"/>
      <w:r w:rsidR="00F37181">
        <w:rPr>
          <w:rFonts w:ascii="Times New Roman" w:hAnsi="Times New Roman" w:cs="Times New Roman"/>
          <w:i/>
        </w:rPr>
        <w:t xml:space="preserve"> </w:t>
      </w:r>
      <w:r w:rsidR="00F37181">
        <w:rPr>
          <w:rFonts w:ascii="Times New Roman" w:hAnsi="Times New Roman" w:cs="Times New Roman"/>
        </w:rPr>
        <w:t xml:space="preserve">is in the class III coenzyme A </w:t>
      </w:r>
      <w:proofErr w:type="spellStart"/>
      <w:r w:rsidR="00F37181">
        <w:rPr>
          <w:rFonts w:ascii="Times New Roman" w:hAnsi="Times New Roman" w:cs="Times New Roman"/>
        </w:rPr>
        <w:t>transferase</w:t>
      </w:r>
      <w:proofErr w:type="spellEnd"/>
      <w:r w:rsidR="00F37181">
        <w:rPr>
          <w:rFonts w:ascii="Times New Roman" w:hAnsi="Times New Roman" w:cs="Times New Roman"/>
        </w:rPr>
        <w:t xml:space="preserve"> family which also includes the unrelated </w:t>
      </w:r>
      <w:r w:rsidR="003D3620">
        <w:rPr>
          <w:rFonts w:ascii="Times New Roman" w:hAnsi="Times New Roman" w:cs="Times New Roman"/>
        </w:rPr>
        <w:t xml:space="preserve">enzymes such as </w:t>
      </w:r>
      <w:proofErr w:type="spellStart"/>
      <w:r w:rsidR="003D3620">
        <w:rPr>
          <w:rFonts w:ascii="Times New Roman" w:hAnsi="Times New Roman" w:cs="Times New Roman"/>
        </w:rPr>
        <w:t>carnitine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CoA</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transferase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phylogenetic</w:t>
      </w:r>
      <w:proofErr w:type="spellEnd"/>
      <w:r w:rsidR="003D3620">
        <w:rPr>
          <w:rFonts w:ascii="Times New Roman" w:hAnsi="Times New Roman" w:cs="Times New Roman"/>
        </w:rPr>
        <w:t xml:space="preserve"> analysis of Organic Lake </w:t>
      </w:r>
      <w:proofErr w:type="spellStart"/>
      <w:r w:rsidR="003D3620">
        <w:rPr>
          <w:rFonts w:ascii="Times New Roman" w:hAnsi="Times New Roman" w:cs="Times New Roman"/>
          <w:i/>
        </w:rPr>
        <w:t>dddD</w:t>
      </w:r>
      <w:proofErr w:type="spellEnd"/>
      <w:r w:rsidR="003D3620">
        <w:rPr>
          <w:rFonts w:ascii="Times New Roman" w:hAnsi="Times New Roman" w:cs="Times New Roman"/>
          <w:i/>
        </w:rPr>
        <w:t xml:space="preserve"> </w:t>
      </w:r>
      <w:proofErr w:type="spellStart"/>
      <w:r w:rsidR="003D3620">
        <w:rPr>
          <w:rFonts w:ascii="Times New Roman" w:hAnsi="Times New Roman" w:cs="Times New Roman"/>
        </w:rPr>
        <w:t>homologs</w:t>
      </w:r>
      <w:proofErr w:type="spellEnd"/>
      <w:r w:rsidR="003D3620">
        <w:rPr>
          <w:rFonts w:ascii="Times New Roman" w:hAnsi="Times New Roman" w:cs="Times New Roman"/>
        </w:rPr>
        <w:t xml:space="preserve"> was performed. </w:t>
      </w:r>
      <w:r w:rsidR="007A760C">
        <w:rPr>
          <w:rFonts w:ascii="Times New Roman" w:hAnsi="Times New Roman" w:cs="Times New Roman"/>
        </w:rPr>
        <w:t xml:space="preserve">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experimentally 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(figure: </w:t>
      </w:r>
      <w:proofErr w:type="spellStart"/>
      <w:r w:rsidR="007A760C">
        <w:rPr>
          <w:rFonts w:ascii="Times New Roman" w:hAnsi="Times New Roman" w:cs="Times New Roman"/>
        </w:rPr>
        <w:t>dddD_phylogenetic_tree</w:t>
      </w:r>
      <w:proofErr w:type="spellEnd"/>
      <w:r w:rsidR="007A760C">
        <w:rPr>
          <w:rFonts w:ascii="Times New Roman" w:hAnsi="Times New Roman" w:cs="Times New Roman"/>
        </w:rPr>
        <w:t>)</w:t>
      </w:r>
      <w:r w:rsidR="003164EE">
        <w:rPr>
          <w:rFonts w:ascii="Times New Roman" w:hAnsi="Times New Roman" w:cs="Times New Roman"/>
        </w:rPr>
        <w:t xml:space="preserve"> which supports their putative function </w:t>
      </w:r>
      <w:r w:rsidR="003164EE">
        <w:rPr>
          <w:rFonts w:ascii="Times New Roman" w:hAnsi="Times New Roman" w:cs="Times New Roman"/>
        </w:rPr>
        <w:lastRenderedPageBreak/>
        <w:t xml:space="preserve">as DMSP </w:t>
      </w:r>
      <w:proofErr w:type="spellStart"/>
      <w:r w:rsidR="003164EE">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Pr>
          <w:rFonts w:ascii="Times New Roman" w:hAnsi="Times New Roman" w:cs="Times New Roman"/>
        </w:rPr>
        <w:t>was restricted to the 3.0 µm fraction</w:t>
      </w:r>
      <w:r w:rsidR="00162303">
        <w:rPr>
          <w:rFonts w:ascii="Times New Roman" w:hAnsi="Times New Roman" w:cs="Times New Roman"/>
        </w:rPr>
        <w:t>.</w:t>
      </w:r>
      <w:r>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Pr>
          <w:rFonts w:ascii="Times New Roman" w:hAnsi="Times New Roman" w:cs="Times New Roman"/>
        </w:rPr>
        <w:t xml:space="preserve"> </w:t>
      </w:r>
      <w:r w:rsidR="00AD6668">
        <w:rPr>
          <w:rFonts w:ascii="Times New Roman" w:hAnsi="Times New Roman" w:cs="Times New Roman"/>
        </w:rPr>
        <w:t xml:space="preserve">homolog </w:t>
      </w:r>
      <w:r>
        <w:rPr>
          <w:rFonts w:ascii="Times New Roman" w:hAnsi="Times New Roman" w:cs="Times New Roman"/>
        </w:rPr>
        <w:t>and was enriched on the 0.8 µm fraction</w:t>
      </w:r>
      <w:r w:rsidR="0050177D">
        <w:rPr>
          <w:rFonts w:ascii="Times New Roman" w:hAnsi="Times New Roman" w:cs="Times New Roman"/>
        </w:rPr>
        <w:t xml:space="preserve">. </w:t>
      </w:r>
      <w:r>
        <w:rPr>
          <w:rFonts w:ascii="Times New Roman" w:hAnsi="Times New Roman" w:cs="Times New Roman"/>
        </w:rPr>
        <w:t xml:space="preserve">The distribution down the water column of the former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 xml:space="preserve">type </w:t>
      </w:r>
      <w:r w:rsidR="003164EE">
        <w:rPr>
          <w:rFonts w:ascii="Times New Roman" w:hAnsi="Times New Roman" w:cs="Times New Roman"/>
        </w:rPr>
        <w:t>was not consistent</w:t>
      </w:r>
      <w:r>
        <w:rPr>
          <w:rFonts w:ascii="Times New Roman" w:hAnsi="Times New Roman" w:cs="Times New Roman"/>
        </w:rPr>
        <w:t xml:space="preserve"> with </w:t>
      </w:r>
      <w:proofErr w:type="spellStart"/>
      <w:r>
        <w:rPr>
          <w:rFonts w:ascii="Times New Roman" w:hAnsi="Times New Roman" w:cs="Times New Roman"/>
          <w:i/>
        </w:rPr>
        <w:t>Halomonas</w:t>
      </w:r>
      <w:proofErr w:type="spellEnd"/>
      <w:r>
        <w:rPr>
          <w:rFonts w:ascii="Times New Roman" w:hAnsi="Times New Roman" w:cs="Times New Roman"/>
        </w:rPr>
        <w:t>, which is overabundant on the deep samples of the 0.8 µm</w:t>
      </w:r>
      <w:r w:rsidR="00162303">
        <w:rPr>
          <w:rFonts w:ascii="Times New Roman" w:hAnsi="Times New Roman" w:cs="Times New Roman"/>
        </w:rPr>
        <w:t xml:space="preserve"> fraction. The size and depth distribution </w:t>
      </w:r>
      <w:r w:rsidR="007A760C">
        <w:rPr>
          <w:rFonts w:ascii="Times New Roman" w:hAnsi="Times New Roman" w:cs="Times New Roman"/>
        </w:rPr>
        <w:t xml:space="preserve">of the </w:t>
      </w:r>
      <w:proofErr w:type="spellStart"/>
      <w:r w:rsidR="007A760C" w:rsidRPr="007A760C">
        <w:rPr>
          <w:rFonts w:ascii="Times New Roman" w:hAnsi="Times New Roman" w:cs="Times New Roman"/>
          <w:i/>
        </w:rPr>
        <w:t>Halomonas</w:t>
      </w:r>
      <w:proofErr w:type="spellEnd"/>
      <w:r w:rsidR="007A760C">
        <w:rPr>
          <w:rFonts w:ascii="Times New Roman" w:hAnsi="Times New Roman" w:cs="Times New Roman"/>
        </w:rPr>
        <w:t xml:space="preserve">-type </w:t>
      </w:r>
      <w:proofErr w:type="spellStart"/>
      <w:r w:rsidR="007A760C" w:rsidRPr="007A760C">
        <w:rPr>
          <w:rFonts w:ascii="Times New Roman" w:hAnsi="Times New Roman" w:cs="Times New Roman"/>
          <w:i/>
        </w:rPr>
        <w:t>dddD</w:t>
      </w:r>
      <w:proofErr w:type="spellEnd"/>
      <w:r w:rsidR="007A760C">
        <w:rPr>
          <w:rFonts w:ascii="Times New Roman" w:hAnsi="Times New Roman" w:cs="Times New Roman"/>
        </w:rPr>
        <w:t xml:space="preserve"> </w:t>
      </w:r>
      <w:r w:rsidR="007A760C" w:rsidRPr="007A760C">
        <w:rPr>
          <w:rFonts w:ascii="Times New Roman" w:hAnsi="Times New Roman" w:cs="Times New Roman"/>
        </w:rPr>
        <w:t>follows</w:t>
      </w:r>
      <w:r w:rsidR="007A760C">
        <w:rPr>
          <w:rFonts w:ascii="Times New Roman" w:hAnsi="Times New Roman" w:cs="Times New Roman"/>
        </w:rPr>
        <w:t xml:space="preserve"> that of </w:t>
      </w:r>
      <w:proofErr w:type="spellStart"/>
      <w:r>
        <w:rPr>
          <w:rFonts w:ascii="Times New Roman" w:hAnsi="Times New Roman" w:cs="Times New Roman"/>
          <w:i/>
        </w:rPr>
        <w:t>Psychroflexus</w:t>
      </w:r>
      <w:proofErr w:type="spellEnd"/>
      <w:r>
        <w:rPr>
          <w:rFonts w:ascii="Times New Roman" w:hAnsi="Times New Roman" w:cs="Times New Roman"/>
        </w:rPr>
        <w:t xml:space="preserve"> </w:t>
      </w:r>
      <w:r w:rsidR="00162303">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i/>
        </w:rPr>
        <w:t>Roseovarius</w:t>
      </w:r>
      <w:proofErr w:type="spellEnd"/>
      <w:r w:rsidR="00162303">
        <w:rPr>
          <w:rFonts w:ascii="Times New Roman" w:hAnsi="Times New Roman" w:cs="Times New Roman"/>
          <w:i/>
        </w:rPr>
        <w:t xml:space="preserve"> </w:t>
      </w:r>
      <w:r w:rsidR="003164EE">
        <w:rPr>
          <w:rFonts w:ascii="Times New Roman" w:hAnsi="Times New Roman" w:cs="Times New Roman"/>
        </w:rPr>
        <w:t xml:space="preserve">making them the most likely carriers of the gene. </w:t>
      </w:r>
      <w:r>
        <w:rPr>
          <w:rFonts w:ascii="Times New Roman" w:hAnsi="Times New Roman" w:cs="Times New Roman"/>
        </w:rPr>
        <w:t>(*Can we tell which it is?</w:t>
      </w:r>
      <w:r w:rsidR="0050177D">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i/>
        </w:rPr>
        <w:t>Marinobacter</w:t>
      </w:r>
      <w:proofErr w:type="spellEnd"/>
      <w:r>
        <w:rPr>
          <w:rFonts w:ascii="Times New Roman" w:hAnsi="Times New Roman" w:cs="Times New Roman"/>
        </w:rPr>
        <w:t xml:space="preserve"> type </w:t>
      </w:r>
      <w:proofErr w:type="spellStart"/>
      <w:r>
        <w:rPr>
          <w:rFonts w:ascii="Times New Roman" w:hAnsi="Times New Roman" w:cs="Times New Roman"/>
          <w:i/>
        </w:rPr>
        <w:t>dddD</w:t>
      </w:r>
      <w:proofErr w:type="spellEnd"/>
      <w:r w:rsidR="00667852">
        <w:rPr>
          <w:rFonts w:ascii="Times New Roman" w:hAnsi="Times New Roman" w:cs="Times New Roman"/>
        </w:rPr>
        <w:t xml:space="preserve"> follows</w:t>
      </w:r>
      <w:r>
        <w:rPr>
          <w:rFonts w:ascii="Times New Roman" w:hAnsi="Times New Roman" w:cs="Times New Roman"/>
        </w:rPr>
        <w:t xml:space="preserve"> with the size and depth distribution of </w:t>
      </w:r>
      <w:proofErr w:type="spellStart"/>
      <w:r>
        <w:rPr>
          <w:rFonts w:ascii="Times New Roman" w:hAnsi="Times New Roman" w:cs="Times New Roman"/>
          <w:i/>
        </w:rPr>
        <w:t>Marinobacter</w:t>
      </w:r>
      <w:proofErr w:type="spellEnd"/>
      <w:r w:rsidR="00667852">
        <w:rPr>
          <w:rFonts w:ascii="Times New Roman" w:hAnsi="Times New Roman" w:cs="Times New Roman"/>
        </w:rPr>
        <w:t>.</w:t>
      </w:r>
      <w:r w:rsidR="0050177D">
        <w:rPr>
          <w:rFonts w:ascii="Times New Roman" w:hAnsi="Times New Roman" w:cs="Times New Roman"/>
        </w:rPr>
        <w:t xml:space="preserve">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50177D">
        <w:rPr>
          <w:rFonts w:ascii="Times New Roman" w:hAnsi="Times New Roman" w:cs="Times New Roman"/>
        </w:rPr>
        <w:t xml:space="preserve"> the majority of DMSP degradation </w:t>
      </w:r>
      <w:r w:rsidR="007A760C">
        <w:rPr>
          <w:rFonts w:ascii="Times New Roman" w:hAnsi="Times New Roman" w:cs="Times New Roman"/>
        </w:rPr>
        <w:t>suggesting the high concentration of DMS that has been detected in bottom waters (*ref) was due to breakdown of DMSP.</w:t>
      </w:r>
      <w:r w:rsidR="00B60D3B">
        <w:rPr>
          <w:rFonts w:ascii="Times New Roman" w:hAnsi="Times New Roman" w:cs="Times New Roman"/>
        </w:rPr>
        <w:t xml:space="preserve"> (*check draft genome of </w:t>
      </w:r>
      <w:r w:rsidR="00B60D3B">
        <w:rPr>
          <w:rFonts w:ascii="Times New Roman" w:hAnsi="Times New Roman" w:cs="Times New Roman"/>
          <w:i/>
        </w:rPr>
        <w:t xml:space="preserve">P. </w:t>
      </w:r>
      <w:proofErr w:type="spellStart"/>
      <w:r w:rsidR="00B60D3B">
        <w:rPr>
          <w:rFonts w:ascii="Times New Roman" w:hAnsi="Times New Roman" w:cs="Times New Roman"/>
          <w:i/>
        </w:rPr>
        <w:t>gondwanensis</w:t>
      </w:r>
      <w:proofErr w:type="spellEnd"/>
      <w:r w:rsidR="00B60D3B">
        <w:rPr>
          <w:rFonts w:ascii="Times New Roman" w:hAnsi="Times New Roman" w:cs="Times New Roman"/>
          <w:i/>
        </w:rPr>
        <w:t xml:space="preserve"> </w:t>
      </w:r>
      <w:r w:rsidR="00B60D3B">
        <w:rPr>
          <w:rFonts w:ascii="Times New Roman" w:hAnsi="Times New Roman" w:cs="Times New Roman"/>
        </w:rPr>
        <w:t xml:space="preserve">or genome of </w:t>
      </w:r>
      <w:proofErr w:type="spellStart"/>
      <w:r w:rsidR="00B60D3B">
        <w:rPr>
          <w:rFonts w:ascii="Times New Roman" w:hAnsi="Times New Roman" w:cs="Times New Roman"/>
          <w:i/>
        </w:rPr>
        <w:t>Roseovarius</w:t>
      </w:r>
      <w:proofErr w:type="spellEnd"/>
      <w:r w:rsidR="00B60D3B">
        <w:rPr>
          <w:rFonts w:ascii="Times New Roman" w:hAnsi="Times New Roman" w:cs="Times New Roman"/>
        </w:rPr>
        <w:t xml:space="preserve"> to see if these genes are present).</w:t>
      </w:r>
    </w:p>
    <w:p w:rsidR="00EA2A63" w:rsidRPr="00EA2A63" w:rsidRDefault="0050177D" w:rsidP="008B1CC0">
      <w:pPr>
        <w:spacing w:line="240" w:lineRule="auto"/>
        <w:rPr>
          <w:rFonts w:ascii="Times New Roman" w:hAnsi="Times New Roman" w:cs="Times New Roman"/>
        </w:rPr>
      </w:pPr>
      <w:r>
        <w:rPr>
          <w:rFonts w:ascii="Times New Roman" w:hAnsi="Times New Roman" w:cs="Times New Roman"/>
        </w:rPr>
        <w:t xml:space="preserve"> </w:t>
      </w:r>
      <w:r w:rsidR="007C7484">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Usually</w:t>
      </w:r>
      <w:r w:rsidR="006A08E8">
        <w:rPr>
          <w:rFonts w:ascii="Times New Roman" w:hAnsi="Times New Roman" w:cs="Times New Roman"/>
        </w:rPr>
        <w:t xml:space="preserve"> </w:t>
      </w:r>
      <w:proofErr w:type="spellStart"/>
      <w:r w:rsidR="006A08E8">
        <w:rPr>
          <w:rFonts w:ascii="Times New Roman" w:hAnsi="Times New Roman" w:cs="Times New Roman"/>
        </w:rPr>
        <w:t>methanogens</w:t>
      </w:r>
      <w:proofErr w:type="spellEnd"/>
      <w:r w:rsidR="006A08E8">
        <w:rPr>
          <w:rFonts w:ascii="Times New Roman" w:hAnsi="Times New Roman" w:cs="Times New Roman"/>
        </w:rPr>
        <w:t xml:space="preserve"> or sulfate reducing bacteria</w:t>
      </w:r>
      <w:r w:rsidR="00A52FD8">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A52FD8">
        <w:rPr>
          <w:rFonts w:ascii="Times New Roman" w:hAnsi="Times New Roman" w:cs="Times New Roman"/>
        </w:rPr>
        <w:t xml:space="preserve">. Since these were not detected, faster rates of DMSP production than DMS degradation </w:t>
      </w:r>
      <w:r w:rsidR="006A08E8">
        <w:rPr>
          <w:rFonts w:ascii="Times New Roman" w:hAnsi="Times New Roman" w:cs="Times New Roman"/>
        </w:rPr>
        <w:t>would</w:t>
      </w:r>
      <w:r w:rsidR="00A52FD8">
        <w:rPr>
          <w:rFonts w:ascii="Times New Roman" w:hAnsi="Times New Roman" w:cs="Times New Roman"/>
        </w:rPr>
        <w:t xml:space="preserve">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B978CD" w:rsidRDefault="00535D11" w:rsidP="00B978CD">
      <w:pPr>
        <w:spacing w:line="240" w:lineRule="auto"/>
        <w:jc w:val="both"/>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B978CD">
        <w:rPr>
          <w:rFonts w:ascii="Times New Roman" w:hAnsi="Times New Roman" w:cs="Times New Roman"/>
        </w:rPr>
        <w:t xml:space="preserve">. However, the </w:t>
      </w:r>
      <w:proofErr w:type="spellStart"/>
      <w:r w:rsidR="00B978CD">
        <w:rPr>
          <w:rFonts w:ascii="Times New Roman" w:hAnsi="Times New Roman" w:cs="Times New Roman"/>
        </w:rPr>
        <w:t>monimolimnion</w:t>
      </w:r>
      <w:proofErr w:type="spellEnd"/>
      <w:r w:rsidR="00B978CD">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B978CD">
        <w:rPr>
          <w:rFonts w:ascii="Times New Roman" w:hAnsi="Times New Roman" w:cs="Times New Roman"/>
          <w:i/>
        </w:rPr>
        <w:t>et al</w:t>
      </w:r>
      <w:r w:rsidR="00B978CD">
        <w:rPr>
          <w:rFonts w:ascii="Times New Roman" w:hAnsi="Times New Roman" w:cs="Times New Roman"/>
        </w:rPr>
        <w:t xml:space="preserve">., 1999). </w:t>
      </w:r>
    </w:p>
    <w:p w:rsidR="001B06D4" w:rsidRDefault="001B06D4" w:rsidP="007442E2">
      <w:pPr>
        <w:spacing w:line="240" w:lineRule="auto"/>
        <w:rPr>
          <w:rFonts w:ascii="Times New Roman" w:hAnsi="Times New Roman" w:cs="Times New Roman"/>
        </w:rPr>
      </w:pP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w:t>
      </w:r>
      <w:proofErr w:type="gramStart"/>
      <w:r>
        <w:rPr>
          <w:rFonts w:ascii="Times New Roman" w:hAnsi="Times New Roman" w:cs="Times New Roman"/>
          <w:b/>
        </w:rPr>
        <w:t>activity at 6.5 m</w:t>
      </w:r>
      <w:r w:rsidR="00CD4A62">
        <w:rPr>
          <w:rFonts w:ascii="Times New Roman" w:hAnsi="Times New Roman" w:cs="Times New Roman"/>
          <w:b/>
        </w:rPr>
        <w:t xml:space="preserve"> </w:t>
      </w:r>
      <w:r w:rsidR="007E78E8">
        <w:rPr>
          <w:rFonts w:ascii="Times New Roman" w:hAnsi="Times New Roman" w:cs="Times New Roman"/>
          <w:b/>
        </w:rPr>
        <w:t>P</w:t>
      </w:r>
      <w:r w:rsidR="00FD4FE8">
        <w:rPr>
          <w:rFonts w:ascii="Times New Roman" w:hAnsi="Times New Roman" w:cs="Times New Roman"/>
        </w:rPr>
        <w:t xml:space="preserve">rocesses </w:t>
      </w:r>
      <w:r w:rsidR="00EA2A63">
        <w:rPr>
          <w:rFonts w:ascii="Times New Roman" w:hAnsi="Times New Roman" w:cs="Times New Roman"/>
        </w:rPr>
        <w:t>include</w:t>
      </w:r>
      <w:proofErr w:type="gramEnd"/>
      <w:r w:rsidR="00EA2A63">
        <w:rPr>
          <w:rFonts w:ascii="Times New Roman" w:hAnsi="Times New Roman" w:cs="Times New Roman"/>
        </w:rPr>
        <w:t xml:space="preserv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w:t>
      </w:r>
      <w:r w:rsidR="007E78E8">
        <w:rPr>
          <w:rFonts w:ascii="Times New Roman" w:hAnsi="Times New Roman" w:cs="Times New Roman"/>
        </w:rPr>
        <w:t xml:space="preserve">n), CO oxidation </w:t>
      </w:r>
      <w:r w:rsidR="004A6D30">
        <w:rPr>
          <w:rFonts w:ascii="Times New Roman" w:hAnsi="Times New Roman" w:cs="Times New Roman"/>
        </w:rPr>
        <w:t>and</w:t>
      </w:r>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A6082C" w:rsidRDefault="00CE5B9E" w:rsidP="007442E2">
      <w:pPr>
        <w:spacing w:line="240" w:lineRule="auto"/>
        <w:rPr>
          <w:rFonts w:ascii="Times New Roman" w:hAnsi="Times New Roman" w:cs="Times New Roman"/>
        </w:rPr>
      </w:pPr>
      <w:r w:rsidRPr="00CD4798">
        <w:rPr>
          <w:rFonts w:ascii="Times New Roman" w:hAnsi="Times New Roman" w:cs="Times New Roman"/>
          <w:b/>
        </w:rPr>
        <w:lastRenderedPageBreak/>
        <w:t>Cellular life</w:t>
      </w:r>
      <w:r>
        <w:rPr>
          <w:rFonts w:ascii="Times New Roman" w:hAnsi="Times New Roman" w:cs="Times New Roman"/>
        </w:rPr>
        <w:t xml:space="preserve"> </w:t>
      </w:r>
    </w:p>
    <w:p w:rsidR="00A6082C" w:rsidRPr="00512FE5" w:rsidRDefault="00A6082C" w:rsidP="00A6082C">
      <w:pPr>
        <w:spacing w:line="240" w:lineRule="auto"/>
        <w:rPr>
          <w:rFonts w:ascii="Times New Roman" w:hAnsi="Times New Roman" w:cs="Times New Roman"/>
        </w:rPr>
      </w:pPr>
      <w:r>
        <w:rPr>
          <w:rFonts w:ascii="Times New Roman" w:hAnsi="Times New Roman" w:cs="Times New Roman"/>
        </w:rPr>
        <w:t xml:space="preserve">Many of the bacteria identified in this study, including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sidRPr="00A6082C">
        <w:rPr>
          <w:rFonts w:ascii="Times New Roman" w:hAnsi="Times New Roman" w:cs="Times New Roman"/>
          <w:i/>
        </w:rPr>
        <w:t>Roseovarius</w:t>
      </w:r>
      <w:proofErr w:type="spellEnd"/>
      <w:r w:rsidRPr="00A6082C">
        <w:rPr>
          <w:rFonts w:ascii="Times New Roman" w:hAnsi="Times New Roman" w:cs="Times New Roman"/>
        </w:rPr>
        <w:t>,</w:t>
      </w:r>
      <w:r w:rsidRPr="00A6082C">
        <w:rPr>
          <w:rFonts w:ascii="Times New Roman" w:hAnsi="Times New Roman" w:cs="Times New Roman"/>
          <w:i/>
        </w:rPr>
        <w:t xml:space="preserve"> </w:t>
      </w:r>
      <w:proofErr w:type="spellStart"/>
      <w:r w:rsidRPr="00A6082C">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Halomonas</w:t>
      </w:r>
      <w:proofErr w:type="spellEnd"/>
      <w:r>
        <w:rPr>
          <w:rFonts w:ascii="Times New Roman" w:hAnsi="Times New Roman" w:cs="Times New Roman"/>
        </w:rPr>
        <w:t xml:space="preserve"> have been previously detected in a 16S PCR survey of Organic Lake sediment (Bowman </w:t>
      </w:r>
      <w:r>
        <w:rPr>
          <w:rFonts w:ascii="Times New Roman" w:hAnsi="Times New Roman" w:cs="Times New Roman"/>
          <w:i/>
        </w:rPr>
        <w:t>et al.</w:t>
      </w:r>
      <w:r>
        <w:rPr>
          <w:rFonts w:ascii="Times New Roman" w:hAnsi="Times New Roman" w:cs="Times New Roman"/>
        </w:rPr>
        <w:t xml:space="preserve">, 2000b) showing some continuity in the population over time. </w:t>
      </w:r>
      <w:proofErr w:type="spellStart"/>
      <w:r>
        <w:rPr>
          <w:rFonts w:ascii="Times New Roman" w:hAnsi="Times New Roman" w:cs="Times New Roman"/>
          <w:i/>
        </w:rPr>
        <w:t>Marinobacter</w:t>
      </w:r>
      <w:proofErr w:type="spellEnd"/>
      <w:r>
        <w:rPr>
          <w:rFonts w:ascii="Times New Roman" w:hAnsi="Times New Roman" w:cs="Times New Roman"/>
        </w:rPr>
        <w:t xml:space="preserve"> has been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and strains of </w:t>
      </w:r>
      <w:proofErr w:type="spellStart"/>
      <w:r>
        <w:rPr>
          <w:rFonts w:ascii="Times New Roman" w:hAnsi="Times New Roman" w:cs="Times New Roman"/>
        </w:rPr>
        <w:t>Flavobacteria</w:t>
      </w:r>
      <w:proofErr w:type="spellEnd"/>
      <w:r>
        <w:rPr>
          <w:rFonts w:ascii="Times New Roman" w:hAnsi="Times New Roman" w:cs="Times New Roman"/>
        </w:rPr>
        <w:t xml:space="preserve"> have been consistently isolated, including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The dominance of </w:t>
      </w:r>
      <w:proofErr w:type="spellStart"/>
      <w:r>
        <w:rPr>
          <w:rFonts w:ascii="Times New Roman" w:hAnsi="Times New Roman" w:cs="Times New Roman"/>
          <w:i/>
        </w:rPr>
        <w:t>Psychroflexus</w:t>
      </w:r>
      <w:proofErr w:type="spellEnd"/>
      <w:r>
        <w:rPr>
          <w:rFonts w:ascii="Times New Roman" w:hAnsi="Times New Roman" w:cs="Times New Roman"/>
        </w:rPr>
        <w:t xml:space="preserve"> is consistent with previous work which found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could comprise up to 10% of the summer bacterial population in the surface (James </w:t>
      </w:r>
      <w:r>
        <w:rPr>
          <w:rFonts w:ascii="Times New Roman" w:hAnsi="Times New Roman" w:cs="Times New Roman"/>
          <w:i/>
        </w:rPr>
        <w:t>et al</w:t>
      </w:r>
      <w:r>
        <w:rPr>
          <w:rFonts w:ascii="Times New Roman" w:hAnsi="Times New Roman" w:cs="Times New Roman"/>
        </w:rPr>
        <w:t xml:space="preserve">. 1994).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cultured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However, this is the first report of candidate divisions RF3 and OD1. This report has shown with high resolution, their distribution in the water column and linked </w:t>
      </w:r>
      <w:proofErr w:type="spellStart"/>
      <w:r>
        <w:rPr>
          <w:rFonts w:ascii="Times New Roman" w:hAnsi="Times New Roman" w:cs="Times New Roman"/>
        </w:rPr>
        <w:t>taxa</w:t>
      </w:r>
      <w:proofErr w:type="spellEnd"/>
      <w:r>
        <w:rPr>
          <w:rFonts w:ascii="Times New Roman" w:hAnsi="Times New Roman" w:cs="Times New Roman"/>
        </w:rPr>
        <w:t xml:space="preserve"> to their genetic potential. </w:t>
      </w:r>
    </w:p>
    <w:p w:rsidR="0001177E" w:rsidRDefault="00A6082C" w:rsidP="007442E2">
      <w:pPr>
        <w:spacing w:line="240" w:lineRule="auto"/>
        <w:rPr>
          <w:rFonts w:ascii="Times New Roman" w:hAnsi="Times New Roman" w:cs="Times New Roman"/>
        </w:rPr>
      </w:pPr>
      <w:r>
        <w:rPr>
          <w:rFonts w:ascii="Times New Roman" w:hAnsi="Times New Roman" w:cs="Times New Roman"/>
        </w:rPr>
        <w:t xml:space="preserve"> </w:t>
      </w:r>
      <w:r w:rsidR="0001177E">
        <w:rPr>
          <w:rFonts w:ascii="Times New Roman" w:hAnsi="Times New Roman" w:cs="Times New Roman"/>
        </w:rPr>
        <w:t>(*discuss:</w:t>
      </w:r>
      <w:r w:rsidR="0001177E" w:rsidRPr="00DD4DFC">
        <w:rPr>
          <w:rFonts w:ascii="Times New Roman" w:hAnsi="Times New Roman" w:cs="Times New Roman"/>
        </w:rPr>
        <w:t xml:space="preserve"> </w:t>
      </w:r>
      <w:proofErr w:type="spellStart"/>
      <w:r w:rsidR="0001177E">
        <w:rPr>
          <w:rFonts w:ascii="Times New Roman" w:hAnsi="Times New Roman" w:cs="Times New Roman"/>
        </w:rPr>
        <w:t>Franzmann</w:t>
      </w:r>
      <w:proofErr w:type="spellEnd"/>
      <w:r w:rsidR="0001177E">
        <w:rPr>
          <w:rFonts w:ascii="Times New Roman" w:hAnsi="Times New Roman" w:cs="Times New Roman"/>
        </w:rPr>
        <w:t xml:space="preserve"> paper that they are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are dominant and </w:t>
      </w:r>
      <w:proofErr w:type="spellStart"/>
      <w:r w:rsidR="0001177E">
        <w:rPr>
          <w:rFonts w:ascii="Times New Roman" w:hAnsi="Times New Roman" w:cs="Times New Roman"/>
        </w:rPr>
        <w:t>choanoflagellates</w:t>
      </w:r>
      <w:proofErr w:type="spellEnd"/>
      <w:r w:rsidR="0001177E">
        <w:rPr>
          <w:rFonts w:ascii="Times New Roman" w:hAnsi="Times New Roman" w:cs="Times New Roman"/>
        </w:rPr>
        <w:t xml:space="preserve"> are present but no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sidR="0001177E">
        <w:rPr>
          <w:rFonts w:ascii="Times New Roman" w:hAnsi="Times New Roman" w:cs="Times New Roman"/>
        </w:rPr>
        <w:t>prasinophytes</w:t>
      </w:r>
      <w:proofErr w:type="spellEnd"/>
      <w:r w:rsidR="0001177E">
        <w:rPr>
          <w:rFonts w:ascii="Times New Roman" w:hAnsi="Times New Roman" w:cs="Times New Roman"/>
        </w:rPr>
        <w:t xml:space="preserve"> like </w:t>
      </w:r>
      <w:proofErr w:type="spellStart"/>
      <w:r w:rsidR="0001177E">
        <w:rPr>
          <w:rFonts w:ascii="Times New Roman" w:hAnsi="Times New Roman" w:cs="Times New Roman"/>
        </w:rPr>
        <w:t>pyramimonas</w:t>
      </w:r>
      <w:proofErr w:type="spellEnd"/>
      <w:r w:rsidR="0001177E">
        <w:rPr>
          <w:rFonts w:ascii="Times New Roman" w:hAnsi="Times New Roman" w:cs="Times New Roman"/>
        </w:rPr>
        <w:t xml:space="preserve"> detected and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is at much higher numbers. Mention that </w:t>
      </w:r>
      <w:proofErr w:type="spellStart"/>
      <w:r w:rsidR="0001177E">
        <w:rPr>
          <w:rFonts w:ascii="Times New Roman" w:hAnsi="Times New Roman" w:cs="Times New Roman"/>
        </w:rPr>
        <w:t>silicoflagellates</w:t>
      </w:r>
      <w:proofErr w:type="spellEnd"/>
      <w:r w:rsidR="0001177E">
        <w:rPr>
          <w:rFonts w:ascii="Times New Roman" w:hAnsi="Times New Roman" w:cs="Times New Roman"/>
        </w:rPr>
        <w:t xml:space="preserve"> were not previously detected in </w:t>
      </w:r>
      <w:r>
        <w:rPr>
          <w:rFonts w:ascii="Times New Roman" w:hAnsi="Times New Roman" w:cs="Times New Roman"/>
        </w:rPr>
        <w:t>Organic. The</w:t>
      </w:r>
      <w:r w:rsidR="0001177E">
        <w:rPr>
          <w:rFonts w:ascii="Times New Roman" w:hAnsi="Times New Roman" w:cs="Times New Roman"/>
        </w:rPr>
        <w:t xml:space="preserve"> first </w:t>
      </w:r>
      <w:proofErr w:type="gramStart"/>
      <w:r w:rsidR="0001177E">
        <w:rPr>
          <w:rFonts w:ascii="Times New Roman" w:hAnsi="Times New Roman" w:cs="Times New Roman"/>
        </w:rPr>
        <w:t xml:space="preserve">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may be important in Antarctic but were</w:t>
      </w:r>
      <w:proofErr w:type="gramEnd"/>
      <w:r w:rsidR="0001177E">
        <w:rPr>
          <w:rFonts w:ascii="Times New Roman" w:hAnsi="Times New Roman" w:cs="Times New Roman"/>
        </w:rPr>
        <w:t xml:space="preserve"> often missed. 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Discuss the possible succession of </w:t>
      </w:r>
      <w:proofErr w:type="spellStart"/>
      <w:r w:rsidR="0001177E">
        <w:rPr>
          <w:rFonts w:ascii="Times New Roman" w:hAnsi="Times New Roman" w:cs="Times New Roman"/>
        </w:rPr>
        <w:t>eucarya</w:t>
      </w:r>
      <w:proofErr w:type="spellEnd"/>
      <w:r w:rsidR="0001177E">
        <w:rPr>
          <w:rFonts w:ascii="Times New Roman" w:hAnsi="Times New Roman" w:cs="Times New Roman"/>
        </w:rPr>
        <w:t xml:space="preserve"> in the lake. Perhaps link to </w:t>
      </w:r>
      <w:proofErr w:type="spellStart"/>
      <w:r w:rsidR="0001177E">
        <w:rPr>
          <w:rFonts w:ascii="Times New Roman" w:hAnsi="Times New Roman" w:cs="Times New Roman"/>
        </w:rPr>
        <w:t>Fedes</w:t>
      </w:r>
      <w:proofErr w:type="spellEnd"/>
      <w:r w:rsidR="0001177E">
        <w:rPr>
          <w:rFonts w:ascii="Times New Roman" w:hAnsi="Times New Roman" w:cs="Times New Roman"/>
        </w:rPr>
        <w:t xml:space="preserve"> models of strain cycling due to viral pressures. Also potential link to the polar night transition (</w:t>
      </w:r>
      <w:proofErr w:type="spellStart"/>
      <w:r w:rsidR="0001177E">
        <w:rPr>
          <w:rFonts w:ascii="Times New Roman" w:hAnsi="Times New Roman" w:cs="Times New Roman"/>
        </w:rPr>
        <w:t>Bielewics</w:t>
      </w:r>
      <w:proofErr w:type="spellEnd"/>
      <w:r w:rsidR="0001177E">
        <w:rPr>
          <w:rFonts w:ascii="Times New Roman" w:hAnsi="Times New Roman" w:cs="Times New Roman"/>
        </w:rPr>
        <w:t xml:space="preserve"> 2010) that some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a more light tolerant.</w:t>
      </w:r>
      <w:r w:rsidR="0001177E" w:rsidRPr="008C3A54">
        <w:rPr>
          <w:rFonts w:ascii="Times New Roman" w:hAnsi="Times New Roman" w:cs="Times New Roman"/>
        </w:rPr>
        <w:t xml:space="preserve"> </w:t>
      </w:r>
      <w:proofErr w:type="spellStart"/>
      <w:proofErr w:type="gramStart"/>
      <w:r w:rsidR="0001177E">
        <w:rPr>
          <w:rFonts w:ascii="Times New Roman" w:hAnsi="Times New Roman" w:cs="Times New Roman"/>
        </w:rPr>
        <w:t>Eucarya</w:t>
      </w:r>
      <w:proofErr w:type="spellEnd"/>
      <w:r w:rsidR="0001177E">
        <w:rPr>
          <w:rFonts w:ascii="Times New Roman" w:hAnsi="Times New Roman" w:cs="Times New Roman"/>
        </w:rPr>
        <w:t xml:space="preserve"> occupying a main role as primary producers.</w:t>
      </w:r>
      <w:proofErr w:type="gramEnd"/>
      <w:r w:rsidR="0001177E">
        <w:rPr>
          <w:rFonts w:ascii="Times New Roman" w:hAnsi="Times New Roman" w:cs="Times New Roman"/>
        </w:rPr>
        <w:t xml:space="preserve"> How do the </w:t>
      </w:r>
      <w:proofErr w:type="spellStart"/>
      <w:r w:rsidR="0001177E">
        <w:rPr>
          <w:rFonts w:ascii="Times New Roman" w:hAnsi="Times New Roman" w:cs="Times New Roman"/>
        </w:rPr>
        <w:t>heterotrophs</w:t>
      </w:r>
      <w:proofErr w:type="spellEnd"/>
      <w:r w:rsidR="0001177E">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xml:space="preserve">). Salinity </w:t>
      </w:r>
      <w:r>
        <w:rPr>
          <w:rFonts w:ascii="Times New Roman" w:hAnsi="Times New Roman" w:cs="Times New Roman"/>
        </w:rPr>
        <w:lastRenderedPageBreak/>
        <w:t>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w:t>
      </w:r>
      <w:r w:rsidR="00CD2AB7">
        <w:rPr>
          <w:rFonts w:ascii="Times New Roman" w:hAnsi="Times New Roman" w:cs="Times New Roman"/>
        </w:rPr>
        <w:lastRenderedPageBreak/>
        <w:t>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lastRenderedPageBreak/>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lastRenderedPageBreak/>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lastRenderedPageBreak/>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05E15"/>
    <w:rsid w:val="000107A1"/>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531BA"/>
    <w:rsid w:val="000614E0"/>
    <w:rsid w:val="000646AE"/>
    <w:rsid w:val="00066E95"/>
    <w:rsid w:val="00070676"/>
    <w:rsid w:val="0007068E"/>
    <w:rsid w:val="00076E51"/>
    <w:rsid w:val="00077D28"/>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56E5"/>
    <w:rsid w:val="000C02B3"/>
    <w:rsid w:val="000C0379"/>
    <w:rsid w:val="000C2DA8"/>
    <w:rsid w:val="000C484C"/>
    <w:rsid w:val="000C4B2C"/>
    <w:rsid w:val="000C4C3F"/>
    <w:rsid w:val="000C5D00"/>
    <w:rsid w:val="000C68F0"/>
    <w:rsid w:val="000C69BF"/>
    <w:rsid w:val="000C7438"/>
    <w:rsid w:val="000D0D3F"/>
    <w:rsid w:val="000D1FB7"/>
    <w:rsid w:val="000D3C92"/>
    <w:rsid w:val="000D54A2"/>
    <w:rsid w:val="000D5661"/>
    <w:rsid w:val="000E1E7B"/>
    <w:rsid w:val="000E2272"/>
    <w:rsid w:val="000E5874"/>
    <w:rsid w:val="000F2ACA"/>
    <w:rsid w:val="00101FC3"/>
    <w:rsid w:val="001021E0"/>
    <w:rsid w:val="00103D3C"/>
    <w:rsid w:val="0010512B"/>
    <w:rsid w:val="00105AEE"/>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50325"/>
    <w:rsid w:val="00150D41"/>
    <w:rsid w:val="00151CF4"/>
    <w:rsid w:val="00151D1C"/>
    <w:rsid w:val="00152633"/>
    <w:rsid w:val="00160738"/>
    <w:rsid w:val="00162303"/>
    <w:rsid w:val="001627CD"/>
    <w:rsid w:val="00165897"/>
    <w:rsid w:val="001678ED"/>
    <w:rsid w:val="00170E6E"/>
    <w:rsid w:val="00171E35"/>
    <w:rsid w:val="00181342"/>
    <w:rsid w:val="00183F14"/>
    <w:rsid w:val="00184CA0"/>
    <w:rsid w:val="00185453"/>
    <w:rsid w:val="001914DF"/>
    <w:rsid w:val="001A4B4D"/>
    <w:rsid w:val="001B06D4"/>
    <w:rsid w:val="001B277D"/>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2B31"/>
    <w:rsid w:val="002037B3"/>
    <w:rsid w:val="002050C2"/>
    <w:rsid w:val="002103E7"/>
    <w:rsid w:val="002157FE"/>
    <w:rsid w:val="002206F0"/>
    <w:rsid w:val="0022391D"/>
    <w:rsid w:val="00224DA0"/>
    <w:rsid w:val="002278AD"/>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3FAC"/>
    <w:rsid w:val="002747F1"/>
    <w:rsid w:val="00276361"/>
    <w:rsid w:val="00277C34"/>
    <w:rsid w:val="00277E8F"/>
    <w:rsid w:val="002809B2"/>
    <w:rsid w:val="00281D0F"/>
    <w:rsid w:val="00282325"/>
    <w:rsid w:val="002824D7"/>
    <w:rsid w:val="00285C27"/>
    <w:rsid w:val="0029701E"/>
    <w:rsid w:val="002A16B9"/>
    <w:rsid w:val="002A189E"/>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D1B52"/>
    <w:rsid w:val="002D5F82"/>
    <w:rsid w:val="002D70F6"/>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30B20"/>
    <w:rsid w:val="00330D96"/>
    <w:rsid w:val="00331BC4"/>
    <w:rsid w:val="00334E1F"/>
    <w:rsid w:val="003372AA"/>
    <w:rsid w:val="003405CD"/>
    <w:rsid w:val="003415A9"/>
    <w:rsid w:val="00347B95"/>
    <w:rsid w:val="00360C0F"/>
    <w:rsid w:val="00360DFB"/>
    <w:rsid w:val="00361717"/>
    <w:rsid w:val="0036201A"/>
    <w:rsid w:val="00362AA3"/>
    <w:rsid w:val="00370AAC"/>
    <w:rsid w:val="00371916"/>
    <w:rsid w:val="00374585"/>
    <w:rsid w:val="00376680"/>
    <w:rsid w:val="00376DC5"/>
    <w:rsid w:val="0038147F"/>
    <w:rsid w:val="003815C9"/>
    <w:rsid w:val="00385AE7"/>
    <w:rsid w:val="00392916"/>
    <w:rsid w:val="00393755"/>
    <w:rsid w:val="00393D6E"/>
    <w:rsid w:val="0039646F"/>
    <w:rsid w:val="0039664D"/>
    <w:rsid w:val="003B2334"/>
    <w:rsid w:val="003B499E"/>
    <w:rsid w:val="003B4BD3"/>
    <w:rsid w:val="003B72D3"/>
    <w:rsid w:val="003B7595"/>
    <w:rsid w:val="003B7ABE"/>
    <w:rsid w:val="003C05B5"/>
    <w:rsid w:val="003C0C70"/>
    <w:rsid w:val="003C3E62"/>
    <w:rsid w:val="003C3EB2"/>
    <w:rsid w:val="003C578B"/>
    <w:rsid w:val="003C5FEE"/>
    <w:rsid w:val="003D3620"/>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11A3"/>
    <w:rsid w:val="004A2645"/>
    <w:rsid w:val="004A4F37"/>
    <w:rsid w:val="004A6D30"/>
    <w:rsid w:val="004A74DD"/>
    <w:rsid w:val="004B1496"/>
    <w:rsid w:val="004B3657"/>
    <w:rsid w:val="004B4814"/>
    <w:rsid w:val="004C0863"/>
    <w:rsid w:val="004C2126"/>
    <w:rsid w:val="004D18CC"/>
    <w:rsid w:val="004D1E5C"/>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2FE5"/>
    <w:rsid w:val="005142A8"/>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82E62"/>
    <w:rsid w:val="005861EC"/>
    <w:rsid w:val="005872DC"/>
    <w:rsid w:val="00592AB0"/>
    <w:rsid w:val="00594E79"/>
    <w:rsid w:val="00595EDC"/>
    <w:rsid w:val="0059751D"/>
    <w:rsid w:val="005A2156"/>
    <w:rsid w:val="005A312E"/>
    <w:rsid w:val="005A47CF"/>
    <w:rsid w:val="005A6D70"/>
    <w:rsid w:val="005A782D"/>
    <w:rsid w:val="005A7897"/>
    <w:rsid w:val="005A7937"/>
    <w:rsid w:val="005B10EA"/>
    <w:rsid w:val="005B1826"/>
    <w:rsid w:val="005B62E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3E05"/>
    <w:rsid w:val="006248FE"/>
    <w:rsid w:val="006312F4"/>
    <w:rsid w:val="006350B3"/>
    <w:rsid w:val="00635172"/>
    <w:rsid w:val="006453DA"/>
    <w:rsid w:val="006477A8"/>
    <w:rsid w:val="006508FB"/>
    <w:rsid w:val="006527FA"/>
    <w:rsid w:val="00655CA6"/>
    <w:rsid w:val="00657CA1"/>
    <w:rsid w:val="00662341"/>
    <w:rsid w:val="00662B0F"/>
    <w:rsid w:val="00667852"/>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0572"/>
    <w:rsid w:val="006A08E8"/>
    <w:rsid w:val="006A1598"/>
    <w:rsid w:val="006A326D"/>
    <w:rsid w:val="006A4D82"/>
    <w:rsid w:val="006B0C8B"/>
    <w:rsid w:val="006B0DF9"/>
    <w:rsid w:val="006B1D89"/>
    <w:rsid w:val="006B32EC"/>
    <w:rsid w:val="006B5BD0"/>
    <w:rsid w:val="006B7170"/>
    <w:rsid w:val="006C22F6"/>
    <w:rsid w:val="006C2D6F"/>
    <w:rsid w:val="006C53BD"/>
    <w:rsid w:val="006D100D"/>
    <w:rsid w:val="006D5C71"/>
    <w:rsid w:val="006E2DA1"/>
    <w:rsid w:val="006E3BC3"/>
    <w:rsid w:val="006E5B24"/>
    <w:rsid w:val="006F0F19"/>
    <w:rsid w:val="006F2483"/>
    <w:rsid w:val="006F75C7"/>
    <w:rsid w:val="006F7648"/>
    <w:rsid w:val="007011FB"/>
    <w:rsid w:val="00701D22"/>
    <w:rsid w:val="00705A66"/>
    <w:rsid w:val="007071D2"/>
    <w:rsid w:val="00712577"/>
    <w:rsid w:val="0071328B"/>
    <w:rsid w:val="007135BC"/>
    <w:rsid w:val="00726687"/>
    <w:rsid w:val="00726898"/>
    <w:rsid w:val="00734F9D"/>
    <w:rsid w:val="007442E2"/>
    <w:rsid w:val="00745F3B"/>
    <w:rsid w:val="00746769"/>
    <w:rsid w:val="00746DD2"/>
    <w:rsid w:val="00747275"/>
    <w:rsid w:val="0075133C"/>
    <w:rsid w:val="00756B4A"/>
    <w:rsid w:val="00761F74"/>
    <w:rsid w:val="00772A0E"/>
    <w:rsid w:val="007730AD"/>
    <w:rsid w:val="00774408"/>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78E8"/>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52515"/>
    <w:rsid w:val="00855300"/>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29BD"/>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49A5"/>
    <w:rsid w:val="008D4D5D"/>
    <w:rsid w:val="008E07EC"/>
    <w:rsid w:val="008E7C80"/>
    <w:rsid w:val="008F2F2F"/>
    <w:rsid w:val="008F4A8D"/>
    <w:rsid w:val="008F7099"/>
    <w:rsid w:val="00901DF3"/>
    <w:rsid w:val="009054CE"/>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EF2"/>
    <w:rsid w:val="009D119D"/>
    <w:rsid w:val="009D16AD"/>
    <w:rsid w:val="009D31A0"/>
    <w:rsid w:val="009D468B"/>
    <w:rsid w:val="009D4DE2"/>
    <w:rsid w:val="009D6E0A"/>
    <w:rsid w:val="009E4B43"/>
    <w:rsid w:val="009F679B"/>
    <w:rsid w:val="009F6DA9"/>
    <w:rsid w:val="00A00877"/>
    <w:rsid w:val="00A01C38"/>
    <w:rsid w:val="00A03974"/>
    <w:rsid w:val="00A068CD"/>
    <w:rsid w:val="00A07FA4"/>
    <w:rsid w:val="00A12FC7"/>
    <w:rsid w:val="00A13FD7"/>
    <w:rsid w:val="00A14D33"/>
    <w:rsid w:val="00A1749C"/>
    <w:rsid w:val="00A20D93"/>
    <w:rsid w:val="00A211E8"/>
    <w:rsid w:val="00A24E6E"/>
    <w:rsid w:val="00A26988"/>
    <w:rsid w:val="00A31D8C"/>
    <w:rsid w:val="00A4296F"/>
    <w:rsid w:val="00A43135"/>
    <w:rsid w:val="00A50175"/>
    <w:rsid w:val="00A52451"/>
    <w:rsid w:val="00A52FD8"/>
    <w:rsid w:val="00A5385E"/>
    <w:rsid w:val="00A57D96"/>
    <w:rsid w:val="00A57F25"/>
    <w:rsid w:val="00A6082C"/>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668"/>
    <w:rsid w:val="00AD6863"/>
    <w:rsid w:val="00AD7E9A"/>
    <w:rsid w:val="00AE1E41"/>
    <w:rsid w:val="00AE58EC"/>
    <w:rsid w:val="00AE5CE0"/>
    <w:rsid w:val="00AE5EC7"/>
    <w:rsid w:val="00AE64D5"/>
    <w:rsid w:val="00AE6614"/>
    <w:rsid w:val="00AE6864"/>
    <w:rsid w:val="00AF0507"/>
    <w:rsid w:val="00AF39A6"/>
    <w:rsid w:val="00AF63BA"/>
    <w:rsid w:val="00AF6C36"/>
    <w:rsid w:val="00B016C7"/>
    <w:rsid w:val="00B02114"/>
    <w:rsid w:val="00B06659"/>
    <w:rsid w:val="00B1058B"/>
    <w:rsid w:val="00B1417B"/>
    <w:rsid w:val="00B15ECA"/>
    <w:rsid w:val="00B165A2"/>
    <w:rsid w:val="00B16DA3"/>
    <w:rsid w:val="00B16FF0"/>
    <w:rsid w:val="00B222F3"/>
    <w:rsid w:val="00B223C5"/>
    <w:rsid w:val="00B31F41"/>
    <w:rsid w:val="00B335BA"/>
    <w:rsid w:val="00B33F6B"/>
    <w:rsid w:val="00B3677F"/>
    <w:rsid w:val="00B37A15"/>
    <w:rsid w:val="00B43782"/>
    <w:rsid w:val="00B45B2C"/>
    <w:rsid w:val="00B462C1"/>
    <w:rsid w:val="00B47342"/>
    <w:rsid w:val="00B52E54"/>
    <w:rsid w:val="00B53100"/>
    <w:rsid w:val="00B55805"/>
    <w:rsid w:val="00B60D3B"/>
    <w:rsid w:val="00B60EEF"/>
    <w:rsid w:val="00B6218A"/>
    <w:rsid w:val="00B6240D"/>
    <w:rsid w:val="00B62E46"/>
    <w:rsid w:val="00B65583"/>
    <w:rsid w:val="00B65B62"/>
    <w:rsid w:val="00B72B9B"/>
    <w:rsid w:val="00B73AD1"/>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463E1"/>
    <w:rsid w:val="00C50BC2"/>
    <w:rsid w:val="00C574D8"/>
    <w:rsid w:val="00C57F14"/>
    <w:rsid w:val="00C66247"/>
    <w:rsid w:val="00C72F8C"/>
    <w:rsid w:val="00C80F37"/>
    <w:rsid w:val="00C83F4F"/>
    <w:rsid w:val="00C86574"/>
    <w:rsid w:val="00C915A6"/>
    <w:rsid w:val="00C9270D"/>
    <w:rsid w:val="00C93403"/>
    <w:rsid w:val="00C94214"/>
    <w:rsid w:val="00C961F7"/>
    <w:rsid w:val="00CA325A"/>
    <w:rsid w:val="00CA413E"/>
    <w:rsid w:val="00CA4361"/>
    <w:rsid w:val="00CA691A"/>
    <w:rsid w:val="00CB03DA"/>
    <w:rsid w:val="00CB0DEA"/>
    <w:rsid w:val="00CB35F6"/>
    <w:rsid w:val="00CB40D9"/>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CCB"/>
    <w:rsid w:val="00D51295"/>
    <w:rsid w:val="00D54743"/>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17D1D"/>
    <w:rsid w:val="00E2460F"/>
    <w:rsid w:val="00E246E5"/>
    <w:rsid w:val="00E254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3EA3"/>
    <w:rsid w:val="00E662EE"/>
    <w:rsid w:val="00E669B8"/>
    <w:rsid w:val="00E7237B"/>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1E6F"/>
    <w:rsid w:val="00ED6D8B"/>
    <w:rsid w:val="00EE056C"/>
    <w:rsid w:val="00EE3410"/>
    <w:rsid w:val="00EE3B00"/>
    <w:rsid w:val="00EE3C3F"/>
    <w:rsid w:val="00EE6C02"/>
    <w:rsid w:val="00EF016F"/>
    <w:rsid w:val="00EF1B39"/>
    <w:rsid w:val="00EF39E5"/>
    <w:rsid w:val="00EF5611"/>
    <w:rsid w:val="00F00AE4"/>
    <w:rsid w:val="00F01D52"/>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37181"/>
    <w:rsid w:val="00F417BB"/>
    <w:rsid w:val="00F41CD5"/>
    <w:rsid w:val="00F431E5"/>
    <w:rsid w:val="00F442FF"/>
    <w:rsid w:val="00F44609"/>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4985</TotalTime>
  <Pages>14</Pages>
  <Words>7502</Words>
  <Characters>42763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96</cp:revision>
  <dcterms:created xsi:type="dcterms:W3CDTF">2012-06-15T03:57:00Z</dcterms:created>
  <dcterms:modified xsi:type="dcterms:W3CDTF">2012-07-18T08:00:00Z</dcterms:modified>
</cp:coreProperties>
</file>