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p>
    <w:p w:rsidR="007442E2" w:rsidRPr="007442E2" w:rsidRDefault="007442E2" w:rsidP="007442E2">
      <w:pPr>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xml:space="preserve"> S, </w:t>
      </w:r>
      <w:proofErr w:type="spellStart"/>
      <w:r>
        <w:rPr>
          <w:rFonts w:ascii="Times New Roman" w:hAnsi="Times New Roman" w:cs="Times New Roman"/>
        </w:rPr>
        <w:t>Lau</w:t>
      </w:r>
      <w:r w:rsidR="00A12FC7">
        <w:rPr>
          <w:rFonts w:ascii="Times New Roman" w:hAnsi="Times New Roman" w:cs="Times New Roman"/>
        </w:rPr>
        <w:t>ro</w:t>
      </w:r>
      <w:proofErr w:type="spellEnd"/>
      <w:r w:rsidR="00A12FC7">
        <w:rPr>
          <w:rFonts w:ascii="Times New Roman" w:hAnsi="Times New Roman" w:cs="Times New Roman"/>
        </w:rPr>
        <w:t xml:space="preserve"> FM, </w:t>
      </w:r>
      <w:proofErr w:type="spellStart"/>
      <w:r w:rsidR="00A12FC7">
        <w:rPr>
          <w:rFonts w:ascii="Times New Roman" w:hAnsi="Times New Roman" w:cs="Times New Roman"/>
        </w:rPr>
        <w:t>DeMaere</w:t>
      </w:r>
      <w:proofErr w:type="spellEnd"/>
      <w:r w:rsidR="00A12FC7">
        <w:rPr>
          <w:rFonts w:ascii="Times New Roman" w:hAnsi="Times New Roman" w:cs="Times New Roman"/>
        </w:rPr>
        <w:t xml:space="preserv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Cavicchioli</w:t>
      </w:r>
      <w:proofErr w:type="spellEnd"/>
      <w:r>
        <w:rPr>
          <w:rFonts w:ascii="Times New Roman" w:hAnsi="Times New Roman" w:cs="Times New Roman"/>
        </w:rPr>
        <w:t xml:space="preserve"> R</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8618A2" w:rsidRDefault="00847413" w:rsidP="008618A2">
      <w:pPr>
        <w:spacing w:line="240" w:lineRule="auto"/>
        <w:rPr>
          <w:rFonts w:ascii="Times New Roman" w:hAnsi="Times New Roman" w:cs="Times New Roman"/>
        </w:rPr>
      </w:pPr>
      <w:r>
        <w:rPr>
          <w:rFonts w:ascii="Times New Roman" w:hAnsi="Times New Roman" w:cs="Times New Roman"/>
        </w:rPr>
        <w:t xml:space="preserve">Antarctic </w:t>
      </w:r>
      <w:r w:rsidR="004D789E">
        <w:rPr>
          <w:rFonts w:ascii="Times New Roman" w:hAnsi="Times New Roman" w:cs="Times New Roman"/>
        </w:rPr>
        <w:t>lakes are a rare source of liquid water and an oasis for life</w:t>
      </w:r>
      <w:r>
        <w:rPr>
          <w:rFonts w:ascii="Times New Roman" w:hAnsi="Times New Roman" w:cs="Times New Roman"/>
        </w:rPr>
        <w:t xml:space="preserve"> in the polar desert</w:t>
      </w:r>
      <w:r w:rsidR="004D789E">
        <w:rPr>
          <w:rFonts w:ascii="Times New Roman" w:hAnsi="Times New Roman" w:cs="Times New Roman"/>
        </w:rPr>
        <w:t>. They are ideal location</w:t>
      </w:r>
      <w:r w:rsidR="008F7099">
        <w:rPr>
          <w:rFonts w:ascii="Times New Roman" w:hAnsi="Times New Roman" w:cs="Times New Roman"/>
        </w:rPr>
        <w:t>s</w:t>
      </w:r>
      <w:r w:rsidR="004D789E">
        <w:rPr>
          <w:rFonts w:ascii="Times New Roman" w:hAnsi="Times New Roman" w:cs="Times New Roman"/>
        </w:rPr>
        <w:t xml:space="preserve"> to study questions </w:t>
      </w:r>
      <w:r w:rsidR="008F7099">
        <w:rPr>
          <w:rFonts w:ascii="Times New Roman" w:hAnsi="Times New Roman" w:cs="Times New Roman"/>
        </w:rPr>
        <w:t xml:space="preserve">of </w:t>
      </w:r>
      <w:r w:rsidR="000614E0">
        <w:rPr>
          <w:rFonts w:ascii="Times New Roman" w:hAnsi="Times New Roman" w:cs="Times New Roman"/>
        </w:rPr>
        <w:t xml:space="preserve">microbial </w:t>
      </w:r>
      <w:r w:rsidR="00746DD2">
        <w:rPr>
          <w:rFonts w:ascii="Times New Roman" w:hAnsi="Times New Roman" w:cs="Times New Roman"/>
        </w:rPr>
        <w:t>biogeography and</w:t>
      </w:r>
      <w:r w:rsidR="008F7099">
        <w:rPr>
          <w:rFonts w:ascii="Times New Roman" w:hAnsi="Times New Roman" w:cs="Times New Roman"/>
        </w:rPr>
        <w:t xml:space="preserve"> evolution and are a</w:t>
      </w:r>
      <w:r w:rsidR="004D789E">
        <w:rPr>
          <w:rFonts w:ascii="Times New Roman" w:hAnsi="Times New Roman" w:cs="Times New Roman"/>
        </w:rPr>
        <w:t xml:space="preserve"> potential source of novel </w:t>
      </w:r>
      <w:proofErr w:type="spellStart"/>
      <w:r w:rsidR="008F7099">
        <w:rPr>
          <w:rFonts w:ascii="Times New Roman" w:hAnsi="Times New Roman" w:cs="Times New Roman"/>
        </w:rPr>
        <w:t>taxa</w:t>
      </w:r>
      <w:proofErr w:type="spellEnd"/>
      <w:r w:rsidR="004D789E">
        <w:rPr>
          <w:rFonts w:ascii="Times New Roman" w:hAnsi="Times New Roman" w:cs="Times New Roman"/>
        </w:rPr>
        <w:t xml:space="preserve"> and genes. </w:t>
      </w:r>
      <w:r w:rsidR="000C484C">
        <w:rPr>
          <w:rFonts w:ascii="Times New Roman" w:hAnsi="Times New Roman" w:cs="Times New Roman"/>
        </w:rPr>
        <w:t xml:space="preserve">The ability to encapsulate a large proportion of the species diversity </w:t>
      </w:r>
      <w:r w:rsidR="00746DD2">
        <w:rPr>
          <w:rFonts w:ascii="Times New Roman" w:hAnsi="Times New Roman" w:cs="Times New Roman"/>
        </w:rPr>
        <w:t xml:space="preserve">using </w:t>
      </w:r>
      <w:r w:rsidR="003B4BD3">
        <w:rPr>
          <w:rFonts w:ascii="Times New Roman" w:hAnsi="Times New Roman" w:cs="Times New Roman"/>
        </w:rPr>
        <w:t xml:space="preserve">large scale </w:t>
      </w:r>
      <w:r w:rsidR="00746DD2">
        <w:rPr>
          <w:rFonts w:ascii="Times New Roman" w:hAnsi="Times New Roman" w:cs="Times New Roman"/>
        </w:rPr>
        <w:t xml:space="preserve">molecular techniques </w:t>
      </w:r>
      <w:r w:rsidR="000C484C">
        <w:rPr>
          <w:rFonts w:ascii="Times New Roman" w:hAnsi="Times New Roman" w:cs="Times New Roman"/>
        </w:rPr>
        <w:t xml:space="preserve">allows us to infer which </w:t>
      </w:r>
      <w:proofErr w:type="spellStart"/>
      <w:r w:rsidR="00A12FC7">
        <w:rPr>
          <w:rFonts w:ascii="Times New Roman" w:hAnsi="Times New Roman" w:cs="Times New Roman"/>
        </w:rPr>
        <w:t>taxa</w:t>
      </w:r>
      <w:proofErr w:type="spellEnd"/>
      <w:r w:rsidR="000C484C">
        <w:rPr>
          <w:rFonts w:ascii="Times New Roman" w:hAnsi="Times New Roman" w:cs="Times New Roman"/>
        </w:rPr>
        <w:t xml:space="preserve"> may be mediating particular biological processes. </w:t>
      </w:r>
      <w:r w:rsidR="00E01635">
        <w:rPr>
          <w:rFonts w:ascii="Times New Roman" w:hAnsi="Times New Roman" w:cs="Times New Roman"/>
        </w:rPr>
        <w:t xml:space="preserve">For example, a member of the </w:t>
      </w:r>
      <w:proofErr w:type="spellStart"/>
      <w:r w:rsidR="00E01635">
        <w:rPr>
          <w:rFonts w:ascii="Times New Roman" w:hAnsi="Times New Roman" w:cs="Times New Roman"/>
        </w:rPr>
        <w:t>virophage</w:t>
      </w:r>
      <w:proofErr w:type="spellEnd"/>
      <w:r w:rsidR="00E01635">
        <w:rPr>
          <w:rFonts w:ascii="Times New Roman" w:hAnsi="Times New Roman" w:cs="Times New Roman"/>
        </w:rPr>
        <w:t xml:space="preserve"> </w:t>
      </w:r>
      <w:r w:rsidR="00777125">
        <w:rPr>
          <w:rFonts w:ascii="Times New Roman" w:hAnsi="Times New Roman" w:cs="Times New Roman"/>
        </w:rPr>
        <w:t xml:space="preserve">virus </w:t>
      </w:r>
      <w:r w:rsidR="00E01635">
        <w:rPr>
          <w:rFonts w:ascii="Times New Roman" w:hAnsi="Times New Roman" w:cs="Times New Roman"/>
        </w:rPr>
        <w:t xml:space="preserve">family </w:t>
      </w:r>
      <w:r w:rsidR="00777125">
        <w:rPr>
          <w:rFonts w:ascii="Times New Roman" w:hAnsi="Times New Roman" w:cs="Times New Roman"/>
        </w:rPr>
        <w:t xml:space="preserve">(La </w:t>
      </w:r>
      <w:proofErr w:type="spellStart"/>
      <w:r w:rsidR="00777125">
        <w:rPr>
          <w:rFonts w:ascii="Times New Roman" w:hAnsi="Times New Roman" w:cs="Times New Roman"/>
        </w:rPr>
        <w:t>Scola</w:t>
      </w:r>
      <w:proofErr w:type="spellEnd"/>
      <w:r w:rsidR="00777125">
        <w:rPr>
          <w:rFonts w:ascii="Times New Roman" w:hAnsi="Times New Roman" w:cs="Times New Roman"/>
        </w:rPr>
        <w:t xml:space="preserve"> </w:t>
      </w:r>
      <w:r w:rsidR="00777125">
        <w:rPr>
          <w:rFonts w:ascii="Times New Roman" w:hAnsi="Times New Roman" w:cs="Times New Roman"/>
          <w:i/>
        </w:rPr>
        <w:t>et al.</w:t>
      </w:r>
      <w:r w:rsidR="00777125">
        <w:rPr>
          <w:rFonts w:ascii="Times New Roman" w:hAnsi="Times New Roman" w:cs="Times New Roman"/>
        </w:rPr>
        <w:t xml:space="preserve">, 2008) </w:t>
      </w:r>
      <w:r w:rsidR="00777125" w:rsidRPr="00E01635">
        <w:rPr>
          <w:rFonts w:ascii="Times New Roman" w:hAnsi="Times New Roman" w:cs="Times New Roman"/>
        </w:rPr>
        <w:t>that</w:t>
      </w:r>
      <w:r w:rsidR="00777125">
        <w:rPr>
          <w:rFonts w:ascii="Times New Roman" w:hAnsi="Times New Roman" w:cs="Times New Roman"/>
        </w:rPr>
        <w:t xml:space="preserve"> may influence ecosystem stability and carbon flux </w:t>
      </w:r>
      <w:r w:rsidR="00E01635">
        <w:rPr>
          <w:rFonts w:ascii="Times New Roman" w:hAnsi="Times New Roman" w:cs="Times New Roman"/>
        </w:rPr>
        <w:t xml:space="preserve">was discovered in Organic Lake </w:t>
      </w:r>
      <w:r w:rsidR="00746DD2">
        <w:rPr>
          <w:rFonts w:ascii="Times New Roman" w:hAnsi="Times New Roman" w:cs="Times New Roman"/>
        </w:rPr>
        <w:t xml:space="preserve">using a </w:t>
      </w:r>
      <w:proofErr w:type="spellStart"/>
      <w:r w:rsidR="00746DD2">
        <w:rPr>
          <w:rFonts w:ascii="Times New Roman" w:hAnsi="Times New Roman" w:cs="Times New Roman"/>
        </w:rPr>
        <w:t>metaprotegenomic</w:t>
      </w:r>
      <w:proofErr w:type="spellEnd"/>
      <w:r w:rsidR="00746DD2">
        <w:rPr>
          <w:rFonts w:ascii="Times New Roman" w:hAnsi="Times New Roman" w:cs="Times New Roman"/>
        </w:rPr>
        <w:t xml:space="preserve"> approach </w:t>
      </w:r>
      <w:r w:rsidR="00E01635">
        <w:rPr>
          <w:rFonts w:ascii="Times New Roman" w:hAnsi="Times New Roman" w:cs="Times New Roman"/>
        </w:rPr>
        <w:t>(</w:t>
      </w:r>
      <w:proofErr w:type="spellStart"/>
      <w:r w:rsidR="00E01635">
        <w:rPr>
          <w:rFonts w:ascii="Times New Roman" w:hAnsi="Times New Roman" w:cs="Times New Roman"/>
        </w:rPr>
        <w:t>Yau</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xml:space="preserve">., 2010). </w:t>
      </w:r>
    </w:p>
    <w:p w:rsidR="00E01635" w:rsidRDefault="00E01635" w:rsidP="00F50E08">
      <w:pPr>
        <w:spacing w:line="240" w:lineRule="auto"/>
        <w:rPr>
          <w:rFonts w:ascii="Times New Roman" w:hAnsi="Times New Roman" w:cs="Times New Roman"/>
        </w:rPr>
      </w:pPr>
      <w:r>
        <w:rPr>
          <w:rFonts w:ascii="Times New Roman" w:hAnsi="Times New Roman" w:cs="Times New Roman"/>
        </w:rPr>
        <w:t xml:space="preserve">Organic Lake is </w:t>
      </w:r>
      <w:r w:rsidR="002D70F6">
        <w:rPr>
          <w:rFonts w:ascii="Times New Roman" w:hAnsi="Times New Roman" w:cs="Times New Roman"/>
        </w:rPr>
        <w:t xml:space="preserve">a shallow lake </w:t>
      </w:r>
      <w:r>
        <w:rPr>
          <w:rFonts w:ascii="Times New Roman" w:hAnsi="Times New Roman" w:cs="Times New Roman"/>
        </w:rPr>
        <w:t xml:space="preserve">located on Long Peninsula in the </w:t>
      </w:r>
      <w:proofErr w:type="spellStart"/>
      <w:r>
        <w:rPr>
          <w:rFonts w:ascii="Times New Roman" w:hAnsi="Times New Roman" w:cs="Times New Roman"/>
        </w:rPr>
        <w:t>Vestfold</w:t>
      </w:r>
      <w:proofErr w:type="spellEnd"/>
      <w:r>
        <w:rPr>
          <w:rFonts w:ascii="Times New Roman" w:hAnsi="Times New Roman" w:cs="Times New Roman"/>
        </w:rPr>
        <w:t xml:space="preserve"> Hills, an ice-free </w:t>
      </w:r>
      <w:r w:rsidR="002D70F6">
        <w:rPr>
          <w:rFonts w:ascii="Times New Roman" w:hAnsi="Times New Roman" w:cs="Times New Roman"/>
        </w:rPr>
        <w:t>region</w:t>
      </w:r>
      <w:r>
        <w:rPr>
          <w:rFonts w:ascii="Times New Roman" w:hAnsi="Times New Roman" w:cs="Times New Roman"/>
        </w:rPr>
        <w:t xml:space="preserve"> on the eastern shore of the </w:t>
      </w:r>
      <w:proofErr w:type="spellStart"/>
      <w:r>
        <w:rPr>
          <w:rFonts w:ascii="Times New Roman" w:hAnsi="Times New Roman" w:cs="Times New Roman"/>
        </w:rPr>
        <w:t>Prydz</w:t>
      </w:r>
      <w:proofErr w:type="spellEnd"/>
      <w:r>
        <w:rPr>
          <w:rFonts w:ascii="Times New Roman" w:hAnsi="Times New Roman" w:cs="Times New Roman"/>
        </w:rPr>
        <w:t xml:space="preserve"> Bay, East Antarctica (figure: </w:t>
      </w:r>
      <w:proofErr w:type="spellStart"/>
      <w:r>
        <w:rPr>
          <w:rFonts w:ascii="Times New Roman" w:hAnsi="Times New Roman" w:cs="Times New Roman"/>
        </w:rPr>
        <w:t>Vestfold_map</w:t>
      </w:r>
      <w:proofErr w:type="spellEnd"/>
      <w:r>
        <w:rPr>
          <w:rFonts w:ascii="Times New Roman" w:hAnsi="Times New Roman" w:cs="Times New Roman"/>
        </w:rPr>
        <w:t xml:space="preserve">). It consists of remnant seawater that was trapped approximately 10 000 BP when the continental ice-shelf retreated and </w:t>
      </w:r>
      <w:proofErr w:type="spellStart"/>
      <w:r>
        <w:rPr>
          <w:rFonts w:ascii="Times New Roman" w:hAnsi="Times New Roman" w:cs="Times New Roman"/>
        </w:rPr>
        <w:t>isostatic</w:t>
      </w:r>
      <w:proofErr w:type="spellEnd"/>
      <w:r>
        <w:rPr>
          <w:rFonts w:ascii="Times New Roman" w:hAnsi="Times New Roman" w:cs="Times New Roman"/>
        </w:rPr>
        <w:t xml:space="preserve"> rebound caused the land to rise above sea-level (</w:t>
      </w:r>
      <w:proofErr w:type="spellStart"/>
      <w:r>
        <w:rPr>
          <w:rFonts w:ascii="Times New Roman" w:hAnsi="Times New Roman" w:cs="Times New Roman"/>
        </w:rPr>
        <w:t>Zwartz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1998; Gibson, 1999). Complete separation from the ocean occurred approximately 3 000 </w:t>
      </w:r>
      <w:r w:rsidR="002D70F6">
        <w:rPr>
          <w:rFonts w:ascii="Times New Roman" w:hAnsi="Times New Roman" w:cs="Times New Roman"/>
        </w:rPr>
        <w:t>BP</w:t>
      </w:r>
      <w:r>
        <w:rPr>
          <w:rFonts w:ascii="Times New Roman" w:hAnsi="Times New Roman" w:cs="Times New Roman"/>
        </w:rPr>
        <w:t xml:space="preserve"> (Bird </w:t>
      </w:r>
      <w:r>
        <w:rPr>
          <w:rFonts w:ascii="Times New Roman" w:hAnsi="Times New Roman" w:cs="Times New Roman"/>
          <w:i/>
        </w:rPr>
        <w:t>et al</w:t>
      </w:r>
      <w:r>
        <w:rPr>
          <w:rFonts w:ascii="Times New Roman" w:hAnsi="Times New Roman" w:cs="Times New Roman"/>
        </w:rPr>
        <w:t xml:space="preserve">., 1991) and the water has since concentrated to approximately six times the salinity of seawater. </w:t>
      </w:r>
      <w:r w:rsidR="00F50E08" w:rsidRPr="008D0937">
        <w:rPr>
          <w:rFonts w:ascii="Times New Roman" w:hAnsi="Times New Roman" w:cs="Times New Roman"/>
        </w:rPr>
        <w:t xml:space="preserve">When </w:t>
      </w:r>
      <w:r w:rsidR="00F50E08">
        <w:rPr>
          <w:rFonts w:ascii="Times New Roman" w:hAnsi="Times New Roman" w:cs="Times New Roman"/>
        </w:rPr>
        <w:t xml:space="preserve">first surveyed between </w:t>
      </w:r>
      <w:r w:rsidR="00F50E08" w:rsidRPr="008D0937">
        <w:rPr>
          <w:rFonts w:ascii="Times New Roman" w:hAnsi="Times New Roman" w:cs="Times New Roman"/>
        </w:rPr>
        <w:t>1</w:t>
      </w:r>
      <w:r w:rsidR="00F50E08">
        <w:rPr>
          <w:rFonts w:ascii="Times New Roman" w:hAnsi="Times New Roman" w:cs="Times New Roman"/>
        </w:rPr>
        <w:t xml:space="preserve">978 and </w:t>
      </w:r>
      <w:r w:rsidR="00F50E08" w:rsidRPr="008D0937">
        <w:rPr>
          <w:rFonts w:ascii="Times New Roman" w:hAnsi="Times New Roman" w:cs="Times New Roman"/>
        </w:rPr>
        <w:t>1984 (</w:t>
      </w:r>
      <w:proofErr w:type="spellStart"/>
      <w:r w:rsidR="00F50E08">
        <w:rPr>
          <w:rFonts w:ascii="Times New Roman" w:hAnsi="Times New Roman" w:cs="Times New Roman"/>
        </w:rPr>
        <w:t>Deprez</w:t>
      </w:r>
      <w:proofErr w:type="spellEnd"/>
      <w:r w:rsidR="00F50E08">
        <w:rPr>
          <w:rFonts w:ascii="Times New Roman" w:hAnsi="Times New Roman" w:cs="Times New Roman"/>
        </w:rPr>
        <w:t xml:space="preserve"> </w:t>
      </w:r>
      <w:r w:rsidR="00F50E08">
        <w:rPr>
          <w:rFonts w:ascii="Times New Roman" w:hAnsi="Times New Roman" w:cs="Times New Roman"/>
          <w:i/>
        </w:rPr>
        <w:t>et al.</w:t>
      </w:r>
      <w:r w:rsidR="00F50E08">
        <w:rPr>
          <w:rFonts w:ascii="Times New Roman" w:hAnsi="Times New Roman" w:cs="Times New Roman"/>
        </w:rPr>
        <w:t xml:space="preserve"> 1986; </w:t>
      </w:r>
      <w:proofErr w:type="spellStart"/>
      <w:r w:rsidR="00F50E08" w:rsidRPr="008D0937">
        <w:rPr>
          <w:rFonts w:ascii="Times New Roman" w:hAnsi="Times New Roman" w:cs="Times New Roman"/>
        </w:rPr>
        <w:t>Franzmann</w:t>
      </w:r>
      <w:proofErr w:type="spellEnd"/>
      <w:r w:rsidR="00F50E08">
        <w:rPr>
          <w:rFonts w:ascii="Times New Roman" w:hAnsi="Times New Roman" w:cs="Times New Roman"/>
        </w:rPr>
        <w:t xml:space="preserve"> </w:t>
      </w:r>
      <w:r w:rsidR="00F50E08">
        <w:rPr>
          <w:rFonts w:ascii="Times New Roman" w:hAnsi="Times New Roman" w:cs="Times New Roman"/>
          <w:i/>
        </w:rPr>
        <w:t>et al</w:t>
      </w:r>
      <w:r w:rsidR="00F50E08">
        <w:rPr>
          <w:rFonts w:ascii="Times New Roman" w:hAnsi="Times New Roman" w:cs="Times New Roman"/>
        </w:rPr>
        <w:t>.,</w:t>
      </w:r>
      <w:r w:rsidR="00F50E08" w:rsidRPr="008D0937">
        <w:rPr>
          <w:rFonts w:ascii="Times New Roman" w:hAnsi="Times New Roman" w:cs="Times New Roman"/>
        </w:rPr>
        <w:t xml:space="preserve"> 1987</w:t>
      </w:r>
      <w:r w:rsidR="00F50E08">
        <w:rPr>
          <w:rFonts w:ascii="Times New Roman" w:hAnsi="Times New Roman" w:cs="Times New Roman"/>
        </w:rPr>
        <w:t>b</w:t>
      </w:r>
      <w:r w:rsidR="00F50E08" w:rsidRPr="008D0937">
        <w:rPr>
          <w:rFonts w:ascii="Times New Roman" w:hAnsi="Times New Roman" w:cs="Times New Roman"/>
        </w:rPr>
        <w:t xml:space="preserve">), it was considered </w:t>
      </w:r>
      <w:proofErr w:type="spellStart"/>
      <w:r w:rsidR="00F50E08" w:rsidRPr="008D0937">
        <w:rPr>
          <w:rFonts w:ascii="Times New Roman" w:hAnsi="Times New Roman" w:cs="Times New Roman"/>
        </w:rPr>
        <w:t>meromicti</w:t>
      </w:r>
      <w:r w:rsidR="00F50E08">
        <w:rPr>
          <w:rFonts w:ascii="Times New Roman" w:hAnsi="Times New Roman" w:cs="Times New Roman"/>
        </w:rPr>
        <w:t>c</w:t>
      </w:r>
      <w:proofErr w:type="spellEnd"/>
      <w:r w:rsidR="00F50E08">
        <w:rPr>
          <w:rFonts w:ascii="Times New Roman" w:hAnsi="Times New Roman" w:cs="Times New Roman"/>
        </w:rPr>
        <w:t xml:space="preserve"> </w:t>
      </w:r>
      <w:r w:rsidR="00DC6A04">
        <w:rPr>
          <w:rFonts w:ascii="Times New Roman" w:hAnsi="Times New Roman" w:cs="Times New Roman"/>
        </w:rPr>
        <w:t xml:space="preserve">(permanently stratified) </w:t>
      </w:r>
      <w:r w:rsidR="00F50E08">
        <w:rPr>
          <w:rFonts w:ascii="Times New Roman" w:hAnsi="Times New Roman" w:cs="Times New Roman"/>
        </w:rPr>
        <w:t>due to the stable bottom temperatures</w:t>
      </w:r>
      <w:r w:rsidR="00F50E08" w:rsidRPr="008D0937">
        <w:rPr>
          <w:rFonts w:ascii="Times New Roman" w:hAnsi="Times New Roman" w:cs="Times New Roman"/>
        </w:rPr>
        <w:t xml:space="preserve"> </w:t>
      </w:r>
      <w:r w:rsidR="00F50E08">
        <w:rPr>
          <w:rFonts w:ascii="Times New Roman" w:hAnsi="Times New Roman" w:cs="Times New Roman"/>
        </w:rPr>
        <w:t>of approximately</w:t>
      </w:r>
      <w:r w:rsidR="00F50E08" w:rsidRPr="008D0937">
        <w:rPr>
          <w:rFonts w:ascii="Times New Roman" w:hAnsi="Times New Roman" w:cs="Times New Roman"/>
        </w:rPr>
        <w:t xml:space="preserve"> </w:t>
      </w:r>
      <w:r w:rsidR="00F50E08">
        <w:rPr>
          <w:rFonts w:ascii="Times New Roman" w:hAnsi="Times New Roman" w:cs="Times New Roman"/>
        </w:rPr>
        <w:t xml:space="preserve">−6 ºC and a </w:t>
      </w:r>
      <w:proofErr w:type="spellStart"/>
      <w:r w:rsidR="00F50E08">
        <w:rPr>
          <w:rFonts w:ascii="Times New Roman" w:hAnsi="Times New Roman" w:cs="Times New Roman"/>
        </w:rPr>
        <w:t>pycnocline</w:t>
      </w:r>
      <w:proofErr w:type="spellEnd"/>
      <w:r w:rsidR="00F50E08">
        <w:rPr>
          <w:rFonts w:ascii="Times New Roman" w:hAnsi="Times New Roman" w:cs="Times New Roman"/>
        </w:rPr>
        <w:t xml:space="preserve"> between 3–4 m</w:t>
      </w:r>
      <w:r w:rsidR="00F50E08" w:rsidRPr="008D0937">
        <w:rPr>
          <w:rFonts w:ascii="Times New Roman" w:hAnsi="Times New Roman" w:cs="Times New Roman"/>
        </w:rPr>
        <w:t xml:space="preserve">. </w:t>
      </w:r>
      <w:r w:rsidR="002D70F6">
        <w:rPr>
          <w:rFonts w:ascii="Times New Roman" w:hAnsi="Times New Roman" w:cs="Times New Roman"/>
        </w:rPr>
        <w:t xml:space="preserve">The bottom waters were anoxic, but not </w:t>
      </w:r>
      <w:proofErr w:type="spellStart"/>
      <w:r w:rsidR="002D70F6">
        <w:rPr>
          <w:rFonts w:ascii="Times New Roman" w:hAnsi="Times New Roman" w:cs="Times New Roman"/>
        </w:rPr>
        <w:t>sulfidic</w:t>
      </w:r>
      <w:proofErr w:type="spellEnd"/>
      <w:r>
        <w:rPr>
          <w:rFonts w:ascii="Times New Roman" w:hAnsi="Times New Roman" w:cs="Times New Roman"/>
        </w:rPr>
        <w:t xml:space="preserve">, likely due to the absence of sulfate reducing bacteria (Gibson </w:t>
      </w:r>
      <w:r>
        <w:rPr>
          <w:rFonts w:ascii="Times New Roman" w:hAnsi="Times New Roman" w:cs="Times New Roman"/>
          <w:i/>
        </w:rPr>
        <w:t>et al.</w:t>
      </w:r>
      <w:r w:rsidR="00BB1F1C">
        <w:rPr>
          <w:rFonts w:ascii="Times New Roman" w:hAnsi="Times New Roman" w:cs="Times New Roman"/>
        </w:rPr>
        <w:t xml:space="preserve">, 1991). However, </w:t>
      </w:r>
      <w:proofErr w:type="spellStart"/>
      <w:r w:rsidR="002D70F6">
        <w:rPr>
          <w:rFonts w:ascii="Times New Roman" w:hAnsi="Times New Roman" w:cs="Times New Roman"/>
        </w:rPr>
        <w:t>dimethyl</w:t>
      </w:r>
      <w:proofErr w:type="spellEnd"/>
      <w:r w:rsidR="002D70F6">
        <w:rPr>
          <w:rFonts w:ascii="Times New Roman" w:hAnsi="Times New Roman" w:cs="Times New Roman"/>
        </w:rPr>
        <w:t xml:space="preserve"> sulfide (</w:t>
      </w:r>
      <w:r w:rsidR="00BB1F1C">
        <w:rPr>
          <w:rFonts w:ascii="Times New Roman" w:hAnsi="Times New Roman" w:cs="Times New Roman"/>
        </w:rPr>
        <w:t>DMS</w:t>
      </w:r>
      <w:r w:rsidR="002D70F6">
        <w:rPr>
          <w:rFonts w:ascii="Times New Roman" w:hAnsi="Times New Roman" w:cs="Times New Roman"/>
        </w:rPr>
        <w:t>)</w:t>
      </w:r>
      <w:r w:rsidR="00BB1F1C">
        <w:rPr>
          <w:rFonts w:ascii="Times New Roman" w:hAnsi="Times New Roman" w:cs="Times New Roman"/>
        </w:rPr>
        <w:t xml:space="preserve"> </w:t>
      </w:r>
      <w:r w:rsidR="00746DD2">
        <w:rPr>
          <w:rFonts w:ascii="Times New Roman" w:hAnsi="Times New Roman" w:cs="Times New Roman"/>
        </w:rPr>
        <w:t>was</w:t>
      </w:r>
      <w:r>
        <w:rPr>
          <w:rFonts w:ascii="Times New Roman" w:hAnsi="Times New Roman" w:cs="Times New Roman"/>
        </w:rPr>
        <w:t xml:space="preserve"> recorded at high concentration </w:t>
      </w:r>
      <w:r w:rsidR="00746DD2">
        <w:rPr>
          <w:rFonts w:ascii="Times New Roman" w:hAnsi="Times New Roman" w:cs="Times New Roman"/>
        </w:rPr>
        <w:t xml:space="preserve">(*amount) </w:t>
      </w:r>
      <w:r>
        <w:rPr>
          <w:rFonts w:ascii="Times New Roman" w:hAnsi="Times New Roman" w:cs="Times New Roman"/>
        </w:rPr>
        <w:t>in the bottom waters (</w:t>
      </w:r>
      <w:proofErr w:type="spellStart"/>
      <w:r>
        <w:rPr>
          <w:rFonts w:ascii="Times New Roman" w:hAnsi="Times New Roman" w:cs="Times New Roman"/>
        </w:rPr>
        <w:t>Deprez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1986;</w:t>
      </w:r>
      <w:r>
        <w:rPr>
          <w:rFonts w:ascii="Times New Roman" w:hAnsi="Times New Roman" w:cs="Times New Roman"/>
          <w:i/>
        </w:rPr>
        <w:t xml:space="preserve"> </w:t>
      </w:r>
      <w:proofErr w:type="spellStart"/>
      <w:r w:rsidRPr="001E4004">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 Gibson </w:t>
      </w:r>
      <w:r>
        <w:rPr>
          <w:rFonts w:ascii="Times New Roman" w:hAnsi="Times New Roman" w:cs="Times New Roman"/>
          <w:i/>
        </w:rPr>
        <w:t>et al.</w:t>
      </w:r>
      <w:r>
        <w:rPr>
          <w:rFonts w:ascii="Times New Roman" w:hAnsi="Times New Roman" w:cs="Times New Roman"/>
        </w:rPr>
        <w:t>, 1991; Roberts &amp; Burton 1993</w:t>
      </w:r>
      <w:r w:rsidR="000C7438">
        <w:rPr>
          <w:rFonts w:ascii="Times New Roman" w:hAnsi="Times New Roman" w:cs="Times New Roman"/>
        </w:rPr>
        <w:t xml:space="preserve">a; Roberts </w:t>
      </w:r>
      <w:r w:rsidR="000C7438">
        <w:rPr>
          <w:rFonts w:ascii="Times New Roman" w:hAnsi="Times New Roman" w:cs="Times New Roman"/>
          <w:i/>
        </w:rPr>
        <w:t>et al.</w:t>
      </w:r>
      <w:r w:rsidR="000C7438">
        <w:rPr>
          <w:rFonts w:ascii="Times New Roman" w:hAnsi="Times New Roman" w:cs="Times New Roman"/>
        </w:rPr>
        <w:t>, 1993b</w:t>
      </w:r>
      <w:r w:rsidR="00BB1F1C">
        <w:rPr>
          <w:rFonts w:ascii="Times New Roman" w:hAnsi="Times New Roman" w:cs="Times New Roman"/>
        </w:rPr>
        <w:t>). DMS</w:t>
      </w:r>
      <w:r>
        <w:rPr>
          <w:rFonts w:ascii="Times New Roman" w:hAnsi="Times New Roman" w:cs="Times New Roman"/>
        </w:rPr>
        <w:t xml:space="preserve"> concentrations vary throughout the year (</w:t>
      </w:r>
      <w:r w:rsidR="000C7438">
        <w:rPr>
          <w:rFonts w:ascii="Times New Roman" w:hAnsi="Times New Roman" w:cs="Times New Roman"/>
        </w:rPr>
        <w:t xml:space="preserve">Roberts </w:t>
      </w:r>
      <w:r w:rsidR="000C7438">
        <w:rPr>
          <w:rFonts w:ascii="Times New Roman" w:hAnsi="Times New Roman" w:cs="Times New Roman"/>
          <w:i/>
        </w:rPr>
        <w:t>et al.</w:t>
      </w:r>
      <w:r w:rsidR="000C7438">
        <w:rPr>
          <w:rFonts w:ascii="Times New Roman" w:hAnsi="Times New Roman" w:cs="Times New Roman"/>
        </w:rPr>
        <w:t>, 1993b</w:t>
      </w:r>
      <w:r>
        <w:rPr>
          <w:rFonts w:ascii="Times New Roman" w:hAnsi="Times New Roman" w:cs="Times New Roman"/>
        </w:rPr>
        <w:t xml:space="preserve">) indicating active turnover. </w:t>
      </w:r>
      <w:r w:rsidR="00BB1F1C">
        <w:rPr>
          <w:rFonts w:ascii="Times New Roman" w:hAnsi="Times New Roman" w:cs="Times New Roman"/>
        </w:rPr>
        <w:t xml:space="preserve">The high DMS concentration was hypothesized to </w:t>
      </w:r>
      <w:r w:rsidR="002D70F6">
        <w:rPr>
          <w:rFonts w:ascii="Times New Roman" w:hAnsi="Times New Roman" w:cs="Times New Roman"/>
        </w:rPr>
        <w:t>originate from DMSP breakdown and/or</w:t>
      </w:r>
      <w:r w:rsidR="00BB1F1C">
        <w:rPr>
          <w:rFonts w:ascii="Times New Roman" w:hAnsi="Times New Roman" w:cs="Times New Roman"/>
        </w:rPr>
        <w:t xml:space="preserve"> anaerobic DMS produ</w:t>
      </w:r>
      <w:r w:rsidR="002D70F6">
        <w:rPr>
          <w:rFonts w:ascii="Times New Roman" w:hAnsi="Times New Roman" w:cs="Times New Roman"/>
        </w:rPr>
        <w:t>ction</w:t>
      </w:r>
      <w:r w:rsidR="00BB1F1C">
        <w:rPr>
          <w:rFonts w:ascii="Times New Roman" w:hAnsi="Times New Roman" w:cs="Times New Roman"/>
        </w:rPr>
        <w:t xml:space="preserve">. One </w:t>
      </w:r>
      <w:r w:rsidR="002D70F6">
        <w:rPr>
          <w:rFonts w:ascii="Times New Roman" w:hAnsi="Times New Roman" w:cs="Times New Roman"/>
        </w:rPr>
        <w:t xml:space="preserve">pathways of </w:t>
      </w:r>
      <w:r w:rsidR="00BB1F1C">
        <w:rPr>
          <w:rFonts w:ascii="Times New Roman" w:hAnsi="Times New Roman" w:cs="Times New Roman"/>
        </w:rPr>
        <w:t xml:space="preserve">anaerobic generation is </w:t>
      </w:r>
      <w:proofErr w:type="spellStart"/>
      <w:r w:rsidR="00BB1F1C">
        <w:rPr>
          <w:rFonts w:ascii="Times New Roman" w:hAnsi="Times New Roman" w:cs="Times New Roman"/>
        </w:rPr>
        <w:t>methylation</w:t>
      </w:r>
      <w:proofErr w:type="spellEnd"/>
      <w:r w:rsidR="00BB1F1C">
        <w:rPr>
          <w:rFonts w:ascii="Times New Roman" w:hAnsi="Times New Roman" w:cs="Times New Roman"/>
        </w:rPr>
        <w:t xml:space="preserve"> of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w:t>
      </w:r>
      <w:proofErr w:type="spellStart"/>
      <w:r w:rsidR="00BB1F1C">
        <w:rPr>
          <w:rFonts w:ascii="Times New Roman" w:hAnsi="Times New Roman" w:cs="Times New Roman"/>
        </w:rPr>
        <w:t>methylmercaptan</w:t>
      </w:r>
      <w:proofErr w:type="spellEnd"/>
      <w:r w:rsidR="00BB1F1C">
        <w:rPr>
          <w:rFonts w:ascii="Times New Roman" w:hAnsi="Times New Roman" w:cs="Times New Roman"/>
        </w:rPr>
        <w:t xml:space="preserve">), however,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has not been detected in Organic Lake (Roberts </w:t>
      </w:r>
      <w:r w:rsidR="00BB1F1C">
        <w:rPr>
          <w:rFonts w:ascii="Times New Roman" w:hAnsi="Times New Roman" w:cs="Times New Roman"/>
          <w:i/>
        </w:rPr>
        <w:t>et al</w:t>
      </w:r>
      <w:r w:rsidR="00BB1F1C">
        <w:rPr>
          <w:rFonts w:ascii="Times New Roman" w:hAnsi="Times New Roman" w:cs="Times New Roman"/>
        </w:rPr>
        <w:t xml:space="preserve">., 1993b). </w:t>
      </w:r>
      <w:r>
        <w:rPr>
          <w:rFonts w:ascii="Times New Roman" w:hAnsi="Times New Roman" w:cs="Times New Roman"/>
        </w:rPr>
        <w:t xml:space="preserve">Phototrophic sulfur oxidizing bacteria are also absent (Burke &amp; Burton 1988) indicating sulfur cycling is </w:t>
      </w:r>
      <w:r w:rsidR="002D70F6">
        <w:rPr>
          <w:rFonts w:ascii="Times New Roman" w:hAnsi="Times New Roman" w:cs="Times New Roman"/>
        </w:rPr>
        <w:t>other bacteria are mediating the unusual sulfur chemistry</w:t>
      </w:r>
      <w:r>
        <w:rPr>
          <w:rFonts w:ascii="Times New Roman" w:hAnsi="Times New Roman" w:cs="Times New Roman"/>
        </w:rPr>
        <w:t>.</w:t>
      </w:r>
    </w:p>
    <w:p w:rsidR="00DC6A04" w:rsidRDefault="00DC6A04" w:rsidP="00F50E08">
      <w:pPr>
        <w:spacing w:line="240" w:lineRule="auto"/>
        <w:rPr>
          <w:rFonts w:ascii="Times New Roman" w:hAnsi="Times New Roman" w:cs="Times New Roman"/>
        </w:rPr>
      </w:pPr>
      <w:r>
        <w:rPr>
          <w:rFonts w:ascii="Times New Roman" w:hAnsi="Times New Roman" w:cs="Times New Roman"/>
        </w:rPr>
        <w:t xml:space="preserve">Organic Lake is sensitive to changes in water level. </w:t>
      </w:r>
      <w:r w:rsidRPr="008D0937">
        <w:rPr>
          <w:rFonts w:ascii="Times New Roman" w:hAnsi="Times New Roman" w:cs="Times New Roman"/>
        </w:rPr>
        <w:t xml:space="preserve">Between 1989 and 1994 </w:t>
      </w:r>
      <w:r>
        <w:rPr>
          <w:rFonts w:ascii="Times New Roman" w:hAnsi="Times New Roman" w:cs="Times New Roman"/>
        </w:rPr>
        <w:t>a drop in water level of</w:t>
      </w:r>
      <w:r w:rsidRPr="008D0937">
        <w:rPr>
          <w:rFonts w:ascii="Times New Roman" w:hAnsi="Times New Roman" w:cs="Times New Roman"/>
        </w:rPr>
        <w:t xml:space="preserve"> 0.81 m</w:t>
      </w:r>
      <w:r>
        <w:rPr>
          <w:rFonts w:ascii="Times New Roman" w:hAnsi="Times New Roman" w:cs="Times New Roman"/>
        </w:rPr>
        <w:t xml:space="preserve"> caused </w:t>
      </w:r>
      <w:r w:rsidRPr="008D0937">
        <w:rPr>
          <w:rFonts w:ascii="Times New Roman" w:hAnsi="Times New Roman" w:cs="Times New Roman"/>
        </w:rPr>
        <w:t xml:space="preserve"> </w:t>
      </w:r>
      <w:proofErr w:type="spellStart"/>
      <w:r>
        <w:rPr>
          <w:rFonts w:ascii="Times New Roman" w:hAnsi="Times New Roman" w:cs="Times New Roman"/>
        </w:rPr>
        <w:t>monimolimnion</w:t>
      </w:r>
      <w:proofErr w:type="spellEnd"/>
      <w:r w:rsidRPr="008D0937">
        <w:rPr>
          <w:rFonts w:ascii="Times New Roman" w:hAnsi="Times New Roman" w:cs="Times New Roman"/>
        </w:rPr>
        <w:t xml:space="preserve"> </w:t>
      </w:r>
      <w:r>
        <w:rPr>
          <w:rFonts w:ascii="Times New Roman" w:hAnsi="Times New Roman" w:cs="Times New Roman"/>
        </w:rPr>
        <w:t>temperatures to fa</w:t>
      </w:r>
      <w:r w:rsidRPr="008D0937">
        <w:rPr>
          <w:rFonts w:ascii="Times New Roman" w:hAnsi="Times New Roman" w:cs="Times New Roman"/>
        </w:rPr>
        <w:t xml:space="preserve">ll </w:t>
      </w:r>
      <w:r>
        <w:rPr>
          <w:rFonts w:ascii="Times New Roman" w:hAnsi="Times New Roman" w:cs="Times New Roman"/>
        </w:rPr>
        <w:t>to −12</w:t>
      </w:r>
      <w:r w:rsidRPr="008D0937">
        <w:rPr>
          <w:rFonts w:ascii="Times New Roman" w:hAnsi="Times New Roman" w:cs="Times New Roman"/>
        </w:rPr>
        <w:t xml:space="preserve"> ºC</w:t>
      </w:r>
      <w:r>
        <w:rPr>
          <w:rFonts w:ascii="Times New Roman" w:hAnsi="Times New Roman" w:cs="Times New Roman"/>
        </w:rPr>
        <w:t xml:space="preserve"> and deeper penetration of the </w:t>
      </w:r>
      <w:proofErr w:type="spellStart"/>
      <w:r w:rsidRPr="008D0937">
        <w:rPr>
          <w:rFonts w:ascii="Times New Roman" w:hAnsi="Times New Roman" w:cs="Times New Roman"/>
        </w:rPr>
        <w:t>mixolimnion</w:t>
      </w:r>
      <w:proofErr w:type="spellEnd"/>
      <w:r w:rsidRPr="008D0937">
        <w:rPr>
          <w:rFonts w:ascii="Times New Roman" w:hAnsi="Times New Roman" w:cs="Times New Roman"/>
        </w:rPr>
        <w:t xml:space="preserve"> </w:t>
      </w:r>
      <w:r>
        <w:rPr>
          <w:rFonts w:ascii="Times New Roman" w:hAnsi="Times New Roman" w:cs="Times New Roman"/>
        </w:rPr>
        <w:t xml:space="preserve">down the water column </w:t>
      </w:r>
      <w:r w:rsidRPr="008D0937">
        <w:rPr>
          <w:rFonts w:ascii="Times New Roman" w:hAnsi="Times New Roman" w:cs="Times New Roman"/>
        </w:rPr>
        <w:t>(</w:t>
      </w:r>
      <w:r>
        <w:rPr>
          <w:rFonts w:ascii="Times New Roman" w:hAnsi="Times New Roman" w:cs="Times New Roman"/>
        </w:rPr>
        <w:t>*</w:t>
      </w:r>
      <w:r w:rsidRPr="008D0937">
        <w:rPr>
          <w:rFonts w:ascii="Times New Roman" w:hAnsi="Times New Roman" w:cs="Times New Roman"/>
        </w:rPr>
        <w:t>Figure X)(Gibson 1996).</w:t>
      </w:r>
    </w:p>
    <w:p w:rsidR="00497EC4" w:rsidRPr="008D0937" w:rsidRDefault="00497EC4" w:rsidP="008618A2">
      <w:pPr>
        <w:spacing w:line="240" w:lineRule="auto"/>
        <w:rPr>
          <w:rFonts w:ascii="Times New Roman" w:hAnsi="Times New Roman" w:cs="Times New Roman"/>
        </w:rPr>
      </w:pPr>
      <w:r w:rsidRPr="008D0937">
        <w:rPr>
          <w:rFonts w:ascii="Times New Roman" w:hAnsi="Times New Roman" w:cs="Times New Roman"/>
        </w:rPr>
        <w:t>In this study we aimed to:</w:t>
      </w:r>
    </w:p>
    <w:p w:rsidR="00273CAC" w:rsidRPr="004D789E" w:rsidRDefault="004D789E"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Determine</w:t>
      </w:r>
      <w:r w:rsidR="00273CAC" w:rsidRPr="004D789E">
        <w:rPr>
          <w:rFonts w:ascii="Times New Roman" w:hAnsi="Times New Roman" w:cs="Times New Roman"/>
        </w:rPr>
        <w:t xml:space="preserve"> the </w:t>
      </w:r>
      <w:r>
        <w:rPr>
          <w:rFonts w:ascii="Times New Roman" w:hAnsi="Times New Roman" w:cs="Times New Roman"/>
        </w:rPr>
        <w:t>microbial population structure of Organic Lake</w:t>
      </w:r>
      <w:r w:rsidR="00273CAC" w:rsidRPr="004D789E">
        <w:rPr>
          <w:rFonts w:ascii="Times New Roman" w:hAnsi="Times New Roman" w:cs="Times New Roman"/>
        </w:rPr>
        <w:t xml:space="preserve"> along the depth gradient.</w:t>
      </w:r>
    </w:p>
    <w:p w:rsidR="00273CAC" w:rsidRPr="008D0937" w:rsidRDefault="00273CAC"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Describe the functional capacity of the microorganisms</w:t>
      </w:r>
      <w:r w:rsidR="000D3C92" w:rsidRPr="008D0937">
        <w:rPr>
          <w:rFonts w:ascii="Times New Roman" w:hAnsi="Times New Roman" w:cs="Times New Roman"/>
        </w:rPr>
        <w:t>.</w:t>
      </w:r>
    </w:p>
    <w:p w:rsidR="00497EC4" w:rsidRPr="008D0937" w:rsidRDefault="00497EC4"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Link microbial</w:t>
      </w:r>
      <w:r w:rsidR="00445B14">
        <w:rPr>
          <w:rFonts w:ascii="Times New Roman" w:hAnsi="Times New Roman" w:cs="Times New Roman"/>
        </w:rPr>
        <w:t xml:space="preserve"> processes to lake </w:t>
      </w:r>
      <w:proofErr w:type="spellStart"/>
      <w:r w:rsidR="00445B14">
        <w:rPr>
          <w:rFonts w:ascii="Times New Roman" w:hAnsi="Times New Roman" w:cs="Times New Roman"/>
        </w:rPr>
        <w:t>physico</w:t>
      </w:r>
      <w:proofErr w:type="spellEnd"/>
      <w:r w:rsidR="00445B14">
        <w:rPr>
          <w:rFonts w:ascii="Times New Roman" w:hAnsi="Times New Roman" w:cs="Times New Roman"/>
        </w:rPr>
        <w:t>-chemistry</w:t>
      </w:r>
      <w:r w:rsidR="000D3C92" w:rsidRPr="008D0937">
        <w:rPr>
          <w:rFonts w:ascii="Times New Roman" w:hAnsi="Times New Roman" w:cs="Times New Roman"/>
        </w:rPr>
        <w:t>.</w:t>
      </w:r>
    </w:p>
    <w:p w:rsidR="008C0F53" w:rsidRPr="008D0937" w:rsidRDefault="00B53100"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Examine possible microbe-microbe interactions (link</w:t>
      </w:r>
      <w:r w:rsidR="008C0F53" w:rsidRPr="008D0937">
        <w:rPr>
          <w:rFonts w:ascii="Times New Roman" w:hAnsi="Times New Roman" w:cs="Times New Roman"/>
        </w:rPr>
        <w:t xml:space="preserve"> m</w:t>
      </w:r>
      <w:r>
        <w:rPr>
          <w:rFonts w:ascii="Times New Roman" w:hAnsi="Times New Roman" w:cs="Times New Roman"/>
        </w:rPr>
        <w:t>icrobial groups with each other).</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746DD2" w:rsidP="0038147F">
      <w:pPr>
        <w:spacing w:after="0" w:line="240" w:lineRule="auto"/>
        <w:jc w:val="both"/>
        <w:rPr>
          <w:rFonts w:ascii="Times New Roman" w:hAnsi="Times New Roman" w:cs="Times New Roman"/>
        </w:rPr>
      </w:pPr>
      <w:r>
        <w:rPr>
          <w:rFonts w:ascii="Times New Roman" w:hAnsi="Times New Roman" w:cs="Times New Roman"/>
        </w:rPr>
        <w:t>W</w:t>
      </w:r>
      <w:r w:rsidR="00690548">
        <w:rPr>
          <w:rFonts w:ascii="Times New Roman" w:hAnsi="Times New Roman" w:cs="Times New Roman"/>
        </w:rPr>
        <w:t>ater</w:t>
      </w:r>
      <w:r>
        <w:rPr>
          <w:rFonts w:ascii="Times New Roman" w:hAnsi="Times New Roman" w:cs="Times New Roman"/>
        </w:rPr>
        <w:t xml:space="preserve"> </w:t>
      </w:r>
      <w:r w:rsidR="00D92BDF">
        <w:rPr>
          <w:rFonts w:ascii="Times New Roman" w:hAnsi="Times New Roman" w:cs="Times New Roman"/>
        </w:rPr>
        <w:t xml:space="preserve">was collected </w:t>
      </w:r>
      <w:r>
        <w:rPr>
          <w:rFonts w:ascii="Times New Roman" w:hAnsi="Times New Roman" w:cs="Times New Roman"/>
        </w:rPr>
        <w:t xml:space="preserve">from Organic Lake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sidR="00690548">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 xml:space="preserve">0.8 m </w:t>
      </w:r>
      <w:r w:rsidR="000D1FB7">
        <w:rPr>
          <w:rFonts w:ascii="Times New Roman" w:hAnsi="Times New Roman" w:cs="Times New Roman"/>
        </w:rPr>
        <w:t xml:space="preserve">thick </w:t>
      </w:r>
      <w:r w:rsidR="00817E03">
        <w:rPr>
          <w:rFonts w:ascii="Times New Roman" w:hAnsi="Times New Roman" w:cs="Times New Roman"/>
        </w:rPr>
        <w:t>ice</w:t>
      </w:r>
      <w:r w:rsidR="00817E03" w:rsidRPr="008D0937">
        <w:rPr>
          <w:rFonts w:ascii="Times New Roman" w:hAnsi="Times New Roman" w:cs="Times New Roman"/>
        </w:rPr>
        <w:t xml:space="preserve"> </w:t>
      </w:r>
      <w:r w:rsidR="00EA3023">
        <w:rPr>
          <w:rFonts w:ascii="Times New Roman" w:hAnsi="Times New Roman" w:cs="Times New Roman"/>
        </w:rPr>
        <w:t xml:space="preserve">cover </w:t>
      </w:r>
      <w:r w:rsidR="000D1FB7">
        <w:rPr>
          <w:rFonts w:ascii="Times New Roman" w:hAnsi="Times New Roman" w:cs="Times New Roman"/>
        </w:rPr>
        <w:t>above</w:t>
      </w:r>
      <w:r w:rsidR="00EA3023">
        <w:rPr>
          <w:rFonts w:ascii="Times New Roman" w:hAnsi="Times New Roman" w:cs="Times New Roman"/>
        </w:rPr>
        <w:t xml:space="preserve"> </w:t>
      </w:r>
      <w:r w:rsidR="00272620" w:rsidRPr="008D0937">
        <w:rPr>
          <w:rFonts w:ascii="Times New Roman" w:hAnsi="Times New Roman" w:cs="Times New Roman"/>
        </w:rPr>
        <w:t>the deepest</w:t>
      </w:r>
      <w:r w:rsidR="000058F3">
        <w:rPr>
          <w:rFonts w:ascii="Times New Roman" w:hAnsi="Times New Roman" w:cs="Times New Roman"/>
        </w:rPr>
        <w:t xml:space="preserve"> point</w:t>
      </w:r>
      <w:r>
        <w:rPr>
          <w:rFonts w:ascii="Times New Roman" w:hAnsi="Times New Roman" w:cs="Times New Roman"/>
        </w:rPr>
        <w:t xml:space="preserve"> in the lake</w:t>
      </w:r>
      <w:r w:rsidR="00D92BDF">
        <w:rPr>
          <w:rFonts w:ascii="Times New Roman" w:hAnsi="Times New Roman" w:cs="Times New Roman"/>
        </w:rPr>
        <w:t xml:space="preserve">. </w:t>
      </w:r>
      <w:r>
        <w:rPr>
          <w:rFonts w:ascii="Times New Roman" w:hAnsi="Times New Roman" w:cs="Times New Roman"/>
        </w:rPr>
        <w:t>S</w:t>
      </w:r>
      <w:r w:rsidRPr="008D0937">
        <w:rPr>
          <w:rFonts w:ascii="Times New Roman" w:hAnsi="Times New Roman" w:cs="Times New Roman"/>
        </w:rPr>
        <w:t>amples were collected at 1</w:t>
      </w:r>
      <w:r>
        <w:rPr>
          <w:rFonts w:ascii="Times New Roman" w:hAnsi="Times New Roman" w:cs="Times New Roman"/>
        </w:rPr>
        <w:t>.7, 4.2, 5.7</w:t>
      </w:r>
      <w:r w:rsidRPr="008D0937">
        <w:rPr>
          <w:rFonts w:ascii="Times New Roman" w:hAnsi="Times New Roman" w:cs="Times New Roman"/>
        </w:rPr>
        <w:t>, 6.5 and 6.7 m</w:t>
      </w:r>
      <w:r>
        <w:rPr>
          <w:rFonts w:ascii="Times New Roman" w:hAnsi="Times New Roman" w:cs="Times New Roman"/>
        </w:rPr>
        <w:t xml:space="preserve"> depths.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w:t>
      </w:r>
      <w:r w:rsidR="003912D4">
        <w:rPr>
          <w:rFonts w:ascii="Times New Roman" w:hAnsi="Times New Roman" w:cs="Times New Roman"/>
        </w:rPr>
        <w:t>,</w:t>
      </w:r>
      <w:r w:rsidR="00D034F4" w:rsidRPr="008D0937">
        <w:rPr>
          <w:rFonts w:ascii="Times New Roman" w:hAnsi="Times New Roman" w:cs="Times New Roman"/>
        </w:rPr>
        <w:t xml:space="preserve"> </w:t>
      </w:r>
      <w:proofErr w:type="gramStart"/>
      <w:r w:rsidR="00D034F4" w:rsidRPr="008D0937">
        <w:rPr>
          <w:rFonts w:ascii="Times New Roman" w:hAnsi="Times New Roman" w:cs="Times New Roman"/>
        </w:rPr>
        <w:t>then</w:t>
      </w:r>
      <w:proofErr w:type="gramEnd"/>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594E79">
        <w:rPr>
          <w:rFonts w:ascii="Times New Roman" w:hAnsi="Times New Roman" w:cs="Times New Roman"/>
        </w:rPr>
        <w:t xml:space="preserve"> Between 1–</w:t>
      </w:r>
      <w:r w:rsidR="00DF11E2" w:rsidRPr="008D0937">
        <w:rPr>
          <w:rFonts w:ascii="Times New Roman" w:hAnsi="Times New Roman" w:cs="Times New Roman"/>
        </w:rPr>
        <w:t>2 L of lake water was sufficient to clog the filters.</w:t>
      </w:r>
      <w:r w:rsidR="00D034F4" w:rsidRPr="008D0937">
        <w:rPr>
          <w:rFonts w:ascii="Times New Roman" w:hAnsi="Times New Roman" w:cs="Times New Roman"/>
        </w:rPr>
        <w:t xml:space="preserve"> </w:t>
      </w:r>
      <w:r w:rsidR="0038147F" w:rsidRPr="008D0937">
        <w:rPr>
          <w:rFonts w:ascii="Times New Roman" w:hAnsi="Times New Roman" w:cs="Times New Roman"/>
        </w:rPr>
        <w:t xml:space="preserve">DNA was extracted from the filters as </w:t>
      </w:r>
      <w:r w:rsidR="0038147F" w:rsidRPr="008D0937">
        <w:rPr>
          <w:rFonts w:ascii="Times New Roman" w:hAnsi="Times New Roman" w:cs="Times New Roman"/>
        </w:rPr>
        <w:lastRenderedPageBreak/>
        <w:t xml:space="preserve">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912D4">
        <w:rPr>
          <w:rFonts w:ascii="Times New Roman" w:hAnsi="Times New Roman" w:cs="Times New Roman"/>
        </w:rPr>
        <w:t xml:space="preserve">ty bases, assembled and annotated </w:t>
      </w:r>
      <w:r w:rsidR="0038147F">
        <w:rPr>
          <w:rFonts w:ascii="Times New Roman" w:hAnsi="Times New Roman" w:cs="Times New Roman"/>
        </w:rPr>
        <w:t>as previously described</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594E79">
        <w:rPr>
          <w:rFonts w:ascii="Times New Roman" w:hAnsi="Times New Roman" w:cs="Times New Roman"/>
        </w:rPr>
        <w:t>W</w:t>
      </w:r>
      <w:r w:rsidR="00594E79" w:rsidRPr="008D0937">
        <w:rPr>
          <w:rFonts w:ascii="Times New Roman" w:hAnsi="Times New Roman" w:cs="Times New Roman"/>
        </w:rPr>
        <w:t xml:space="preserve">ater </w:t>
      </w:r>
      <w:r w:rsidR="00594E79">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sidR="00594E79">
        <w:rPr>
          <w:rFonts w:ascii="Times New Roman" w:hAnsi="Times New Roman" w:cs="Times New Roman"/>
        </w:rPr>
        <w:t xml:space="preserve">at the same sample depths and frozen </w:t>
      </w:r>
      <w:r w:rsidR="006818C2">
        <w:rPr>
          <w:rFonts w:ascii="Times New Roman" w:hAnsi="Times New Roman" w:cs="Times New Roman"/>
        </w:rPr>
        <w:t>−</w:t>
      </w:r>
      <w:r w:rsidR="00594E79">
        <w:rPr>
          <w:rFonts w:ascii="Times New Roman" w:hAnsi="Times New Roman" w:cs="Times New Roman"/>
        </w:rPr>
        <w:t>80</w:t>
      </w:r>
      <w:r w:rsidR="00594E79" w:rsidRPr="008D0937">
        <w:rPr>
          <w:rFonts w:ascii="Times New Roman" w:hAnsi="Times New Roman" w:cs="Times New Roman"/>
        </w:rPr>
        <w:t>ºC</w:t>
      </w:r>
      <w:r w:rsidR="00594E79">
        <w:rPr>
          <w:rFonts w:ascii="Times New Roman" w:hAnsi="Times New Roman" w:cs="Times New Roman"/>
        </w:rPr>
        <w:t>.</w:t>
      </w:r>
      <w:r w:rsidR="00594E79" w:rsidRPr="008D0937">
        <w:rPr>
          <w:rFonts w:ascii="Times New Roman" w:hAnsi="Times New Roman" w:cs="Times New Roman"/>
        </w:rPr>
        <w:t xml:space="preserve"> </w:t>
      </w:r>
    </w:p>
    <w:p w:rsidR="00E43CBD" w:rsidRDefault="00E43CBD" w:rsidP="00E43CBD">
      <w:pPr>
        <w:pStyle w:val="Heading2"/>
      </w:pPr>
      <w:r>
        <w:t>Physical and chemical analyses</w:t>
      </w:r>
    </w:p>
    <w:p w:rsidR="001C711B"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w:t>
      </w:r>
      <w:proofErr w:type="spellStart"/>
      <w:r>
        <w:rPr>
          <w:rFonts w:ascii="Times New Roman" w:hAnsi="Times New Roman" w:cs="Times New Roman"/>
        </w:rPr>
        <w:t>sonde</w:t>
      </w:r>
      <w:proofErr w:type="spellEnd"/>
      <w:r>
        <w:rPr>
          <w:rFonts w:ascii="Times New Roman" w:hAnsi="Times New Roman" w:cs="Times New Roman"/>
        </w:rPr>
        <w:t xml:space="preserv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w:t>
      </w:r>
      <w:proofErr w:type="spellStart"/>
      <w:r w:rsidRPr="008D0937">
        <w:rPr>
          <w:rFonts w:ascii="Times New Roman" w:hAnsi="Times New Roman" w:cs="Times New Roman"/>
        </w:rPr>
        <w:t>Fofonoff</w:t>
      </w:r>
      <w:proofErr w:type="spellEnd"/>
      <w:r w:rsidRPr="008D0937">
        <w:rPr>
          <w:rFonts w:ascii="Times New Roman" w:hAnsi="Times New Roman" w:cs="Times New Roman"/>
        </w:rPr>
        <w:t xml:space="preserve">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sidR="001C711B">
        <w:rPr>
          <w:rFonts w:ascii="Times New Roman" w:hAnsi="Times New Roman" w:cs="Times New Roman"/>
        </w:rPr>
        <w:t xml:space="preserve">Density </w:t>
      </w:r>
      <w:r w:rsidR="00BF0F30">
        <w:rPr>
          <w:rFonts w:ascii="Times New Roman" w:hAnsi="Times New Roman" w:cs="Times New Roman"/>
        </w:rPr>
        <w:t xml:space="preserve">was 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sidR="001C711B">
        <w:rPr>
          <w:rFonts w:ascii="Times New Roman" w:hAnsi="Times New Roman" w:cs="Times New Roman"/>
        </w:rPr>
        <w:t xml:space="preserve"> and expressed at a temperature T as:</w:t>
      </w:r>
    </w:p>
    <w:p w:rsidR="00E43CBD" w:rsidRDefault="001C711B" w:rsidP="001C711B">
      <w:pPr>
        <w:spacing w:after="0" w:line="240" w:lineRule="auto"/>
        <w:ind w:firstLine="720"/>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σ</w:t>
      </w:r>
      <w:r w:rsidRPr="001C711B">
        <w:rPr>
          <w:rFonts w:ascii="Times New Roman" w:hAnsi="Times New Roman" w:cs="Times New Roman"/>
          <w:vertAlign w:val="subscript"/>
        </w:rPr>
        <w:t>T</w:t>
      </w:r>
      <w:proofErr w:type="spellEnd"/>
      <w:proofErr w:type="gramEnd"/>
      <w:r>
        <w:rPr>
          <w:rFonts w:ascii="Times New Roman" w:hAnsi="Times New Roman" w:cs="Times New Roman"/>
        </w:rPr>
        <w:t xml:space="preserve"> =  (1000–density) kg/m</w:t>
      </w:r>
      <w:r w:rsidRPr="001C711B">
        <w:rPr>
          <w:rFonts w:ascii="Times New Roman" w:hAnsi="Times New Roman" w:cs="Times New Roman"/>
          <w:vertAlign w:val="superscript"/>
        </w:rPr>
        <w:t>3</w:t>
      </w:r>
    </w:p>
    <w:p w:rsidR="00A74E9D" w:rsidRDefault="00594E79" w:rsidP="0038147F">
      <w:pPr>
        <w:spacing w:after="0" w:line="240" w:lineRule="auto"/>
        <w:jc w:val="both"/>
        <w:rPr>
          <w:rFonts w:ascii="Times New Roman" w:hAnsi="Times New Roman" w:cs="Times New Roman"/>
        </w:rPr>
      </w:pPr>
      <w:r>
        <w:rPr>
          <w:rFonts w:ascii="Times New Roman" w:hAnsi="Times New Roman" w:cs="Times New Roman"/>
        </w:rPr>
        <w:t>Nitrate, nitrite, ammonia, total nitrogen</w:t>
      </w:r>
      <w:r w:rsidR="002F05FC">
        <w:rPr>
          <w:rFonts w:ascii="Times New Roman" w:hAnsi="Times New Roman" w:cs="Times New Roman"/>
        </w:rPr>
        <w:t xml:space="preserve"> (TN)</w:t>
      </w:r>
      <w:r>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Pr>
          <w:rFonts w:ascii="Times New Roman" w:hAnsi="Times New Roman" w:cs="Times New Roman"/>
        </w:rPr>
        <w:t xml:space="preserve"> total </w:t>
      </w:r>
      <w:r w:rsidR="006818C2">
        <w:rPr>
          <w:rFonts w:ascii="Times New Roman" w:hAnsi="Times New Roman" w:cs="Times New Roman"/>
        </w:rPr>
        <w:t xml:space="preserve">organic </w:t>
      </w:r>
      <w:r>
        <w:rPr>
          <w:rFonts w:ascii="Times New Roman" w:hAnsi="Times New Roman" w:cs="Times New Roman"/>
        </w:rPr>
        <w:t>carbon</w:t>
      </w:r>
      <w:r w:rsidR="006818C2">
        <w:rPr>
          <w:rFonts w:ascii="Times New Roman" w:hAnsi="Times New Roman" w:cs="Times New Roman"/>
        </w:rPr>
        <w:t xml:space="preserve"> (TOC)</w:t>
      </w:r>
      <w:r>
        <w:rPr>
          <w:rFonts w:ascii="Times New Roman" w:hAnsi="Times New Roman" w:cs="Times New Roman"/>
        </w:rPr>
        <w:t xml:space="preserve">, total dissolved carbon </w:t>
      </w:r>
      <w:r w:rsidR="00EF39E5">
        <w:rPr>
          <w:rFonts w:ascii="Times New Roman" w:hAnsi="Times New Roman" w:cs="Times New Roman"/>
        </w:rPr>
        <w:t>(DOC), total sulf</w:t>
      </w:r>
      <w:r>
        <w:rPr>
          <w:rFonts w:ascii="Times New Roman" w:hAnsi="Times New Roman" w:cs="Times New Roman"/>
        </w:rPr>
        <w:t>ur</w:t>
      </w:r>
      <w:r w:rsidR="002F05FC">
        <w:rPr>
          <w:rFonts w:ascii="Times New Roman" w:hAnsi="Times New Roman" w:cs="Times New Roman"/>
        </w:rPr>
        <w:t xml:space="preserve"> (TS)</w:t>
      </w:r>
      <w:r>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Pr>
          <w:rFonts w:ascii="Times New Roman" w:hAnsi="Times New Roman" w:cs="Times New Roman"/>
        </w:rPr>
        <w:t xml:space="preserve">were determined by </w:t>
      </w:r>
      <w:r w:rsidR="0029490A">
        <w:rPr>
          <w:rFonts w:ascii="Times New Roman" w:hAnsi="Times New Roman" w:cs="Times New Roman"/>
        </w:rPr>
        <w:t xml:space="preserve">standard methods at </w:t>
      </w:r>
      <w:r>
        <w:rPr>
          <w:rFonts w:ascii="Times New Roman" w:hAnsi="Times New Roman" w:cs="Times New Roman"/>
        </w:rPr>
        <w:t>the Analytical Centre* (Tasmania).</w:t>
      </w:r>
      <w:r w:rsidR="00D21406">
        <w:rPr>
          <w:rFonts w:ascii="Times New Roman" w:hAnsi="Times New Roman" w:cs="Times New Roman"/>
        </w:rPr>
        <w:t xml:space="preserve"> </w:t>
      </w:r>
      <w:r w:rsidR="004610B2">
        <w:rPr>
          <w:rFonts w:ascii="Times New Roman" w:hAnsi="Times New Roman" w:cs="Times New Roman"/>
        </w:rPr>
        <w:t>Values for dissolved nutrients and inorganic N were measured from the 0.1 µm filtrate. All other nutrients were measured from water collected after pre-filtration through 20 µm pore size filter.</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 xml:space="preserve">&amp; </w:t>
      </w:r>
      <w:proofErr w:type="spellStart"/>
      <w:r w:rsidR="00CE1818">
        <w:rPr>
          <w:rFonts w:ascii="Times New Roman" w:hAnsi="Times New Roman" w:cs="Times New Roman"/>
        </w:rPr>
        <w:t>Gorley</w:t>
      </w:r>
      <w:proofErr w:type="spellEnd"/>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proofErr w:type="spellStart"/>
      <w:r w:rsidRPr="00070676">
        <w:rPr>
          <w:rFonts w:ascii="Times New Roman" w:hAnsi="Times New Roman" w:cs="Times New Roman"/>
        </w:rPr>
        <w:t>Epifluorescence</w:t>
      </w:r>
      <w:proofErr w:type="spellEnd"/>
      <w:r w:rsidRPr="00070676">
        <w:rPr>
          <w:rFonts w:ascii="Times New Roman" w:hAnsi="Times New Roman" w:cs="Times New Roman"/>
        </w:rPr>
        <w:t xml:space="preserv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w:t>
      </w:r>
      <w:proofErr w:type="spellStart"/>
      <w:r>
        <w:rPr>
          <w:rFonts w:ascii="Times New Roman" w:hAnsi="Times New Roman" w:cs="Times New Roman"/>
        </w:rPr>
        <w:t>Nuclepore</w:t>
      </w:r>
      <w:proofErr w:type="spellEnd"/>
      <w:r>
        <w:rPr>
          <w:rFonts w:ascii="Times New Roman" w:hAnsi="Times New Roman" w:cs="Times New Roman"/>
        </w:rPr>
        <w:t xml:space="preserve"> Track-etched, </w:t>
      </w:r>
      <w:proofErr w:type="spellStart"/>
      <w:r>
        <w:rPr>
          <w:rFonts w:ascii="Times New Roman" w:hAnsi="Times New Roman" w:cs="Times New Roman"/>
        </w:rPr>
        <w:t>Whatman</w:t>
      </w:r>
      <w:proofErr w:type="spellEnd"/>
      <w:r>
        <w:rPr>
          <w:rFonts w:ascii="Times New Roman" w:hAnsi="Times New Roman" w:cs="Times New Roman"/>
        </w:rPr>
        <w:t>, GE Healthcare, USA</w:t>
      </w:r>
      <w:r w:rsidR="00AF0507">
        <w:rPr>
          <w:rFonts w:ascii="Times New Roman" w:hAnsi="Times New Roman" w:cs="Times New Roman"/>
        </w:rPr>
        <w:t xml:space="preserve">) with a 0.45 µm pore-size backing filter. The 0.015 µm filter was mounted onto a glass slide with </w:t>
      </w:r>
      <w:proofErr w:type="spellStart"/>
      <w:r w:rsidR="00AF0507">
        <w:rPr>
          <w:rFonts w:ascii="Times New Roman" w:hAnsi="Times New Roman" w:cs="Times New Roman"/>
        </w:rPr>
        <w:t>ProLong</w:t>
      </w:r>
      <w:proofErr w:type="spellEnd"/>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proofErr w:type="spellStart"/>
      <w:r>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 xml:space="preserve">2 µl (25 × dilution in sterile filtered </w:t>
      </w:r>
      <w:proofErr w:type="spellStart"/>
      <w:r w:rsidR="00BF4BBE">
        <w:rPr>
          <w:rFonts w:ascii="Times New Roman" w:hAnsi="Times New Roman" w:cs="Times New Roman"/>
        </w:rPr>
        <w:t>milliQ</w:t>
      </w:r>
      <w:proofErr w:type="spellEnd"/>
      <w:r w:rsidR="00BF4BBE">
        <w:rPr>
          <w:rFonts w:ascii="Times New Roman" w:hAnsi="Times New Roman" w:cs="Times New Roman"/>
        </w:rPr>
        <w:t xml:space="preserve">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proofErr w:type="spellStart"/>
      <w:r w:rsidR="00BF4BBE">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Prepared slides were visualized in an </w:t>
      </w:r>
      <w:proofErr w:type="spellStart"/>
      <w:r w:rsidR="00AF0507">
        <w:rPr>
          <w:rFonts w:ascii="Times New Roman" w:hAnsi="Times New Roman" w:cs="Times New Roman"/>
        </w:rPr>
        <w:t>epifluorescence</w:t>
      </w:r>
      <w:proofErr w:type="spellEnd"/>
      <w:r w:rsidR="00AF0507">
        <w:rPr>
          <w:rFonts w:ascii="Times New Roman" w:hAnsi="Times New Roman" w:cs="Times New Roman"/>
        </w:rPr>
        <w:t xml:space="preserv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r w:rsidR="00D46D52" w:rsidRPr="008D0937">
        <w:rPr>
          <w:rFonts w:ascii="Times New Roman" w:hAnsi="Times New Roman" w:cs="Times New Roman"/>
        </w:rPr>
        <w:t xml:space="preserve"> analysis</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sidR="00D01D4F">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w:t>
      </w:r>
      <w:proofErr w:type="spellStart"/>
      <w:r w:rsidR="00D01D4F">
        <w:rPr>
          <w:rFonts w:ascii="Times New Roman" w:hAnsi="Times New Roman" w:cs="Times New Roman"/>
        </w:rPr>
        <w:t>markov</w:t>
      </w:r>
      <w:proofErr w:type="spellEnd"/>
      <w:r w:rsidR="00D01D4F">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proofErr w:type="spellStart"/>
      <w:r w:rsidR="00D01D4F">
        <w:rPr>
          <w:rFonts w:ascii="Times New Roman" w:hAnsi="Times New Roman" w:cs="Times New Roman"/>
        </w:rPr>
        <w:t>bp</w:t>
      </w:r>
      <w:proofErr w:type="spellEnd"/>
      <w:r w:rsidR="00D01D4F">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w:t>
      </w:r>
      <w:r w:rsidR="00403361">
        <w:rPr>
          <w:rFonts w:ascii="Times New Roman" w:hAnsi="Times New Roman" w:cs="Times New Roman"/>
        </w:rPr>
        <w:t xml:space="preserve">SSU sequences that did not cluster with sequences from SILVA were </w:t>
      </w:r>
      <w:r w:rsidR="00746DD2">
        <w:rPr>
          <w:rFonts w:ascii="Times New Roman" w:hAnsi="Times New Roman" w:cs="Times New Roman"/>
        </w:rPr>
        <w:t>allowed</w:t>
      </w:r>
      <w:r w:rsidR="00403361">
        <w:rPr>
          <w:rFonts w:ascii="Times New Roman" w:hAnsi="Times New Roman" w:cs="Times New Roman"/>
        </w:rPr>
        <w:t xml:space="preserve"> to form new 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w:t>
      </w:r>
      <w:r w:rsidR="007854ED">
        <w:rPr>
          <w:rFonts w:ascii="Times New Roman" w:hAnsi="Times New Roman" w:cs="Times New Roman"/>
        </w:rPr>
        <w:lastRenderedPageBreak/>
        <w:t>classify the represent</w:t>
      </w:r>
      <w:r w:rsidR="002747F1">
        <w:rPr>
          <w:rFonts w:ascii="Times New Roman" w:hAnsi="Times New Roman" w:cs="Times New Roman"/>
        </w:rPr>
        <w:t xml:space="preserve">ative set to the </w:t>
      </w:r>
      <w:r w:rsidR="008D341E">
        <w:rPr>
          <w:rFonts w:ascii="Times New Roman" w:hAnsi="Times New Roman" w:cs="Times New Roman"/>
        </w:rPr>
        <w:t>*</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nments were accepted to the highest taxono</w:t>
      </w:r>
      <w:r w:rsidR="00647AB6">
        <w:rPr>
          <w:rFonts w:ascii="Times New Roman" w:hAnsi="Times New Roman" w:cs="Times New Roman"/>
        </w:rPr>
        <w:t>mic rank with bootstrap value ≥85</w:t>
      </w:r>
      <w:r w:rsidR="007854ED">
        <w:rPr>
          <w:rFonts w:ascii="Times New Roman" w:hAnsi="Times New Roman" w:cs="Times New Roman"/>
        </w:rPr>
        <w:t>%.</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 xml:space="preserve">was </w:t>
      </w:r>
      <w:proofErr w:type="spellStart"/>
      <w:r w:rsidR="006818C2">
        <w:rPr>
          <w:rFonts w:ascii="Times New Roman" w:hAnsi="Times New Roman" w:cs="Times New Roman"/>
        </w:rPr>
        <w:t>normalis</w:t>
      </w:r>
      <w:r w:rsidR="0029701E" w:rsidRPr="008D0937">
        <w:rPr>
          <w:rFonts w:ascii="Times New Roman" w:hAnsi="Times New Roman" w:cs="Times New Roman"/>
        </w:rPr>
        <w:t>ed</w:t>
      </w:r>
      <w:proofErr w:type="spellEnd"/>
      <w:r w:rsidR="0029701E" w:rsidRPr="008D0937">
        <w:rPr>
          <w:rFonts w:ascii="Times New Roman" w:hAnsi="Times New Roman" w:cs="Times New Roman"/>
        </w:rPr>
        <w:t xml:space="preserve">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w:t>
      </w:r>
      <w:proofErr w:type="spellStart"/>
      <w:r w:rsidR="00CE1818">
        <w:rPr>
          <w:rFonts w:ascii="Times New Roman" w:hAnsi="Times New Roman" w:cs="Times New Roman"/>
        </w:rPr>
        <w:t>Gorley</w:t>
      </w:r>
      <w:proofErr w:type="spellEnd"/>
      <w:r w:rsidR="00CE1818">
        <w:rPr>
          <w:rFonts w:ascii="Times New Roman" w:hAnsi="Times New Roman" w:cs="Times New Roman"/>
        </w:rPr>
        <w:t>,</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r w:rsidR="002747F1">
        <w:rPr>
          <w:rFonts w:ascii="Times New Roman" w:hAnsi="Times New Roman" w:cs="Times New Roman"/>
        </w:rPr>
        <w:t>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w:t>
      </w:r>
      <w:proofErr w:type="spellStart"/>
      <w:r w:rsidR="00E06173">
        <w:rPr>
          <w:rFonts w:ascii="Times New Roman" w:hAnsi="Times New Roman" w:cs="Times New Roman"/>
        </w:rPr>
        <w:t>biclustering</w:t>
      </w:r>
      <w:proofErr w:type="spellEnd"/>
      <w:r w:rsidR="00E06173">
        <w:rPr>
          <w:rFonts w:ascii="Times New Roman" w:hAnsi="Times New Roman" w:cs="Times New Roman"/>
        </w:rPr>
        <w:t xml:space="preserve"> </w:t>
      </w:r>
      <w:proofErr w:type="spellStart"/>
      <w:r w:rsidR="00FD5CBF">
        <w:rPr>
          <w:rFonts w:ascii="Times New Roman" w:hAnsi="Times New Roman" w:cs="Times New Roman"/>
        </w:rPr>
        <w:t>dendogram</w:t>
      </w:r>
      <w:proofErr w:type="spellEnd"/>
      <w:r w:rsidR="00FD5CBF">
        <w:rPr>
          <w:rFonts w:ascii="Times New Roman" w:hAnsi="Times New Roman" w:cs="Times New Roman"/>
        </w:rPr>
        <w:t xml:space="preserve"> </w:t>
      </w:r>
      <w:r w:rsidR="00E06173">
        <w:rPr>
          <w:rFonts w:ascii="Times New Roman" w:hAnsi="Times New Roman" w:cs="Times New Roman"/>
        </w:rPr>
        <w:t>was generated using R a</w:t>
      </w:r>
      <w:r w:rsidR="009344C9">
        <w:rPr>
          <w:rFonts w:ascii="Times New Roman" w:hAnsi="Times New Roman" w:cs="Times New Roman"/>
        </w:rPr>
        <w:t>nd the package ‘</w:t>
      </w:r>
      <w:proofErr w:type="spellStart"/>
      <w:r w:rsidR="009344C9">
        <w:rPr>
          <w:rFonts w:ascii="Times New Roman" w:hAnsi="Times New Roman" w:cs="Times New Roman"/>
        </w:rPr>
        <w:t>seriation</w:t>
      </w:r>
      <w:proofErr w:type="spellEnd"/>
      <w:r w:rsidR="009344C9">
        <w:rPr>
          <w:rFonts w:ascii="Times New Roman" w:hAnsi="Times New Roman" w:cs="Times New Roman"/>
        </w:rPr>
        <w:t>’ (</w:t>
      </w:r>
      <w:proofErr w:type="spellStart"/>
      <w:r w:rsidR="009344C9">
        <w:rPr>
          <w:rFonts w:ascii="Times New Roman" w:hAnsi="Times New Roman" w:cs="Times New Roman"/>
        </w:rPr>
        <w:t>Hahsler</w:t>
      </w:r>
      <w:proofErr w:type="spellEnd"/>
      <w:r w:rsidR="009344C9">
        <w:rPr>
          <w:rFonts w:ascii="Times New Roman" w:hAnsi="Times New Roman" w:cs="Times New Roman"/>
        </w:rPr>
        <w:t xml:space="preserve">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5A44B7">
        <w:rPr>
          <w:rFonts w:ascii="Times New Roman" w:hAnsi="Times New Roman" w:cs="Times New Roman"/>
        </w:rPr>
        <w:t xml:space="preserve">SSU </w:t>
      </w:r>
      <w:r w:rsidR="00E06173">
        <w:rPr>
          <w:rFonts w:ascii="Times New Roman" w:hAnsi="Times New Roman" w:cs="Times New Roman"/>
        </w:rPr>
        <w:t>composition.</w:t>
      </w:r>
    </w:p>
    <w:p w:rsidR="00695552" w:rsidRDefault="00695552" w:rsidP="007442E2">
      <w:pPr>
        <w:pStyle w:val="Heading3"/>
        <w:spacing w:line="240" w:lineRule="auto"/>
      </w:pPr>
      <w:r>
        <w:t>Viral diversity</w:t>
      </w:r>
    </w:p>
    <w:p w:rsidR="00695552" w:rsidRPr="00695552" w:rsidRDefault="00695552" w:rsidP="007442E2">
      <w:pPr>
        <w:pStyle w:val="Heading2"/>
        <w:spacing w:line="240" w:lineRule="auto"/>
      </w:pPr>
      <w:r>
        <w:t>Functional potential of Organic Lake</w:t>
      </w:r>
    </w:p>
    <w:p w:rsidR="00D35532"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w:t>
      </w:r>
      <w:proofErr w:type="spellStart"/>
      <w:r>
        <w:rPr>
          <w:rFonts w:ascii="Times New Roman" w:hAnsi="Times New Roman" w:cs="Times New Roman"/>
        </w:rPr>
        <w:t>metagenomic</w:t>
      </w:r>
      <w:proofErr w:type="spellEnd"/>
      <w:r>
        <w:rPr>
          <w:rFonts w:ascii="Times New Roman" w:hAnsi="Times New Roman" w:cs="Times New Roman"/>
        </w:rPr>
        <w:t xml:space="preserve"> reads using </w:t>
      </w:r>
      <w:proofErr w:type="spellStart"/>
      <w:r>
        <w:rPr>
          <w:rFonts w:ascii="Times New Roman" w:hAnsi="Times New Roman" w:cs="Times New Roman"/>
        </w:rPr>
        <w:t>MetaGene</w:t>
      </w:r>
      <w:proofErr w:type="spellEnd"/>
      <w:r>
        <w:rPr>
          <w:rFonts w:ascii="Times New Roman" w:hAnsi="Times New Roman" w:cs="Times New Roman"/>
        </w:rPr>
        <w:t xml:space="preserv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w:t>
      </w:r>
      <w:proofErr w:type="spellStart"/>
      <w:r w:rsidR="000268D6">
        <w:rPr>
          <w:rFonts w:ascii="Times New Roman" w:hAnsi="Times New Roman" w:cs="Times New Roman"/>
        </w:rPr>
        <w:t>bp</w:t>
      </w:r>
      <w:proofErr w:type="spellEnd"/>
      <w:r w:rsidR="000268D6">
        <w:rPr>
          <w:rFonts w:ascii="Times New Roman" w:hAnsi="Times New Roman" w:cs="Times New Roman"/>
        </w:rPr>
        <w:t xml:space="preserve">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Search Tool (BLAST) (</w:t>
      </w:r>
      <w:proofErr w:type="spellStart"/>
      <w:r w:rsidR="00E06173">
        <w:rPr>
          <w:rFonts w:ascii="Times New Roman" w:hAnsi="Times New Roman" w:cs="Times New Roman"/>
        </w:rPr>
        <w:t>Altschul</w:t>
      </w:r>
      <w:proofErr w:type="spellEnd"/>
      <w:r w:rsidR="00E06173">
        <w:rPr>
          <w:rFonts w:ascii="Times New Roman" w:hAnsi="Times New Roman" w:cs="Times New Roman"/>
        </w:rPr>
        <w:t xml:space="preserve">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w:t>
      </w:r>
      <w:proofErr w:type="spellStart"/>
      <w:r w:rsidR="00AE6614">
        <w:rPr>
          <w:rFonts w:ascii="Times New Roman" w:hAnsi="Times New Roman" w:cs="Times New Roman"/>
        </w:rPr>
        <w:t>RefSeq</w:t>
      </w:r>
      <w:proofErr w:type="spellEnd"/>
      <w:r w:rsidR="00AE6614">
        <w:rPr>
          <w:rFonts w:ascii="Times New Roman" w:hAnsi="Times New Roman" w:cs="Times New Roman"/>
        </w:rPr>
        <w:t xml:space="preserve">. </w:t>
      </w:r>
      <w:r w:rsidR="002747F1">
        <w:rPr>
          <w:rFonts w:ascii="Times New Roman" w:hAnsi="Times New Roman" w:cs="Times New Roman"/>
        </w:rPr>
        <w:t xml:space="preserve">The BLAST </w:t>
      </w:r>
      <w:r w:rsidR="00BB458F">
        <w:rPr>
          <w:rFonts w:ascii="Times New Roman" w:hAnsi="Times New Roman" w:cs="Times New Roman"/>
        </w:rPr>
        <w:t xml:space="preserve">output was processed using KEGG </w:t>
      </w:r>
      <w:proofErr w:type="spellStart"/>
      <w:r w:rsidR="00BB458F">
        <w:rPr>
          <w:rFonts w:ascii="Times New Roman" w:hAnsi="Times New Roman" w:cs="Times New Roman"/>
        </w:rPr>
        <w:t>Orthology</w:t>
      </w:r>
      <w:proofErr w:type="spellEnd"/>
      <w:r w:rsidR="00BB458F">
        <w:rPr>
          <w:rFonts w:ascii="Times New Roman" w:hAnsi="Times New Roman" w:cs="Times New Roman"/>
        </w:rPr>
        <w:t xml:space="preserve">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proofErr w:type="spellStart"/>
      <w:r w:rsidR="00EE3410">
        <w:rPr>
          <w:rFonts w:ascii="Times New Roman" w:hAnsi="Times New Roman" w:cs="Times New Roman"/>
        </w:rPr>
        <w:t>Xie</w:t>
      </w:r>
      <w:proofErr w:type="spellEnd"/>
      <w:r w:rsidR="00EE3410">
        <w:rPr>
          <w:rFonts w:ascii="Times New Roman" w:hAnsi="Times New Roman" w:cs="Times New Roman"/>
        </w:rPr>
        <w:t xml:space="preserv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w:t>
      </w:r>
      <w:proofErr w:type="spellStart"/>
      <w:r w:rsidR="00091C3F">
        <w:rPr>
          <w:rFonts w:ascii="Times New Roman" w:hAnsi="Times New Roman" w:cs="Times New Roman"/>
        </w:rPr>
        <w:t>Orthologs</w:t>
      </w:r>
      <w:proofErr w:type="spellEnd"/>
      <w:r w:rsidR="00091C3F">
        <w:rPr>
          <w:rFonts w:ascii="Times New Roman" w:hAnsi="Times New Roman" w:cs="Times New Roman"/>
        </w:rPr>
        <w:t xml:space="preserve">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 xml:space="preserve">GG </w:t>
      </w:r>
      <w:proofErr w:type="spellStart"/>
      <w:r w:rsidR="00404442">
        <w:rPr>
          <w:rFonts w:ascii="Times New Roman" w:hAnsi="Times New Roman" w:cs="Times New Roman"/>
        </w:rPr>
        <w:t>orthologs</w:t>
      </w:r>
      <w:proofErr w:type="spellEnd"/>
      <w:r w:rsidR="00404442">
        <w:rPr>
          <w:rFonts w:ascii="Times New Roman" w:hAnsi="Times New Roman" w:cs="Times New Roman"/>
        </w:rPr>
        <w:t xml:space="preserve">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r w:rsidR="004A74DD">
        <w:rPr>
          <w:rFonts w:ascii="Times New Roman" w:hAnsi="Times New Roman" w:cs="Times New Roman"/>
        </w:rPr>
        <w:t xml:space="preserve">Marker genes that did not have entries in KEGG </w:t>
      </w:r>
      <w:proofErr w:type="spellStart"/>
      <w:r w:rsidR="004A74DD">
        <w:rPr>
          <w:rFonts w:ascii="Times New Roman" w:hAnsi="Times New Roman" w:cs="Times New Roman"/>
        </w:rPr>
        <w:t>orthology</w:t>
      </w:r>
      <w:proofErr w:type="spellEnd"/>
      <w:r w:rsidR="004A74DD">
        <w:rPr>
          <w:rFonts w:ascii="Times New Roman" w:hAnsi="Times New Roman" w:cs="Times New Roman"/>
        </w:rPr>
        <w:t xml:space="preserve"> such as</w:t>
      </w:r>
      <w:r w:rsidR="002747F1">
        <w:rPr>
          <w:rFonts w:ascii="Times New Roman" w:hAnsi="Times New Roman" w:cs="Times New Roman"/>
        </w:rPr>
        <w:t xml:space="preserve"> the DMSP</w:t>
      </w:r>
      <w:r w:rsidR="004A74DD">
        <w:rPr>
          <w:rFonts w:ascii="Times New Roman" w:hAnsi="Times New Roman" w:cs="Times New Roman"/>
        </w:rPr>
        <w:t xml:space="preserve"> </w:t>
      </w:r>
      <w:proofErr w:type="spellStart"/>
      <w:r w:rsidR="004A74DD">
        <w:rPr>
          <w:rFonts w:ascii="Times New Roman" w:hAnsi="Times New Roman" w:cs="Times New Roman"/>
        </w:rPr>
        <w:t>lyases</w:t>
      </w:r>
      <w:proofErr w:type="spellEnd"/>
      <w:r w:rsidR="004A74DD">
        <w:rPr>
          <w:rFonts w:ascii="Times New Roman" w:hAnsi="Times New Roman" w:cs="Times New Roman"/>
        </w:rPr>
        <w:t xml:space="preserve"> were retrieved from National Center for Biotechno</w:t>
      </w:r>
      <w:r w:rsidR="00726898">
        <w:rPr>
          <w:rFonts w:ascii="Times New Roman" w:hAnsi="Times New Roman" w:cs="Times New Roman"/>
        </w:rPr>
        <w:t>lo</w:t>
      </w:r>
      <w:r w:rsidR="004A74DD">
        <w:rPr>
          <w:rFonts w:ascii="Times New Roman" w:hAnsi="Times New Roman" w:cs="Times New Roman"/>
        </w:rPr>
        <w:t>gy Information (NCBI) (</w:t>
      </w:r>
      <w:hyperlink r:id="rId5" w:history="1">
        <w:r w:rsidR="004A74DD"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sidR="004A74DD">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sidR="004A74DD">
        <w:rPr>
          <w:rFonts w:ascii="Times New Roman" w:hAnsi="Times New Roman" w:cs="Times New Roman"/>
        </w:rPr>
        <w:t>translated ORFs</w:t>
      </w:r>
      <w:r w:rsidR="004259D1">
        <w:rPr>
          <w:rFonts w:ascii="Times New Roman" w:hAnsi="Times New Roman" w:cs="Times New Roman"/>
        </w:rPr>
        <w:t xml:space="preserve"> predicted from the Organic Lake </w:t>
      </w:r>
      <w:proofErr w:type="spellStart"/>
      <w:r w:rsidR="004259D1">
        <w:rPr>
          <w:rFonts w:ascii="Times New Roman" w:hAnsi="Times New Roman" w:cs="Times New Roman"/>
        </w:rPr>
        <w:t>metagenomic</w:t>
      </w:r>
      <w:proofErr w:type="spellEnd"/>
      <w:r w:rsidR="004259D1">
        <w:rPr>
          <w:rFonts w:ascii="Times New Roman" w:hAnsi="Times New Roman" w:cs="Times New Roman"/>
        </w:rPr>
        <w:t xml:space="preserve"> reads</w:t>
      </w:r>
      <w:r w:rsidR="000531BA">
        <w:rPr>
          <w:rFonts w:ascii="Times New Roman" w:hAnsi="Times New Roman" w:cs="Times New Roman"/>
        </w:rPr>
        <w:t xml:space="preserve"> (*table: </w:t>
      </w:r>
      <w:proofErr w:type="spellStart"/>
      <w:r w:rsidR="000531BA">
        <w:rPr>
          <w:rFonts w:ascii="Times New Roman" w:hAnsi="Times New Roman" w:cs="Times New Roman"/>
        </w:rPr>
        <w:t>functional_genes</w:t>
      </w:r>
      <w:proofErr w:type="spellEnd"/>
      <w:r w:rsidR="000531BA">
        <w:rPr>
          <w:rFonts w:ascii="Times New Roman" w:hAnsi="Times New Roman" w:cs="Times New Roman"/>
        </w:rPr>
        <w:t>)</w:t>
      </w:r>
      <w:r w:rsidR="004A74DD">
        <w:rPr>
          <w:rFonts w:ascii="Times New Roman" w:hAnsi="Times New Roman" w:cs="Times New Roman"/>
        </w:rPr>
        <w:t>. Matches were examined if e-value was &lt;1e</w:t>
      </w:r>
      <w:r w:rsidR="004259D1">
        <w:rPr>
          <w:rFonts w:ascii="Times New Roman" w:hAnsi="Times New Roman" w:cs="Times New Roman"/>
        </w:rPr>
        <w:t>−</w:t>
      </w:r>
      <w:r w:rsidR="004A74DD">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proofErr w:type="spellStart"/>
      <w:r>
        <w:t>Phylogenetic</w:t>
      </w:r>
      <w:proofErr w:type="spellEnd"/>
      <w:r>
        <w:t xml:space="preserve"> analyses</w:t>
      </w:r>
    </w:p>
    <w:p w:rsidR="009462CB" w:rsidRPr="00726898" w:rsidRDefault="009462CB" w:rsidP="00497199">
      <w:pPr>
        <w:jc w:val="both"/>
        <w:rPr>
          <w:rFonts w:ascii="Times New Roman" w:hAnsi="Times New Roman" w:cs="Times New Roman"/>
        </w:rPr>
      </w:pPr>
      <w:proofErr w:type="spellStart"/>
      <w:r>
        <w:rPr>
          <w:rFonts w:ascii="Times New Roman" w:hAnsi="Times New Roman" w:cs="Times New Roman"/>
        </w:rPr>
        <w:t>Phylogenetic</w:t>
      </w:r>
      <w:proofErr w:type="spellEnd"/>
      <w:r>
        <w:rPr>
          <w:rFonts w:ascii="Times New Roman" w:hAnsi="Times New Roman" w:cs="Times New Roman"/>
        </w:rPr>
        <w:t xml:space="preserve"> analyses of protein coding sequences </w:t>
      </w:r>
      <w:r w:rsidR="00467DB9">
        <w:rPr>
          <w:rFonts w:ascii="Times New Roman" w:hAnsi="Times New Roman" w:cs="Times New Roman"/>
        </w:rPr>
        <w:t xml:space="preserve">for </w:t>
      </w:r>
      <w:proofErr w:type="spellStart"/>
      <w:r w:rsidR="00467DB9">
        <w:rPr>
          <w:rFonts w:ascii="Times New Roman" w:hAnsi="Times New Roman" w:cs="Times New Roman"/>
        </w:rPr>
        <w:t>rhodopsin</w:t>
      </w:r>
      <w:proofErr w:type="spellEnd"/>
      <w:r w:rsidR="00467DB9">
        <w:rPr>
          <w:rFonts w:ascii="Times New Roman" w:hAnsi="Times New Roman" w:cs="Times New Roman"/>
        </w:rPr>
        <w:t xml:space="preserve"> and DMSP </w:t>
      </w:r>
      <w:proofErr w:type="spellStart"/>
      <w:r w:rsidR="00467DB9">
        <w:rPr>
          <w:rFonts w:ascii="Times New Roman" w:hAnsi="Times New Roman" w:cs="Times New Roman"/>
        </w:rPr>
        <w:t>lyases</w:t>
      </w:r>
      <w:proofErr w:type="spellEnd"/>
      <w:r w:rsidR="000C0379">
        <w:rPr>
          <w:rFonts w:ascii="Times New Roman" w:hAnsi="Times New Roman" w:cs="Times New Roman"/>
        </w:rPr>
        <w:t xml:space="preserve"> </w:t>
      </w:r>
      <w:r>
        <w:rPr>
          <w:rFonts w:ascii="Times New Roman" w:hAnsi="Times New Roman" w:cs="Times New Roman"/>
        </w:rPr>
        <w:t xml:space="preserve">were performed </w:t>
      </w:r>
      <w:r w:rsidR="00F477D2">
        <w:rPr>
          <w:rFonts w:ascii="Times New Roman" w:hAnsi="Times New Roman" w:cs="Times New Roman"/>
        </w:rPr>
        <w:t>in</w:t>
      </w:r>
      <w:r>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-2.9, gap extension penalty: 0). </w:t>
      </w:r>
      <w:r w:rsidR="00E34D80">
        <w:rPr>
          <w:rFonts w:ascii="Times New Roman" w:hAnsi="Times New Roman" w:cs="Times New Roman"/>
        </w:rPr>
        <w:t>Neighbor-joining was used to compute 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Results</w:t>
      </w:r>
    </w:p>
    <w:p w:rsidR="008A360D" w:rsidRPr="008D0937" w:rsidRDefault="00DF11E2" w:rsidP="007442E2">
      <w:pPr>
        <w:pStyle w:val="Heading2"/>
        <w:spacing w:line="240" w:lineRule="auto"/>
        <w:rPr>
          <w:rFonts w:ascii="Times New Roman" w:hAnsi="Times New Roman" w:cs="Times New Roman"/>
        </w:rPr>
      </w:pPr>
      <w:r w:rsidRPr="008D0937">
        <w:rPr>
          <w:rFonts w:ascii="Times New Roman" w:hAnsi="Times New Roman" w:cs="Times New Roman"/>
        </w:rPr>
        <w:t>Physical and chemical properties 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AF63BA">
        <w:rPr>
          <w:rFonts w:ascii="Times New Roman" w:hAnsi="Times New Roman" w:cs="Times New Roman"/>
        </w:rPr>
        <w:t>red 3.874</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proofErr w:type="spellStart"/>
      <w:r w:rsidR="005322F4">
        <w:rPr>
          <w:rFonts w:ascii="Times New Roman" w:hAnsi="Times New Roman" w:cs="Times New Roman"/>
        </w:rPr>
        <w:t>physico</w:t>
      </w:r>
      <w:proofErr w:type="spellEnd"/>
      <w:r w:rsidR="005322F4">
        <w:rPr>
          <w:rFonts w:ascii="Times New Roman" w:hAnsi="Times New Roman" w:cs="Times New Roman"/>
        </w:rPr>
        <w:t>-chemical profiles</w:t>
      </w:r>
      <w:r w:rsidR="00777125">
        <w:rPr>
          <w:rFonts w:ascii="Times New Roman" w:hAnsi="Times New Roman" w:cs="Times New Roman"/>
        </w:rPr>
        <w:t xml:space="preserve">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deepest point in the lake (Figure S1</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 xml:space="preserve">the water column properties and structure </w:t>
      </w:r>
      <w:r w:rsidR="009F679B">
        <w:rPr>
          <w:rFonts w:ascii="Times New Roman" w:hAnsi="Times New Roman" w:cs="Times New Roman"/>
        </w:rPr>
        <w:t>(</w:t>
      </w:r>
      <w:r w:rsidR="00266C46">
        <w:rPr>
          <w:rFonts w:ascii="Times New Roman" w:hAnsi="Times New Roman" w:cs="Times New Roman"/>
        </w:rPr>
        <w:t>F</w:t>
      </w:r>
      <w:r w:rsidR="00517C6E">
        <w:rPr>
          <w:rFonts w:ascii="Times New Roman" w:hAnsi="Times New Roman" w:cs="Times New Roman"/>
        </w:rPr>
        <w:t>igure</w:t>
      </w:r>
      <w:r w:rsidR="001025AA">
        <w:rPr>
          <w:rFonts w:ascii="Times New Roman" w:hAnsi="Times New Roman" w:cs="Times New Roman"/>
        </w:rPr>
        <w:t xml:space="preserve"> S</w:t>
      </w:r>
      <w:r w:rsidR="0053588F">
        <w:rPr>
          <w:rFonts w:ascii="Times New Roman" w:hAnsi="Times New Roman" w:cs="Times New Roman"/>
        </w:rPr>
        <w:t>2</w:t>
      </w:r>
      <w:r w:rsidR="00517C6E">
        <w:rPr>
          <w:rFonts w:ascii="Times New Roman" w:hAnsi="Times New Roman" w:cs="Times New Roman"/>
        </w:rPr>
        <w:t>)</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proofErr w:type="spellStart"/>
      <w:r w:rsidR="00AC1BF2">
        <w:rPr>
          <w:rFonts w:ascii="Times New Roman" w:hAnsi="Times New Roman" w:cs="Times New Roman"/>
        </w:rPr>
        <w:t>suboxic</w:t>
      </w:r>
      <w:proofErr w:type="spellEnd"/>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 xml:space="preserve">a </w:t>
      </w:r>
      <w:proofErr w:type="spellStart"/>
      <w:r w:rsidR="008D341E">
        <w:rPr>
          <w:rFonts w:ascii="Times New Roman" w:hAnsi="Times New Roman" w:cs="Times New Roman"/>
        </w:rPr>
        <w:t>pycnocline</w:t>
      </w:r>
      <w:proofErr w:type="spellEnd"/>
      <w:r w:rsidR="00684525">
        <w:rPr>
          <w:rFonts w:ascii="Times New Roman" w:hAnsi="Times New Roman" w:cs="Times New Roman"/>
        </w:rPr>
        <w:t xml:space="preserve"> starting at</w:t>
      </w:r>
      <w:r w:rsidR="009F679B">
        <w:rPr>
          <w:rFonts w:ascii="Times New Roman" w:hAnsi="Times New Roman" w:cs="Times New Roman"/>
        </w:rPr>
        <w:t xml:space="preserve"> 5.7 m. </w:t>
      </w:r>
      <w:r w:rsidR="00C11CDB">
        <w:rPr>
          <w:rFonts w:ascii="Times New Roman" w:hAnsi="Times New Roman" w:cs="Times New Roman"/>
        </w:rPr>
        <w:t xml:space="preserve">This </w:t>
      </w:r>
      <w:r w:rsidR="007F01B3">
        <w:rPr>
          <w:rFonts w:ascii="Times New Roman" w:hAnsi="Times New Roman" w:cs="Times New Roman"/>
        </w:rPr>
        <w:t xml:space="preserve">is consistent with </w:t>
      </w:r>
      <w:r w:rsidR="00C11CDB">
        <w:rPr>
          <w:rFonts w:ascii="Times New Roman" w:hAnsi="Times New Roman" w:cs="Times New Roman"/>
        </w:rPr>
        <w:t xml:space="preserve">the presence of an </w:t>
      </w:r>
      <w:proofErr w:type="spellStart"/>
      <w:r w:rsidR="00C11CDB">
        <w:rPr>
          <w:rFonts w:ascii="Times New Roman" w:hAnsi="Times New Roman" w:cs="Times New Roman"/>
        </w:rPr>
        <w:t>oxycline</w:t>
      </w:r>
      <w:proofErr w:type="spellEnd"/>
      <w:r w:rsidR="00C11CDB">
        <w:rPr>
          <w:rFonts w:ascii="Times New Roman" w:hAnsi="Times New Roman" w:cs="Times New Roman"/>
        </w:rPr>
        <w:t xml:space="preserve"> </w:t>
      </w:r>
      <w:r w:rsidR="007F01B3">
        <w:rPr>
          <w:rFonts w:ascii="Times New Roman" w:hAnsi="Times New Roman" w:cs="Times New Roman"/>
        </w:rPr>
        <w:t xml:space="preserve">at the same depth </w:t>
      </w:r>
      <w:r w:rsidR="00C11CDB">
        <w:rPr>
          <w:rFonts w:ascii="Times New Roman" w:hAnsi="Times New Roman" w:cs="Times New Roman"/>
        </w:rPr>
        <w:t xml:space="preserve">indicating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360DFB">
        <w:rPr>
          <w:rFonts w:ascii="Times New Roman" w:hAnsi="Times New Roman" w:cs="Times New Roman"/>
        </w:rPr>
        <w:t xml:space="preserve">, due to accumulation of organic acids from fermentation in the </w:t>
      </w:r>
      <w:proofErr w:type="spellStart"/>
      <w:r w:rsidR="00B978CD">
        <w:rPr>
          <w:rFonts w:ascii="Times New Roman" w:hAnsi="Times New Roman" w:cs="Times New Roman"/>
        </w:rPr>
        <w:t>suboxic</w:t>
      </w:r>
      <w:proofErr w:type="spellEnd"/>
      <w:r w:rsidR="00360DFB">
        <w:rPr>
          <w:rFonts w:ascii="Times New Roman" w:hAnsi="Times New Roman" w:cs="Times New Roman"/>
        </w:rPr>
        <w:t xml:space="preserve"> environment (</w:t>
      </w:r>
      <w:r>
        <w:rPr>
          <w:rFonts w:ascii="Times New Roman" w:hAnsi="Times New Roman" w:cs="Times New Roman"/>
        </w:rPr>
        <w:t>*</w:t>
      </w:r>
      <w:r w:rsidR="007F01B3">
        <w:rPr>
          <w:rFonts w:ascii="Times New Roman" w:hAnsi="Times New Roman" w:cs="Times New Roman"/>
        </w:rPr>
        <w:t>see below</w:t>
      </w:r>
      <w:r w:rsidR="00360DFB">
        <w:rPr>
          <w:rFonts w:ascii="Times New Roman" w:hAnsi="Times New Roman" w:cs="Times New Roman"/>
        </w:rPr>
        <w:t xml:space="preserve">).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3B0CD5"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which </w:t>
      </w:r>
      <w:r w:rsidR="00D079F8">
        <w:rPr>
          <w:rFonts w:ascii="Times New Roman" w:hAnsi="Times New Roman" w:cs="Times New Roman"/>
        </w:rPr>
        <w:t>suggests</w:t>
      </w:r>
      <w:r w:rsidR="00F442FF">
        <w:rPr>
          <w:rFonts w:ascii="Times New Roman" w:hAnsi="Times New Roman" w:cs="Times New Roman"/>
        </w:rPr>
        <w:t xml:space="preserve"> particulate matter </w:t>
      </w:r>
      <w:r w:rsidR="0011202E">
        <w:rPr>
          <w:rFonts w:ascii="Times New Roman" w:hAnsi="Times New Roman" w:cs="Times New Roman"/>
        </w:rPr>
        <w:t>was primarily contributing to turbidity readings</w:t>
      </w:r>
      <w:r w:rsidR="00BE661D">
        <w:rPr>
          <w:rFonts w:ascii="Times New Roman" w:hAnsi="Times New Roman" w:cs="Times New Roman"/>
        </w:rPr>
        <w:t xml:space="preserve"> </w:t>
      </w:r>
      <w:r w:rsidR="001025AA">
        <w:rPr>
          <w:rFonts w:ascii="Times New Roman" w:hAnsi="Times New Roman" w:cs="Times New Roman"/>
        </w:rPr>
        <w:t>(</w:t>
      </w:r>
      <w:r w:rsidR="00BE661D">
        <w:rPr>
          <w:rFonts w:ascii="Times New Roman" w:hAnsi="Times New Roman" w:cs="Times New Roman"/>
        </w:rPr>
        <w:t>Figure</w:t>
      </w:r>
      <w:r w:rsidR="001025AA">
        <w:rPr>
          <w:rFonts w:ascii="Times New Roman" w:hAnsi="Times New Roman" w:cs="Times New Roman"/>
        </w:rPr>
        <w:t xml:space="preserve"> S</w:t>
      </w:r>
      <w:r w:rsidR="0053588F">
        <w:rPr>
          <w:rFonts w:ascii="Times New Roman" w:hAnsi="Times New Roman" w:cs="Times New Roman"/>
        </w:rPr>
        <w:t>3</w:t>
      </w:r>
      <w:r w:rsidR="00BE661D">
        <w:rPr>
          <w:rFonts w:ascii="Times New Roman" w:hAnsi="Times New Roman" w:cs="Times New Roman"/>
        </w:rPr>
        <w:t>)</w:t>
      </w:r>
      <w:r w:rsidR="0011202E">
        <w:rPr>
          <w:rFonts w:ascii="Times New Roman" w:hAnsi="Times New Roman" w:cs="Times New Roman"/>
        </w:rPr>
        <w:t xml:space="preserve">. </w:t>
      </w:r>
      <w:r w:rsidR="00111740" w:rsidRPr="00111740">
        <w:rPr>
          <w:rFonts w:ascii="Times New Roman" w:hAnsi="Times New Roman" w:cs="Times New Roman"/>
          <w:highlight w:val="yellow"/>
        </w:rPr>
        <w:t>(</w:t>
      </w:r>
      <w:r w:rsidR="00111740">
        <w:rPr>
          <w:rFonts w:ascii="Times New Roman" w:hAnsi="Times New Roman" w:cs="Times New Roman"/>
          <w:highlight w:val="yellow"/>
        </w:rPr>
        <w:t>Furthermore particulate TOC readings are high compared to the ocean</w:t>
      </w:r>
      <w:r w:rsidR="00111740" w:rsidRPr="00111740">
        <w:rPr>
          <w:rFonts w:ascii="Times New Roman" w:hAnsi="Times New Roman" w:cs="Times New Roman"/>
          <w:highlight w:val="yellow"/>
        </w:rPr>
        <w:t>*</w:t>
      </w:r>
      <w:r w:rsidR="00111740">
        <w:rPr>
          <w:rFonts w:ascii="Times New Roman" w:hAnsi="Times New Roman" w:cs="Times New Roman"/>
        </w:rPr>
        <w:t xml:space="preserve">) </w:t>
      </w:r>
      <w:r w:rsidR="00BC457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 xml:space="preserve">suggest increased degradation of particulate matter due to </w:t>
      </w:r>
      <w:r w:rsidR="003419E2">
        <w:rPr>
          <w:rFonts w:ascii="Times New Roman" w:hAnsi="Times New Roman" w:cs="Times New Roman"/>
        </w:rPr>
        <w:t xml:space="preserve">processes </w:t>
      </w:r>
      <w:r w:rsidR="003B0CD5">
        <w:rPr>
          <w:rFonts w:ascii="Times New Roman" w:hAnsi="Times New Roman" w:cs="Times New Roman"/>
        </w:rPr>
        <w:t xml:space="preserve">enriched in the </w:t>
      </w:r>
      <w:proofErr w:type="spellStart"/>
      <w:r w:rsidR="003B0CD5">
        <w:rPr>
          <w:rFonts w:ascii="Times New Roman" w:hAnsi="Times New Roman" w:cs="Times New Roman"/>
        </w:rPr>
        <w:t>microaerophilic</w:t>
      </w:r>
      <w:proofErr w:type="spellEnd"/>
      <w:r w:rsidR="003B0CD5">
        <w:rPr>
          <w:rFonts w:ascii="Times New Roman" w:hAnsi="Times New Roman" w:cs="Times New Roman"/>
        </w:rPr>
        <w:t xml:space="preserve"> environment </w:t>
      </w:r>
      <w:r w:rsidR="008E07EC">
        <w:rPr>
          <w:rFonts w:ascii="Times New Roman" w:hAnsi="Times New Roman" w:cs="Times New Roman"/>
        </w:rPr>
        <w:t>(*see below)</w:t>
      </w:r>
      <w:r w:rsidR="00F442FF">
        <w:rPr>
          <w:rFonts w:ascii="Times New Roman" w:hAnsi="Times New Roman" w:cs="Times New Roman"/>
        </w:rPr>
        <w:t>.</w:t>
      </w:r>
      <w:r w:rsidR="003B0CD5">
        <w:rPr>
          <w:rFonts w:ascii="Times New Roman" w:hAnsi="Times New Roman" w:cs="Times New Roman"/>
        </w:rPr>
        <w:t xml:space="preserve"> The C</w:t>
      </w:r>
      <w:proofErr w:type="gramStart"/>
      <w:r w:rsidR="003B0CD5">
        <w:rPr>
          <w:rFonts w:ascii="Times New Roman" w:hAnsi="Times New Roman" w:cs="Times New Roman"/>
        </w:rPr>
        <w:t>:N</w:t>
      </w:r>
      <w:proofErr w:type="gramEnd"/>
      <w:r w:rsidR="003B0CD5">
        <w:rPr>
          <w:rFonts w:ascii="Times New Roman" w:hAnsi="Times New Roman" w:cs="Times New Roman"/>
        </w:rPr>
        <w:t xml:space="preserve"> and C:P ratios  were high compared to the Redfield ratio (*ref) except at 6.5 m indicating this was the only depth where N and P were not relatively limited</w:t>
      </w:r>
      <w:r w:rsidR="003F16D3">
        <w:rPr>
          <w:rFonts w:ascii="Times New Roman" w:hAnsi="Times New Roman" w:cs="Times New Roman"/>
        </w:rPr>
        <w:t xml:space="preserve"> (table: nutrients)</w:t>
      </w:r>
      <w:r w:rsidR="003B0CD5">
        <w:rPr>
          <w:rFonts w:ascii="Times New Roman" w:hAnsi="Times New Roman" w:cs="Times New Roman"/>
        </w:rPr>
        <w:t xml:space="preserve">. PCA analysis of </w:t>
      </w:r>
      <w:proofErr w:type="spellStart"/>
      <w:r w:rsidR="003B0CD5">
        <w:rPr>
          <w:rFonts w:ascii="Times New Roman" w:hAnsi="Times New Roman" w:cs="Times New Roman"/>
        </w:rPr>
        <w:t>physico</w:t>
      </w:r>
      <w:proofErr w:type="spellEnd"/>
      <w:r w:rsidR="003B0CD5">
        <w:rPr>
          <w:rFonts w:ascii="Times New Roman" w:hAnsi="Times New Roman" w:cs="Times New Roman"/>
        </w:rPr>
        <w:t>-chemical parameters showed all samples except the 6.5 m sample separated with depth along the PC1 axis</w:t>
      </w:r>
      <w:r w:rsidR="001025AA">
        <w:rPr>
          <w:rFonts w:ascii="Times New Roman" w:hAnsi="Times New Roman" w:cs="Times New Roman"/>
        </w:rPr>
        <w:t xml:space="preserve"> (Figure S4</w:t>
      </w:r>
      <w:r w:rsidR="003B0CD5">
        <w:rPr>
          <w:rFonts w:ascii="Times New Roman" w:hAnsi="Times New Roman" w:cs="Times New Roman"/>
        </w:rPr>
        <w:t>).</w:t>
      </w:r>
      <w:r w:rsidR="003B0CD5" w:rsidRPr="003B0CD5">
        <w:rPr>
          <w:rFonts w:ascii="Times New Roman" w:hAnsi="Times New Roman" w:cs="Times New Roman"/>
        </w:rPr>
        <w:t xml:space="preserve"> </w:t>
      </w:r>
      <w:r w:rsidR="003F16D3">
        <w:rPr>
          <w:rFonts w:ascii="Times New Roman" w:hAnsi="Times New Roman" w:cs="Times New Roman"/>
        </w:rPr>
        <w:t>Accordingly, t</w:t>
      </w:r>
      <w:r w:rsidR="003B0CD5">
        <w:rPr>
          <w:rFonts w:ascii="Times New Roman" w:hAnsi="Times New Roman" w:cs="Times New Roman"/>
        </w:rPr>
        <w:t>urb</w:t>
      </w:r>
      <w:r w:rsidR="003F16D3">
        <w:rPr>
          <w:rFonts w:ascii="Times New Roman" w:hAnsi="Times New Roman" w:cs="Times New Roman"/>
        </w:rPr>
        <w:t>idity, TS and</w:t>
      </w:r>
      <w:r w:rsidR="003B0CD5">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p>
    <w:p w:rsidR="00BE661D" w:rsidRDefault="00BE661D" w:rsidP="00257BA9">
      <w:pPr>
        <w:spacing w:line="240" w:lineRule="auto"/>
        <w:jc w:val="both"/>
        <w:rPr>
          <w:rFonts w:ascii="Times New Roman" w:hAnsi="Times New Roman" w:cs="Times New Roman"/>
        </w:rPr>
      </w:pPr>
    </w:p>
    <w:p w:rsidR="009F36DD" w:rsidRPr="009F36DD" w:rsidRDefault="009F36DD" w:rsidP="00257BA9">
      <w:pPr>
        <w:spacing w:line="240" w:lineRule="auto"/>
        <w:jc w:val="both"/>
        <w:rPr>
          <w:rFonts w:ascii="Times New Roman" w:hAnsi="Times New Roman" w:cs="Times New Roman"/>
          <w:i/>
        </w:rPr>
      </w:pPr>
      <w:r>
        <w:rPr>
          <w:rFonts w:ascii="Times New Roman" w:hAnsi="Times New Roman" w:cs="Times New Roman"/>
        </w:rPr>
        <w:t>*</w:t>
      </w:r>
      <w:r>
        <w:rPr>
          <w:rFonts w:ascii="Times New Roman" w:hAnsi="Times New Roman" w:cs="Times New Roman"/>
          <w:i/>
        </w:rPr>
        <w:t xml:space="preserve">Some statements about the general </w:t>
      </w:r>
      <w:proofErr w:type="spellStart"/>
      <w:r>
        <w:rPr>
          <w:rFonts w:ascii="Times New Roman" w:hAnsi="Times New Roman" w:cs="Times New Roman"/>
          <w:i/>
        </w:rPr>
        <w:t>trophic</w:t>
      </w:r>
      <w:proofErr w:type="spellEnd"/>
      <w:r>
        <w:rPr>
          <w:rFonts w:ascii="Times New Roman" w:hAnsi="Times New Roman" w:cs="Times New Roman"/>
          <w:i/>
        </w:rPr>
        <w:t xml:space="preserve"> status.</w:t>
      </w:r>
    </w:p>
    <w:p w:rsidR="006B0C8B" w:rsidRPr="006B0C8B" w:rsidRDefault="009A77B3" w:rsidP="007442E2">
      <w:pPr>
        <w:pStyle w:val="Heading2"/>
        <w:spacing w:line="240" w:lineRule="auto"/>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8963BE" w:rsidRDefault="00C83F4F" w:rsidP="007442E2">
      <w:pPr>
        <w:spacing w:line="240" w:lineRule="auto"/>
        <w:rPr>
          <w:rFonts w:ascii="Times New Roman" w:hAnsi="Times New Roman" w:cs="Times New Roman"/>
        </w:rPr>
      </w:pPr>
      <w:proofErr w:type="spellStart"/>
      <w:r>
        <w:rPr>
          <w:rFonts w:ascii="Times New Roman" w:hAnsi="Times New Roman" w:cs="Times New Roman"/>
        </w:rPr>
        <w:t>Metagenomic</w:t>
      </w:r>
      <w:proofErr w:type="spellEnd"/>
      <w:r>
        <w:rPr>
          <w:rFonts w:ascii="Times New Roman" w:hAnsi="Times New Roman" w:cs="Times New Roman"/>
        </w:rPr>
        <w:t xml:space="preserve"> sequences </w:t>
      </w:r>
      <w:r w:rsidR="008E07EC">
        <w:rPr>
          <w:rFonts w:ascii="Times New Roman" w:hAnsi="Times New Roman" w:cs="Times New Roman"/>
        </w:rPr>
        <w:t>(</w:t>
      </w:r>
      <w:r w:rsidR="003B4BD3">
        <w:rPr>
          <w:rFonts w:ascii="Times New Roman" w:hAnsi="Times New Roman" w:cs="Times New Roman"/>
        </w:rPr>
        <w:t xml:space="preserve">see table: </w:t>
      </w:r>
      <w:proofErr w:type="spellStart"/>
      <w:r w:rsidR="003B4BD3">
        <w:rPr>
          <w:rFonts w:ascii="Times New Roman" w:hAnsi="Times New Roman" w:cs="Times New Roman"/>
        </w:rPr>
        <w:t>metag_data_summary</w:t>
      </w:r>
      <w:proofErr w:type="spellEnd"/>
      <w:r w:rsidR="008E07EC">
        <w:rPr>
          <w:rFonts w:ascii="Times New Roman" w:hAnsi="Times New Roman" w:cs="Times New Roman"/>
        </w:rPr>
        <w:t xml:space="preserve">) </w:t>
      </w:r>
      <w:r>
        <w:rPr>
          <w:rFonts w:ascii="Times New Roman" w:hAnsi="Times New Roman" w:cs="Times New Roman"/>
        </w:rPr>
        <w:t xml:space="preserve">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ch sample depth in Organic Lake</w:t>
      </w:r>
      <w:r w:rsidR="00563F42">
        <w:rPr>
          <w:rFonts w:ascii="Times New Roman" w:hAnsi="Times New Roman" w:cs="Times New Roman"/>
        </w:rPr>
        <w:t>.</w:t>
      </w:r>
      <w:r>
        <w:rPr>
          <w:rFonts w:ascii="Times New Roman" w:hAnsi="Times New Roman" w:cs="Times New Roman"/>
        </w:rPr>
        <w:t xml:space="preserve"> </w:t>
      </w:r>
      <w:r w:rsidR="008E07EC">
        <w:rPr>
          <w:rFonts w:ascii="Times New Roman" w:hAnsi="Times New Roman" w:cs="Times New Roman"/>
        </w:rPr>
        <w:t>To determine the microbial composition</w:t>
      </w:r>
      <w:r w:rsidR="004B4814">
        <w:rPr>
          <w:rFonts w:ascii="Times New Roman" w:hAnsi="Times New Roman" w:cs="Times New Roman"/>
        </w:rPr>
        <w:t xml:space="preserve"> of the samples</w:t>
      </w:r>
      <w:r w:rsidR="008E07EC">
        <w:rPr>
          <w:rFonts w:ascii="Times New Roman" w:hAnsi="Times New Roman" w:cs="Times New Roman"/>
        </w:rPr>
        <w:t>, a</w:t>
      </w:r>
      <w:r w:rsidR="006A057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9A77B3">
        <w:rPr>
          <w:rFonts w:ascii="Times New Roman" w:hAnsi="Times New Roman" w:cs="Times New Roman"/>
        </w:rPr>
        <w:t>SSU</w:t>
      </w:r>
      <w:r w:rsidR="00670527">
        <w:rPr>
          <w:rFonts w:ascii="Times New Roman" w:hAnsi="Times New Roman" w:cs="Times New Roman"/>
        </w:rPr>
        <w:t xml:space="preserve"> were retrieved </w:t>
      </w:r>
      <w:r w:rsidR="006A0572">
        <w:rPr>
          <w:rFonts w:ascii="Times New Roman" w:hAnsi="Times New Roman" w:cs="Times New Roman"/>
        </w:rPr>
        <w:t xml:space="preserve">from </w:t>
      </w:r>
      <w:r w:rsidR="008E07EC">
        <w:rPr>
          <w:rFonts w:ascii="Times New Roman" w:hAnsi="Times New Roman" w:cs="Times New Roman"/>
        </w:rPr>
        <w:t xml:space="preserve">the </w:t>
      </w:r>
      <w:proofErr w:type="spellStart"/>
      <w:r w:rsidR="006A0572">
        <w:rPr>
          <w:rFonts w:ascii="Times New Roman" w:hAnsi="Times New Roman" w:cs="Times New Roman"/>
        </w:rPr>
        <w:t>metagenomic</w:t>
      </w:r>
      <w:proofErr w:type="spellEnd"/>
      <w:r w:rsidR="006A0572">
        <w:rPr>
          <w:rFonts w:ascii="Times New Roman" w:hAnsi="Times New Roman" w:cs="Times New Roman"/>
        </w:rPr>
        <w:t xml:space="preserve"> sequences </w:t>
      </w:r>
      <w:r w:rsidR="00CC6019">
        <w:rPr>
          <w:rFonts w:ascii="Times New Roman" w:hAnsi="Times New Roman" w:cs="Times New Roman"/>
        </w:rPr>
        <w:t>which</w:t>
      </w:r>
      <w:r w:rsidR="008F7099">
        <w:rPr>
          <w:rFonts w:ascii="Times New Roman" w:hAnsi="Times New Roman" w:cs="Times New Roman"/>
        </w:rPr>
        <w:t xml:space="preserve"> grouped into 983 </w:t>
      </w:r>
      <w:r w:rsidR="00CC6019">
        <w:rPr>
          <w:rFonts w:ascii="Times New Roman" w:hAnsi="Times New Roman" w:cs="Times New Roman"/>
        </w:rPr>
        <w:t>OTUs</w:t>
      </w:r>
      <w:r w:rsidR="008F7099">
        <w:rPr>
          <w:rFonts w:ascii="Times New Roman" w:hAnsi="Times New Roman" w:cs="Times New Roman"/>
        </w:rPr>
        <w:t xml:space="preserve">. </w:t>
      </w:r>
      <w:r w:rsidR="005322F4">
        <w:rPr>
          <w:rFonts w:ascii="Times New Roman" w:hAnsi="Times New Roman" w:cs="Times New Roman"/>
        </w:rPr>
        <w:t xml:space="preserve">Bacteria were numerically dominant comprising 77.2%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15.8%</w:t>
      </w:r>
      <w:r w:rsidR="006F75C7">
        <w:rPr>
          <w:rFonts w:ascii="Times New Roman" w:hAnsi="Times New Roman" w:cs="Times New Roman"/>
        </w:rPr>
        <w:t xml:space="preserve"> of sequences were assigned as </w:t>
      </w:r>
      <w:proofErr w:type="spellStart"/>
      <w:r w:rsidR="006F75C7">
        <w:rPr>
          <w:rFonts w:ascii="Times New Roman" w:hAnsi="Times New Roman" w:cs="Times New Roman"/>
        </w:rPr>
        <w:t>Eucarya</w:t>
      </w:r>
      <w:proofErr w:type="spellEnd"/>
      <w:r w:rsidR="006F75C7">
        <w:rPr>
          <w:rFonts w:ascii="Times New Roman" w:hAnsi="Times New Roman" w:cs="Times New Roman"/>
        </w:rPr>
        <w:t xml:space="preserve"> and 6.9% of SSU sequences could not be classified</w:t>
      </w:r>
      <w:r w:rsidR="005322F4">
        <w:rPr>
          <w:rFonts w:ascii="Times New Roman" w:hAnsi="Times New Roman" w:cs="Times New Roman"/>
        </w:rPr>
        <w:t>. Only 2 re</w:t>
      </w:r>
      <w:r w:rsidR="006F75C7">
        <w:rPr>
          <w:rFonts w:ascii="Times New Roman" w:hAnsi="Times New Roman" w:cs="Times New Roman"/>
        </w:rPr>
        <w:t xml:space="preserve">ads were classified as </w:t>
      </w:r>
      <w:proofErr w:type="spellStart"/>
      <w:r w:rsidR="006F75C7">
        <w:rPr>
          <w:rFonts w:ascii="Times New Roman" w:hAnsi="Times New Roman" w:cs="Times New Roman"/>
        </w:rPr>
        <w:t>Archaea</w:t>
      </w:r>
      <w:proofErr w:type="spellEnd"/>
      <w:r w:rsidR="006F75C7">
        <w:rPr>
          <w:rFonts w:ascii="Times New Roman" w:hAnsi="Times New Roman" w:cs="Times New Roman"/>
        </w:rPr>
        <w:t xml:space="preserve"> </w:t>
      </w:r>
      <w:r w:rsidR="008E07EC">
        <w:rPr>
          <w:rFonts w:ascii="Times New Roman" w:hAnsi="Times New Roman" w:cs="Times New Roman"/>
        </w:rPr>
        <w:t>revealing that</w:t>
      </w:r>
      <w:r w:rsidR="005322F4">
        <w:rPr>
          <w:rFonts w:ascii="Times New Roman" w:hAnsi="Times New Roman" w:cs="Times New Roman"/>
        </w:rPr>
        <w:t xml:space="preserve"> they </w:t>
      </w:r>
      <w:r w:rsidR="00DE2A5F">
        <w:rPr>
          <w:rFonts w:ascii="Times New Roman" w:hAnsi="Times New Roman" w:cs="Times New Roman"/>
        </w:rPr>
        <w:t>were rare in</w:t>
      </w:r>
      <w:r w:rsidR="005322F4">
        <w:rPr>
          <w:rFonts w:ascii="Times New Roman" w:hAnsi="Times New Roman" w:cs="Times New Roman"/>
        </w:rPr>
        <w:t xml:space="preserve"> Organic Lake.</w:t>
      </w:r>
      <w:r w:rsidR="00453D26">
        <w:rPr>
          <w:rFonts w:ascii="Times New Roman" w:hAnsi="Times New Roman" w:cs="Times New Roman"/>
        </w:rPr>
        <w:t xml:space="preserve"> </w:t>
      </w:r>
      <w:r w:rsidR="00CA413E">
        <w:rPr>
          <w:rFonts w:ascii="Times New Roman" w:hAnsi="Times New Roman" w:cs="Times New Roman"/>
        </w:rPr>
        <w:t xml:space="preserve">These were </w:t>
      </w:r>
      <w:proofErr w:type="spellStart"/>
      <w:r w:rsidR="00CA413E">
        <w:rPr>
          <w:rFonts w:ascii="Times New Roman" w:hAnsi="Times New Roman" w:cs="Times New Roman"/>
        </w:rPr>
        <w:t>Haloarchaea</w:t>
      </w:r>
      <w:proofErr w:type="spellEnd"/>
      <w:r w:rsidR="00CA413E">
        <w:rPr>
          <w:rFonts w:ascii="Times New Roman" w:hAnsi="Times New Roman" w:cs="Times New Roman"/>
        </w:rPr>
        <w:t xml:space="preserve"> previously detected </w:t>
      </w:r>
      <w:r w:rsidR="00B60EEF">
        <w:rPr>
          <w:rFonts w:ascii="Times New Roman" w:hAnsi="Times New Roman" w:cs="Times New Roman"/>
        </w:rPr>
        <w:t>(</w:t>
      </w:r>
      <w:r w:rsidR="00CA413E">
        <w:rPr>
          <w:rFonts w:ascii="Times New Roman" w:hAnsi="Times New Roman" w:cs="Times New Roman"/>
        </w:rPr>
        <w:t xml:space="preserve">Bowman </w:t>
      </w:r>
      <w:r w:rsidR="00CA413E" w:rsidRPr="00B60EEF">
        <w:rPr>
          <w:rFonts w:ascii="Times New Roman" w:hAnsi="Times New Roman" w:cs="Times New Roman"/>
          <w:i/>
        </w:rPr>
        <w:t>et al</w:t>
      </w:r>
      <w:r w:rsidR="00CA413E">
        <w:rPr>
          <w:rFonts w:ascii="Times New Roman" w:hAnsi="Times New Roman" w:cs="Times New Roman"/>
        </w:rPr>
        <w:t>., 2000b)</w:t>
      </w:r>
      <w:r w:rsidR="00B60EEF">
        <w:rPr>
          <w:rFonts w:ascii="Times New Roman" w:hAnsi="Times New Roman" w:cs="Times New Roman"/>
        </w:rPr>
        <w:t>.</w:t>
      </w:r>
      <w:r w:rsidR="00ED1E6F">
        <w:rPr>
          <w:rFonts w:ascii="Times New Roman" w:hAnsi="Times New Roman" w:cs="Times New Roman"/>
        </w:rPr>
        <w:t xml:space="preserve"> </w:t>
      </w:r>
      <w:proofErr w:type="gramStart"/>
      <w:r w:rsidR="00ED1E6F" w:rsidRPr="00E27806">
        <w:rPr>
          <w:rFonts w:ascii="Times New Roman" w:hAnsi="Times New Roman" w:cs="Times New Roman"/>
          <w:highlight w:val="yellow"/>
        </w:rPr>
        <w:t>(*percentage diversity sampled?</w:t>
      </w:r>
      <w:r w:rsidR="00ED1E6F">
        <w:rPr>
          <w:rFonts w:ascii="Times New Roman" w:hAnsi="Times New Roman" w:cs="Times New Roman"/>
        </w:rPr>
        <w:t>).</w:t>
      </w:r>
      <w:proofErr w:type="gramEnd"/>
    </w:p>
    <w:p w:rsidR="0054595E" w:rsidRDefault="0054595E" w:rsidP="007442E2">
      <w:pPr>
        <w:spacing w:line="240" w:lineRule="auto"/>
        <w:rPr>
          <w:rFonts w:ascii="Times New Roman" w:hAnsi="Times New Roman" w:cs="Times New Roman"/>
          <w:b/>
        </w:rPr>
      </w:pPr>
      <w:r>
        <w:rPr>
          <w:rFonts w:ascii="Times New Roman" w:hAnsi="Times New Roman" w:cs="Times New Roman"/>
          <w:b/>
        </w:rPr>
        <w:t>Bacteria</w:t>
      </w:r>
    </w:p>
    <w:p w:rsidR="005113E1" w:rsidRDefault="0086250A" w:rsidP="007011FB">
      <w:pPr>
        <w:spacing w:line="240" w:lineRule="auto"/>
        <w:rPr>
          <w:rFonts w:ascii="Times New Roman" w:hAnsi="Times New Roman" w:cs="Times New Roman"/>
          <w:i/>
        </w:rPr>
      </w:pPr>
      <w:r>
        <w:rPr>
          <w:rFonts w:ascii="Times New Roman" w:hAnsi="Times New Roman" w:cs="Times New Roman"/>
        </w:rPr>
        <w:t xml:space="preserve">Three </w:t>
      </w:r>
      <w:r w:rsidR="002E642A">
        <w:rPr>
          <w:rFonts w:ascii="Times New Roman" w:hAnsi="Times New Roman" w:cs="Times New Roman"/>
        </w:rPr>
        <w:t xml:space="preserve">bacterial </w:t>
      </w:r>
      <w:r>
        <w:rPr>
          <w:rFonts w:ascii="Times New Roman" w:hAnsi="Times New Roman" w:cs="Times New Roman"/>
        </w:rPr>
        <w:t>classes</w:t>
      </w:r>
      <w:r w:rsidR="00CC6019">
        <w:rPr>
          <w:rFonts w:ascii="Times New Roman" w:hAnsi="Times New Roman" w:cs="Times New Roman"/>
        </w:rPr>
        <w:t>,</w:t>
      </w:r>
      <w:r w:rsidR="002E642A" w:rsidRPr="002E642A">
        <w:rPr>
          <w:rFonts w:ascii="Times New Roman" w:hAnsi="Times New Roman" w:cs="Times New Roman"/>
        </w:rPr>
        <w:t xml:space="preserve"> </w:t>
      </w:r>
      <w:proofErr w:type="spellStart"/>
      <w:r w:rsidR="00CC6019">
        <w:rPr>
          <w:rFonts w:ascii="Times New Roman" w:hAnsi="Times New Roman" w:cs="Times New Roman"/>
        </w:rPr>
        <w:t>Gammaproteobacteria</w:t>
      </w:r>
      <w:proofErr w:type="spellEnd"/>
      <w:r w:rsidR="00CC6019">
        <w:rPr>
          <w:rFonts w:ascii="Times New Roman" w:hAnsi="Times New Roman" w:cs="Times New Roman"/>
        </w:rPr>
        <w:t xml:space="preserve">, </w:t>
      </w:r>
      <w:proofErr w:type="spellStart"/>
      <w:r w:rsidR="00CC6019">
        <w:rPr>
          <w:rFonts w:ascii="Times New Roman" w:hAnsi="Times New Roman" w:cs="Times New Roman"/>
        </w:rPr>
        <w:t>Alphaproteobacteria</w:t>
      </w:r>
      <w:proofErr w:type="spellEnd"/>
      <w:r w:rsidR="00CC6019">
        <w:rPr>
          <w:rFonts w:ascii="Times New Roman" w:hAnsi="Times New Roman" w:cs="Times New Roman"/>
        </w:rPr>
        <w:t xml:space="preserve"> and </w:t>
      </w:r>
      <w:proofErr w:type="spellStart"/>
      <w:r w:rsidR="00CC6019">
        <w:rPr>
          <w:rFonts w:ascii="Times New Roman" w:hAnsi="Times New Roman" w:cs="Times New Roman"/>
        </w:rPr>
        <w:t>Flavobacteria</w:t>
      </w:r>
      <w:proofErr w:type="spellEnd"/>
      <w:r w:rsidR="00CC6019">
        <w:rPr>
          <w:rFonts w:ascii="Times New Roman" w:hAnsi="Times New Roman" w:cs="Times New Roman"/>
        </w:rPr>
        <w:t xml:space="preserve">, </w:t>
      </w:r>
      <w:r w:rsidR="002E642A">
        <w:rPr>
          <w:rFonts w:ascii="Times New Roman" w:hAnsi="Times New Roman" w:cs="Times New Roman"/>
        </w:rPr>
        <w:t>were the most abundant</w:t>
      </w:r>
      <w:r w:rsidR="00CC6019">
        <w:rPr>
          <w:rFonts w:ascii="Times New Roman" w:hAnsi="Times New Roman" w:cs="Times New Roman"/>
        </w:rPr>
        <w:t xml:space="preserve"> </w:t>
      </w:r>
      <w:r w:rsidR="00093F3A">
        <w:rPr>
          <w:rFonts w:ascii="Times New Roman" w:hAnsi="Times New Roman" w:cs="Times New Roman"/>
        </w:rPr>
        <w:t xml:space="preserve">and </w:t>
      </w:r>
      <w:r w:rsidR="00CC6019">
        <w:rPr>
          <w:rFonts w:ascii="Times New Roman" w:hAnsi="Times New Roman" w:cs="Times New Roman"/>
        </w:rPr>
        <w:t>were</w:t>
      </w:r>
      <w:r w:rsidR="00093F3A">
        <w:rPr>
          <w:rFonts w:ascii="Times New Roman" w:hAnsi="Times New Roman" w:cs="Times New Roman"/>
        </w:rPr>
        <w:t xml:space="preserve"> found on </w:t>
      </w:r>
      <w:r w:rsidR="00A13FD7">
        <w:rPr>
          <w:rFonts w:ascii="Times New Roman" w:hAnsi="Times New Roman" w:cs="Times New Roman"/>
        </w:rPr>
        <w:t>all</w:t>
      </w:r>
      <w:r w:rsidR="00093F3A">
        <w:rPr>
          <w:rFonts w:ascii="Times New Roman" w:hAnsi="Times New Roman" w:cs="Times New Roman"/>
        </w:rPr>
        <w:t xml:space="preserve"> filter size</w:t>
      </w:r>
      <w:r w:rsidR="00A13FD7">
        <w:rPr>
          <w:rFonts w:ascii="Times New Roman" w:hAnsi="Times New Roman" w:cs="Times New Roman"/>
        </w:rPr>
        <w:t xml:space="preserve">s at all </w:t>
      </w:r>
      <w:r w:rsidR="00093F3A">
        <w:rPr>
          <w:rFonts w:ascii="Times New Roman" w:hAnsi="Times New Roman" w:cs="Times New Roman"/>
        </w:rPr>
        <w:t>depth</w:t>
      </w:r>
      <w:r w:rsidR="00A13FD7">
        <w:rPr>
          <w:rFonts w:ascii="Times New Roman" w:hAnsi="Times New Roman" w:cs="Times New Roman"/>
        </w:rPr>
        <w:t>s</w:t>
      </w:r>
      <w:r w:rsidR="00093F3A">
        <w:rPr>
          <w:rFonts w:ascii="Times New Roman" w:hAnsi="Times New Roman" w:cs="Times New Roman"/>
        </w:rPr>
        <w:t xml:space="preserve"> (</w:t>
      </w:r>
      <w:r w:rsidR="001025AA">
        <w:rPr>
          <w:rFonts w:ascii="Times New Roman" w:hAnsi="Times New Roman" w:cs="Times New Roman"/>
        </w:rPr>
        <w:t>F</w:t>
      </w:r>
      <w:r w:rsidR="00517E9F">
        <w:rPr>
          <w:rFonts w:ascii="Times New Roman" w:hAnsi="Times New Roman" w:cs="Times New Roman"/>
        </w:rPr>
        <w:t>igure</w:t>
      </w:r>
      <w:r w:rsidR="001025AA">
        <w:rPr>
          <w:rFonts w:ascii="Times New Roman" w:hAnsi="Times New Roman" w:cs="Times New Roman"/>
        </w:rPr>
        <w:t xml:space="preserve"> 2</w:t>
      </w:r>
      <w:r w:rsidR="00517E9F">
        <w:rPr>
          <w:rFonts w:ascii="Times New Roman" w:hAnsi="Times New Roman" w:cs="Times New Roman"/>
        </w:rPr>
        <w:t>).</w:t>
      </w:r>
      <w:r w:rsidR="00502CE8">
        <w:rPr>
          <w:rFonts w:ascii="Times New Roman" w:hAnsi="Times New Roman" w:cs="Times New Roman"/>
        </w:rPr>
        <w:t xml:space="preserve"> </w:t>
      </w:r>
      <w:r>
        <w:rPr>
          <w:rFonts w:ascii="Times New Roman" w:hAnsi="Times New Roman" w:cs="Times New Roman"/>
        </w:rPr>
        <w:t xml:space="preserve">Each class comprised one dominant genus </w:t>
      </w:r>
      <w:r w:rsidR="00A13FD7">
        <w:rPr>
          <w:rFonts w:ascii="Times New Roman" w:hAnsi="Times New Roman" w:cs="Times New Roman"/>
        </w:rPr>
        <w:t>(</w:t>
      </w:r>
      <w:r w:rsidR="00CC6019">
        <w:rPr>
          <w:rFonts w:ascii="Times New Roman" w:hAnsi="Times New Roman" w:cs="Times New Roman"/>
        </w:rPr>
        <w:t xml:space="preserve">&gt;64% of SSU </w:t>
      </w:r>
      <w:r w:rsidR="00C463E1">
        <w:rPr>
          <w:rFonts w:ascii="Times New Roman" w:hAnsi="Times New Roman" w:cs="Times New Roman"/>
        </w:rPr>
        <w:t>sequence</w:t>
      </w:r>
      <w:r w:rsidR="00CC6019">
        <w:rPr>
          <w:rFonts w:ascii="Times New Roman" w:hAnsi="Times New Roman" w:cs="Times New Roman"/>
        </w:rPr>
        <w:t xml:space="preserve"> assigned to that class</w:t>
      </w:r>
      <w:r w:rsidR="00A13FD7">
        <w:rPr>
          <w:rFonts w:ascii="Times New Roman" w:hAnsi="Times New Roman" w:cs="Times New Roman"/>
        </w:rPr>
        <w:t xml:space="preserve">) </w:t>
      </w:r>
      <w:r w:rsidR="00CC6019">
        <w:rPr>
          <w:rFonts w:ascii="Times New Roman" w:hAnsi="Times New Roman" w:cs="Times New Roman"/>
        </w:rPr>
        <w:t>which were</w:t>
      </w:r>
      <w:r>
        <w:rPr>
          <w:rFonts w:ascii="Times New Roman" w:hAnsi="Times New Roman" w:cs="Times New Roman"/>
        </w:rPr>
        <w:t xml:space="preserve"> </w:t>
      </w:r>
      <w:proofErr w:type="spellStart"/>
      <w:r>
        <w:rPr>
          <w:rFonts w:ascii="Times New Roman" w:hAnsi="Times New Roman" w:cs="Times New Roman"/>
          <w:i/>
        </w:rPr>
        <w:t>Marinobacter</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Roseovarius</w:t>
      </w:r>
      <w:proofErr w:type="spellEnd"/>
      <w:r>
        <w:rPr>
          <w:rFonts w:ascii="Times New Roman" w:hAnsi="Times New Roman" w:cs="Times New Roman"/>
          <w:i/>
        </w:rPr>
        <w:t xml:space="preserve"> </w:t>
      </w:r>
      <w:r>
        <w:rPr>
          <w:rFonts w:ascii="Times New Roman" w:hAnsi="Times New Roman" w:cs="Times New Roman"/>
        </w:rPr>
        <w:t>and</w:t>
      </w:r>
      <w:r w:rsidRPr="000C4C3F">
        <w:rPr>
          <w:rFonts w:ascii="Times New Roman" w:hAnsi="Times New Roman" w:cs="Times New Roman"/>
          <w:i/>
        </w:rPr>
        <w:t xml:space="preserve"> </w:t>
      </w:r>
      <w:proofErr w:type="spellStart"/>
      <w:r>
        <w:rPr>
          <w:rFonts w:ascii="Times New Roman" w:hAnsi="Times New Roman" w:cs="Times New Roman"/>
          <w:i/>
        </w:rPr>
        <w:t>Psychroflexus</w:t>
      </w:r>
      <w:proofErr w:type="spellEnd"/>
      <w:r>
        <w:rPr>
          <w:rFonts w:ascii="Times New Roman" w:hAnsi="Times New Roman" w:cs="Times New Roman"/>
        </w:rPr>
        <w:t xml:space="preserve"> respectively. </w:t>
      </w:r>
      <w:r w:rsidR="000C4C3F">
        <w:rPr>
          <w:rFonts w:ascii="Times New Roman" w:hAnsi="Times New Roman" w:cs="Times New Roman"/>
        </w:rPr>
        <w:t>M</w:t>
      </w:r>
      <w:r w:rsidR="001309A0">
        <w:rPr>
          <w:rFonts w:ascii="Times New Roman" w:hAnsi="Times New Roman" w:cs="Times New Roman"/>
        </w:rPr>
        <w:t>any</w:t>
      </w:r>
      <w:r w:rsidR="000C4C3F">
        <w:rPr>
          <w:rFonts w:ascii="Times New Roman" w:hAnsi="Times New Roman" w:cs="Times New Roman"/>
        </w:rPr>
        <w:t xml:space="preserve"> of the functional genes could be mapped back to these genera (</w:t>
      </w:r>
      <w:r w:rsidR="004B4814">
        <w:rPr>
          <w:rFonts w:ascii="Times New Roman" w:hAnsi="Times New Roman" w:cs="Times New Roman"/>
        </w:rPr>
        <w:t>*</w:t>
      </w:r>
      <w:r w:rsidR="000C4C3F">
        <w:rPr>
          <w:rFonts w:ascii="Times New Roman" w:hAnsi="Times New Roman" w:cs="Times New Roman"/>
        </w:rPr>
        <w:t xml:space="preserve">see below). </w:t>
      </w:r>
      <w:r>
        <w:rPr>
          <w:rFonts w:ascii="Times New Roman" w:hAnsi="Times New Roman" w:cs="Times New Roman"/>
        </w:rPr>
        <w:t xml:space="preserve">Lower abundance </w:t>
      </w:r>
      <w:proofErr w:type="spellStart"/>
      <w:r>
        <w:rPr>
          <w:rFonts w:ascii="Times New Roman" w:hAnsi="Times New Roman" w:cs="Times New Roman"/>
        </w:rPr>
        <w:t>Gammaproteobacteria</w:t>
      </w:r>
      <w:proofErr w:type="spellEnd"/>
      <w:r>
        <w:rPr>
          <w:rFonts w:ascii="Times New Roman" w:hAnsi="Times New Roman" w:cs="Times New Roman"/>
        </w:rPr>
        <w:t xml:space="preserve"> included unclassified </w:t>
      </w:r>
      <w:proofErr w:type="spellStart"/>
      <w:r>
        <w:rPr>
          <w:rFonts w:ascii="Times New Roman" w:hAnsi="Times New Roman" w:cs="Times New Roman"/>
        </w:rPr>
        <w:t>Alteromonadales</w:t>
      </w:r>
      <w:proofErr w:type="spellEnd"/>
      <w:r>
        <w:rPr>
          <w:rFonts w:ascii="Times New Roman" w:hAnsi="Times New Roman" w:cs="Times New Roman"/>
        </w:rPr>
        <w:t xml:space="preserve">, </w:t>
      </w:r>
      <w:proofErr w:type="spellStart"/>
      <w:r>
        <w:rPr>
          <w:rFonts w:ascii="Times New Roman" w:hAnsi="Times New Roman" w:cs="Times New Roman"/>
          <w:i/>
        </w:rPr>
        <w:t>Saccharospirillum</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rPr>
        <w:t xml:space="preserve"> and </w:t>
      </w:r>
      <w:proofErr w:type="spellStart"/>
      <w:r>
        <w:rPr>
          <w:rFonts w:ascii="Times New Roman" w:hAnsi="Times New Roman" w:cs="Times New Roman"/>
          <w:i/>
        </w:rPr>
        <w:t>Psychromonas</w:t>
      </w:r>
      <w:proofErr w:type="spellEnd"/>
      <w:r w:rsidR="00424C81">
        <w:rPr>
          <w:rFonts w:ascii="Times New Roman" w:hAnsi="Times New Roman" w:cs="Times New Roman"/>
        </w:rPr>
        <w:t xml:space="preserve"> (</w:t>
      </w:r>
      <w:proofErr w:type="spellStart"/>
      <w:r w:rsidR="00424C81">
        <w:rPr>
          <w:rFonts w:ascii="Times New Roman" w:hAnsi="Times New Roman" w:cs="Times New Roman"/>
        </w:rPr>
        <w:t>STable</w:t>
      </w:r>
      <w:proofErr w:type="spellEnd"/>
      <w:r w:rsidR="00424C81">
        <w:rPr>
          <w:rFonts w:ascii="Times New Roman" w:hAnsi="Times New Roman" w:cs="Times New Roman"/>
        </w:rPr>
        <w:t xml:space="preserve">: </w:t>
      </w:r>
      <w:proofErr w:type="spellStart"/>
      <w:r w:rsidR="00424C81">
        <w:rPr>
          <w:rFonts w:ascii="Times New Roman" w:hAnsi="Times New Roman" w:cs="Times New Roman"/>
        </w:rPr>
        <w:t>bacteria_info</w:t>
      </w:r>
      <w:proofErr w:type="spellEnd"/>
      <w:r>
        <w:rPr>
          <w:rFonts w:ascii="Times New Roman" w:hAnsi="Times New Roman" w:cs="Times New Roman"/>
        </w:rPr>
        <w:t xml:space="preserve">). Other </w:t>
      </w:r>
      <w:proofErr w:type="spellStart"/>
      <w:r>
        <w:rPr>
          <w:rFonts w:ascii="Times New Roman" w:hAnsi="Times New Roman" w:cs="Times New Roman"/>
        </w:rPr>
        <w:t>Alphaproteobacteria</w:t>
      </w:r>
      <w:proofErr w:type="spellEnd"/>
      <w:r>
        <w:rPr>
          <w:rFonts w:ascii="Times New Roman" w:hAnsi="Times New Roman" w:cs="Times New Roman"/>
        </w:rPr>
        <w:t xml:space="preserve"> were also from the </w:t>
      </w:r>
      <w:proofErr w:type="spellStart"/>
      <w:r>
        <w:rPr>
          <w:rFonts w:ascii="Times New Roman" w:hAnsi="Times New Roman" w:cs="Times New Roman"/>
        </w:rPr>
        <w:t>Roseobacter</w:t>
      </w:r>
      <w:proofErr w:type="spellEnd"/>
      <w:r>
        <w:rPr>
          <w:rFonts w:ascii="Times New Roman" w:hAnsi="Times New Roman" w:cs="Times New Roman"/>
        </w:rPr>
        <w:t xml:space="preserve"> </w:t>
      </w:r>
      <w:proofErr w:type="spellStart"/>
      <w:r>
        <w:rPr>
          <w:rFonts w:ascii="Times New Roman" w:hAnsi="Times New Roman" w:cs="Times New Roman"/>
        </w:rPr>
        <w:t>clade</w:t>
      </w:r>
      <w:proofErr w:type="spellEnd"/>
      <w:r>
        <w:rPr>
          <w:rFonts w:ascii="Times New Roman" w:hAnsi="Times New Roman" w:cs="Times New Roman"/>
        </w:rPr>
        <w:t xml:space="preserve"> including unclassified </w:t>
      </w:r>
      <w:proofErr w:type="spellStart"/>
      <w:r>
        <w:rPr>
          <w:rFonts w:ascii="Times New Roman" w:hAnsi="Times New Roman" w:cs="Times New Roman"/>
        </w:rPr>
        <w:t>Rhodobacterales</w:t>
      </w:r>
      <w:proofErr w:type="spellEnd"/>
      <w:r>
        <w:rPr>
          <w:rFonts w:ascii="Times New Roman" w:hAnsi="Times New Roman" w:cs="Times New Roman"/>
        </w:rPr>
        <w:t xml:space="preserve">, </w:t>
      </w:r>
      <w:proofErr w:type="spellStart"/>
      <w:r>
        <w:rPr>
          <w:rFonts w:ascii="Times New Roman" w:hAnsi="Times New Roman" w:cs="Times New Roman"/>
          <w:i/>
        </w:rPr>
        <w:t>Loktanella</w:t>
      </w:r>
      <w:proofErr w:type="spellEnd"/>
      <w:r>
        <w:rPr>
          <w:rFonts w:ascii="Times New Roman" w:hAnsi="Times New Roman" w:cs="Times New Roman"/>
        </w:rPr>
        <w:t xml:space="preserve"> and </w:t>
      </w:r>
      <w:proofErr w:type="spellStart"/>
      <w:r>
        <w:rPr>
          <w:rFonts w:ascii="Times New Roman" w:hAnsi="Times New Roman" w:cs="Times New Roman"/>
          <w:i/>
        </w:rPr>
        <w:t>Albimonas</w:t>
      </w:r>
      <w:proofErr w:type="spellEnd"/>
      <w:r>
        <w:rPr>
          <w:rFonts w:ascii="Times New Roman" w:hAnsi="Times New Roman" w:cs="Times New Roman"/>
        </w:rPr>
        <w:t xml:space="preserve">. </w:t>
      </w:r>
      <w:r w:rsidR="001309A0">
        <w:rPr>
          <w:rFonts w:ascii="Times New Roman" w:hAnsi="Times New Roman" w:cs="Times New Roman"/>
        </w:rPr>
        <w:t xml:space="preserve">Other </w:t>
      </w:r>
      <w:proofErr w:type="spellStart"/>
      <w:r w:rsidR="001309A0">
        <w:rPr>
          <w:rFonts w:ascii="Times New Roman" w:hAnsi="Times New Roman" w:cs="Times New Roman"/>
        </w:rPr>
        <w:t>Flavobacteria</w:t>
      </w:r>
      <w:proofErr w:type="spellEnd"/>
      <w:r w:rsidR="001309A0">
        <w:rPr>
          <w:rFonts w:ascii="Times New Roman" w:hAnsi="Times New Roman" w:cs="Times New Roman"/>
        </w:rPr>
        <w:t xml:space="preserve"> genera included </w:t>
      </w:r>
      <w:proofErr w:type="spellStart"/>
      <w:r w:rsidR="001309A0">
        <w:rPr>
          <w:rFonts w:ascii="Times New Roman" w:hAnsi="Times New Roman" w:cs="Times New Roman"/>
          <w:i/>
        </w:rPr>
        <w:t>Brumimicrobium</w:t>
      </w:r>
      <w:proofErr w:type="spellEnd"/>
      <w:r w:rsidR="001309A0" w:rsidRPr="001309A0">
        <w:rPr>
          <w:rFonts w:ascii="Times New Roman" w:hAnsi="Times New Roman" w:cs="Times New Roman"/>
        </w:rPr>
        <w:t>,</w:t>
      </w:r>
      <w:r w:rsidR="001309A0">
        <w:rPr>
          <w:rFonts w:ascii="Times New Roman" w:hAnsi="Times New Roman" w:cs="Times New Roman"/>
          <w:i/>
        </w:rPr>
        <w:t xml:space="preserve"> </w:t>
      </w:r>
      <w:proofErr w:type="spellStart"/>
      <w:r w:rsidR="001309A0">
        <w:rPr>
          <w:rFonts w:ascii="Times New Roman" w:hAnsi="Times New Roman" w:cs="Times New Roman"/>
          <w:i/>
        </w:rPr>
        <w:t>Lewinella</w:t>
      </w:r>
      <w:proofErr w:type="spellEnd"/>
      <w:r w:rsidR="001309A0">
        <w:rPr>
          <w:rFonts w:ascii="Times New Roman" w:hAnsi="Times New Roman" w:cs="Times New Roman"/>
          <w:i/>
        </w:rPr>
        <w:t xml:space="preserve"> </w:t>
      </w:r>
      <w:r w:rsidR="001309A0">
        <w:rPr>
          <w:rFonts w:ascii="Times New Roman" w:hAnsi="Times New Roman" w:cs="Times New Roman"/>
        </w:rPr>
        <w:t xml:space="preserve">and </w:t>
      </w:r>
      <w:r w:rsidR="004B4814">
        <w:rPr>
          <w:rFonts w:ascii="Times New Roman" w:hAnsi="Times New Roman" w:cs="Times New Roman"/>
        </w:rPr>
        <w:t xml:space="preserve">an environmental </w:t>
      </w:r>
      <w:proofErr w:type="spellStart"/>
      <w:r w:rsidR="004B4814">
        <w:rPr>
          <w:rFonts w:ascii="Times New Roman" w:hAnsi="Times New Roman" w:cs="Times New Roman"/>
        </w:rPr>
        <w:t>clade</w:t>
      </w:r>
      <w:proofErr w:type="spellEnd"/>
      <w:r w:rsidR="004B4814">
        <w:rPr>
          <w:rFonts w:ascii="Times New Roman" w:hAnsi="Times New Roman" w:cs="Times New Roman"/>
        </w:rPr>
        <w:t xml:space="preserve"> </w:t>
      </w:r>
      <w:r w:rsidR="001309A0">
        <w:rPr>
          <w:rFonts w:ascii="Times New Roman" w:hAnsi="Times New Roman" w:cs="Times New Roman"/>
        </w:rPr>
        <w:t>E6ac02.</w:t>
      </w:r>
      <w:r w:rsidR="001309A0">
        <w:rPr>
          <w:rFonts w:ascii="Times New Roman" w:hAnsi="Times New Roman" w:cs="Times New Roman"/>
          <w:i/>
        </w:rPr>
        <w:t xml:space="preserve"> </w:t>
      </w:r>
    </w:p>
    <w:p w:rsidR="00F01D52" w:rsidRDefault="0086250A" w:rsidP="007011FB">
      <w:pPr>
        <w:spacing w:line="240" w:lineRule="auto"/>
        <w:rPr>
          <w:rFonts w:ascii="Times New Roman" w:hAnsi="Times New Roman" w:cs="Times New Roman"/>
        </w:rPr>
      </w:pPr>
      <w:r>
        <w:rPr>
          <w:rFonts w:ascii="Times New Roman" w:hAnsi="Times New Roman" w:cs="Times New Roman"/>
        </w:rPr>
        <w:lastRenderedPageBreak/>
        <w:t xml:space="preserve">Other bacterial classes present </w:t>
      </w:r>
      <w:r w:rsidR="005113E1">
        <w:rPr>
          <w:rFonts w:ascii="Times New Roman" w:hAnsi="Times New Roman" w:cs="Times New Roman"/>
        </w:rPr>
        <w:t>*</w:t>
      </w:r>
      <w:r>
        <w:rPr>
          <w:rFonts w:ascii="Times New Roman" w:hAnsi="Times New Roman" w:cs="Times New Roman"/>
        </w:rPr>
        <w:t xml:space="preserve">in all samples but at low abundance included </w:t>
      </w:r>
      <w:proofErr w:type="spellStart"/>
      <w:r>
        <w:rPr>
          <w:rFonts w:ascii="Times New Roman" w:hAnsi="Times New Roman" w:cs="Times New Roman"/>
        </w:rPr>
        <w:t>Deltaproteobacteria</w:t>
      </w:r>
      <w:proofErr w:type="spellEnd"/>
      <w:r>
        <w:rPr>
          <w:rFonts w:ascii="Times New Roman" w:hAnsi="Times New Roman" w:cs="Times New Roman"/>
        </w:rPr>
        <w:t xml:space="preserve">, </w:t>
      </w:r>
      <w:proofErr w:type="spellStart"/>
      <w:r>
        <w:rPr>
          <w:rFonts w:ascii="Times New Roman" w:hAnsi="Times New Roman" w:cs="Times New Roman"/>
        </w:rPr>
        <w:t>Epsilonproteobacteria</w:t>
      </w:r>
      <w:proofErr w:type="spellEnd"/>
      <w:r>
        <w:rPr>
          <w:rFonts w:ascii="Times New Roman" w:hAnsi="Times New Roman" w:cs="Times New Roman"/>
        </w:rPr>
        <w:t xml:space="preserve">, </w:t>
      </w:r>
      <w:proofErr w:type="spellStart"/>
      <w:r>
        <w:rPr>
          <w:rFonts w:ascii="Times New Roman" w:hAnsi="Times New Roman" w:cs="Times New Roman"/>
        </w:rPr>
        <w:t>Actinobacteria</w:t>
      </w:r>
      <w:proofErr w:type="spellEnd"/>
      <w:r>
        <w:rPr>
          <w:rFonts w:ascii="Times New Roman" w:hAnsi="Times New Roman" w:cs="Times New Roman"/>
        </w:rPr>
        <w:t xml:space="preserve">, </w:t>
      </w:r>
      <w:proofErr w:type="spellStart"/>
      <w:r>
        <w:rPr>
          <w:rFonts w:ascii="Times New Roman" w:hAnsi="Times New Roman" w:cs="Times New Roman"/>
        </w:rPr>
        <w:t>Cytophagia</w:t>
      </w:r>
      <w:proofErr w:type="spellEnd"/>
      <w:r>
        <w:rPr>
          <w:rFonts w:ascii="Times New Roman" w:hAnsi="Times New Roman" w:cs="Times New Roman"/>
        </w:rPr>
        <w:t xml:space="preserve">, </w:t>
      </w:r>
      <w:proofErr w:type="spellStart"/>
      <w:r>
        <w:rPr>
          <w:rFonts w:ascii="Times New Roman" w:hAnsi="Times New Roman" w:cs="Times New Roman"/>
        </w:rPr>
        <w:t>Sphing</w:t>
      </w:r>
      <w:r w:rsidR="00C463E1">
        <w:rPr>
          <w:rFonts w:ascii="Times New Roman" w:hAnsi="Times New Roman" w:cs="Times New Roman"/>
        </w:rPr>
        <w:t>obacteria</w:t>
      </w:r>
      <w:proofErr w:type="spellEnd"/>
      <w:r w:rsidR="00C463E1">
        <w:rPr>
          <w:rFonts w:ascii="Times New Roman" w:hAnsi="Times New Roman" w:cs="Times New Roman"/>
        </w:rPr>
        <w:t xml:space="preserve">, and </w:t>
      </w:r>
      <w:proofErr w:type="spellStart"/>
      <w:r w:rsidR="00C463E1">
        <w:rPr>
          <w:rFonts w:ascii="Times New Roman" w:hAnsi="Times New Roman" w:cs="Times New Roman"/>
        </w:rPr>
        <w:t>Opitutae</w:t>
      </w:r>
      <w:proofErr w:type="spellEnd"/>
      <w:r w:rsidR="00C463E1">
        <w:rPr>
          <w:rFonts w:ascii="Times New Roman" w:hAnsi="Times New Roman" w:cs="Times New Roman"/>
        </w:rPr>
        <w:t xml:space="preserve"> (*figure: QIIME class</w:t>
      </w:r>
      <w:r>
        <w:rPr>
          <w:rFonts w:ascii="Times New Roman" w:hAnsi="Times New Roman" w:cs="Times New Roman"/>
        </w:rPr>
        <w:t>).</w:t>
      </w:r>
      <w:r w:rsidRPr="0086250A">
        <w:rPr>
          <w:rFonts w:ascii="Times New Roman" w:hAnsi="Times New Roman" w:cs="Times New Roman"/>
        </w:rPr>
        <w:t xml:space="preserve"> </w:t>
      </w:r>
      <w:r w:rsidR="000046A2">
        <w:rPr>
          <w:rFonts w:ascii="Times New Roman" w:hAnsi="Times New Roman" w:cs="Times New Roman"/>
        </w:rPr>
        <w:t xml:space="preserve">Some bacteria </w:t>
      </w:r>
      <w:proofErr w:type="spellStart"/>
      <w:r w:rsidR="000046A2">
        <w:rPr>
          <w:rFonts w:ascii="Times New Roman" w:hAnsi="Times New Roman" w:cs="Times New Roman"/>
        </w:rPr>
        <w:t>taxa</w:t>
      </w:r>
      <w:proofErr w:type="spellEnd"/>
      <w:r w:rsidR="000046A2">
        <w:rPr>
          <w:rFonts w:ascii="Times New Roman" w:hAnsi="Times New Roman" w:cs="Times New Roman"/>
        </w:rPr>
        <w:t xml:space="preserve"> were </w:t>
      </w:r>
      <w:r w:rsidR="00D94239">
        <w:rPr>
          <w:rFonts w:ascii="Times New Roman" w:hAnsi="Times New Roman" w:cs="Times New Roman"/>
        </w:rPr>
        <w:t>present</w:t>
      </w:r>
      <w:r w:rsidR="000046A2">
        <w:rPr>
          <w:rFonts w:ascii="Times New Roman" w:hAnsi="Times New Roman" w:cs="Times New Roman"/>
        </w:rPr>
        <w:t xml:space="preserve"> but restricted to certain samples such as </w:t>
      </w:r>
      <w:proofErr w:type="spellStart"/>
      <w:r w:rsidR="000046A2">
        <w:rPr>
          <w:rFonts w:ascii="Times New Roman" w:hAnsi="Times New Roman" w:cs="Times New Roman"/>
        </w:rPr>
        <w:t>Actinobacteria</w:t>
      </w:r>
      <w:proofErr w:type="spellEnd"/>
      <w:r w:rsidR="00D94239">
        <w:rPr>
          <w:rFonts w:ascii="Times New Roman" w:hAnsi="Times New Roman" w:cs="Times New Roman"/>
        </w:rPr>
        <w:t xml:space="preserve">, </w:t>
      </w:r>
      <w:proofErr w:type="spellStart"/>
      <w:r w:rsidR="00D94239">
        <w:rPr>
          <w:rFonts w:ascii="Times New Roman" w:hAnsi="Times New Roman" w:cs="Times New Roman"/>
        </w:rPr>
        <w:t>Firmicutes</w:t>
      </w:r>
      <w:proofErr w:type="spellEnd"/>
      <w:r w:rsidR="00D94239">
        <w:rPr>
          <w:rFonts w:ascii="Times New Roman" w:hAnsi="Times New Roman" w:cs="Times New Roman"/>
        </w:rPr>
        <w:t xml:space="preserve">, </w:t>
      </w:r>
      <w:proofErr w:type="spellStart"/>
      <w:r w:rsidR="00D94239">
        <w:rPr>
          <w:rFonts w:ascii="Times New Roman" w:hAnsi="Times New Roman" w:cs="Times New Roman"/>
        </w:rPr>
        <w:t>Verrucomicrobia</w:t>
      </w:r>
      <w:proofErr w:type="spellEnd"/>
      <w:r w:rsidR="00D94239">
        <w:rPr>
          <w:rFonts w:ascii="Times New Roman" w:hAnsi="Times New Roman" w:cs="Times New Roman"/>
        </w:rPr>
        <w:t>, Candidate divisions OD1, TM7, RF3 and SR1</w:t>
      </w:r>
      <w:r w:rsidR="000046A2">
        <w:rPr>
          <w:rFonts w:ascii="Times New Roman" w:hAnsi="Times New Roman" w:cs="Times New Roman"/>
        </w:rPr>
        <w:t>.</w:t>
      </w:r>
      <w:r w:rsidR="00F01D52" w:rsidRPr="005113E1">
        <w:rPr>
          <w:rFonts w:ascii="Times New Roman" w:hAnsi="Times New Roman" w:cs="Times New Roman"/>
          <w:highlight w:val="yellow"/>
        </w:rPr>
        <w:t>*Bacteria not in all  samples</w:t>
      </w:r>
      <w:r w:rsidR="00F01D52">
        <w:rPr>
          <w:rFonts w:ascii="Times New Roman" w:hAnsi="Times New Roman" w:cs="Times New Roman"/>
        </w:rPr>
        <w:t>.</w:t>
      </w:r>
    </w:p>
    <w:p w:rsidR="00DD4DFC" w:rsidRPr="00DD4DFC" w:rsidRDefault="00DD4DFC" w:rsidP="007442E2">
      <w:pPr>
        <w:spacing w:line="240" w:lineRule="auto"/>
        <w:rPr>
          <w:rFonts w:ascii="Times New Roman" w:hAnsi="Times New Roman" w:cs="Times New Roman"/>
          <w:b/>
        </w:rPr>
      </w:pPr>
      <w:proofErr w:type="spellStart"/>
      <w:r w:rsidRPr="00DD4DFC">
        <w:rPr>
          <w:rFonts w:ascii="Times New Roman" w:hAnsi="Times New Roman" w:cs="Times New Roman"/>
          <w:b/>
        </w:rPr>
        <w:t>Eucarya</w:t>
      </w:r>
      <w:proofErr w:type="spellEnd"/>
      <w:r w:rsidRPr="00DD4DFC">
        <w:rPr>
          <w:rFonts w:ascii="Times New Roman" w:hAnsi="Times New Roman" w:cs="Times New Roman"/>
          <w:b/>
        </w:rPr>
        <w:t xml:space="preserve"> </w:t>
      </w:r>
    </w:p>
    <w:p w:rsidR="008C3A54" w:rsidRDefault="00D125A8" w:rsidP="007442E2">
      <w:pPr>
        <w:spacing w:line="240" w:lineRule="auto"/>
        <w:rPr>
          <w:rFonts w:ascii="Times New Roman" w:hAnsi="Times New Roman" w:cs="Times New Roman"/>
        </w:rPr>
      </w:pPr>
      <w:r>
        <w:rPr>
          <w:rFonts w:ascii="Times New Roman" w:hAnsi="Times New Roman" w:cs="Times New Roman"/>
        </w:rPr>
        <w:t xml:space="preserve">The dominant </w:t>
      </w:r>
      <w:proofErr w:type="spellStart"/>
      <w:r>
        <w:rPr>
          <w:rFonts w:ascii="Times New Roman" w:hAnsi="Times New Roman" w:cs="Times New Roman"/>
        </w:rPr>
        <w:t>eucarya</w:t>
      </w:r>
      <w:proofErr w:type="spellEnd"/>
      <w:r>
        <w:rPr>
          <w:rFonts w:ascii="Times New Roman" w:hAnsi="Times New Roman" w:cs="Times New Roman"/>
        </w:rPr>
        <w:t xml:space="preserve"> were the photosynthetic flagellates from the families </w:t>
      </w:r>
      <w:proofErr w:type="spellStart"/>
      <w:r>
        <w:rPr>
          <w:rFonts w:ascii="Times New Roman" w:hAnsi="Times New Roman" w:cs="Times New Roman"/>
        </w:rPr>
        <w:t>Chlorophyceae</w:t>
      </w:r>
      <w:proofErr w:type="spellEnd"/>
      <w:r>
        <w:rPr>
          <w:rFonts w:ascii="Times New Roman" w:hAnsi="Times New Roman" w:cs="Times New Roman"/>
        </w:rPr>
        <w:t xml:space="preserve"> </w:t>
      </w:r>
      <w:r w:rsidR="0054595E">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proofErr w:type="spellStart"/>
      <w:r>
        <w:rPr>
          <w:rFonts w:ascii="Times New Roman" w:hAnsi="Times New Roman" w:cs="Times New Roman"/>
        </w:rPr>
        <w:t>Dictyochophyceae</w:t>
      </w:r>
      <w:proofErr w:type="spellEnd"/>
      <w:r>
        <w:rPr>
          <w:rFonts w:ascii="Times New Roman" w:hAnsi="Times New Roman" w:cs="Times New Roman"/>
        </w:rPr>
        <w:t xml:space="preserve"> </w:t>
      </w:r>
      <w:r w:rsidR="0054595E">
        <w:rPr>
          <w:rFonts w:ascii="Times New Roman" w:hAnsi="Times New Roman" w:cs="Times New Roman"/>
        </w:rPr>
        <w:t>(</w:t>
      </w:r>
      <w:proofErr w:type="spellStart"/>
      <w:r w:rsidR="0054595E">
        <w:rPr>
          <w:rFonts w:ascii="Times New Roman" w:hAnsi="Times New Roman" w:cs="Times New Roman"/>
        </w:rPr>
        <w:t>silicoflagelates</w:t>
      </w:r>
      <w:proofErr w:type="spellEnd"/>
      <w:r w:rsidR="0054595E">
        <w:rPr>
          <w:rFonts w:ascii="Times New Roman" w:hAnsi="Times New Roman" w:cs="Times New Roman"/>
        </w:rPr>
        <w:t xml:space="preserve">) </w:t>
      </w:r>
      <w:r w:rsidR="005E7FE8">
        <w:rPr>
          <w:rFonts w:ascii="Times New Roman" w:hAnsi="Times New Roman" w:cs="Times New Roman"/>
        </w:rPr>
        <w:t>predominantly of the</w:t>
      </w:r>
      <w:r w:rsidR="0054595E">
        <w:rPr>
          <w:rFonts w:ascii="Times New Roman" w:hAnsi="Times New Roman" w:cs="Times New Roman"/>
        </w:rPr>
        <w:t xml:space="preserve"> genera </w:t>
      </w:r>
      <w:proofErr w:type="spellStart"/>
      <w:r w:rsidR="0054595E">
        <w:rPr>
          <w:rFonts w:ascii="Times New Roman" w:hAnsi="Times New Roman" w:cs="Times New Roman"/>
          <w:i/>
        </w:rPr>
        <w:t>Dunaliella</w:t>
      </w:r>
      <w:proofErr w:type="spellEnd"/>
      <w:r w:rsidR="005E7FE8">
        <w:rPr>
          <w:rFonts w:ascii="Times New Roman" w:hAnsi="Times New Roman" w:cs="Times New Roman"/>
        </w:rPr>
        <w:t xml:space="preserve"> </w:t>
      </w:r>
      <w:r w:rsidR="0054595E">
        <w:rPr>
          <w:rFonts w:ascii="Times New Roman" w:hAnsi="Times New Roman" w:cs="Times New Roman"/>
        </w:rPr>
        <w:t xml:space="preserve">and </w:t>
      </w:r>
      <w:proofErr w:type="spellStart"/>
      <w:r>
        <w:rPr>
          <w:rFonts w:ascii="Times New Roman" w:hAnsi="Times New Roman" w:cs="Times New Roman"/>
          <w:i/>
        </w:rPr>
        <w:t>Pseudopedinella</w:t>
      </w:r>
      <w:proofErr w:type="spellEnd"/>
      <w:r>
        <w:rPr>
          <w:rFonts w:ascii="Times New Roman" w:hAnsi="Times New Roman" w:cs="Times New Roman"/>
          <w:i/>
        </w:rPr>
        <w:t xml:space="preserve"> </w:t>
      </w:r>
      <w:r w:rsidR="0054595E">
        <w:rPr>
          <w:rFonts w:ascii="Times New Roman" w:hAnsi="Times New Roman" w:cs="Times New Roman"/>
        </w:rPr>
        <w:t>re</w:t>
      </w:r>
      <w:r w:rsidR="005E7FE8">
        <w:rPr>
          <w:rFonts w:ascii="Times New Roman" w:hAnsi="Times New Roman" w:cs="Times New Roman"/>
        </w:rPr>
        <w:t>s</w:t>
      </w:r>
      <w:r w:rsidR="0054595E">
        <w:rPr>
          <w:rFonts w:ascii="Times New Roman" w:hAnsi="Times New Roman" w:cs="Times New Roman"/>
        </w:rPr>
        <w:t>pectively</w:t>
      </w:r>
      <w:r>
        <w:rPr>
          <w:rFonts w:ascii="Times New Roman" w:hAnsi="Times New Roman" w:cs="Times New Roman"/>
        </w:rPr>
        <w:t xml:space="preserve">. </w:t>
      </w:r>
      <w:proofErr w:type="spellStart"/>
      <w:r>
        <w:rPr>
          <w:rFonts w:ascii="Times New Roman" w:hAnsi="Times New Roman" w:cs="Times New Roman"/>
        </w:rPr>
        <w:t>Bacillariophyceae</w:t>
      </w:r>
      <w:proofErr w:type="spellEnd"/>
      <w:r>
        <w:rPr>
          <w:rFonts w:ascii="Times New Roman" w:hAnsi="Times New Roman" w:cs="Times New Roman"/>
        </w:rPr>
        <w:t xml:space="preserve"> (diatoms), </w:t>
      </w:r>
      <w:proofErr w:type="spellStart"/>
      <w:r>
        <w:rPr>
          <w:rFonts w:ascii="Times New Roman" w:hAnsi="Times New Roman" w:cs="Times New Roman"/>
        </w:rPr>
        <w:t>Dinophyceae</w:t>
      </w:r>
      <w:proofErr w:type="spellEnd"/>
      <w:r>
        <w:rPr>
          <w:rFonts w:ascii="Times New Roman" w:hAnsi="Times New Roman" w:cs="Times New Roman"/>
        </w:rPr>
        <w:t xml:space="preserve"> (</w:t>
      </w:r>
      <w:proofErr w:type="spellStart"/>
      <w:r>
        <w:rPr>
          <w:rFonts w:ascii="Times New Roman" w:hAnsi="Times New Roman" w:cs="Times New Roman"/>
        </w:rPr>
        <w:t>dinoflagellates</w:t>
      </w:r>
      <w:proofErr w:type="spellEnd"/>
      <w:r>
        <w:rPr>
          <w:rFonts w:ascii="Times New Roman" w:hAnsi="Times New Roman" w:cs="Times New Roman"/>
        </w:rPr>
        <w:t xml:space="preserve">) and heterotrophic </w:t>
      </w:r>
      <w:proofErr w:type="spellStart"/>
      <w:r>
        <w:rPr>
          <w:rFonts w:ascii="Times New Roman" w:hAnsi="Times New Roman" w:cs="Times New Roman"/>
        </w:rPr>
        <w:t>choanoflagellates</w:t>
      </w:r>
      <w:proofErr w:type="spellEnd"/>
      <w:r>
        <w:rPr>
          <w:rFonts w:ascii="Times New Roman" w:hAnsi="Times New Roman" w:cs="Times New Roman"/>
        </w:rPr>
        <w:t xml:space="preserve"> (class </w:t>
      </w:r>
      <w:proofErr w:type="spellStart"/>
      <w:r>
        <w:rPr>
          <w:rFonts w:ascii="Times New Roman" w:hAnsi="Times New Roman" w:cs="Times New Roman"/>
        </w:rPr>
        <w:t>Codonosigidae</w:t>
      </w:r>
      <w:proofErr w:type="spellEnd"/>
      <w:r>
        <w:rPr>
          <w:rFonts w:ascii="Times New Roman" w:hAnsi="Times New Roman" w:cs="Times New Roman"/>
        </w:rPr>
        <w:t xml:space="preserve">) were present at low abundances throughout the water column. </w:t>
      </w:r>
      <w:r w:rsidR="00AE58EC">
        <w:rPr>
          <w:rFonts w:ascii="Times New Roman" w:hAnsi="Times New Roman" w:cs="Times New Roman"/>
        </w:rPr>
        <w:t>Chloroplast sequences seemed to co-vary with their hosts. Strangely, the smallest size fractio</w:t>
      </w:r>
      <w:r w:rsidR="002E642A">
        <w:rPr>
          <w:rFonts w:ascii="Times New Roman" w:hAnsi="Times New Roman" w:cs="Times New Roman"/>
        </w:rPr>
        <w:t xml:space="preserve">n had proportionally more </w:t>
      </w:r>
      <w:proofErr w:type="spellStart"/>
      <w:r w:rsidR="002E642A">
        <w:rPr>
          <w:rFonts w:ascii="Times New Roman" w:hAnsi="Times New Roman" w:cs="Times New Roman"/>
        </w:rPr>
        <w:t>Eucarya</w:t>
      </w:r>
      <w:proofErr w:type="spellEnd"/>
      <w:r w:rsidR="00AE58EC">
        <w:rPr>
          <w:rFonts w:ascii="Times New Roman" w:hAnsi="Times New Roman" w:cs="Times New Roman"/>
        </w:rPr>
        <w:t xml:space="preserve"> SSU sequences, specifically from </w:t>
      </w:r>
      <w:proofErr w:type="spellStart"/>
      <w:r w:rsidR="00AE58EC">
        <w:rPr>
          <w:rFonts w:ascii="Times New Roman" w:hAnsi="Times New Roman" w:cs="Times New Roman"/>
        </w:rPr>
        <w:t>silicoflagellates</w:t>
      </w:r>
      <w:proofErr w:type="spellEnd"/>
      <w:r w:rsidR="00AE58EC">
        <w:rPr>
          <w:rFonts w:ascii="Times New Roman" w:hAnsi="Times New Roman" w:cs="Times New Roman"/>
        </w:rPr>
        <w:t xml:space="preserve"> and </w:t>
      </w:r>
      <w:proofErr w:type="spellStart"/>
      <w:r w:rsidR="00AE58EC">
        <w:rPr>
          <w:rFonts w:ascii="Times New Roman" w:hAnsi="Times New Roman" w:cs="Times New Roman"/>
        </w:rPr>
        <w:t>choanoflagellates</w:t>
      </w:r>
      <w:proofErr w:type="spellEnd"/>
      <w:r w:rsidR="00AE58EC">
        <w:rPr>
          <w:rFonts w:ascii="Times New Roman" w:hAnsi="Times New Roman" w:cs="Times New Roman"/>
        </w:rPr>
        <w:t>. *Could this be due to small size or degradation?</w:t>
      </w:r>
      <w:r w:rsidR="005113E1">
        <w:rPr>
          <w:rFonts w:ascii="Times New Roman" w:hAnsi="Times New Roman" w:cs="Times New Roman"/>
        </w:rPr>
        <w:t xml:space="preserve"> </w:t>
      </w:r>
      <w:r w:rsidR="005113E1" w:rsidRPr="005113E1">
        <w:rPr>
          <w:rFonts w:ascii="Times New Roman" w:hAnsi="Times New Roman" w:cs="Times New Roman"/>
          <w:highlight w:val="yellow"/>
        </w:rPr>
        <w:t>*Describe better</w:t>
      </w:r>
      <w:r>
        <w:rPr>
          <w:rFonts w:ascii="Times New Roman" w:hAnsi="Times New Roman" w:cs="Times New Roman"/>
        </w:rPr>
        <w:t xml:space="preserve"> </w:t>
      </w:r>
    </w:p>
    <w:p w:rsidR="00791256" w:rsidRDefault="00B16FF0" w:rsidP="00257BA9">
      <w:pPr>
        <w:spacing w:line="240" w:lineRule="auto"/>
        <w:jc w:val="both"/>
        <w:rPr>
          <w:rFonts w:ascii="Times New Roman" w:hAnsi="Times New Roman" w:cs="Times New Roman"/>
          <w:b/>
        </w:rPr>
      </w:pPr>
      <w:proofErr w:type="gramStart"/>
      <w:r>
        <w:rPr>
          <w:rFonts w:ascii="Times New Roman" w:hAnsi="Times New Roman" w:cs="Times New Roman"/>
          <w:b/>
        </w:rPr>
        <w:t>Vertical stratification of the cellular community</w:t>
      </w:r>
      <w:r w:rsidR="00BA4225">
        <w:rPr>
          <w:rFonts w:ascii="Times New Roman" w:hAnsi="Times New Roman" w:cs="Times New Roman"/>
          <w:b/>
        </w:rPr>
        <w:t>.</w:t>
      </w:r>
      <w:proofErr w:type="gramEnd"/>
      <w:r w:rsidR="00BA4225">
        <w:rPr>
          <w:rFonts w:ascii="Times New Roman" w:hAnsi="Times New Roman" w:cs="Times New Roman"/>
          <w:b/>
        </w:rPr>
        <w:t xml:space="preserve"> </w:t>
      </w:r>
    </w:p>
    <w:p w:rsidR="00563F42" w:rsidRDefault="00A97A50" w:rsidP="009E4B43">
      <w:pPr>
        <w:spacing w:line="240" w:lineRule="auto"/>
        <w:jc w:val="both"/>
        <w:rPr>
          <w:rFonts w:ascii="Times New Roman" w:hAnsi="Times New Roman" w:cs="Times New Roman"/>
        </w:rPr>
      </w:pPr>
      <w:proofErr w:type="spellStart"/>
      <w:r>
        <w:rPr>
          <w:rFonts w:ascii="Times New Roman" w:hAnsi="Times New Roman" w:cs="Times New Roman"/>
        </w:rPr>
        <w:t>Seriation</w:t>
      </w:r>
      <w:proofErr w:type="spellEnd"/>
      <w:r>
        <w:rPr>
          <w:rFonts w:ascii="Times New Roman" w:hAnsi="Times New Roman" w:cs="Times New Roman"/>
        </w:rPr>
        <w:t xml:space="preserve"> analysis showed</w:t>
      </w:r>
      <w:r w:rsidR="00563F42">
        <w:rPr>
          <w:rFonts w:ascii="Times New Roman" w:hAnsi="Times New Roman" w:cs="Times New Roman"/>
        </w:rPr>
        <w:t xml:space="preserve"> the</w:t>
      </w:r>
      <w:r w:rsidR="001E0279">
        <w:rPr>
          <w:rFonts w:ascii="Times New Roman" w:hAnsi="Times New Roman" w:cs="Times New Roman"/>
        </w:rPr>
        <w:t xml:space="preserve"> cellular</w:t>
      </w:r>
      <w:r w:rsidR="00745F3B">
        <w:rPr>
          <w:rFonts w:ascii="Times New Roman" w:hAnsi="Times New Roman" w:cs="Times New Roman"/>
        </w:rPr>
        <w:t xml:space="preserve"> </w:t>
      </w:r>
      <w:r w:rsidR="000A513A" w:rsidRPr="008D0937">
        <w:rPr>
          <w:rFonts w:ascii="Times New Roman" w:hAnsi="Times New Roman" w:cs="Times New Roman"/>
        </w:rPr>
        <w:t xml:space="preserve">community </w:t>
      </w:r>
      <w:r w:rsidR="004F175E" w:rsidRPr="008D0937">
        <w:rPr>
          <w:rFonts w:ascii="Times New Roman" w:hAnsi="Times New Roman" w:cs="Times New Roman"/>
        </w:rPr>
        <w:t>com</w:t>
      </w:r>
      <w:r w:rsidR="000A513A" w:rsidRPr="008D0937">
        <w:rPr>
          <w:rFonts w:ascii="Times New Roman" w:hAnsi="Times New Roman" w:cs="Times New Roman"/>
        </w:rPr>
        <w:t xml:space="preserve">position </w:t>
      </w:r>
      <w:r w:rsidR="0086250A">
        <w:rPr>
          <w:rFonts w:ascii="Times New Roman" w:hAnsi="Times New Roman" w:cs="Times New Roman"/>
        </w:rPr>
        <w:t xml:space="preserve">clustered according to </w:t>
      </w:r>
      <w:r w:rsidR="001021E0">
        <w:rPr>
          <w:rFonts w:ascii="Times New Roman" w:hAnsi="Times New Roman" w:cs="Times New Roman"/>
        </w:rPr>
        <w:t xml:space="preserve">size fraction and </w:t>
      </w:r>
      <w:r w:rsidR="00CC0E3F">
        <w:rPr>
          <w:rFonts w:ascii="Times New Roman" w:hAnsi="Times New Roman" w:cs="Times New Roman"/>
        </w:rPr>
        <w:t>depth</w:t>
      </w:r>
      <w:r w:rsidR="001021E0">
        <w:rPr>
          <w:rFonts w:ascii="Times New Roman" w:hAnsi="Times New Roman" w:cs="Times New Roman"/>
        </w:rPr>
        <w:t xml:space="preserve">. </w:t>
      </w:r>
      <w:r w:rsidR="00424C81">
        <w:rPr>
          <w:rFonts w:ascii="Times New Roman" w:hAnsi="Times New Roman" w:cs="Times New Roman"/>
        </w:rPr>
        <w:t>(F</w:t>
      </w:r>
      <w:r w:rsidR="001E0279">
        <w:rPr>
          <w:rFonts w:ascii="Times New Roman" w:hAnsi="Times New Roman" w:cs="Times New Roman"/>
        </w:rPr>
        <w:t>igure:</w:t>
      </w:r>
      <w:r w:rsidR="00517E9F">
        <w:rPr>
          <w:rFonts w:ascii="Times New Roman" w:hAnsi="Times New Roman" w:cs="Times New Roman"/>
        </w:rPr>
        <w:t xml:space="preserve"> </w:t>
      </w:r>
      <w:proofErr w:type="spellStart"/>
      <w:r w:rsidR="00517E9F">
        <w:rPr>
          <w:rFonts w:ascii="Times New Roman" w:hAnsi="Times New Roman" w:cs="Times New Roman"/>
        </w:rPr>
        <w:t>genus_</w:t>
      </w:r>
      <w:r w:rsidR="00B1417B">
        <w:rPr>
          <w:rFonts w:ascii="Times New Roman" w:hAnsi="Times New Roman" w:cs="Times New Roman"/>
        </w:rPr>
        <w:t>heatmap</w:t>
      </w:r>
      <w:proofErr w:type="spellEnd"/>
      <w:r w:rsidR="001E0279">
        <w:rPr>
          <w:rFonts w:ascii="Times New Roman" w:hAnsi="Times New Roman" w:cs="Times New Roman"/>
        </w:rPr>
        <w:t>)</w:t>
      </w:r>
      <w:r w:rsidR="00531391">
        <w:rPr>
          <w:rFonts w:ascii="Times New Roman" w:hAnsi="Times New Roman" w:cs="Times New Roman"/>
        </w:rPr>
        <w:t>.</w:t>
      </w:r>
      <w:r w:rsidR="00B16FF0">
        <w:rPr>
          <w:rFonts w:ascii="Times New Roman" w:hAnsi="Times New Roman" w:cs="Times New Roman"/>
        </w:rPr>
        <w:t xml:space="preserve"> </w:t>
      </w:r>
      <w:r w:rsidR="00C463E1">
        <w:rPr>
          <w:rFonts w:ascii="Times New Roman" w:hAnsi="Times New Roman" w:cs="Times New Roman"/>
        </w:rPr>
        <w:t>A</w:t>
      </w:r>
      <w:r w:rsidR="00563F42">
        <w:rPr>
          <w:rFonts w:ascii="Times New Roman" w:hAnsi="Times New Roman" w:cs="Times New Roman"/>
        </w:rPr>
        <w:t xml:space="preserve"> </w:t>
      </w:r>
      <w:r w:rsidR="003B4BD3">
        <w:rPr>
          <w:rFonts w:ascii="Times New Roman" w:hAnsi="Times New Roman" w:cs="Times New Roman"/>
        </w:rPr>
        <w:t xml:space="preserve">significant </w:t>
      </w:r>
      <w:r w:rsidR="00C463E1">
        <w:rPr>
          <w:rFonts w:ascii="Times New Roman" w:hAnsi="Times New Roman" w:cs="Times New Roman"/>
        </w:rPr>
        <w:t xml:space="preserve">difference in genus level cellular composition </w:t>
      </w:r>
      <w:r w:rsidR="00376680">
        <w:rPr>
          <w:rFonts w:ascii="Times New Roman" w:hAnsi="Times New Roman" w:cs="Times New Roman"/>
        </w:rPr>
        <w:t xml:space="preserve">between </w:t>
      </w:r>
      <w:r w:rsidR="00B750C8">
        <w:rPr>
          <w:rFonts w:ascii="Times New Roman" w:hAnsi="Times New Roman" w:cs="Times New Roman"/>
        </w:rPr>
        <w:t>mixed</w:t>
      </w:r>
      <w:r w:rsidR="00376680">
        <w:rPr>
          <w:rFonts w:ascii="Times New Roman" w:hAnsi="Times New Roman" w:cs="Times New Roman"/>
        </w:rPr>
        <w:t xml:space="preserve"> and </w:t>
      </w:r>
      <w:r w:rsidR="003B4BD3">
        <w:rPr>
          <w:rFonts w:ascii="Times New Roman" w:hAnsi="Times New Roman" w:cs="Times New Roman"/>
        </w:rPr>
        <w:t>deep</w:t>
      </w:r>
      <w:r w:rsidR="00376680">
        <w:rPr>
          <w:rFonts w:ascii="Times New Roman" w:hAnsi="Times New Roman" w:cs="Times New Roman"/>
        </w:rPr>
        <w:t xml:space="preserve"> </w:t>
      </w:r>
      <w:r w:rsidR="00B750C8">
        <w:rPr>
          <w:rFonts w:ascii="Times New Roman" w:hAnsi="Times New Roman" w:cs="Times New Roman"/>
        </w:rPr>
        <w:t xml:space="preserve">zone </w:t>
      </w:r>
      <w:r w:rsidR="00376680">
        <w:rPr>
          <w:rFonts w:ascii="Times New Roman" w:hAnsi="Times New Roman" w:cs="Times New Roman"/>
        </w:rPr>
        <w:t xml:space="preserve">samples </w:t>
      </w:r>
      <w:r w:rsidR="00C463E1">
        <w:rPr>
          <w:rFonts w:ascii="Times New Roman" w:hAnsi="Times New Roman" w:cs="Times New Roman"/>
        </w:rPr>
        <w:t xml:space="preserve">was </w:t>
      </w:r>
      <w:r w:rsidR="003B4BD3">
        <w:rPr>
          <w:rFonts w:ascii="Times New Roman" w:hAnsi="Times New Roman" w:cs="Times New Roman"/>
        </w:rPr>
        <w:t>confirmed</w:t>
      </w:r>
      <w:r w:rsidR="00C463E1">
        <w:rPr>
          <w:rFonts w:ascii="Times New Roman" w:hAnsi="Times New Roman" w:cs="Times New Roman"/>
        </w:rPr>
        <w:t xml:space="preserve"> by ANOSIM </w:t>
      </w:r>
      <w:r w:rsidR="00376680">
        <w:rPr>
          <w:rFonts w:ascii="Times New Roman" w:hAnsi="Times New Roman" w:cs="Times New Roman"/>
        </w:rPr>
        <w:t xml:space="preserve">analysis </w:t>
      </w:r>
      <w:r w:rsidR="00C463E1">
        <w:rPr>
          <w:rFonts w:ascii="Times New Roman" w:hAnsi="Times New Roman" w:cs="Times New Roman"/>
        </w:rPr>
        <w:t>(Rho: 0.53, significance: 0.1%).</w:t>
      </w:r>
      <w:r w:rsidR="009E4B43">
        <w:rPr>
          <w:rFonts w:ascii="Times New Roman" w:hAnsi="Times New Roman" w:cs="Times New Roman"/>
        </w:rPr>
        <w:t xml:space="preserve"> SIMPER analysis (*</w:t>
      </w:r>
      <w:proofErr w:type="spellStart"/>
      <w:r w:rsidR="005113E1" w:rsidRPr="00B64970">
        <w:rPr>
          <w:rFonts w:ascii="Times New Roman" w:hAnsi="Times New Roman" w:cs="Times New Roman"/>
          <w:highlight w:val="yellow"/>
        </w:rPr>
        <w:t>SF</w:t>
      </w:r>
      <w:r w:rsidR="009E4B43" w:rsidRPr="00B64970">
        <w:rPr>
          <w:rFonts w:ascii="Times New Roman" w:hAnsi="Times New Roman" w:cs="Times New Roman"/>
          <w:highlight w:val="yellow"/>
        </w:rPr>
        <w:t>igure</w:t>
      </w:r>
      <w:proofErr w:type="spellEnd"/>
      <w:r w:rsidR="009E4B43" w:rsidRPr="00B64970">
        <w:rPr>
          <w:rFonts w:ascii="Times New Roman" w:hAnsi="Times New Roman" w:cs="Times New Roman"/>
          <w:highlight w:val="yellow"/>
        </w:rPr>
        <w:t xml:space="preserve">: </w:t>
      </w:r>
      <w:proofErr w:type="spellStart"/>
      <w:r w:rsidR="009E4B43" w:rsidRPr="00B64970">
        <w:rPr>
          <w:rFonts w:ascii="Times New Roman" w:hAnsi="Times New Roman" w:cs="Times New Roman"/>
          <w:highlight w:val="yellow"/>
        </w:rPr>
        <w:t>SIMPER_community</w:t>
      </w:r>
      <w:proofErr w:type="spellEnd"/>
      <w:r w:rsidR="009E4B43">
        <w:rPr>
          <w:rFonts w:ascii="Times New Roman" w:hAnsi="Times New Roman" w:cs="Times New Roman"/>
        </w:rPr>
        <w:t xml:space="preserve">) identified the </w:t>
      </w:r>
      <w:proofErr w:type="spellStart"/>
      <w:r w:rsidR="009E4B43">
        <w:rPr>
          <w:rFonts w:ascii="Times New Roman" w:hAnsi="Times New Roman" w:cs="Times New Roman"/>
        </w:rPr>
        <w:t>taxa</w:t>
      </w:r>
      <w:proofErr w:type="spellEnd"/>
      <w:r w:rsidR="009E4B43">
        <w:rPr>
          <w:rFonts w:ascii="Times New Roman" w:hAnsi="Times New Roman" w:cs="Times New Roman"/>
        </w:rPr>
        <w:t xml:space="preserve"> that contributed to variance </w:t>
      </w:r>
      <w:r w:rsidR="004A11A3">
        <w:rPr>
          <w:rFonts w:ascii="Times New Roman" w:hAnsi="Times New Roman" w:cs="Times New Roman"/>
        </w:rPr>
        <w:t xml:space="preserve">between </w:t>
      </w:r>
      <w:r w:rsidR="00B750C8">
        <w:rPr>
          <w:rFonts w:ascii="Times New Roman" w:hAnsi="Times New Roman" w:cs="Times New Roman"/>
        </w:rPr>
        <w:t>the two zones</w:t>
      </w:r>
      <w:r w:rsidR="004A11A3">
        <w:rPr>
          <w:rFonts w:ascii="Times New Roman" w:hAnsi="Times New Roman" w:cs="Times New Roman"/>
        </w:rPr>
        <w:t xml:space="preserve"> </w:t>
      </w:r>
      <w:r w:rsidR="009E4B43">
        <w:rPr>
          <w:rFonts w:ascii="Times New Roman" w:hAnsi="Times New Roman" w:cs="Times New Roman"/>
        </w:rPr>
        <w:t>and supported the result</w:t>
      </w:r>
      <w:r w:rsidR="00B64970">
        <w:rPr>
          <w:rFonts w:ascii="Times New Roman" w:hAnsi="Times New Roman" w:cs="Times New Roman"/>
        </w:rPr>
        <w:t xml:space="preserve">s from the </w:t>
      </w:r>
      <w:proofErr w:type="spellStart"/>
      <w:r w:rsidR="00B64970">
        <w:rPr>
          <w:rFonts w:ascii="Times New Roman" w:hAnsi="Times New Roman" w:cs="Times New Roman"/>
        </w:rPr>
        <w:t>seriation</w:t>
      </w:r>
      <w:proofErr w:type="spellEnd"/>
      <w:r w:rsidR="00B64970">
        <w:rPr>
          <w:rFonts w:ascii="Times New Roman" w:hAnsi="Times New Roman" w:cs="Times New Roman"/>
        </w:rPr>
        <w:t xml:space="preserve"> plot. </w:t>
      </w:r>
      <w:r w:rsidR="009E4B43" w:rsidRPr="00B64970">
        <w:rPr>
          <w:rFonts w:ascii="Times New Roman" w:hAnsi="Times New Roman" w:cs="Times New Roman"/>
          <w:highlight w:val="yellow"/>
        </w:rPr>
        <w:t>**</w:t>
      </w:r>
      <w:proofErr w:type="spellStart"/>
      <w:r w:rsidR="009E4B43" w:rsidRPr="00B64970">
        <w:rPr>
          <w:rFonts w:ascii="Times New Roman" w:hAnsi="Times New Roman" w:cs="Times New Roman"/>
          <w:highlight w:val="yellow"/>
        </w:rPr>
        <w:t>Desulfobacteraceae</w:t>
      </w:r>
      <w:proofErr w:type="spellEnd"/>
      <w:r w:rsidR="009E4B43" w:rsidRPr="00B64970">
        <w:rPr>
          <w:rFonts w:ascii="Times New Roman" w:hAnsi="Times New Roman" w:cs="Times New Roman"/>
          <w:highlight w:val="yellow"/>
        </w:rPr>
        <w:t xml:space="preserve"> and TM7</w:t>
      </w:r>
      <w:r w:rsidR="009E4B43">
        <w:rPr>
          <w:rFonts w:ascii="Times New Roman" w:hAnsi="Times New Roman" w:cs="Times New Roman"/>
        </w:rPr>
        <w:t xml:space="preserve">. </w:t>
      </w:r>
      <w:r w:rsidR="00C463E1">
        <w:rPr>
          <w:rFonts w:ascii="Times New Roman" w:hAnsi="Times New Roman" w:cs="Times New Roman"/>
        </w:rPr>
        <w:t xml:space="preserve"> </w:t>
      </w:r>
      <w:r w:rsidR="00563F42">
        <w:rPr>
          <w:rFonts w:ascii="Times New Roman" w:hAnsi="Times New Roman" w:cs="Times New Roman"/>
        </w:rPr>
        <w:t xml:space="preserve">Processes confined to the </w:t>
      </w:r>
      <w:r w:rsidR="00B750C8">
        <w:rPr>
          <w:rFonts w:ascii="Times New Roman" w:hAnsi="Times New Roman" w:cs="Times New Roman"/>
        </w:rPr>
        <w:t>mixed zone, deep zone</w:t>
      </w:r>
      <w:r w:rsidR="00563F42">
        <w:rPr>
          <w:rFonts w:ascii="Times New Roman" w:hAnsi="Times New Roman" w:cs="Times New Roman"/>
        </w:rPr>
        <w:t xml:space="preserve"> </w:t>
      </w:r>
      <w:r w:rsidR="009E4B43">
        <w:rPr>
          <w:rFonts w:ascii="Times New Roman" w:hAnsi="Times New Roman" w:cs="Times New Roman"/>
        </w:rPr>
        <w:t xml:space="preserve">or to a specific size fraction </w:t>
      </w:r>
      <w:r w:rsidR="00563F42">
        <w:rPr>
          <w:rFonts w:ascii="Times New Roman" w:hAnsi="Times New Roman" w:cs="Times New Roman"/>
        </w:rPr>
        <w:t xml:space="preserve">could then be attributed to </w:t>
      </w:r>
      <w:proofErr w:type="spellStart"/>
      <w:r w:rsidR="00563F42">
        <w:rPr>
          <w:rFonts w:ascii="Times New Roman" w:hAnsi="Times New Roman" w:cs="Times New Roman"/>
        </w:rPr>
        <w:t>taxa</w:t>
      </w:r>
      <w:proofErr w:type="spellEnd"/>
      <w:r w:rsidR="00563F42">
        <w:rPr>
          <w:rFonts w:ascii="Times New Roman" w:hAnsi="Times New Roman" w:cs="Times New Roman"/>
        </w:rPr>
        <w:t xml:space="preserve"> that w</w:t>
      </w:r>
      <w:r w:rsidR="009E4B43">
        <w:rPr>
          <w:rFonts w:ascii="Times New Roman" w:hAnsi="Times New Roman" w:cs="Times New Roman"/>
        </w:rPr>
        <w:t>ere specifically enriched in tho</w:t>
      </w:r>
      <w:r w:rsidR="00563F42">
        <w:rPr>
          <w:rFonts w:ascii="Times New Roman" w:hAnsi="Times New Roman" w:cs="Times New Roman"/>
        </w:rPr>
        <w:t>se strata (see below).</w:t>
      </w:r>
    </w:p>
    <w:p w:rsidR="00F92D79" w:rsidRPr="00F92D79" w:rsidRDefault="002278AD" w:rsidP="00257BA9">
      <w:pPr>
        <w:spacing w:line="240" w:lineRule="auto"/>
        <w:jc w:val="both"/>
        <w:rPr>
          <w:rFonts w:ascii="Times New Roman" w:hAnsi="Times New Roman" w:cs="Times New Roman"/>
        </w:rPr>
      </w:pPr>
      <w:r>
        <w:rPr>
          <w:rFonts w:ascii="Times New Roman" w:hAnsi="Times New Roman" w:cs="Times New Roman"/>
        </w:rPr>
        <w:t xml:space="preserve">The 3.0 </w:t>
      </w:r>
      <w:r w:rsidRPr="008D0937">
        <w:rPr>
          <w:rFonts w:ascii="Times New Roman" w:hAnsi="Times New Roman" w:cs="Times New Roman"/>
        </w:rPr>
        <w:t>µm</w:t>
      </w:r>
      <w:r>
        <w:rPr>
          <w:rFonts w:ascii="Times New Roman" w:hAnsi="Times New Roman" w:cs="Times New Roman"/>
        </w:rPr>
        <w:t xml:space="preserve"> samples were overrepresented in </w:t>
      </w:r>
      <w:proofErr w:type="spellStart"/>
      <w:r w:rsidR="00517E9F" w:rsidRPr="00517E9F">
        <w:rPr>
          <w:rFonts w:ascii="Times New Roman" w:hAnsi="Times New Roman" w:cs="Times New Roman"/>
          <w:i/>
        </w:rPr>
        <w:t>Psychroflexus</w:t>
      </w:r>
      <w:proofErr w:type="spellEnd"/>
      <w:r>
        <w:rPr>
          <w:rFonts w:ascii="Times New Roman" w:hAnsi="Times New Roman" w:cs="Times New Roman"/>
        </w:rPr>
        <w:t xml:space="preserve"> and </w:t>
      </w:r>
      <w:proofErr w:type="spellStart"/>
      <w:r w:rsidRPr="00517E9F">
        <w:rPr>
          <w:rFonts w:ascii="Times New Roman" w:hAnsi="Times New Roman" w:cs="Times New Roman"/>
          <w:i/>
        </w:rPr>
        <w:t>R</w:t>
      </w:r>
      <w:r w:rsidR="00517E9F" w:rsidRPr="00517E9F">
        <w:rPr>
          <w:rFonts w:ascii="Times New Roman" w:hAnsi="Times New Roman" w:cs="Times New Roman"/>
          <w:i/>
        </w:rPr>
        <w:t>oseovarius</w:t>
      </w:r>
      <w:proofErr w:type="spellEnd"/>
      <w:r>
        <w:rPr>
          <w:rFonts w:ascii="Times New Roman" w:hAnsi="Times New Roman" w:cs="Times New Roman"/>
        </w:rPr>
        <w:t xml:space="preserve">. </w:t>
      </w:r>
      <w:r w:rsidR="00C463E1">
        <w:rPr>
          <w:rFonts w:ascii="Times New Roman" w:hAnsi="Times New Roman" w:cs="Times New Roman"/>
        </w:rPr>
        <w:t>S</w:t>
      </w:r>
      <w:r w:rsidR="00A13FD7">
        <w:rPr>
          <w:rFonts w:ascii="Times New Roman" w:hAnsi="Times New Roman" w:cs="Times New Roman"/>
        </w:rPr>
        <w:t>urface</w:t>
      </w:r>
      <w:r>
        <w:rPr>
          <w:rFonts w:ascii="Times New Roman" w:hAnsi="Times New Roman" w:cs="Times New Roman"/>
        </w:rPr>
        <w:t xml:space="preserve"> </w:t>
      </w:r>
      <w:r w:rsidR="00C463E1">
        <w:rPr>
          <w:rFonts w:ascii="Times New Roman" w:hAnsi="Times New Roman" w:cs="Times New Roman"/>
        </w:rPr>
        <w:t xml:space="preserve">samples from this size fraction </w:t>
      </w:r>
      <w:r>
        <w:rPr>
          <w:rFonts w:ascii="Times New Roman" w:hAnsi="Times New Roman" w:cs="Times New Roman"/>
        </w:rPr>
        <w:t xml:space="preserve">showed a greater abundance of </w:t>
      </w:r>
      <w:proofErr w:type="spellStart"/>
      <w:r>
        <w:rPr>
          <w:rFonts w:ascii="Times New Roman" w:hAnsi="Times New Roman" w:cs="Times New Roman"/>
          <w:i/>
        </w:rPr>
        <w:t>Dunaliella</w:t>
      </w:r>
      <w:proofErr w:type="spellEnd"/>
      <w:r>
        <w:rPr>
          <w:rFonts w:ascii="Times New Roman" w:hAnsi="Times New Roman" w:cs="Times New Roman"/>
        </w:rPr>
        <w:t xml:space="preserve"> chloroplasts</w:t>
      </w:r>
      <w:r w:rsidR="002A439E">
        <w:rPr>
          <w:rFonts w:ascii="Times New Roman" w:hAnsi="Times New Roman" w:cs="Times New Roman"/>
        </w:rPr>
        <w:t xml:space="preserve"> and </w:t>
      </w:r>
      <w:proofErr w:type="spellStart"/>
      <w:r w:rsidR="002A439E">
        <w:rPr>
          <w:rFonts w:ascii="Times New Roman" w:hAnsi="Times New Roman" w:cs="Times New Roman"/>
        </w:rPr>
        <w:t>Chlorophyte</w:t>
      </w:r>
      <w:proofErr w:type="spellEnd"/>
      <w:r w:rsidR="002A439E">
        <w:rPr>
          <w:rFonts w:ascii="Times New Roman" w:hAnsi="Times New Roman" w:cs="Times New Roman"/>
        </w:rPr>
        <w:t xml:space="preserve"> algae</w:t>
      </w:r>
      <w:r>
        <w:rPr>
          <w:rFonts w:ascii="Times New Roman" w:hAnsi="Times New Roman" w:cs="Times New Roman"/>
        </w:rPr>
        <w:t>. This is consistent with the larger size fraction containing mostly large phototrophi</w:t>
      </w:r>
      <w:r w:rsidR="00257BA9">
        <w:rPr>
          <w:rFonts w:ascii="Times New Roman" w:hAnsi="Times New Roman" w:cs="Times New Roman"/>
        </w:rPr>
        <w:t xml:space="preserve">c algal species </w:t>
      </w:r>
      <w:r w:rsidR="004E6BD9">
        <w:rPr>
          <w:rFonts w:ascii="Times New Roman" w:hAnsi="Times New Roman" w:cs="Times New Roman"/>
        </w:rPr>
        <w:t xml:space="preserve">that localize to surface </w:t>
      </w:r>
      <w:r>
        <w:rPr>
          <w:rFonts w:ascii="Times New Roman" w:hAnsi="Times New Roman" w:cs="Times New Roman"/>
        </w:rPr>
        <w:t xml:space="preserve">light </w:t>
      </w:r>
      <w:r w:rsidR="00AE58EC">
        <w:rPr>
          <w:rFonts w:ascii="Times New Roman" w:hAnsi="Times New Roman" w:cs="Times New Roman"/>
        </w:rPr>
        <w:t xml:space="preserve">and </w:t>
      </w:r>
      <w:r w:rsidR="00F92D79">
        <w:rPr>
          <w:rFonts w:ascii="Times New Roman" w:hAnsi="Times New Roman" w:cs="Times New Roman"/>
        </w:rPr>
        <w:t xml:space="preserve">associated epiphytic </w:t>
      </w:r>
      <w:proofErr w:type="spellStart"/>
      <w:r w:rsidR="00F92D79">
        <w:rPr>
          <w:rFonts w:ascii="Times New Roman" w:hAnsi="Times New Roman" w:cs="Times New Roman"/>
          <w:i/>
        </w:rPr>
        <w:t>Psychroflexus</w:t>
      </w:r>
      <w:proofErr w:type="spellEnd"/>
      <w:r w:rsidR="00F92D79">
        <w:rPr>
          <w:rFonts w:ascii="Times New Roman" w:hAnsi="Times New Roman" w:cs="Times New Roman"/>
          <w:i/>
        </w:rPr>
        <w:t xml:space="preserve"> </w:t>
      </w:r>
      <w:r w:rsidR="00F3095D">
        <w:rPr>
          <w:rFonts w:ascii="Times New Roman" w:hAnsi="Times New Roman" w:cs="Times New Roman"/>
        </w:rPr>
        <w:t xml:space="preserve">which </w:t>
      </w:r>
      <w:r w:rsidR="004E6BD9">
        <w:rPr>
          <w:rFonts w:ascii="Times New Roman" w:hAnsi="Times New Roman" w:cs="Times New Roman"/>
        </w:rPr>
        <w:t>metaboliz</w:t>
      </w:r>
      <w:r>
        <w:rPr>
          <w:rFonts w:ascii="Times New Roman" w:hAnsi="Times New Roman" w:cs="Times New Roman"/>
        </w:rPr>
        <w:t xml:space="preserve">e algal exudates. </w:t>
      </w:r>
      <w:r w:rsidR="00F92D79">
        <w:rPr>
          <w:rFonts w:ascii="Times New Roman" w:hAnsi="Times New Roman" w:cs="Times New Roman"/>
        </w:rPr>
        <w:t xml:space="preserve">Signatures of </w:t>
      </w:r>
      <w:proofErr w:type="spellStart"/>
      <w:r w:rsidR="00F92D79">
        <w:rPr>
          <w:rFonts w:ascii="Times New Roman" w:hAnsi="Times New Roman" w:cs="Times New Roman"/>
        </w:rPr>
        <w:t>chlorophyte</w:t>
      </w:r>
      <w:proofErr w:type="spellEnd"/>
      <w:r w:rsidR="00F92D79">
        <w:rPr>
          <w:rFonts w:ascii="Times New Roman" w:hAnsi="Times New Roman" w:cs="Times New Roman"/>
        </w:rPr>
        <w:t xml:space="preserve"> algae and their chloroplasts were also found at the bottom of the lake, likely due to sedimentation.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 xml:space="preserve">was enriched in </w:t>
      </w:r>
      <w:r w:rsidR="00563F42">
        <w:rPr>
          <w:rFonts w:ascii="Times New Roman" w:hAnsi="Times New Roman" w:cs="Times New Roman"/>
        </w:rPr>
        <w:t>deep</w:t>
      </w:r>
      <w:r w:rsidR="00C463E1">
        <w:rPr>
          <w:rFonts w:ascii="Times New Roman" w:hAnsi="Times New Roman" w:cs="Times New Roman"/>
        </w:rPr>
        <w:t xml:space="preserve"> samples</w:t>
      </w:r>
      <w:r w:rsidR="00F92D79">
        <w:rPr>
          <w:rFonts w:ascii="Times New Roman" w:hAnsi="Times New Roman" w:cs="Times New Roman"/>
        </w:rPr>
        <w:t xml:space="preserve">. </w:t>
      </w:r>
      <w:proofErr w:type="spellStart"/>
      <w:r w:rsidR="00563F42">
        <w:rPr>
          <w:rFonts w:ascii="Times New Roman" w:hAnsi="Times New Roman" w:cs="Times New Roman"/>
          <w:i/>
        </w:rPr>
        <w:t>Roseovarius</w:t>
      </w:r>
      <w:proofErr w:type="spellEnd"/>
      <w:r w:rsidR="00563F42">
        <w:rPr>
          <w:rFonts w:ascii="Times New Roman" w:hAnsi="Times New Roman" w:cs="Times New Roman"/>
          <w:i/>
        </w:rPr>
        <w:t xml:space="preserve"> </w:t>
      </w:r>
      <w:r w:rsidR="00563F42">
        <w:rPr>
          <w:rFonts w:ascii="Times New Roman" w:hAnsi="Times New Roman" w:cs="Times New Roman"/>
        </w:rPr>
        <w:t xml:space="preserve">belongs to the </w:t>
      </w:r>
      <w:proofErr w:type="spellStart"/>
      <w:r w:rsidR="00563F42">
        <w:rPr>
          <w:rFonts w:ascii="Times New Roman" w:hAnsi="Times New Roman" w:cs="Times New Roman"/>
        </w:rPr>
        <w:t>Roseobacter</w:t>
      </w:r>
      <w:proofErr w:type="spellEnd"/>
      <w:r w:rsidR="00563F42">
        <w:rPr>
          <w:rFonts w:ascii="Times New Roman" w:hAnsi="Times New Roman" w:cs="Times New Roman"/>
        </w:rPr>
        <w:t xml:space="preserve"> </w:t>
      </w:r>
      <w:proofErr w:type="spellStart"/>
      <w:r w:rsidR="00563F42">
        <w:rPr>
          <w:rFonts w:ascii="Times New Roman" w:hAnsi="Times New Roman" w:cs="Times New Roman"/>
        </w:rPr>
        <w:t>clade</w:t>
      </w:r>
      <w:proofErr w:type="spellEnd"/>
      <w:r w:rsidR="00563F42">
        <w:rPr>
          <w:rFonts w:ascii="Times New Roman" w:hAnsi="Times New Roman" w:cs="Times New Roman"/>
        </w:rPr>
        <w:t xml:space="preserve"> which is metabolically diverse (*ref). </w:t>
      </w:r>
      <w:r w:rsidR="00F92D79">
        <w:rPr>
          <w:rFonts w:ascii="Times New Roman" w:hAnsi="Times New Roman" w:cs="Times New Roman"/>
        </w:rPr>
        <w:t xml:space="preserve">Some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 xml:space="preserve">are </w:t>
      </w:r>
      <w:proofErr w:type="spellStart"/>
      <w:r w:rsidR="00F92D79">
        <w:rPr>
          <w:rFonts w:ascii="Times New Roman" w:hAnsi="Times New Roman" w:cs="Times New Roman"/>
        </w:rPr>
        <w:t>symbionts</w:t>
      </w:r>
      <w:proofErr w:type="spellEnd"/>
      <w:r w:rsidR="00F92D79">
        <w:rPr>
          <w:rFonts w:ascii="Times New Roman" w:hAnsi="Times New Roman" w:cs="Times New Roman"/>
        </w:rPr>
        <w:t xml:space="preserve"> </w:t>
      </w:r>
      <w:r w:rsidR="00563F42">
        <w:rPr>
          <w:rFonts w:ascii="Times New Roman" w:hAnsi="Times New Roman" w:cs="Times New Roman"/>
        </w:rPr>
        <w:t>of</w:t>
      </w:r>
      <w:r w:rsidR="00F92D79">
        <w:rPr>
          <w:rFonts w:ascii="Times New Roman" w:hAnsi="Times New Roman" w:cs="Times New Roman"/>
        </w:rPr>
        <w:t xml:space="preserve"> </w:t>
      </w:r>
      <w:proofErr w:type="spellStart"/>
      <w:r w:rsidR="00F92D79">
        <w:rPr>
          <w:rFonts w:ascii="Times New Roman" w:hAnsi="Times New Roman" w:cs="Times New Roman"/>
        </w:rPr>
        <w:t>dinoflagellates</w:t>
      </w:r>
      <w:proofErr w:type="spellEnd"/>
      <w:r w:rsidR="00563F42" w:rsidRPr="00563F42">
        <w:rPr>
          <w:rFonts w:ascii="Times New Roman" w:hAnsi="Times New Roman" w:cs="Times New Roman"/>
        </w:rPr>
        <w:t xml:space="preserve"> </w:t>
      </w:r>
      <w:r w:rsidR="00563F42">
        <w:rPr>
          <w:rFonts w:ascii="Times New Roman" w:hAnsi="Times New Roman" w:cs="Times New Roman"/>
        </w:rPr>
        <w:t>and degrade the DMSP produced by their hosts while others such as the type species</w:t>
      </w:r>
      <w:r w:rsidR="00F92D79">
        <w:rPr>
          <w:rFonts w:ascii="Times New Roman" w:hAnsi="Times New Roman" w:cs="Times New Roman"/>
        </w:rPr>
        <w:t xml:space="preserve"> </w:t>
      </w:r>
      <w:r w:rsidR="00F92D79">
        <w:rPr>
          <w:rFonts w:ascii="Times New Roman" w:hAnsi="Times New Roman" w:cs="Times New Roman"/>
          <w:i/>
        </w:rPr>
        <w:t xml:space="preserve">R. </w:t>
      </w:r>
      <w:proofErr w:type="spellStart"/>
      <w:r w:rsidR="00F92D79">
        <w:rPr>
          <w:rFonts w:ascii="Times New Roman" w:hAnsi="Times New Roman" w:cs="Times New Roman"/>
          <w:i/>
        </w:rPr>
        <w:t>tolerans</w:t>
      </w:r>
      <w:proofErr w:type="spellEnd"/>
      <w:r w:rsidR="00F92D79">
        <w:rPr>
          <w:rFonts w:ascii="Times New Roman" w:hAnsi="Times New Roman" w:cs="Times New Roman"/>
        </w:rPr>
        <w:t xml:space="preserve"> </w:t>
      </w:r>
      <w:r w:rsidR="00563F42">
        <w:rPr>
          <w:rFonts w:ascii="Times New Roman" w:hAnsi="Times New Roman" w:cs="Times New Roman"/>
        </w:rPr>
        <w:t xml:space="preserve">can produce </w:t>
      </w:r>
      <w:proofErr w:type="spellStart"/>
      <w:r w:rsidR="00563F42">
        <w:rPr>
          <w:rFonts w:ascii="Times New Roman" w:hAnsi="Times New Roman" w:cs="Times New Roman"/>
        </w:rPr>
        <w:t>bacteriochlorophyll</w:t>
      </w:r>
      <w:proofErr w:type="spellEnd"/>
      <w:r w:rsidR="00563F42">
        <w:rPr>
          <w:rFonts w:ascii="Times New Roman" w:hAnsi="Times New Roman" w:cs="Times New Roman"/>
        </w:rPr>
        <w:t xml:space="preserve"> A</w:t>
      </w:r>
      <w:r w:rsidR="00F92D79">
        <w:rPr>
          <w:rFonts w:ascii="Times New Roman" w:hAnsi="Times New Roman" w:cs="Times New Roman"/>
        </w:rPr>
        <w:t xml:space="preserve">. Potentially there are several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species in Organic Lake performing different functions. However, the dominant type</w:t>
      </w:r>
      <w:r w:rsidR="00A13FD7">
        <w:rPr>
          <w:rFonts w:ascii="Times New Roman" w:hAnsi="Times New Roman" w:cs="Times New Roman"/>
        </w:rPr>
        <w:t xml:space="preserve"> </w:t>
      </w:r>
      <w:r w:rsidR="00F92D79">
        <w:rPr>
          <w:rFonts w:ascii="Times New Roman" w:hAnsi="Times New Roman" w:cs="Times New Roman"/>
        </w:rPr>
        <w:t>appears over abundant at 6.5 m</w:t>
      </w:r>
      <w:r w:rsidR="00563F42">
        <w:rPr>
          <w:rFonts w:ascii="Times New Roman" w:hAnsi="Times New Roman" w:cs="Times New Roman"/>
        </w:rPr>
        <w:t xml:space="preserve"> which</w:t>
      </w:r>
      <w:r w:rsidR="00B64970">
        <w:rPr>
          <w:rFonts w:ascii="Times New Roman" w:hAnsi="Times New Roman" w:cs="Times New Roman"/>
        </w:rPr>
        <w:t xml:space="preserve"> indicates it could be performing metabolic processes involved in ammonia, sulfur or large particle degradation</w:t>
      </w:r>
      <w:r w:rsidR="00F92D79">
        <w:rPr>
          <w:rFonts w:ascii="Times New Roman" w:hAnsi="Times New Roman" w:cs="Times New Roman"/>
        </w:rPr>
        <w:t xml:space="preserve">. </w:t>
      </w:r>
    </w:p>
    <w:p w:rsidR="007E5A50" w:rsidRPr="007E5A50" w:rsidRDefault="00B16FF0" w:rsidP="00257BA9">
      <w:pPr>
        <w:spacing w:line="240" w:lineRule="auto"/>
        <w:jc w:val="both"/>
        <w:rPr>
          <w:rFonts w:ascii="Times New Roman" w:hAnsi="Times New Roman" w:cs="Times New Roman"/>
        </w:rPr>
      </w:pPr>
      <w:r>
        <w:rPr>
          <w:rFonts w:ascii="Times New Roman" w:hAnsi="Times New Roman" w:cs="Times New Roman"/>
        </w:rPr>
        <w:t xml:space="preserve">The 0.8 </w:t>
      </w:r>
      <w:r w:rsidRPr="008D0937">
        <w:rPr>
          <w:rFonts w:ascii="Times New Roman" w:hAnsi="Times New Roman" w:cs="Times New Roman"/>
        </w:rPr>
        <w:t>µm</w:t>
      </w:r>
      <w:r>
        <w:rPr>
          <w:rFonts w:ascii="Times New Roman" w:hAnsi="Times New Roman" w:cs="Times New Roman"/>
        </w:rPr>
        <w:t xml:space="preserve"> </w:t>
      </w:r>
      <w:r w:rsidR="00B750C8">
        <w:rPr>
          <w:rFonts w:ascii="Times New Roman" w:hAnsi="Times New Roman" w:cs="Times New Roman"/>
        </w:rPr>
        <w:t xml:space="preserve">mixed zone </w:t>
      </w:r>
      <w:r w:rsidR="00A13FD7">
        <w:rPr>
          <w:rFonts w:ascii="Times New Roman" w:hAnsi="Times New Roman" w:cs="Times New Roman"/>
        </w:rPr>
        <w:t>samples were</w:t>
      </w:r>
      <w:r w:rsidR="002A439E">
        <w:rPr>
          <w:rFonts w:ascii="Times New Roman" w:hAnsi="Times New Roman" w:cs="Times New Roman"/>
        </w:rPr>
        <w:t xml:space="preserve"> overrepresented in </w:t>
      </w:r>
      <w:r w:rsidR="00A80D22">
        <w:rPr>
          <w:rFonts w:ascii="Times New Roman" w:hAnsi="Times New Roman" w:cs="Times New Roman"/>
        </w:rPr>
        <w:t xml:space="preserve">unidentified </w:t>
      </w:r>
      <w:proofErr w:type="spellStart"/>
      <w:r w:rsidR="002A439E">
        <w:rPr>
          <w:rFonts w:ascii="Times New Roman" w:hAnsi="Times New Roman" w:cs="Times New Roman"/>
        </w:rPr>
        <w:t>Alteramonadales</w:t>
      </w:r>
      <w:proofErr w:type="spellEnd"/>
      <w:r w:rsidR="002A439E">
        <w:rPr>
          <w:rFonts w:ascii="Times New Roman" w:hAnsi="Times New Roman" w:cs="Times New Roman"/>
        </w:rPr>
        <w:t xml:space="preserve"> </w:t>
      </w:r>
      <w:r w:rsidR="00A80D22">
        <w:rPr>
          <w:rFonts w:ascii="Times New Roman" w:hAnsi="Times New Roman" w:cs="Times New Roman"/>
        </w:rPr>
        <w:t xml:space="preserve">and </w:t>
      </w:r>
      <w:proofErr w:type="spellStart"/>
      <w:r w:rsidR="00A80D22">
        <w:rPr>
          <w:rFonts w:ascii="Times New Roman" w:hAnsi="Times New Roman" w:cs="Times New Roman"/>
          <w:i/>
        </w:rPr>
        <w:t>Saccharospirillum</w:t>
      </w:r>
      <w:proofErr w:type="spellEnd"/>
      <w:r w:rsidR="002A439E">
        <w:rPr>
          <w:rFonts w:ascii="Times New Roman" w:hAnsi="Times New Roman" w:cs="Times New Roman"/>
        </w:rPr>
        <w:t xml:space="preserve">. The 0.8 </w:t>
      </w:r>
      <w:r w:rsidR="002A439E" w:rsidRPr="008D0937">
        <w:rPr>
          <w:rFonts w:ascii="Times New Roman" w:hAnsi="Times New Roman" w:cs="Times New Roman"/>
        </w:rPr>
        <w:t>µm</w:t>
      </w:r>
      <w:r w:rsidR="002A439E">
        <w:rPr>
          <w:rFonts w:ascii="Times New Roman" w:hAnsi="Times New Roman" w:cs="Times New Roman"/>
        </w:rPr>
        <w:t xml:space="preserve"> </w:t>
      </w:r>
      <w:r w:rsidR="00A13FD7">
        <w:rPr>
          <w:rFonts w:ascii="Times New Roman" w:hAnsi="Times New Roman" w:cs="Times New Roman"/>
        </w:rPr>
        <w:t>bottoms</w:t>
      </w:r>
      <w:r>
        <w:rPr>
          <w:rFonts w:ascii="Times New Roman" w:hAnsi="Times New Roman" w:cs="Times New Roman"/>
        </w:rPr>
        <w:t xml:space="preserve"> samples </w:t>
      </w:r>
      <w:r w:rsidR="00A13FD7">
        <w:rPr>
          <w:rFonts w:ascii="Times New Roman" w:hAnsi="Times New Roman" w:cs="Times New Roman"/>
        </w:rPr>
        <w:t>had</w:t>
      </w:r>
      <w:r>
        <w:rPr>
          <w:rFonts w:ascii="Times New Roman" w:hAnsi="Times New Roman" w:cs="Times New Roman"/>
        </w:rPr>
        <w:t xml:space="preserve"> an increased abundance of c</w:t>
      </w:r>
      <w:r w:rsidR="002A439E">
        <w:rPr>
          <w:rFonts w:ascii="Times New Roman" w:hAnsi="Times New Roman" w:cs="Times New Roman"/>
        </w:rPr>
        <w:t xml:space="preserve">andidate division RF3, </w:t>
      </w:r>
      <w:proofErr w:type="spellStart"/>
      <w:r w:rsidR="002A439E" w:rsidRPr="002A439E">
        <w:rPr>
          <w:rFonts w:ascii="Times New Roman" w:hAnsi="Times New Roman" w:cs="Times New Roman"/>
          <w:i/>
        </w:rPr>
        <w:t>Halomon</w:t>
      </w:r>
      <w:r w:rsidRPr="002A439E">
        <w:rPr>
          <w:rFonts w:ascii="Times New Roman" w:hAnsi="Times New Roman" w:cs="Times New Roman"/>
          <w:i/>
        </w:rPr>
        <w:t>a</w:t>
      </w:r>
      <w:r w:rsidR="002A439E" w:rsidRPr="002A439E">
        <w:rPr>
          <w:rFonts w:ascii="Times New Roman" w:hAnsi="Times New Roman" w:cs="Times New Roman"/>
          <w:i/>
        </w:rPr>
        <w:t>s</w:t>
      </w:r>
      <w:proofErr w:type="spellEnd"/>
      <w:r>
        <w:rPr>
          <w:rFonts w:ascii="Times New Roman" w:hAnsi="Times New Roman" w:cs="Times New Roman"/>
        </w:rPr>
        <w:t xml:space="preserve"> and </w:t>
      </w:r>
      <w:proofErr w:type="spellStart"/>
      <w:r w:rsidRPr="002A439E">
        <w:rPr>
          <w:rFonts w:ascii="Times New Roman" w:hAnsi="Times New Roman" w:cs="Times New Roman"/>
          <w:i/>
        </w:rPr>
        <w:t>Psychr</w:t>
      </w:r>
      <w:r w:rsidR="002A439E" w:rsidRPr="002A439E">
        <w:rPr>
          <w:rFonts w:ascii="Times New Roman" w:hAnsi="Times New Roman" w:cs="Times New Roman"/>
          <w:i/>
        </w:rPr>
        <w:t>omonas</w:t>
      </w:r>
      <w:proofErr w:type="spellEnd"/>
      <w:r w:rsidR="002278AD">
        <w:rPr>
          <w:rFonts w:ascii="Times New Roman" w:hAnsi="Times New Roman" w:cs="Times New Roman"/>
        </w:rPr>
        <w:t>.</w:t>
      </w:r>
      <w:r w:rsidR="005C3ECD">
        <w:rPr>
          <w:rFonts w:ascii="Times New Roman" w:hAnsi="Times New Roman" w:cs="Times New Roman"/>
        </w:rPr>
        <w:t xml:space="preserve"> </w:t>
      </w:r>
      <w:proofErr w:type="spellStart"/>
      <w:r w:rsidR="007E5A50">
        <w:rPr>
          <w:rFonts w:ascii="Times New Roman" w:hAnsi="Times New Roman" w:cs="Times New Roman"/>
          <w:i/>
        </w:rPr>
        <w:t>Marinobacter</w:t>
      </w:r>
      <w:proofErr w:type="spellEnd"/>
      <w:r w:rsidR="007E5A50">
        <w:rPr>
          <w:rFonts w:ascii="Times New Roman" w:hAnsi="Times New Roman" w:cs="Times New Roman"/>
          <w:i/>
        </w:rPr>
        <w:t xml:space="preserve"> </w:t>
      </w:r>
      <w:r w:rsidR="007E5A50">
        <w:rPr>
          <w:rFonts w:ascii="Times New Roman" w:hAnsi="Times New Roman" w:cs="Times New Roman"/>
        </w:rPr>
        <w:t>was abundant in all samples except for the 6.5 m sample</w:t>
      </w:r>
      <w:r w:rsidR="007E78E8">
        <w:rPr>
          <w:rFonts w:ascii="Times New Roman" w:hAnsi="Times New Roman" w:cs="Times New Roman"/>
        </w:rPr>
        <w:t xml:space="preserve">. </w:t>
      </w:r>
      <w:r w:rsidR="007E5A50">
        <w:rPr>
          <w:rFonts w:ascii="Times New Roman" w:hAnsi="Times New Roman" w:cs="Times New Roman"/>
        </w:rPr>
        <w:t xml:space="preserve">It may be epiphytic or a </w:t>
      </w:r>
      <w:proofErr w:type="spellStart"/>
      <w:r w:rsidR="007E5A50">
        <w:rPr>
          <w:rFonts w:ascii="Times New Roman" w:hAnsi="Times New Roman" w:cs="Times New Roman"/>
        </w:rPr>
        <w:t>symbiont</w:t>
      </w:r>
      <w:proofErr w:type="spellEnd"/>
      <w:r w:rsidR="007E5A50">
        <w:rPr>
          <w:rFonts w:ascii="Times New Roman" w:hAnsi="Times New Roman" w:cs="Times New Roman"/>
        </w:rPr>
        <w:t xml:space="preserve"> of </w:t>
      </w:r>
      <w:proofErr w:type="spellStart"/>
      <w:r w:rsidR="007E5A50">
        <w:rPr>
          <w:rFonts w:ascii="Times New Roman" w:hAnsi="Times New Roman" w:cs="Times New Roman"/>
        </w:rPr>
        <w:t>Dinoflagellates</w:t>
      </w:r>
      <w:proofErr w:type="spellEnd"/>
      <w:r w:rsidR="007E5A50">
        <w:rPr>
          <w:rFonts w:ascii="Times New Roman" w:hAnsi="Times New Roman" w:cs="Times New Roman"/>
        </w:rPr>
        <w:t xml:space="preserve">. *Perhaps it would occupy 6.5 m but it is outcompeted by </w:t>
      </w:r>
      <w:proofErr w:type="spellStart"/>
      <w:r w:rsidR="007E5A50">
        <w:rPr>
          <w:rFonts w:ascii="Times New Roman" w:hAnsi="Times New Roman" w:cs="Times New Roman"/>
          <w:i/>
        </w:rPr>
        <w:t>Halomonas</w:t>
      </w:r>
      <w:proofErr w:type="spellEnd"/>
      <w:r w:rsidR="007E5A50">
        <w:rPr>
          <w:rFonts w:ascii="Times New Roman" w:hAnsi="Times New Roman" w:cs="Times New Roman"/>
        </w:rPr>
        <w:t xml:space="preserve">, </w:t>
      </w:r>
      <w:proofErr w:type="spellStart"/>
      <w:r w:rsidR="007E5A50">
        <w:rPr>
          <w:rFonts w:ascii="Times New Roman" w:hAnsi="Times New Roman" w:cs="Times New Roman"/>
          <w:i/>
        </w:rPr>
        <w:t>Psychromonas</w:t>
      </w:r>
      <w:proofErr w:type="spellEnd"/>
      <w:r w:rsidR="007E5A50">
        <w:rPr>
          <w:rFonts w:ascii="Times New Roman" w:hAnsi="Times New Roman" w:cs="Times New Roman"/>
          <w:i/>
        </w:rPr>
        <w:t xml:space="preserve"> </w:t>
      </w:r>
      <w:r w:rsidR="007E5A50">
        <w:rPr>
          <w:rFonts w:ascii="Times New Roman" w:hAnsi="Times New Roman" w:cs="Times New Roman"/>
        </w:rPr>
        <w:t>and RF3.</w:t>
      </w:r>
      <w:r w:rsidR="00CC0E3F">
        <w:rPr>
          <w:rFonts w:ascii="Times New Roman" w:hAnsi="Times New Roman" w:cs="Times New Roman"/>
        </w:rPr>
        <w:t>*</w:t>
      </w:r>
      <w:proofErr w:type="gramStart"/>
      <w:r w:rsidR="00CC0E3F">
        <w:rPr>
          <w:rFonts w:ascii="Times New Roman" w:hAnsi="Times New Roman" w:cs="Times New Roman"/>
        </w:rPr>
        <w:t>What</w:t>
      </w:r>
      <w:proofErr w:type="gramEnd"/>
      <w:r w:rsidR="00CC0E3F">
        <w:rPr>
          <w:rFonts w:ascii="Times New Roman" w:hAnsi="Times New Roman" w:cs="Times New Roman"/>
        </w:rPr>
        <w:t xml:space="preserve"> species of </w:t>
      </w:r>
      <w:proofErr w:type="spellStart"/>
      <w:r w:rsidR="00CC0E3F">
        <w:rPr>
          <w:rFonts w:ascii="Times New Roman" w:hAnsi="Times New Roman" w:cs="Times New Roman"/>
        </w:rPr>
        <w:t>Marinobacter</w:t>
      </w:r>
      <w:proofErr w:type="spellEnd"/>
      <w:r w:rsidR="00CC0E3F">
        <w:rPr>
          <w:rFonts w:ascii="Times New Roman" w:hAnsi="Times New Roman" w:cs="Times New Roman"/>
        </w:rPr>
        <w:t>?</w:t>
      </w:r>
    </w:p>
    <w:p w:rsidR="001E0279" w:rsidRDefault="00C463E1" w:rsidP="00257BA9">
      <w:pPr>
        <w:spacing w:line="240" w:lineRule="auto"/>
        <w:jc w:val="both"/>
        <w:rPr>
          <w:rFonts w:ascii="Times New Roman" w:hAnsi="Times New Roman" w:cs="Times New Roman"/>
        </w:rPr>
      </w:pPr>
      <w:r>
        <w:rPr>
          <w:rFonts w:ascii="Times New Roman" w:hAnsi="Times New Roman" w:cs="Times New Roman"/>
        </w:rPr>
        <w:t xml:space="preserve">Fungal sequences were uniquely present in the 0.1 µm fraction </w:t>
      </w:r>
      <w:r w:rsidR="003B4BD3">
        <w:rPr>
          <w:rFonts w:ascii="Times New Roman" w:hAnsi="Times New Roman" w:cs="Times New Roman"/>
        </w:rPr>
        <w:t>in</w:t>
      </w:r>
      <w:r>
        <w:rPr>
          <w:rFonts w:ascii="Times New Roman" w:hAnsi="Times New Roman" w:cs="Times New Roman"/>
        </w:rPr>
        <w:t xml:space="preserve"> the 1.7 m sample. </w:t>
      </w:r>
      <w:r w:rsidR="00B750C8">
        <w:rPr>
          <w:rFonts w:ascii="Times New Roman" w:hAnsi="Times New Roman" w:cs="Times New Roman"/>
        </w:rPr>
        <w:t>The mixed zone</w:t>
      </w:r>
      <w:r w:rsidR="009E4B43">
        <w:rPr>
          <w:rFonts w:ascii="Times New Roman" w:hAnsi="Times New Roman" w:cs="Times New Roman"/>
        </w:rPr>
        <w:t xml:space="preserve"> was dominated by </w:t>
      </w:r>
      <w:proofErr w:type="spellStart"/>
      <w:r w:rsidR="009E4B43">
        <w:rPr>
          <w:rFonts w:ascii="Times New Roman" w:hAnsi="Times New Roman" w:cs="Times New Roman"/>
        </w:rPr>
        <w:t>silicoflagellates</w:t>
      </w:r>
      <w:proofErr w:type="spellEnd"/>
      <w:r w:rsidR="009E4B43">
        <w:rPr>
          <w:rFonts w:ascii="Times New Roman" w:hAnsi="Times New Roman" w:cs="Times New Roman"/>
        </w:rPr>
        <w:t xml:space="preserve"> and an unknown chloroplast sequences (*likely from the </w:t>
      </w:r>
      <w:proofErr w:type="spellStart"/>
      <w:r w:rsidR="009E4B43">
        <w:rPr>
          <w:rFonts w:ascii="Times New Roman" w:hAnsi="Times New Roman" w:cs="Times New Roman"/>
        </w:rPr>
        <w:t>silicoflagellate</w:t>
      </w:r>
      <w:proofErr w:type="spellEnd"/>
      <w:r w:rsidR="009E4B43">
        <w:rPr>
          <w:rFonts w:ascii="Times New Roman" w:hAnsi="Times New Roman" w:cs="Times New Roman"/>
        </w:rPr>
        <w:t xml:space="preserve">).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 OD</w:t>
      </w:r>
      <w:r w:rsidR="00A97A50">
        <w:rPr>
          <w:rFonts w:ascii="Times New Roman" w:hAnsi="Times New Roman" w:cs="Times New Roman"/>
        </w:rPr>
        <w:t>1</w:t>
      </w:r>
      <w:r w:rsidR="005C3ECD">
        <w:rPr>
          <w:rFonts w:ascii="Times New Roman" w:hAnsi="Times New Roman" w:cs="Times New Roman"/>
        </w:rPr>
        <w:t>.</w:t>
      </w:r>
      <w:r w:rsidR="00B16FF0">
        <w:rPr>
          <w:rFonts w:ascii="Times New Roman" w:hAnsi="Times New Roman" w:cs="Times New Roman"/>
        </w:rPr>
        <w:t xml:space="preserve"> </w:t>
      </w:r>
    </w:p>
    <w:p w:rsidR="00B1417B" w:rsidRPr="00B1417B" w:rsidRDefault="00B1417B" w:rsidP="00257BA9">
      <w:pPr>
        <w:spacing w:line="240" w:lineRule="auto"/>
        <w:jc w:val="both"/>
        <w:rPr>
          <w:rFonts w:ascii="Times New Roman" w:hAnsi="Times New Roman" w:cs="Times New Roman"/>
        </w:rPr>
      </w:pPr>
      <w:r>
        <w:rPr>
          <w:rFonts w:ascii="Times New Roman" w:hAnsi="Times New Roman" w:cs="Times New Roman"/>
        </w:rPr>
        <w:t xml:space="preserve">Figure: </w:t>
      </w:r>
      <w:proofErr w:type="spellStart"/>
      <w:r w:rsidR="00B750C8">
        <w:rPr>
          <w:rFonts w:ascii="Times New Roman" w:hAnsi="Times New Roman" w:cs="Times New Roman"/>
        </w:rPr>
        <w:t>genus</w:t>
      </w:r>
      <w:r>
        <w:rPr>
          <w:rFonts w:ascii="Times New Roman" w:hAnsi="Times New Roman" w:cs="Times New Roman"/>
        </w:rPr>
        <w:t>_heatmap</w:t>
      </w:r>
      <w:proofErr w:type="spellEnd"/>
      <w:r>
        <w:rPr>
          <w:rFonts w:ascii="Times New Roman" w:hAnsi="Times New Roman" w:cs="Times New Roman"/>
        </w:rPr>
        <w:t xml:space="preserve"> also shows groups of organisms that co-vary. </w:t>
      </w:r>
      <w:proofErr w:type="spellStart"/>
      <w:r w:rsidRPr="00B1417B">
        <w:rPr>
          <w:rFonts w:ascii="Times New Roman" w:hAnsi="Times New Roman" w:cs="Times New Roman"/>
          <w:i/>
        </w:rPr>
        <w:t>Dunaliella</w:t>
      </w:r>
      <w:proofErr w:type="spellEnd"/>
      <w:r>
        <w:rPr>
          <w:rFonts w:ascii="Times New Roman" w:hAnsi="Times New Roman" w:cs="Times New Roman"/>
        </w:rPr>
        <w:t>,</w:t>
      </w:r>
      <w:r>
        <w:rPr>
          <w:rFonts w:ascii="Times New Roman" w:hAnsi="Times New Roman" w:cs="Times New Roman"/>
          <w:i/>
        </w:rPr>
        <w:t xml:space="preserve"> </w:t>
      </w:r>
      <w:proofErr w:type="spellStart"/>
      <w:r w:rsidRPr="00B1417B">
        <w:rPr>
          <w:rFonts w:ascii="Times New Roman" w:hAnsi="Times New Roman" w:cs="Times New Roman"/>
        </w:rPr>
        <w:t>Chlorophyte</w:t>
      </w:r>
      <w:proofErr w:type="spellEnd"/>
      <w:r>
        <w:rPr>
          <w:rFonts w:ascii="Times New Roman" w:hAnsi="Times New Roman" w:cs="Times New Roman"/>
        </w:rPr>
        <w:t xml:space="preserve"> algae, </w:t>
      </w:r>
      <w:proofErr w:type="spellStart"/>
      <w:r>
        <w:rPr>
          <w:rFonts w:ascii="Times New Roman" w:hAnsi="Times New Roman" w:cs="Times New Roman"/>
          <w:i/>
        </w:rPr>
        <w:t>Psychroflexus</w:t>
      </w:r>
      <w:proofErr w:type="spellEnd"/>
      <w:r>
        <w:rPr>
          <w:rFonts w:ascii="Times New Roman" w:hAnsi="Times New Roman" w:cs="Times New Roman"/>
        </w:rPr>
        <w:t xml:space="preserve">, </w:t>
      </w:r>
      <w:proofErr w:type="spellStart"/>
      <w:r>
        <w:rPr>
          <w:rFonts w:ascii="Times New Roman" w:hAnsi="Times New Roman" w:cs="Times New Roman"/>
          <w:i/>
        </w:rPr>
        <w:t>Roseovarius</w:t>
      </w:r>
      <w:proofErr w:type="spellEnd"/>
      <w:r>
        <w:rPr>
          <w:rFonts w:ascii="Times New Roman" w:hAnsi="Times New Roman" w:cs="Times New Roman"/>
        </w:rPr>
        <w:t xml:space="preserve"> and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were a high abundance </w:t>
      </w:r>
      <w:r w:rsidR="007E5A50">
        <w:rPr>
          <w:rFonts w:ascii="Times New Roman" w:hAnsi="Times New Roman" w:cs="Times New Roman"/>
        </w:rPr>
        <w:t xml:space="preserve">large size </w:t>
      </w:r>
      <w:r>
        <w:rPr>
          <w:rFonts w:ascii="Times New Roman" w:hAnsi="Times New Roman" w:cs="Times New Roman"/>
        </w:rPr>
        <w:t xml:space="preserve">cluster. Another group was </w:t>
      </w:r>
      <w:proofErr w:type="spellStart"/>
      <w:r>
        <w:rPr>
          <w:rFonts w:ascii="Times New Roman" w:hAnsi="Times New Roman" w:cs="Times New Roman"/>
        </w:rPr>
        <w:t>Alteromonadales</w:t>
      </w:r>
      <w:proofErr w:type="spellEnd"/>
      <w:r>
        <w:rPr>
          <w:rFonts w:ascii="Times New Roman" w:hAnsi="Times New Roman" w:cs="Times New Roman"/>
        </w:rPr>
        <w:t xml:space="preserve">, </w:t>
      </w:r>
      <w:proofErr w:type="spellStart"/>
      <w:r>
        <w:rPr>
          <w:rFonts w:ascii="Times New Roman" w:hAnsi="Times New Roman" w:cs="Times New Roman"/>
        </w:rPr>
        <w:t>Gammaproteobacteria</w:t>
      </w:r>
      <w:proofErr w:type="spellEnd"/>
      <w:r>
        <w:rPr>
          <w:rFonts w:ascii="Times New Roman" w:hAnsi="Times New Roman" w:cs="Times New Roman"/>
        </w:rPr>
        <w:t xml:space="preserve">, </w:t>
      </w:r>
      <w:proofErr w:type="spellStart"/>
      <w:r>
        <w:rPr>
          <w:rFonts w:ascii="Times New Roman" w:hAnsi="Times New Roman" w:cs="Times New Roman"/>
        </w:rPr>
        <w:t>Flavobacteriales</w:t>
      </w:r>
      <w:proofErr w:type="spellEnd"/>
      <w:r>
        <w:rPr>
          <w:rFonts w:ascii="Times New Roman" w:hAnsi="Times New Roman" w:cs="Times New Roman"/>
        </w:rPr>
        <w:t xml:space="preserve">, </w:t>
      </w:r>
      <w:proofErr w:type="spellStart"/>
      <w:r w:rsidRPr="00B1417B">
        <w:rPr>
          <w:rFonts w:ascii="Times New Roman" w:hAnsi="Times New Roman" w:cs="Times New Roman"/>
          <w:i/>
        </w:rPr>
        <w:t>Saccharospirillum</w:t>
      </w:r>
      <w:proofErr w:type="spellEnd"/>
      <w:r>
        <w:rPr>
          <w:rFonts w:ascii="Times New Roman" w:hAnsi="Times New Roman" w:cs="Times New Roman"/>
        </w:rPr>
        <w:t xml:space="preserve">, </w:t>
      </w:r>
      <w:proofErr w:type="spellStart"/>
      <w:r>
        <w:rPr>
          <w:rFonts w:ascii="Times New Roman" w:hAnsi="Times New Roman" w:cs="Times New Roman"/>
        </w:rPr>
        <w:t>Proteobacteria</w:t>
      </w:r>
      <w:proofErr w:type="spellEnd"/>
      <w:r>
        <w:rPr>
          <w:rFonts w:ascii="Times New Roman" w:hAnsi="Times New Roman" w:cs="Times New Roman"/>
        </w:rPr>
        <w:t xml:space="preserve">, OD1, RF3 and </w:t>
      </w:r>
      <w:proofErr w:type="spellStart"/>
      <w:r>
        <w:rPr>
          <w:rFonts w:ascii="Times New Roman" w:hAnsi="Times New Roman" w:cs="Times New Roman"/>
          <w:i/>
        </w:rPr>
        <w:t>Halomonas</w:t>
      </w:r>
      <w:proofErr w:type="spellEnd"/>
      <w:r>
        <w:rPr>
          <w:rFonts w:ascii="Times New Roman" w:hAnsi="Times New Roman" w:cs="Times New Roman"/>
        </w:rPr>
        <w:t>.</w:t>
      </w:r>
    </w:p>
    <w:p w:rsidR="006B5BD0" w:rsidRPr="006B5BD0" w:rsidRDefault="00A80D22" w:rsidP="007442E2">
      <w:pPr>
        <w:spacing w:line="240" w:lineRule="auto"/>
        <w:rPr>
          <w:rFonts w:ascii="Times New Roman" w:hAnsi="Times New Roman" w:cs="Times New Roman"/>
        </w:rPr>
      </w:pPr>
      <w:r>
        <w:rPr>
          <w:rFonts w:ascii="Times New Roman" w:hAnsi="Times New Roman" w:cs="Times New Roman"/>
        </w:rPr>
        <w:lastRenderedPageBreak/>
        <w:t>*</w:t>
      </w:r>
      <w:r w:rsidR="006B5BD0">
        <w:rPr>
          <w:rFonts w:ascii="Times New Roman" w:hAnsi="Times New Roman" w:cs="Times New Roman"/>
        </w:rPr>
        <w:t xml:space="preserve">Diversity indices (table: </w:t>
      </w:r>
      <w:proofErr w:type="spellStart"/>
      <w:r w:rsidR="006B5BD0">
        <w:rPr>
          <w:rFonts w:ascii="Times New Roman" w:hAnsi="Times New Roman" w:cs="Times New Roman"/>
        </w:rPr>
        <w:t>diversity_indices_hypersaline_lakes</w:t>
      </w:r>
      <w:proofErr w:type="spellEnd"/>
      <w:r w:rsidR="006B5BD0">
        <w:rPr>
          <w:rFonts w:ascii="Times New Roman" w:hAnsi="Times New Roman" w:cs="Times New Roman"/>
        </w:rPr>
        <w:t xml:space="preserve">)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sidR="006B5BD0">
        <w:rPr>
          <w:rFonts w:ascii="Times New Roman" w:hAnsi="Times New Roman" w:cs="Times New Roman"/>
          <w:i/>
        </w:rPr>
        <w:t>et al</w:t>
      </w:r>
      <w:r w:rsidR="006B5BD0">
        <w:rPr>
          <w:rFonts w:ascii="Times New Roman" w:hAnsi="Times New Roman" w:cs="Times New Roman"/>
        </w:rPr>
        <w:t xml:space="preserve">., 2000b). This is due to the use of </w:t>
      </w:r>
      <w:proofErr w:type="spellStart"/>
      <w:r w:rsidR="006B5BD0">
        <w:rPr>
          <w:rFonts w:ascii="Times New Roman" w:hAnsi="Times New Roman" w:cs="Times New Roman"/>
        </w:rPr>
        <w:t>metagenomic</w:t>
      </w:r>
      <w:proofErr w:type="spellEnd"/>
      <w:r w:rsidR="006B5BD0">
        <w:rPr>
          <w:rFonts w:ascii="Times New Roman" w:hAnsi="Times New Roman" w:cs="Times New Roman"/>
        </w:rPr>
        <w:t xml:space="preserve"> reads when forming OTUs inflating the apparent number of OTUs and occurs for several reasons. Non-overlapping reads that cover different sections of the SSU gene will not be grouped as the same OTU</w:t>
      </w:r>
      <w:r w:rsidR="006B5BD0" w:rsidRPr="00AF6C36">
        <w:rPr>
          <w:rFonts w:ascii="Times New Roman" w:hAnsi="Times New Roman" w:cs="Times New Roman"/>
        </w:rPr>
        <w:t xml:space="preserve"> </w:t>
      </w:r>
      <w:r w:rsidR="006B5BD0">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Furthermore, even if two reads originate from the same SSU gene, some regions are more unique so a read that matches to a less unique region may not cluster with the correct OTU.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are linked to taxonomic composition</w:t>
      </w:r>
    </w:p>
    <w:p w:rsidR="00F3095D" w:rsidRDefault="00F3095D" w:rsidP="00F3095D">
      <w:pPr>
        <w:spacing w:line="240" w:lineRule="auto"/>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Pr>
          <w:rFonts w:ascii="Times New Roman" w:hAnsi="Times New Roman" w:cs="Times New Roman"/>
        </w:rPr>
        <w:t>0.519</w:t>
      </w:r>
      <w:r w:rsidRPr="008D0937">
        <w:rPr>
          <w:rFonts w:ascii="Times New Roman" w:hAnsi="Times New Roman" w:cs="Times New Roman"/>
        </w:rPr>
        <w:t xml:space="preserve"> </w:t>
      </w:r>
      <w:r>
        <w:rPr>
          <w:rFonts w:ascii="Times New Roman" w:hAnsi="Times New Roman" w:cs="Times New Roman"/>
        </w:rPr>
        <w:t>R-value, 0</w:t>
      </w:r>
      <w:r w:rsidRPr="008D0937">
        <w:rPr>
          <w:rFonts w:ascii="Times New Roman" w:hAnsi="Times New Roman" w:cs="Times New Roman"/>
        </w:rPr>
        <w:t xml:space="preserve">.3% significance) </w:t>
      </w:r>
      <w:r>
        <w:rPr>
          <w:rFonts w:ascii="Times New Roman" w:hAnsi="Times New Roman" w:cs="Times New Roman"/>
        </w:rPr>
        <w:t xml:space="preserve">with the </w:t>
      </w:r>
      <w:proofErr w:type="spellStart"/>
      <w:r>
        <w:rPr>
          <w:rFonts w:ascii="Times New Roman" w:hAnsi="Times New Roman" w:cs="Times New Roman"/>
        </w:rPr>
        <w:t>abiotic</w:t>
      </w:r>
      <w:proofErr w:type="spellEnd"/>
      <w:r>
        <w:rPr>
          <w:rFonts w:ascii="Times New Roman" w:hAnsi="Times New Roman" w:cs="Times New Roman"/>
        </w:rPr>
        <w:t xml:space="preserve">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This supports a link between microbial processes and the lake chemistry. Most processes can be attributed to known functions of the </w:t>
      </w:r>
      <w:proofErr w:type="spellStart"/>
      <w:r>
        <w:rPr>
          <w:rFonts w:ascii="Times New Roman" w:hAnsi="Times New Roman" w:cs="Times New Roman"/>
          <w:color w:val="000000" w:themeColor="text1"/>
        </w:rPr>
        <w:t>taxa</w:t>
      </w:r>
      <w:proofErr w:type="spellEnd"/>
      <w:r>
        <w:rPr>
          <w:rFonts w:ascii="Times New Roman" w:hAnsi="Times New Roman" w:cs="Times New Roman"/>
          <w:color w:val="000000" w:themeColor="text1"/>
        </w:rPr>
        <w:t xml:space="preserve"> present. </w:t>
      </w:r>
    </w:p>
    <w:p w:rsidR="00E63EA3" w:rsidRDefault="00CC0E3F" w:rsidP="007442E2">
      <w:pPr>
        <w:spacing w:line="240" w:lineRule="auto"/>
        <w:rPr>
          <w:rFonts w:ascii="Times New Roman" w:hAnsi="Times New Roman" w:cs="Times New Roman"/>
        </w:rPr>
      </w:pPr>
      <w:r>
        <w:rPr>
          <w:rFonts w:ascii="Times New Roman" w:hAnsi="Times New Roman" w:cs="Times New Roman"/>
        </w:rPr>
        <w:t xml:space="preserve">(Primary production) </w:t>
      </w:r>
      <w:r w:rsidR="00934278">
        <w:rPr>
          <w:rFonts w:ascii="Times New Roman" w:hAnsi="Times New Roman" w:cs="Times New Roman"/>
        </w:rPr>
        <w:t xml:space="preserve">Oxygenic photosynthesis </w:t>
      </w:r>
      <w:r>
        <w:rPr>
          <w:rFonts w:ascii="Times New Roman" w:hAnsi="Times New Roman" w:cs="Times New Roman"/>
        </w:rPr>
        <w:t>was largely carried out by</w:t>
      </w:r>
      <w:r w:rsidR="00934278">
        <w:rPr>
          <w:rFonts w:ascii="Times New Roman" w:hAnsi="Times New Roman" w:cs="Times New Roman"/>
        </w:rPr>
        <w:t xml:space="preserve"> </w:t>
      </w:r>
      <w:r w:rsidR="008B1CC0">
        <w:rPr>
          <w:rFonts w:ascii="Times New Roman" w:hAnsi="Times New Roman" w:cs="Times New Roman"/>
        </w:rPr>
        <w:t xml:space="preserve">photosynthetic </w:t>
      </w:r>
      <w:proofErr w:type="spellStart"/>
      <w:r w:rsidR="008B1CC0">
        <w:rPr>
          <w:rFonts w:ascii="Times New Roman" w:hAnsi="Times New Roman" w:cs="Times New Roman"/>
        </w:rPr>
        <w:t>eucar</w:t>
      </w:r>
      <w:r>
        <w:rPr>
          <w:rFonts w:ascii="Times New Roman" w:hAnsi="Times New Roman" w:cs="Times New Roman"/>
        </w:rPr>
        <w:t>ya</w:t>
      </w:r>
      <w:proofErr w:type="spellEnd"/>
      <w:r>
        <w:rPr>
          <w:rFonts w:ascii="Times New Roman" w:hAnsi="Times New Roman" w:cs="Times New Roman"/>
        </w:rPr>
        <w:t xml:space="preserve"> as there was an abundance of chloroplast sequences and very few </w:t>
      </w:r>
      <w:proofErr w:type="spellStart"/>
      <w:r w:rsidR="00934278">
        <w:rPr>
          <w:rFonts w:ascii="Times New Roman" w:hAnsi="Times New Roman" w:cs="Times New Roman"/>
        </w:rPr>
        <w:t>cyanobacteria</w:t>
      </w:r>
      <w:proofErr w:type="spellEnd"/>
      <w:r>
        <w:rPr>
          <w:rFonts w:ascii="Times New Roman" w:hAnsi="Times New Roman" w:cs="Times New Roman"/>
        </w:rPr>
        <w:t xml:space="preserve"> (*</w:t>
      </w:r>
      <w:proofErr w:type="spellStart"/>
      <w:r>
        <w:rPr>
          <w:rFonts w:ascii="Times New Roman" w:hAnsi="Times New Roman" w:cs="Times New Roman"/>
        </w:rPr>
        <w:t>Figure</w:t>
      </w:r>
      <w:proofErr w:type="gramStart"/>
      <w:r w:rsidR="001678ED">
        <w:rPr>
          <w:rFonts w:ascii="Times New Roman" w:hAnsi="Times New Roman" w:cs="Times New Roman"/>
        </w:rPr>
        <w:t>:QIIME</w:t>
      </w:r>
      <w:proofErr w:type="gramEnd"/>
      <w:r w:rsidR="001678ED">
        <w:rPr>
          <w:rFonts w:ascii="Times New Roman" w:hAnsi="Times New Roman" w:cs="Times New Roman"/>
        </w:rPr>
        <w:t>_classes</w:t>
      </w:r>
      <w:proofErr w:type="spellEnd"/>
      <w:r>
        <w:rPr>
          <w:rFonts w:ascii="Times New Roman" w:hAnsi="Times New Roman" w:cs="Times New Roman"/>
        </w:rPr>
        <w:t>)</w:t>
      </w:r>
      <w:r w:rsidR="00934278">
        <w:rPr>
          <w:rFonts w:ascii="Times New Roman" w:hAnsi="Times New Roman" w:cs="Times New Roman"/>
        </w:rPr>
        <w:t xml:space="preserve">. </w:t>
      </w:r>
      <w:r>
        <w:rPr>
          <w:rFonts w:ascii="Times New Roman" w:hAnsi="Times New Roman" w:cs="Times New Roman"/>
        </w:rPr>
        <w:t xml:space="preserve">Primarily these are </w:t>
      </w:r>
      <w:proofErr w:type="spellStart"/>
      <w:r>
        <w:rPr>
          <w:rFonts w:ascii="Times New Roman" w:hAnsi="Times New Roman" w:cs="Times New Roman"/>
          <w:i/>
        </w:rPr>
        <w:t>Dunaliella</w:t>
      </w:r>
      <w:proofErr w:type="spellEnd"/>
      <w:r>
        <w:rPr>
          <w:rFonts w:ascii="Times New Roman" w:hAnsi="Times New Roman" w:cs="Times New Roman"/>
        </w:rPr>
        <w:t xml:space="preserve"> and </w:t>
      </w:r>
      <w:proofErr w:type="spellStart"/>
      <w:r>
        <w:rPr>
          <w:rFonts w:ascii="Times New Roman" w:hAnsi="Times New Roman" w:cs="Times New Roman"/>
          <w:i/>
        </w:rPr>
        <w:t>Pseudopedinella</w:t>
      </w:r>
      <w:proofErr w:type="spellEnd"/>
      <w:r>
        <w:rPr>
          <w:rFonts w:ascii="Times New Roman" w:hAnsi="Times New Roman" w:cs="Times New Roman"/>
        </w:rPr>
        <w:t xml:space="preserve"> with some contribution from diatoms and perhaps photosynthetic </w:t>
      </w:r>
      <w:proofErr w:type="spellStart"/>
      <w:r>
        <w:rPr>
          <w:rFonts w:ascii="Times New Roman" w:hAnsi="Times New Roman" w:cs="Times New Roman"/>
        </w:rPr>
        <w:t>dinoflagellates</w:t>
      </w:r>
      <w:proofErr w:type="spellEnd"/>
      <w:r>
        <w:rPr>
          <w:rFonts w:ascii="Times New Roman" w:hAnsi="Times New Roman" w:cs="Times New Roman"/>
        </w:rPr>
        <w:t xml:space="preserve">. </w:t>
      </w:r>
      <w:r w:rsidR="00E63EA3">
        <w:rPr>
          <w:rFonts w:ascii="Times New Roman" w:hAnsi="Times New Roman" w:cs="Times New Roman"/>
        </w:rPr>
        <w:t xml:space="preserve">*Check which </w:t>
      </w:r>
      <w:proofErr w:type="spellStart"/>
      <w:r w:rsidR="00E63EA3">
        <w:rPr>
          <w:rFonts w:ascii="Times New Roman" w:hAnsi="Times New Roman" w:cs="Times New Roman"/>
        </w:rPr>
        <w:t>taxa</w:t>
      </w:r>
      <w:proofErr w:type="spellEnd"/>
      <w:r w:rsidR="00E63EA3">
        <w:rPr>
          <w:rFonts w:ascii="Times New Roman" w:hAnsi="Times New Roman" w:cs="Times New Roman"/>
        </w:rPr>
        <w:t xml:space="preserve"> the RUBISCO and </w:t>
      </w:r>
      <w:proofErr w:type="spellStart"/>
      <w:r w:rsidR="00E63EA3">
        <w:rPr>
          <w:rFonts w:ascii="Times New Roman" w:hAnsi="Times New Roman" w:cs="Times New Roman"/>
        </w:rPr>
        <w:t>phosphoribulose</w:t>
      </w:r>
      <w:proofErr w:type="spellEnd"/>
      <w:r w:rsidR="00E63EA3">
        <w:rPr>
          <w:rFonts w:ascii="Times New Roman" w:hAnsi="Times New Roman" w:cs="Times New Roman"/>
        </w:rPr>
        <w:t xml:space="preserve"> </w:t>
      </w:r>
      <w:proofErr w:type="spellStart"/>
      <w:r w:rsidR="00E63EA3">
        <w:rPr>
          <w:rFonts w:ascii="Times New Roman" w:hAnsi="Times New Roman" w:cs="Times New Roman"/>
        </w:rPr>
        <w:t>kinase</w:t>
      </w:r>
      <w:proofErr w:type="spellEnd"/>
      <w:r w:rsidR="00E63EA3">
        <w:rPr>
          <w:rFonts w:ascii="Times New Roman" w:hAnsi="Times New Roman" w:cs="Times New Roman"/>
        </w:rPr>
        <w:t xml:space="preserve"> map to</w:t>
      </w:r>
    </w:p>
    <w:p w:rsidR="00CC0E3F" w:rsidRDefault="00934278" w:rsidP="007442E2">
      <w:pPr>
        <w:spacing w:line="240" w:lineRule="auto"/>
        <w:rPr>
          <w:rFonts w:ascii="Times New Roman" w:hAnsi="Times New Roman" w:cs="Times New Roman"/>
        </w:rPr>
      </w:pPr>
      <w:r>
        <w:rPr>
          <w:rFonts w:ascii="Times New Roman" w:hAnsi="Times New Roman" w:cs="Times New Roman"/>
        </w:rPr>
        <w:t xml:space="preserve">Aerobic and anaerobic </w:t>
      </w:r>
      <w:proofErr w:type="spellStart"/>
      <w:r>
        <w:rPr>
          <w:rFonts w:ascii="Times New Roman" w:hAnsi="Times New Roman" w:cs="Times New Roman"/>
        </w:rPr>
        <w:t>anoxygenic</w:t>
      </w:r>
      <w:proofErr w:type="spellEnd"/>
      <w:r>
        <w:rPr>
          <w:rFonts w:ascii="Times New Roman" w:hAnsi="Times New Roman" w:cs="Times New Roman"/>
        </w:rPr>
        <w:t xml:space="preserve"> photosynthesis may be mediated by the </w:t>
      </w:r>
      <w:proofErr w:type="spellStart"/>
      <w:r>
        <w:rPr>
          <w:rFonts w:ascii="Times New Roman" w:hAnsi="Times New Roman" w:cs="Times New Roman"/>
        </w:rPr>
        <w:t>Roseobacters</w:t>
      </w:r>
      <w:proofErr w:type="spellEnd"/>
      <w:r>
        <w:rPr>
          <w:rFonts w:ascii="Times New Roman" w:hAnsi="Times New Roman" w:cs="Times New Roman"/>
        </w:rPr>
        <w:t xml:space="preserve"> present such as</w:t>
      </w:r>
      <w:r w:rsidR="008B1CC0">
        <w:rPr>
          <w:rFonts w:ascii="Times New Roman" w:hAnsi="Times New Roman" w:cs="Times New Roman"/>
        </w:rPr>
        <w:t xml:space="preserve"> </w:t>
      </w:r>
      <w:proofErr w:type="spellStart"/>
      <w:r w:rsidR="009D4DE2">
        <w:rPr>
          <w:rFonts w:ascii="Times New Roman" w:hAnsi="Times New Roman" w:cs="Times New Roman"/>
          <w:i/>
        </w:rPr>
        <w:t>Roseovarius</w:t>
      </w:r>
      <w:proofErr w:type="spellEnd"/>
      <w:r w:rsidR="009D4DE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 xml:space="preserve">R.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is the type species of the genus and was isolated from </w:t>
      </w:r>
      <w:proofErr w:type="spellStart"/>
      <w:r>
        <w:rPr>
          <w:rFonts w:ascii="Times New Roman" w:hAnsi="Times New Roman" w:cs="Times New Roman"/>
        </w:rPr>
        <w:t>Ekho</w:t>
      </w:r>
      <w:proofErr w:type="spellEnd"/>
      <w:r>
        <w:rPr>
          <w:rFonts w:ascii="Times New Roman" w:hAnsi="Times New Roman" w:cs="Times New Roman"/>
        </w:rPr>
        <w:t xml:space="preserve"> Lake, a </w:t>
      </w:r>
      <w:proofErr w:type="spellStart"/>
      <w:r>
        <w:rPr>
          <w:rFonts w:ascii="Times New Roman" w:hAnsi="Times New Roman" w:cs="Times New Roman"/>
        </w:rPr>
        <w:t>meromictic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Vestfold</w:t>
      </w:r>
      <w:proofErr w:type="spellEnd"/>
      <w:r>
        <w:rPr>
          <w:rFonts w:ascii="Times New Roman" w:hAnsi="Times New Roman" w:cs="Times New Roman"/>
        </w:rPr>
        <w:t xml:space="preserve"> Hills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It was found to produce </w:t>
      </w:r>
      <w:proofErr w:type="spellStart"/>
      <w:r>
        <w:rPr>
          <w:rFonts w:ascii="Times New Roman" w:hAnsi="Times New Roman" w:cs="Times New Roman"/>
        </w:rPr>
        <w:t>bacteriochlorophyll</w:t>
      </w:r>
      <w:proofErr w:type="spellEnd"/>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in when grown in the dark, but continuous dim light inhibited production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w:t>
      </w:r>
      <w:r w:rsidR="00E63EA3">
        <w:rPr>
          <w:rFonts w:ascii="Times New Roman" w:hAnsi="Times New Roman" w:cs="Times New Roman"/>
        </w:rPr>
        <w:t>*</w:t>
      </w:r>
      <w:r w:rsidR="00CC0E3F">
        <w:rPr>
          <w:rFonts w:ascii="Times New Roman" w:hAnsi="Times New Roman" w:cs="Times New Roman"/>
        </w:rPr>
        <w:t xml:space="preserve">Look for </w:t>
      </w:r>
      <w:proofErr w:type="spellStart"/>
      <w:r w:rsidR="00CC0E3F">
        <w:rPr>
          <w:rFonts w:ascii="Times New Roman" w:hAnsi="Times New Roman" w:cs="Times New Roman"/>
        </w:rPr>
        <w:t>bacteriochlorophyll</w:t>
      </w:r>
      <w:proofErr w:type="spellEnd"/>
      <w:r>
        <w:rPr>
          <w:rFonts w:ascii="Times New Roman" w:hAnsi="Times New Roman" w:cs="Times New Roman"/>
        </w:rPr>
        <w:t xml:space="preserve"> </w:t>
      </w:r>
      <w:proofErr w:type="spellStart"/>
      <w:r>
        <w:rPr>
          <w:rFonts w:ascii="Times New Roman" w:hAnsi="Times New Roman" w:cs="Times New Roman"/>
        </w:rPr>
        <w:t>Rosovarius</w:t>
      </w:r>
      <w:proofErr w:type="spellEnd"/>
      <w:r>
        <w:rPr>
          <w:rFonts w:ascii="Times New Roman" w:hAnsi="Times New Roman" w:cs="Times New Roman"/>
        </w:rPr>
        <w:t xml:space="preserve"> is nutritionally diverse, so may be occupying several ecological niches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proofErr w:type="gramStart"/>
      <w:r>
        <w:rPr>
          <w:rFonts w:ascii="Times New Roman" w:hAnsi="Times New Roman" w:cs="Times New Roman"/>
        </w:rPr>
        <w:t>symbiont</w:t>
      </w:r>
      <w:proofErr w:type="spellEnd"/>
      <w:proofErr w:type="gramEnd"/>
      <w:r>
        <w:rPr>
          <w:rFonts w:ascii="Times New Roman" w:hAnsi="Times New Roman" w:cs="Times New Roman"/>
        </w:rPr>
        <w:t xml:space="preserve"> with </w:t>
      </w:r>
      <w:proofErr w:type="spellStart"/>
      <w:r>
        <w:rPr>
          <w:rFonts w:ascii="Times New Roman" w:hAnsi="Times New Roman" w:cs="Times New Roman"/>
        </w:rPr>
        <w:t>dinoflagellates</w:t>
      </w:r>
      <w:proofErr w:type="spellEnd"/>
      <w:r>
        <w:rPr>
          <w:rFonts w:ascii="Times New Roman" w:hAnsi="Times New Roman" w:cs="Times New Roman"/>
        </w:rPr>
        <w:t>, sulfur conversions,</w:t>
      </w:r>
      <w:r w:rsidR="00376DC5">
        <w:rPr>
          <w:rFonts w:ascii="Times New Roman" w:hAnsi="Times New Roman" w:cs="Times New Roman"/>
        </w:rPr>
        <w:t xml:space="preserve"> </w:t>
      </w:r>
      <w:proofErr w:type="spellStart"/>
      <w:r w:rsidR="00376DC5">
        <w:rPr>
          <w:rFonts w:ascii="Times New Roman" w:hAnsi="Times New Roman" w:cs="Times New Roman"/>
        </w:rPr>
        <w:t>phototrophy</w:t>
      </w:r>
      <w:proofErr w:type="spellEnd"/>
      <w:r w:rsidR="00376DC5">
        <w:rPr>
          <w:rFonts w:ascii="Times New Roman" w:hAnsi="Times New Roman" w:cs="Times New Roman"/>
        </w:rPr>
        <w:t xml:space="preserve"> via </w:t>
      </w:r>
      <w:proofErr w:type="spellStart"/>
      <w:r w:rsidR="001678ED">
        <w:rPr>
          <w:rFonts w:ascii="Times New Roman" w:hAnsi="Times New Roman" w:cs="Times New Roman"/>
        </w:rPr>
        <w:t>anoxygenic</w:t>
      </w:r>
      <w:proofErr w:type="spellEnd"/>
      <w:r w:rsidR="001678ED">
        <w:rPr>
          <w:rFonts w:ascii="Times New Roman" w:hAnsi="Times New Roman" w:cs="Times New Roman"/>
        </w:rPr>
        <w:t xml:space="preserve"> </w:t>
      </w:r>
      <w:r w:rsidR="00376DC5">
        <w:rPr>
          <w:rFonts w:ascii="Times New Roman" w:hAnsi="Times New Roman" w:cs="Times New Roman"/>
        </w:rPr>
        <w:t>photosynthesis</w:t>
      </w:r>
      <w:r>
        <w:rPr>
          <w:rFonts w:ascii="Times New Roman" w:hAnsi="Times New Roman" w:cs="Times New Roman"/>
        </w:rPr>
        <w:t>.</w:t>
      </w:r>
      <w:r w:rsidR="00CC0E3F">
        <w:rPr>
          <w:rFonts w:ascii="Times New Roman" w:hAnsi="Times New Roman" w:cs="Times New Roman"/>
        </w:rPr>
        <w:t xml:space="preserve"> </w:t>
      </w:r>
    </w:p>
    <w:p w:rsidR="00E83CB2" w:rsidRDefault="00E83CB2" w:rsidP="007442E2">
      <w:p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Chemoorganoheterotrophy</w:t>
      </w:r>
      <w:proofErr w:type="spellEnd"/>
      <w:r>
        <w:rPr>
          <w:rFonts w:ascii="Times New Roman" w:hAnsi="Times New Roman" w:cs="Times New Roman"/>
        </w:rPr>
        <w:t xml:space="preserve">) Most bacteria are heterotrophic aerobes.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spellStart"/>
      <w:proofErr w:type="gramStart"/>
      <w:r>
        <w:rPr>
          <w:rFonts w:ascii="Times New Roman" w:hAnsi="Times New Roman" w:cs="Times New Roman"/>
          <w:i/>
        </w:rPr>
        <w:t>Psychroflexus</w:t>
      </w:r>
      <w:proofErr w:type="spellEnd"/>
      <w:r>
        <w:rPr>
          <w:rFonts w:ascii="Times New Roman" w:hAnsi="Times New Roman" w:cs="Times New Roman"/>
        </w:rPr>
        <w:t xml:space="preserve"> and </w:t>
      </w:r>
      <w:proofErr w:type="spellStart"/>
      <w:r>
        <w:rPr>
          <w:rFonts w:ascii="Times New Roman" w:hAnsi="Times New Roman" w:cs="Times New Roman"/>
          <w:i/>
        </w:rPr>
        <w:t>Marinobacter</w:t>
      </w:r>
      <w:proofErr w:type="spellEnd"/>
      <w:r>
        <w:rPr>
          <w:rFonts w:ascii="Times New Roman" w:hAnsi="Times New Roman" w:cs="Times New Roman"/>
        </w:rPr>
        <w:t>.</w:t>
      </w:r>
      <w:proofErr w:type="gramEnd"/>
      <w:r>
        <w:rPr>
          <w:rFonts w:ascii="Times New Roman" w:hAnsi="Times New Roman" w:cs="Times New Roman"/>
        </w:rPr>
        <w:t xml:space="preserve"> Furthermore, the conditions are </w:t>
      </w:r>
      <w:proofErr w:type="spellStart"/>
      <w:r>
        <w:rPr>
          <w:rFonts w:ascii="Times New Roman" w:hAnsi="Times New Roman" w:cs="Times New Roman"/>
        </w:rPr>
        <w:t>suboxic</w:t>
      </w:r>
      <w:proofErr w:type="spellEnd"/>
      <w:r>
        <w:rPr>
          <w:rFonts w:ascii="Times New Roman" w:hAnsi="Times New Roman" w:cs="Times New Roman"/>
        </w:rPr>
        <w:t xml:space="preserve"> and some have the capacity for anaerobic respiration, potentially nitrate reduction, DMSO reduction, </w:t>
      </w:r>
      <w:r w:rsidRPr="008B1CC0">
        <w:rPr>
          <w:rFonts w:ascii="Times New Roman" w:hAnsi="Times New Roman" w:cs="Times New Roman"/>
          <w:highlight w:val="yellow"/>
        </w:rPr>
        <w:t>iron reduction</w:t>
      </w:r>
      <w:proofErr w:type="gramStart"/>
      <w:r>
        <w:rPr>
          <w:rFonts w:ascii="Times New Roman" w:hAnsi="Times New Roman" w:cs="Times New Roman"/>
        </w:rPr>
        <w:t>?.</w:t>
      </w:r>
      <w:proofErr w:type="gramEnd"/>
      <w:r>
        <w:rPr>
          <w:rFonts w:ascii="Times New Roman" w:hAnsi="Times New Roman" w:cs="Times New Roman"/>
        </w:rPr>
        <w:t xml:space="preserve"> There are no sulfur oxidizing bacteria but low abundances of sulfate reducing bacteria were detected. (*discuss </w:t>
      </w:r>
      <w:proofErr w:type="spellStart"/>
      <w:r>
        <w:rPr>
          <w:rFonts w:ascii="Times New Roman" w:hAnsi="Times New Roman" w:cs="Times New Roman"/>
        </w:rPr>
        <w:t>redox</w:t>
      </w:r>
      <w:proofErr w:type="spellEnd"/>
      <w:r>
        <w:rPr>
          <w:rFonts w:ascii="Times New Roman" w:hAnsi="Times New Roman" w:cs="Times New Roman"/>
        </w:rPr>
        <w:t xml:space="preserve"> potential switching at the </w:t>
      </w:r>
      <w:proofErr w:type="spellStart"/>
      <w:r>
        <w:rPr>
          <w:rFonts w:ascii="Times New Roman" w:hAnsi="Times New Roman" w:cs="Times New Roman"/>
        </w:rPr>
        <w:t>oxycline</w:t>
      </w:r>
      <w:proofErr w:type="spellEnd"/>
      <w:r>
        <w:rPr>
          <w:rFonts w:ascii="Times New Roman" w:hAnsi="Times New Roman" w:cs="Times New Roman"/>
        </w:rPr>
        <w:t xml:space="preserve">) </w:t>
      </w:r>
      <w:proofErr w:type="spellStart"/>
      <w:r>
        <w:rPr>
          <w:rFonts w:ascii="Times New Roman" w:hAnsi="Times New Roman" w:cs="Times New Roman"/>
        </w:rPr>
        <w:t>Flavobacteria</w:t>
      </w:r>
      <w:proofErr w:type="spellEnd"/>
      <w:r>
        <w:rPr>
          <w:rFonts w:ascii="Times New Roman" w:hAnsi="Times New Roman" w:cs="Times New Roman"/>
        </w:rPr>
        <w:t xml:space="preserve"> are associated with the </w:t>
      </w:r>
      <w:proofErr w:type="spellStart"/>
      <w:r>
        <w:rPr>
          <w:rFonts w:ascii="Times New Roman" w:hAnsi="Times New Roman" w:cs="Times New Roman"/>
        </w:rPr>
        <w:t>eucaryotic</w:t>
      </w:r>
      <w:proofErr w:type="spellEnd"/>
      <w:r>
        <w:rPr>
          <w:rFonts w:ascii="Times New Roman" w:hAnsi="Times New Roman" w:cs="Times New Roman"/>
        </w:rPr>
        <w:t xml:space="preserve"> algae as they consume algal exudates. The </w:t>
      </w:r>
      <w:proofErr w:type="spellStart"/>
      <w:r>
        <w:rPr>
          <w:rFonts w:ascii="Times New Roman" w:hAnsi="Times New Roman" w:cs="Times New Roman"/>
          <w:i/>
        </w:rPr>
        <w:t>Marinobacter</w:t>
      </w:r>
      <w:proofErr w:type="spellEnd"/>
      <w:r>
        <w:rPr>
          <w:rFonts w:ascii="Times New Roman" w:hAnsi="Times New Roman" w:cs="Times New Roman"/>
        </w:rPr>
        <w:t xml:space="preserve"> consume more labile products. These include: production of ammonia possibly through nitrate reduction, amino acid fermentation, sulfur cycling *more?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isolates are capable of converting nitrate to gas *fermentation? With regards to the sulfur cycle, they are likely involved in DMSP cleavage. </w:t>
      </w:r>
      <w:proofErr w:type="spellStart"/>
      <w:r>
        <w:rPr>
          <w:rFonts w:ascii="Times New Roman" w:hAnsi="Times New Roman" w:cs="Times New Roman"/>
        </w:rPr>
        <w:t>Rhodobacteraceae</w:t>
      </w:r>
      <w:proofErr w:type="spellEnd"/>
      <w:r>
        <w:rPr>
          <w:rFonts w:ascii="Times New Roman" w:hAnsi="Times New Roman" w:cs="Times New Roman"/>
        </w:rPr>
        <w:t xml:space="preserve"> such as marine </w:t>
      </w:r>
      <w:proofErr w:type="spellStart"/>
      <w:r>
        <w:rPr>
          <w:rFonts w:ascii="Times New Roman" w:hAnsi="Times New Roman" w:cs="Times New Roman"/>
        </w:rPr>
        <w:t>Roseobacters</w:t>
      </w:r>
      <w:proofErr w:type="spellEnd"/>
      <w:r>
        <w:rPr>
          <w:rFonts w:ascii="Times New Roman" w:hAnsi="Times New Roman" w:cs="Times New Roman"/>
        </w:rPr>
        <w:t xml:space="preserve"> are linked with DMSP cleavage </w:t>
      </w:r>
      <w:proofErr w:type="spellStart"/>
      <w:r>
        <w:rPr>
          <w:rFonts w:ascii="Times New Roman" w:hAnsi="Times New Roman" w:cs="Times New Roman"/>
        </w:rPr>
        <w:t>eg</w:t>
      </w:r>
      <w:proofErr w:type="spellEnd"/>
      <w:r>
        <w:rPr>
          <w:rFonts w:ascii="Times New Roman" w:hAnsi="Times New Roman" w:cs="Times New Roman"/>
        </w:rPr>
        <w:t xml:space="preserve">. model species </w:t>
      </w:r>
      <w:proofErr w:type="spellStart"/>
      <w:r>
        <w:rPr>
          <w:rFonts w:ascii="Times New Roman" w:hAnsi="Times New Roman" w:cs="Times New Roman"/>
          <w:i/>
        </w:rPr>
        <w:t>Ruegeria</w:t>
      </w:r>
      <w:proofErr w:type="spellEnd"/>
      <w:r>
        <w:rPr>
          <w:rFonts w:ascii="Times New Roman" w:hAnsi="Times New Roman" w:cs="Times New Roman"/>
          <w:i/>
        </w:rPr>
        <w:t xml:space="preserve"> </w:t>
      </w:r>
      <w:proofErr w:type="spellStart"/>
      <w:r>
        <w:rPr>
          <w:rFonts w:ascii="Times New Roman" w:hAnsi="Times New Roman" w:cs="Times New Roman"/>
          <w:i/>
        </w:rPr>
        <w:t>pomeroyi</w:t>
      </w:r>
      <w:proofErr w:type="spellEnd"/>
      <w:r>
        <w:rPr>
          <w:rFonts w:ascii="Times New Roman" w:hAnsi="Times New Roman" w:cs="Times New Roman"/>
        </w:rPr>
        <w:t xml:space="preserve">.(*Put </w:t>
      </w:r>
      <w:proofErr w:type="spellStart"/>
      <w:r>
        <w:rPr>
          <w:rFonts w:ascii="Times New Roman" w:hAnsi="Times New Roman" w:cs="Times New Roman"/>
        </w:rPr>
        <w:t>Marinobacter</w:t>
      </w:r>
      <w:proofErr w:type="spellEnd"/>
      <w:r>
        <w:rPr>
          <w:rFonts w:ascii="Times New Roman" w:hAnsi="Times New Roman" w:cs="Times New Roman"/>
        </w:rPr>
        <w:t xml:space="preserve"> into a tree and see if they are related to the </w:t>
      </w:r>
      <w:proofErr w:type="spellStart"/>
      <w:r>
        <w:rPr>
          <w:rFonts w:ascii="Times New Roman" w:hAnsi="Times New Roman" w:cs="Times New Roman"/>
        </w:rPr>
        <w:t>Bonney</w:t>
      </w:r>
      <w:proofErr w:type="spellEnd"/>
      <w:r>
        <w:rPr>
          <w:rFonts w:ascii="Times New Roman" w:hAnsi="Times New Roman" w:cs="Times New Roman"/>
        </w:rPr>
        <w:t xml:space="preserve"> or </w:t>
      </w:r>
      <w:proofErr w:type="spellStart"/>
      <w:r>
        <w:rPr>
          <w:rFonts w:ascii="Times New Roman" w:hAnsi="Times New Roman" w:cs="Times New Roman"/>
        </w:rPr>
        <w:t>Suribati</w:t>
      </w:r>
      <w:proofErr w:type="spellEnd"/>
      <w:r>
        <w:rPr>
          <w:rFonts w:ascii="Times New Roman" w:hAnsi="Times New Roman" w:cs="Times New Roman"/>
        </w:rPr>
        <w:t xml:space="preserve">-Ike types to indicate if they are nitrate reducers or DMSO reducers). </w:t>
      </w:r>
    </w:p>
    <w:p w:rsidR="00CC0E3F" w:rsidRPr="00376DC5" w:rsidRDefault="00CC0E3F" w:rsidP="00CC0E3F">
      <w:p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phototrophy</w:t>
      </w:r>
      <w:proofErr w:type="spellEnd"/>
      <w:r>
        <w:rPr>
          <w:rFonts w:ascii="Times New Roman" w:hAnsi="Times New Roman" w:cs="Times New Roman"/>
        </w:rPr>
        <w:t>)</w:t>
      </w:r>
      <w:r w:rsidRPr="000C68F0">
        <w:rPr>
          <w:rFonts w:ascii="Times New Roman" w:hAnsi="Times New Roman" w:cs="Times New Roman"/>
        </w:rPr>
        <w:t xml:space="preserve"> </w:t>
      </w:r>
      <w:r>
        <w:rPr>
          <w:rFonts w:ascii="Times New Roman" w:hAnsi="Times New Roman" w:cs="Times New Roman"/>
        </w:rPr>
        <w:t xml:space="preserve">Diverse </w:t>
      </w:r>
      <w:proofErr w:type="spellStart"/>
      <w:r>
        <w:rPr>
          <w:rFonts w:ascii="Times New Roman" w:hAnsi="Times New Roman" w:cs="Times New Roman"/>
        </w:rPr>
        <w:t>rhodopsin</w:t>
      </w:r>
      <w:proofErr w:type="spellEnd"/>
      <w:r>
        <w:rPr>
          <w:rFonts w:ascii="Times New Roman" w:hAnsi="Times New Roman" w:cs="Times New Roman"/>
        </w:rPr>
        <w:t xml:space="preserve"> genes were detected in Organic Lake that broadly clustered with </w:t>
      </w:r>
      <w:proofErr w:type="spellStart"/>
      <w:r>
        <w:rPr>
          <w:rFonts w:ascii="Times New Roman" w:hAnsi="Times New Roman" w:cs="Times New Roman"/>
        </w:rPr>
        <w:t>rhodopsins</w:t>
      </w:r>
      <w:proofErr w:type="spellEnd"/>
      <w:r>
        <w:rPr>
          <w:rFonts w:ascii="Times New Roman" w:hAnsi="Times New Roman" w:cs="Times New Roman"/>
        </w:rPr>
        <w:t xml:space="preserve"> related to Gamma and </w:t>
      </w:r>
      <w:proofErr w:type="spellStart"/>
      <w:r>
        <w:rPr>
          <w:rFonts w:ascii="Times New Roman" w:hAnsi="Times New Roman" w:cs="Times New Roman"/>
        </w:rPr>
        <w:t>Alphaprotebacteria</w:t>
      </w:r>
      <w:proofErr w:type="spellEnd"/>
      <w:r>
        <w:rPr>
          <w:rFonts w:ascii="Times New Roman" w:hAnsi="Times New Roman" w:cs="Times New Roman"/>
        </w:rPr>
        <w:t xml:space="preserve"> types and </w:t>
      </w:r>
      <w:proofErr w:type="spellStart"/>
      <w:r>
        <w:rPr>
          <w:rFonts w:ascii="Times New Roman" w:hAnsi="Times New Roman" w:cs="Times New Roman"/>
        </w:rPr>
        <w:t>Flavobacterial</w:t>
      </w:r>
      <w:proofErr w:type="spellEnd"/>
      <w:r>
        <w:rPr>
          <w:rFonts w:ascii="Times New Roman" w:hAnsi="Times New Roman" w:cs="Times New Roman"/>
        </w:rPr>
        <w:t xml:space="preserve"> types (figure: </w:t>
      </w:r>
      <w:proofErr w:type="spellStart"/>
      <w:r>
        <w:rPr>
          <w:rFonts w:ascii="Times New Roman" w:hAnsi="Times New Roman" w:cs="Times New Roman"/>
        </w:rPr>
        <w:t>rhodopsin_tree</w:t>
      </w:r>
      <w:proofErr w:type="spellEnd"/>
      <w:r>
        <w:rPr>
          <w:rFonts w:ascii="Times New Roman" w:hAnsi="Times New Roman" w:cs="Times New Roman"/>
        </w:rPr>
        <w:t xml:space="preserve">). The most abundant </w:t>
      </w:r>
      <w:proofErr w:type="spellStart"/>
      <w:r>
        <w:rPr>
          <w:rFonts w:ascii="Times New Roman" w:hAnsi="Times New Roman" w:cs="Times New Roman"/>
        </w:rPr>
        <w:t>rhodopsin</w:t>
      </w:r>
      <w:proofErr w:type="spellEnd"/>
      <w:r>
        <w:rPr>
          <w:rFonts w:ascii="Times New Roman" w:hAnsi="Times New Roman" w:cs="Times New Roman"/>
        </w:rPr>
        <w:t xml:space="preserve"> types were Organic </w:t>
      </w:r>
      <w:proofErr w:type="spellStart"/>
      <w:r>
        <w:rPr>
          <w:rFonts w:ascii="Times New Roman" w:hAnsi="Times New Roman" w:cs="Times New Roman"/>
        </w:rPr>
        <w:t>proteorhodopsin</w:t>
      </w:r>
      <w:proofErr w:type="spellEnd"/>
      <w:r>
        <w:rPr>
          <w:rFonts w:ascii="Times New Roman" w:hAnsi="Times New Roman" w:cs="Times New Roman"/>
        </w:rPr>
        <w:t xml:space="preserve"> type I, which did not cluster with any sequences in </w:t>
      </w:r>
      <w:proofErr w:type="spellStart"/>
      <w:r>
        <w:rPr>
          <w:rFonts w:ascii="Times New Roman" w:hAnsi="Times New Roman" w:cs="Times New Roman"/>
        </w:rPr>
        <w:t>Genbank</w:t>
      </w:r>
      <w:proofErr w:type="spellEnd"/>
      <w:r>
        <w:rPr>
          <w:rFonts w:ascii="Times New Roman" w:hAnsi="Times New Roman" w:cs="Times New Roman"/>
        </w:rPr>
        <w:t xml:space="preserve"> non-redundant database;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sp. ELB17 type, which is an Antarctic strain isolated from the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rPr>
        <w:t>Bonney</w:t>
      </w:r>
      <w:proofErr w:type="spellEnd"/>
      <w:r>
        <w:rPr>
          <w:rFonts w:ascii="Times New Roman" w:hAnsi="Times New Roman" w:cs="Times New Roman"/>
        </w:rPr>
        <w:t xml:space="preserve">, McMurdo Dry Valleys and </w:t>
      </w:r>
      <w:proofErr w:type="spellStart"/>
      <w:r>
        <w:rPr>
          <w:rFonts w:ascii="Times New Roman" w:hAnsi="Times New Roman" w:cs="Times New Roman"/>
        </w:rPr>
        <w:t>Flavobacteria</w:t>
      </w:r>
      <w:proofErr w:type="spellEnd"/>
      <w:r>
        <w:rPr>
          <w:rFonts w:ascii="Times New Roman" w:hAnsi="Times New Roman" w:cs="Times New Roman"/>
        </w:rPr>
        <w:t xml:space="preserve"> type, most closely related to </w:t>
      </w:r>
      <w:proofErr w:type="spellStart"/>
      <w:r>
        <w:rPr>
          <w:rFonts w:ascii="Times New Roman" w:hAnsi="Times New Roman" w:cs="Times New Roman"/>
          <w:i/>
        </w:rPr>
        <w:t>Psychroflexus</w:t>
      </w:r>
      <w:proofErr w:type="spellEnd"/>
      <w:r>
        <w:rPr>
          <w:rFonts w:ascii="Times New Roman" w:hAnsi="Times New Roman" w:cs="Times New Roman"/>
          <w:i/>
        </w:rPr>
        <w:t>.</w:t>
      </w:r>
      <w:r>
        <w:rPr>
          <w:rFonts w:ascii="Times New Roman" w:hAnsi="Times New Roman" w:cs="Times New Roman"/>
        </w:rPr>
        <w:t xml:space="preserve"> There were also three l</w:t>
      </w:r>
      <w:r w:rsidR="00E83CB2">
        <w:rPr>
          <w:rFonts w:ascii="Times New Roman" w:hAnsi="Times New Roman" w:cs="Times New Roman"/>
        </w:rPr>
        <w:t xml:space="preserve">ower abundance types related to </w:t>
      </w:r>
      <w:proofErr w:type="spellStart"/>
      <w:r>
        <w:rPr>
          <w:rFonts w:ascii="Times New Roman" w:hAnsi="Times New Roman" w:cs="Times New Roman"/>
          <w:i/>
        </w:rPr>
        <w:t>Octadecabacter</w:t>
      </w:r>
      <w:proofErr w:type="spellEnd"/>
      <w:r w:rsidR="00E83CB2">
        <w:rPr>
          <w:rFonts w:ascii="Times New Roman" w:hAnsi="Times New Roman" w:cs="Times New Roman"/>
          <w:i/>
        </w:rPr>
        <w:t xml:space="preserve"> </w:t>
      </w:r>
      <w:proofErr w:type="spellStart"/>
      <w:r w:rsidR="00E83CB2">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xanthorhodopsin</w:t>
      </w:r>
      <w:proofErr w:type="spellEnd"/>
      <w:r>
        <w:rPr>
          <w:rFonts w:ascii="Times New Roman" w:hAnsi="Times New Roman" w:cs="Times New Roman"/>
        </w:rPr>
        <w:t xml:space="preserve"> of </w:t>
      </w:r>
      <w:proofErr w:type="spellStart"/>
      <w:r>
        <w:rPr>
          <w:rFonts w:ascii="Times New Roman" w:hAnsi="Times New Roman" w:cs="Times New Roman"/>
          <w:i/>
        </w:rPr>
        <w:t>Salinibacter</w:t>
      </w:r>
      <w:proofErr w:type="spellEnd"/>
      <w:r>
        <w:rPr>
          <w:rFonts w:ascii="Times New Roman" w:hAnsi="Times New Roman" w:cs="Times New Roman"/>
        </w:rPr>
        <w:t xml:space="preserve"> a</w:t>
      </w:r>
      <w:r w:rsidR="00E83CB2">
        <w:rPr>
          <w:rFonts w:ascii="Times New Roman" w:hAnsi="Times New Roman" w:cs="Times New Roman"/>
        </w:rPr>
        <w:t xml:space="preserve">nd an </w:t>
      </w:r>
      <w:proofErr w:type="spellStart"/>
      <w:r w:rsidR="00E83CB2">
        <w:rPr>
          <w:rFonts w:ascii="Times New Roman" w:hAnsi="Times New Roman" w:cs="Times New Roman"/>
        </w:rPr>
        <w:t>actinorhodopsin</w:t>
      </w:r>
      <w:proofErr w:type="spellEnd"/>
      <w:r w:rsidR="00E83CB2">
        <w:rPr>
          <w:rFonts w:ascii="Times New Roman" w:hAnsi="Times New Roman" w:cs="Times New Roman"/>
        </w:rPr>
        <w:t xml:space="preserve"> from</w:t>
      </w:r>
      <w:r>
        <w:rPr>
          <w:rFonts w:ascii="Times New Roman" w:hAnsi="Times New Roman" w:cs="Times New Roman"/>
        </w:rPr>
        <w:t xml:space="preserve"> </w:t>
      </w:r>
      <w:proofErr w:type="spellStart"/>
      <w:r>
        <w:rPr>
          <w:rFonts w:ascii="Times New Roman" w:hAnsi="Times New Roman" w:cs="Times New Roman"/>
          <w:i/>
        </w:rPr>
        <w:t>Aquiluna</w:t>
      </w:r>
      <w:proofErr w:type="spellEnd"/>
      <w:r>
        <w:rPr>
          <w:rFonts w:ascii="Times New Roman" w:hAnsi="Times New Roman" w:cs="Times New Roman"/>
        </w:rPr>
        <w:t xml:space="preserve">. The relative abundance, distribution down the water column and size distribution of the </w:t>
      </w:r>
      <w:proofErr w:type="spellStart"/>
      <w:r>
        <w:rPr>
          <w:rFonts w:ascii="Times New Roman" w:hAnsi="Times New Roman" w:cs="Times New Roman"/>
        </w:rPr>
        <w:t>rhodopsin</w:t>
      </w:r>
      <w:proofErr w:type="spellEnd"/>
      <w:r>
        <w:rPr>
          <w:rFonts w:ascii="Times New Roman" w:hAnsi="Times New Roman" w:cs="Times New Roman"/>
        </w:rPr>
        <w:t xml:space="preserve"> genes agrees with the taxonomic composition of Organic Lake. For example, </w:t>
      </w:r>
      <w:proofErr w:type="spellStart"/>
      <w:r>
        <w:rPr>
          <w:rFonts w:ascii="Times New Roman" w:hAnsi="Times New Roman" w:cs="Times New Roman"/>
          <w:i/>
        </w:rPr>
        <w:t>Marinobacter</w:t>
      </w:r>
      <w:proofErr w:type="spellEnd"/>
      <w:r>
        <w:rPr>
          <w:rFonts w:ascii="Times New Roman" w:hAnsi="Times New Roman" w:cs="Times New Roman"/>
        </w:rPr>
        <w:t xml:space="preserve"> was abundant, concentrated on the 0.8 µm filter and was relatively enriched in the </w:t>
      </w:r>
      <w:proofErr w:type="spellStart"/>
      <w:r>
        <w:rPr>
          <w:rFonts w:ascii="Times New Roman" w:hAnsi="Times New Roman" w:cs="Times New Roman"/>
        </w:rPr>
        <w:t>mixolimnion</w:t>
      </w:r>
      <w:proofErr w:type="spellEnd"/>
      <w:r>
        <w:rPr>
          <w:rFonts w:ascii="Times New Roman" w:hAnsi="Times New Roman" w:cs="Times New Roman"/>
        </w:rPr>
        <w:t xml:space="preserve"> as is the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lastRenderedPageBreak/>
        <w:t xml:space="preserve">related </w:t>
      </w:r>
      <w:proofErr w:type="spellStart"/>
      <w:r>
        <w:rPr>
          <w:rFonts w:ascii="Times New Roman" w:hAnsi="Times New Roman" w:cs="Times New Roman"/>
        </w:rPr>
        <w:t>rhodopsin</w:t>
      </w:r>
      <w:proofErr w:type="spellEnd"/>
      <w:r>
        <w:rPr>
          <w:rFonts w:ascii="Times New Roman" w:hAnsi="Times New Roman" w:cs="Times New Roman"/>
        </w:rPr>
        <w:t xml:space="preserve">. This suggests that the Organic </w:t>
      </w:r>
      <w:proofErr w:type="spellStart"/>
      <w:r>
        <w:rPr>
          <w:rFonts w:ascii="Times New Roman" w:hAnsi="Times New Roman" w:cs="Times New Roman"/>
        </w:rPr>
        <w:t>proteorhodopsin</w:t>
      </w:r>
      <w:proofErr w:type="spellEnd"/>
      <w:r>
        <w:rPr>
          <w:rFonts w:ascii="Times New Roman" w:hAnsi="Times New Roman" w:cs="Times New Roman"/>
        </w:rPr>
        <w:t xml:space="preserve"> type I originated from </w:t>
      </w:r>
      <w:proofErr w:type="spellStart"/>
      <w:r>
        <w:rPr>
          <w:rFonts w:ascii="Times New Roman" w:hAnsi="Times New Roman" w:cs="Times New Roman"/>
          <w:i/>
        </w:rPr>
        <w:t>Roseovarius</w:t>
      </w:r>
      <w:proofErr w:type="spellEnd"/>
      <w:r>
        <w:rPr>
          <w:rFonts w:ascii="Times New Roman" w:hAnsi="Times New Roman" w:cs="Times New Roman"/>
        </w:rPr>
        <w:t xml:space="preserve"> because it was also an abundant bacterial genus and was concentrated on the 3.0 µm fraction. *Have </w:t>
      </w:r>
      <w:proofErr w:type="spellStart"/>
      <w:r>
        <w:rPr>
          <w:rFonts w:ascii="Times New Roman" w:hAnsi="Times New Roman" w:cs="Times New Roman"/>
          <w:i/>
        </w:rPr>
        <w:t>Roseovarius</w:t>
      </w:r>
      <w:proofErr w:type="spellEnd"/>
      <w:r>
        <w:rPr>
          <w:rFonts w:ascii="Times New Roman" w:hAnsi="Times New Roman" w:cs="Times New Roman"/>
        </w:rPr>
        <w:t xml:space="preserve"> been reported to have </w:t>
      </w:r>
      <w:proofErr w:type="spellStart"/>
      <w:r>
        <w:rPr>
          <w:rFonts w:ascii="Times New Roman" w:hAnsi="Times New Roman" w:cs="Times New Roman"/>
        </w:rPr>
        <w:t>rhodopsins</w:t>
      </w:r>
      <w:proofErr w:type="spellEnd"/>
      <w:r>
        <w:rPr>
          <w:rFonts w:ascii="Times New Roman" w:hAnsi="Times New Roman" w:cs="Times New Roman"/>
        </w:rPr>
        <w:t xml:space="preserve">? What about </w:t>
      </w:r>
      <w:proofErr w:type="spellStart"/>
      <w:r>
        <w:rPr>
          <w:rFonts w:ascii="Times New Roman" w:hAnsi="Times New Roman" w:cs="Times New Roman"/>
        </w:rPr>
        <w:t>Roseobacters</w:t>
      </w:r>
      <w:proofErr w:type="spellEnd"/>
      <w:r>
        <w:rPr>
          <w:rFonts w:ascii="Times New Roman" w:hAnsi="Times New Roman" w:cs="Times New Roman"/>
        </w:rPr>
        <w:t xml:space="preserve"> in general? </w:t>
      </w:r>
      <w:proofErr w:type="gramStart"/>
      <w:r>
        <w:rPr>
          <w:rFonts w:ascii="Times New Roman" w:hAnsi="Times New Roman" w:cs="Times New Roman"/>
        </w:rPr>
        <w:t>Any other way to link to its origin?</w:t>
      </w:r>
      <w:proofErr w:type="gramEnd"/>
      <w:r>
        <w:rPr>
          <w:rFonts w:ascii="Times New Roman" w:hAnsi="Times New Roman" w:cs="Times New Roman"/>
        </w:rPr>
        <w:t xml:space="preserve">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gramStart"/>
      <w:r>
        <w:rPr>
          <w:rFonts w:ascii="Times New Roman" w:hAnsi="Times New Roman" w:cs="Times New Roman"/>
        </w:rPr>
        <w:t>nucleotide</w:t>
      </w:r>
      <w:proofErr w:type="gramEnd"/>
      <w:r>
        <w:rPr>
          <w:rFonts w:ascii="Times New Roman" w:hAnsi="Times New Roman" w:cs="Times New Roman"/>
        </w:rPr>
        <w:t xml:space="preserve"> bias? </w:t>
      </w:r>
      <w:proofErr w:type="gramStart"/>
      <w:r>
        <w:rPr>
          <w:rFonts w:ascii="Times New Roman" w:hAnsi="Times New Roman" w:cs="Times New Roman"/>
        </w:rPr>
        <w:t>GC content?</w:t>
      </w:r>
      <w:proofErr w:type="gramEnd"/>
      <w:r>
        <w:rPr>
          <w:rFonts w:ascii="Times New Roman" w:hAnsi="Times New Roman" w:cs="Times New Roman"/>
        </w:rPr>
        <w:t xml:space="preserve"> BLAST </w:t>
      </w:r>
      <w:proofErr w:type="spellStart"/>
      <w:r>
        <w:rPr>
          <w:rFonts w:ascii="Times New Roman" w:hAnsi="Times New Roman" w:cs="Times New Roman"/>
        </w:rPr>
        <w:t>vs</w:t>
      </w:r>
      <w:proofErr w:type="spellEnd"/>
      <w:r>
        <w:rPr>
          <w:rFonts w:ascii="Times New Roman" w:hAnsi="Times New Roman" w:cs="Times New Roman"/>
        </w:rPr>
        <w:t xml:space="preserve"> </w:t>
      </w:r>
      <w:proofErr w:type="spellStart"/>
      <w:r>
        <w:rPr>
          <w:rFonts w:ascii="Times New Roman" w:hAnsi="Times New Roman" w:cs="Times New Roman"/>
        </w:rPr>
        <w:t>enviroNR</w:t>
      </w:r>
      <w:proofErr w:type="spellEnd"/>
      <w:r>
        <w:rPr>
          <w:rFonts w:ascii="Times New Roman" w:hAnsi="Times New Roman" w:cs="Times New Roman"/>
        </w:rPr>
        <w:t>?</w:t>
      </w:r>
    </w:p>
    <w:p w:rsidR="00CC0E3F" w:rsidRDefault="00CC0E3F" w:rsidP="007442E2">
      <w:pPr>
        <w:spacing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Rhodopsin</w:t>
      </w:r>
      <w:proofErr w:type="spellEnd"/>
      <w:r>
        <w:rPr>
          <w:rFonts w:ascii="Times New Roman" w:hAnsi="Times New Roman" w:cs="Times New Roman"/>
        </w:rPr>
        <w:t xml:space="preserve"> in </w:t>
      </w:r>
      <w:proofErr w:type="spellStart"/>
      <w:r>
        <w:rPr>
          <w:rFonts w:ascii="Times New Roman" w:hAnsi="Times New Roman" w:cs="Times New Roman"/>
        </w:rPr>
        <w:t>Flavobacteria</w:t>
      </w:r>
      <w:proofErr w:type="spellEnd"/>
      <w:r>
        <w:rPr>
          <w:rFonts w:ascii="Times New Roman" w:hAnsi="Times New Roman" w:cs="Times New Roman"/>
        </w:rPr>
        <w:t xml:space="preserve"> and </w:t>
      </w:r>
      <w:proofErr w:type="spellStart"/>
      <w:r>
        <w:rPr>
          <w:rFonts w:ascii="Times New Roman" w:hAnsi="Times New Roman" w:cs="Times New Roman"/>
          <w:i/>
        </w:rPr>
        <w:t>Vibrio</w:t>
      </w:r>
      <w:proofErr w:type="spellEnd"/>
      <w:r>
        <w:rPr>
          <w:rFonts w:ascii="Times New Roman" w:hAnsi="Times New Roman" w:cs="Times New Roman"/>
          <w:i/>
        </w:rPr>
        <w:t xml:space="preserve"> </w:t>
      </w:r>
      <w:r>
        <w:rPr>
          <w:rFonts w:ascii="Times New Roman" w:hAnsi="Times New Roman" w:cs="Times New Roman"/>
        </w:rPr>
        <w:t xml:space="preserve">has been associated with light dependent energy generation (*ref), especially under low carbon conditions. If it fulfills a similar role in Organic Lake, this would indicate a certain extent of </w:t>
      </w:r>
      <w:proofErr w:type="spellStart"/>
      <w:r>
        <w:rPr>
          <w:rFonts w:ascii="Times New Roman" w:hAnsi="Times New Roman" w:cs="Times New Roman"/>
        </w:rPr>
        <w:t>mixotrophy</w:t>
      </w:r>
      <w:proofErr w:type="spellEnd"/>
      <w:r>
        <w:rPr>
          <w:rFonts w:ascii="Times New Roman" w:hAnsi="Times New Roman" w:cs="Times New Roman"/>
        </w:rPr>
        <w:t xml:space="preserve"> in the dominant, largely heterotrophic lineages present. </w:t>
      </w:r>
      <w:proofErr w:type="spellStart"/>
      <w:r>
        <w:rPr>
          <w:rFonts w:ascii="Times New Roman" w:hAnsi="Times New Roman" w:cs="Times New Roman"/>
        </w:rPr>
        <w:t>Mixotrophy</w:t>
      </w:r>
      <w:proofErr w:type="spellEnd"/>
      <w:r>
        <w:rPr>
          <w:rFonts w:ascii="Times New Roman" w:hAnsi="Times New Roman" w:cs="Times New Roman"/>
        </w:rPr>
        <w:t xml:space="preserve"> has been hypothesized to be prevalent in Antarctic </w:t>
      </w:r>
      <w:proofErr w:type="spellStart"/>
      <w:r>
        <w:rPr>
          <w:rFonts w:ascii="Times New Roman" w:hAnsi="Times New Roman" w:cs="Times New Roman"/>
        </w:rPr>
        <w:t>nanoflagellates</w:t>
      </w:r>
      <w:proofErr w:type="spellEnd"/>
      <w:r>
        <w:rPr>
          <w:rFonts w:ascii="Times New Roman" w:hAnsi="Times New Roman" w:cs="Times New Roman"/>
        </w:rPr>
        <w:t xml:space="preserve"> (*ref </w:t>
      </w:r>
      <w:proofErr w:type="spellStart"/>
      <w:r>
        <w:rPr>
          <w:rFonts w:ascii="Times New Roman" w:hAnsi="Times New Roman" w:cs="Times New Roman"/>
        </w:rPr>
        <w:t>Laybourne</w:t>
      </w:r>
      <w:proofErr w:type="spellEnd"/>
      <w:r>
        <w:rPr>
          <w:rFonts w:ascii="Times New Roman" w:hAnsi="Times New Roman" w:cs="Times New Roman"/>
        </w:rPr>
        <w:t xml:space="preserve">-Parry </w:t>
      </w:r>
      <w:proofErr w:type="spellStart"/>
      <w:r>
        <w:rPr>
          <w:rFonts w:ascii="Times New Roman" w:hAnsi="Times New Roman" w:cs="Times New Roman"/>
        </w:rPr>
        <w:t>mixotrophy</w:t>
      </w:r>
      <w:proofErr w:type="spellEnd"/>
      <w:r>
        <w:rPr>
          <w:rFonts w:ascii="Times New Roman" w:hAnsi="Times New Roman" w:cs="Times New Roman"/>
        </w:rPr>
        <w:t>)</w:t>
      </w:r>
      <w:r w:rsidR="00E83CB2">
        <w:rPr>
          <w:rFonts w:ascii="Times New Roman" w:hAnsi="Times New Roman" w:cs="Times New Roman"/>
        </w:rPr>
        <w:t xml:space="preserve"> but nutritional diversification may be characteristic in bacteria also</w:t>
      </w:r>
      <w:r>
        <w:rPr>
          <w:rFonts w:ascii="Times New Roman" w:hAnsi="Times New Roman" w:cs="Times New Roman"/>
        </w:rPr>
        <w:t xml:space="preserve">. </w:t>
      </w:r>
    </w:p>
    <w:p w:rsidR="00E83CB2" w:rsidRDefault="00E83CB2" w:rsidP="007442E2">
      <w:pPr>
        <w:spacing w:line="240" w:lineRule="auto"/>
        <w:rPr>
          <w:rFonts w:ascii="Times New Roman" w:hAnsi="Times New Roman" w:cs="Times New Roman"/>
        </w:rPr>
      </w:pPr>
      <w:r>
        <w:rPr>
          <w:rFonts w:ascii="Times New Roman" w:hAnsi="Times New Roman" w:cs="Times New Roman"/>
          <w:b/>
        </w:rPr>
        <w:t xml:space="preserve">Fermentation and </w:t>
      </w:r>
      <w:proofErr w:type="spellStart"/>
      <w:r>
        <w:rPr>
          <w:rFonts w:ascii="Times New Roman" w:hAnsi="Times New Roman" w:cs="Times New Roman"/>
          <w:b/>
        </w:rPr>
        <w:t>Stickland</w:t>
      </w:r>
      <w:proofErr w:type="spellEnd"/>
      <w:r>
        <w:rPr>
          <w:rFonts w:ascii="Times New Roman" w:hAnsi="Times New Roman" w:cs="Times New Roman"/>
          <w:b/>
        </w:rPr>
        <w:t xml:space="preserve"> fermentation </w:t>
      </w:r>
      <w:r>
        <w:rPr>
          <w:rFonts w:ascii="Times New Roman" w:hAnsi="Times New Roman" w:cs="Times New Roman"/>
        </w:rPr>
        <w:t xml:space="preserve">Dissolved N is limited compared to C, but least limited at 6.5 m. There is also a peak of ammonia at 6.5 m which may be due to increased fermentation at that depth. </w:t>
      </w:r>
      <w:proofErr w:type="spellStart"/>
      <w:r>
        <w:rPr>
          <w:rFonts w:ascii="Times New Roman" w:hAnsi="Times New Roman" w:cs="Times New Roman"/>
        </w:rPr>
        <w:t>Stickland</w:t>
      </w:r>
      <w:proofErr w:type="spellEnd"/>
      <w:r>
        <w:rPr>
          <w:rFonts w:ascii="Times New Roman" w:hAnsi="Times New Roman" w:cs="Times New Roman"/>
        </w:rPr>
        <w:t xml:space="preserve"> fermentation is one pathway detected in Organic Lake that could account for the ammonia production in the deeper samples.</w:t>
      </w:r>
    </w:p>
    <w:p w:rsidR="00CC0E3F" w:rsidRPr="00934278" w:rsidRDefault="00CC0E3F"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Pr>
          <w:rFonts w:ascii="Times New Roman" w:hAnsi="Times New Roman" w:cs="Times New Roman"/>
        </w:rPr>
        <w:t>Chemolithoautotrophy</w:t>
      </w:r>
      <w:proofErr w:type="spellEnd"/>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None that I can think of?</w:t>
      </w:r>
      <w:proofErr w:type="gramEnd"/>
    </w:p>
    <w:p w:rsidR="00CC0E3F" w:rsidRDefault="00E83CB2" w:rsidP="007442E2">
      <w:pPr>
        <w:spacing w:line="240" w:lineRule="auto"/>
        <w:rPr>
          <w:rFonts w:ascii="Times New Roman" w:hAnsi="Times New Roman" w:cs="Times New Roman"/>
        </w:rPr>
      </w:pPr>
      <w:r>
        <w:rPr>
          <w:rFonts w:ascii="Times New Roman" w:hAnsi="Times New Roman" w:cs="Times New Roman"/>
        </w:rPr>
        <w:t xml:space="preserve"> </w:t>
      </w:r>
      <w:proofErr w:type="gramStart"/>
      <w:r w:rsidR="00CC0E3F">
        <w:rPr>
          <w:rFonts w:ascii="Times New Roman" w:hAnsi="Times New Roman" w:cs="Times New Roman"/>
        </w:rPr>
        <w:t>(</w:t>
      </w:r>
      <w:proofErr w:type="spellStart"/>
      <w:r w:rsidR="00CC0E3F">
        <w:rPr>
          <w:rFonts w:ascii="Times New Roman" w:hAnsi="Times New Roman" w:cs="Times New Roman"/>
        </w:rPr>
        <w:t>Chemolithoheterotrophy</w:t>
      </w:r>
      <w:proofErr w:type="spellEnd"/>
      <w:r w:rsidR="00CC0E3F">
        <w:rPr>
          <w:rFonts w:ascii="Times New Roman" w:hAnsi="Times New Roman" w:cs="Times New Roman"/>
        </w:rPr>
        <w:t>?)</w:t>
      </w:r>
      <w:proofErr w:type="gramEnd"/>
    </w:p>
    <w:p w:rsidR="001678ED" w:rsidRPr="00445452" w:rsidRDefault="00445452" w:rsidP="001678ED">
      <w:pPr>
        <w:spacing w:line="240" w:lineRule="auto"/>
        <w:rPr>
          <w:rFonts w:ascii="Times New Roman" w:hAnsi="Times New Roman" w:cs="Times New Roman"/>
        </w:rPr>
      </w:pPr>
      <w:proofErr w:type="gramStart"/>
      <w:r>
        <w:rPr>
          <w:rFonts w:ascii="Times New Roman" w:hAnsi="Times New Roman" w:cs="Times New Roman"/>
          <w:b/>
        </w:rPr>
        <w:t>CNS cycles</w:t>
      </w:r>
      <w:r>
        <w:rPr>
          <w:rFonts w:ascii="Times New Roman" w:hAnsi="Times New Roman" w:cs="Times New Roman"/>
        </w:rPr>
        <w:t>.</w:t>
      </w:r>
      <w:proofErr w:type="gramEnd"/>
      <w:r>
        <w:rPr>
          <w:rFonts w:ascii="Times New Roman" w:hAnsi="Times New Roman" w:cs="Times New Roman"/>
        </w:rPr>
        <w:t xml:space="preserve"> </w:t>
      </w:r>
      <w:r w:rsidR="00B8115E">
        <w:rPr>
          <w:rFonts w:ascii="Times New Roman" w:hAnsi="Times New Roman" w:cs="Times New Roman"/>
        </w:rPr>
        <w:t xml:space="preserve">As for taxonomic composition, different size fractions had different potential for mediation nutrient cycling. </w:t>
      </w:r>
      <w:r>
        <w:rPr>
          <w:rFonts w:ascii="Times New Roman" w:hAnsi="Times New Roman" w:cs="Times New Roman"/>
        </w:rPr>
        <w:t>The majority of the genetic potential for known C, N and S conversions was restricted to the 0.8 and 3.0 µm size fractions</w:t>
      </w:r>
      <w:r w:rsidR="00477A95">
        <w:rPr>
          <w:rFonts w:ascii="Times New Roman" w:hAnsi="Times New Roman" w:cs="Times New Roman"/>
        </w:rPr>
        <w:t xml:space="preserve"> indicating</w:t>
      </w:r>
      <w:r w:rsidR="00761F74">
        <w:rPr>
          <w:rFonts w:ascii="Times New Roman" w:hAnsi="Times New Roman" w:cs="Times New Roman"/>
        </w:rPr>
        <w:t xml:space="preserve"> they may perform the main chemical processes in the lake</w:t>
      </w:r>
      <w:r>
        <w:rPr>
          <w:rFonts w:ascii="Times New Roman" w:hAnsi="Times New Roman" w:cs="Times New Roman"/>
        </w:rPr>
        <w:t>.</w:t>
      </w:r>
      <w:r w:rsidR="00761F74">
        <w:rPr>
          <w:rFonts w:ascii="Times New Roman" w:hAnsi="Times New Roman" w:cs="Times New Roman"/>
        </w:rPr>
        <w:t xml:space="preserve"> </w:t>
      </w:r>
      <w:r w:rsidR="00A97A50">
        <w:rPr>
          <w:rFonts w:ascii="Times New Roman" w:hAnsi="Times New Roman" w:cs="Times New Roman"/>
        </w:rPr>
        <w:t xml:space="preserve">This implies </w:t>
      </w:r>
      <w:proofErr w:type="spellStart"/>
      <w:r w:rsidR="00A97A50">
        <w:rPr>
          <w:rFonts w:ascii="Times New Roman" w:hAnsi="Times New Roman" w:cs="Times New Roman"/>
        </w:rPr>
        <w:t>taxa</w:t>
      </w:r>
      <w:proofErr w:type="spellEnd"/>
      <w:r w:rsidR="00A97A50">
        <w:rPr>
          <w:rFonts w:ascii="Times New Roman" w:hAnsi="Times New Roman" w:cs="Times New Roman"/>
        </w:rPr>
        <w:t xml:space="preserve"> </w:t>
      </w:r>
      <w:proofErr w:type="spellStart"/>
      <w:r w:rsidR="00A97A50">
        <w:rPr>
          <w:rFonts w:ascii="Times New Roman" w:hAnsi="Times New Roman" w:cs="Times New Roman"/>
        </w:rPr>
        <w:t>overrabundant</w:t>
      </w:r>
      <w:proofErr w:type="spellEnd"/>
      <w:r w:rsidR="00A97A50">
        <w:rPr>
          <w:rFonts w:ascii="Times New Roman" w:hAnsi="Times New Roman" w:cs="Times New Roman"/>
        </w:rPr>
        <w:t xml:space="preserve"> on those size fractions mediate the major processes. </w:t>
      </w:r>
      <w:r w:rsidR="00761F74" w:rsidRPr="00A97A50">
        <w:rPr>
          <w:rFonts w:ascii="Times New Roman" w:hAnsi="Times New Roman" w:cs="Times New Roman"/>
        </w:rPr>
        <w:t>The</w:t>
      </w:r>
      <w:r w:rsidR="00761F74">
        <w:rPr>
          <w:rFonts w:ascii="Times New Roman" w:hAnsi="Times New Roman" w:cs="Times New Roman"/>
        </w:rPr>
        <w:t xml:space="preserve"> lack of ascribed functional genes in the</w:t>
      </w:r>
      <w:r w:rsidR="00477A95">
        <w:rPr>
          <w:rFonts w:ascii="Times New Roman" w:hAnsi="Times New Roman" w:cs="Times New Roman"/>
        </w:rPr>
        <w:t xml:space="preserve"> </w:t>
      </w:r>
      <w:r w:rsidR="00761F74">
        <w:rPr>
          <w:rFonts w:ascii="Times New Roman" w:hAnsi="Times New Roman" w:cs="Times New Roman"/>
        </w:rPr>
        <w:t xml:space="preserve">0.1 µm </w:t>
      </w:r>
      <w:r w:rsidR="00477A95">
        <w:rPr>
          <w:rFonts w:ascii="Times New Roman" w:hAnsi="Times New Roman" w:cs="Times New Roman"/>
        </w:rPr>
        <w:t>may also reflect abundance of candidate divisions</w:t>
      </w:r>
      <w:r w:rsidR="00761F74">
        <w:rPr>
          <w:rFonts w:ascii="Times New Roman" w:hAnsi="Times New Roman" w:cs="Times New Roman"/>
        </w:rPr>
        <w:t xml:space="preserve"> which likely do not have </w:t>
      </w:r>
      <w:proofErr w:type="spellStart"/>
      <w:r w:rsidR="00761F74">
        <w:rPr>
          <w:rFonts w:ascii="Times New Roman" w:hAnsi="Times New Roman" w:cs="Times New Roman"/>
        </w:rPr>
        <w:t>homologs</w:t>
      </w:r>
      <w:proofErr w:type="spellEnd"/>
      <w:r w:rsidR="00761F74">
        <w:rPr>
          <w:rFonts w:ascii="Times New Roman" w:hAnsi="Times New Roman" w:cs="Times New Roman"/>
        </w:rPr>
        <w:t xml:space="preserve"> with known functions in sequence databases</w:t>
      </w:r>
      <w:r w:rsidR="00477A95">
        <w:rPr>
          <w:rFonts w:ascii="Times New Roman" w:hAnsi="Times New Roman" w:cs="Times New Roman"/>
        </w:rPr>
        <w:t>.</w:t>
      </w:r>
      <w:r w:rsidR="00B8115E">
        <w:rPr>
          <w:rFonts w:ascii="Times New Roman" w:hAnsi="Times New Roman" w:cs="Times New Roman"/>
        </w:rPr>
        <w:t xml:space="preserve"> </w:t>
      </w:r>
      <w:r w:rsidR="001678ED">
        <w:rPr>
          <w:rFonts w:ascii="Times New Roman" w:hAnsi="Times New Roman" w:cs="Times New Roman"/>
        </w:rPr>
        <w:t xml:space="preserve">Notably, Genes for enzymes involved in </w:t>
      </w:r>
      <w:proofErr w:type="spellStart"/>
      <w:r w:rsidR="001678ED">
        <w:rPr>
          <w:rFonts w:ascii="Times New Roman" w:hAnsi="Times New Roman" w:cs="Times New Roman"/>
        </w:rPr>
        <w:t>methanogenesis</w:t>
      </w:r>
      <w:proofErr w:type="spellEnd"/>
      <w:r w:rsidR="001678ED">
        <w:rPr>
          <w:rFonts w:ascii="Times New Roman" w:hAnsi="Times New Roman" w:cs="Times New Roman"/>
        </w:rPr>
        <w:t xml:space="preserve">, nitrification and sulfur oxidation were not detected. The few genes detected involved in methane oxidation are likely phenol </w:t>
      </w:r>
      <w:proofErr w:type="spellStart"/>
      <w:r w:rsidR="001678ED">
        <w:rPr>
          <w:rFonts w:ascii="Times New Roman" w:hAnsi="Times New Roman" w:cs="Times New Roman"/>
        </w:rPr>
        <w:t>monooxygenases</w:t>
      </w:r>
      <w:proofErr w:type="spellEnd"/>
      <w:r w:rsidR="001678ED">
        <w:rPr>
          <w:rFonts w:ascii="Times New Roman" w:hAnsi="Times New Roman" w:cs="Times New Roman"/>
        </w:rPr>
        <w:t xml:space="preserve"> and not methane </w:t>
      </w:r>
      <w:proofErr w:type="spellStart"/>
      <w:r w:rsidR="001678ED">
        <w:rPr>
          <w:rFonts w:ascii="Times New Roman" w:hAnsi="Times New Roman" w:cs="Times New Roman"/>
        </w:rPr>
        <w:t>monooxygenases</w:t>
      </w:r>
      <w:proofErr w:type="spellEnd"/>
      <w:r w:rsidR="001678ED">
        <w:rPr>
          <w:rFonts w:ascii="Times New Roman" w:hAnsi="Times New Roman" w:cs="Times New Roman"/>
        </w:rPr>
        <w:t>. Overall genetic potential for assimilation and mineralization was abundant but potential for fixation was scarce indicating a potential net loss of C, N and S if they are not replaced by exogenous inputs or if the system does not switch to a state of higher fixation at other points in the season. (</w:t>
      </w:r>
      <w:proofErr w:type="gramStart"/>
      <w:r w:rsidR="001678ED">
        <w:rPr>
          <w:rFonts w:ascii="Times New Roman" w:hAnsi="Times New Roman" w:cs="Times New Roman"/>
        </w:rPr>
        <w:t>figure</w:t>
      </w:r>
      <w:proofErr w:type="gramEnd"/>
      <w:r w:rsidR="001678ED">
        <w:rPr>
          <w:rFonts w:ascii="Times New Roman" w:hAnsi="Times New Roman" w:cs="Times New Roman"/>
        </w:rPr>
        <w:t xml:space="preserve">: </w:t>
      </w:r>
      <w:proofErr w:type="spellStart"/>
      <w:r w:rsidR="001678ED">
        <w:rPr>
          <w:rFonts w:ascii="Times New Roman" w:hAnsi="Times New Roman" w:cs="Times New Roman"/>
        </w:rPr>
        <w:t>CNS_cycles</w:t>
      </w:r>
      <w:proofErr w:type="spellEnd"/>
      <w:r w:rsidR="001678ED">
        <w:rPr>
          <w:rFonts w:ascii="Times New Roman" w:hAnsi="Times New Roman" w:cs="Times New Roman"/>
        </w:rPr>
        <w:t>).</w:t>
      </w:r>
    </w:p>
    <w:p w:rsidR="00B8115E" w:rsidRDefault="00B8115E" w:rsidP="007442E2">
      <w:pPr>
        <w:spacing w:line="240" w:lineRule="auto"/>
        <w:rPr>
          <w:rFonts w:ascii="Times New Roman" w:hAnsi="Times New Roman" w:cs="Times New Roman"/>
        </w:rPr>
      </w:pPr>
      <w:r>
        <w:rPr>
          <w:rFonts w:ascii="Times New Roman" w:hAnsi="Times New Roman" w:cs="Times New Roman"/>
        </w:rPr>
        <w:t>Some processes had very clear depth distributions.</w:t>
      </w:r>
      <w:r w:rsidR="00445452">
        <w:rPr>
          <w:rFonts w:ascii="Times New Roman" w:hAnsi="Times New Roman" w:cs="Times New Roman"/>
        </w:rPr>
        <w:t xml:space="preserve"> </w:t>
      </w:r>
      <w:r>
        <w:rPr>
          <w:rFonts w:ascii="Times New Roman" w:hAnsi="Times New Roman" w:cs="Times New Roman"/>
        </w:rPr>
        <w:t xml:space="preserve">Aerobic processes such as aerobic respiration and aerobic carbon fixation were more abundant in the </w:t>
      </w:r>
      <w:proofErr w:type="spellStart"/>
      <w:r>
        <w:rPr>
          <w:rFonts w:ascii="Times New Roman" w:hAnsi="Times New Roman" w:cs="Times New Roman"/>
        </w:rPr>
        <w:t>surface.</w:t>
      </w:r>
      <w:r w:rsidR="00761F74">
        <w:rPr>
          <w:rFonts w:ascii="Times New Roman" w:hAnsi="Times New Roman" w:cs="Times New Roman"/>
        </w:rPr>
        <w:t>Anaerobic</w:t>
      </w:r>
      <w:proofErr w:type="spellEnd"/>
      <w:r w:rsidR="00761F74">
        <w:rPr>
          <w:rFonts w:ascii="Times New Roman" w:hAnsi="Times New Roman" w:cs="Times New Roman"/>
        </w:rPr>
        <w:t xml:space="preserve"> p</w:t>
      </w:r>
      <w:r w:rsidR="00803A99">
        <w:rPr>
          <w:rFonts w:ascii="Times New Roman" w:hAnsi="Times New Roman" w:cs="Times New Roman"/>
        </w:rPr>
        <w:t>rocesses, such as fermenta</w:t>
      </w:r>
      <w:r w:rsidR="006A08E8">
        <w:rPr>
          <w:rFonts w:ascii="Times New Roman" w:hAnsi="Times New Roman" w:cs="Times New Roman"/>
        </w:rPr>
        <w:t xml:space="preserve">tion, anaerobic carbon fixation, </w:t>
      </w:r>
      <w:r w:rsidR="00803A99">
        <w:rPr>
          <w:rFonts w:ascii="Times New Roman" w:hAnsi="Times New Roman" w:cs="Times New Roman"/>
        </w:rPr>
        <w:t>carbon monoxide oxidation</w:t>
      </w:r>
      <w:r w:rsidR="006A08E8">
        <w:rPr>
          <w:rFonts w:ascii="Times New Roman" w:hAnsi="Times New Roman" w:cs="Times New Roman"/>
        </w:rPr>
        <w:t xml:space="preserve">, nitrogen fixation, </w:t>
      </w:r>
      <w:proofErr w:type="spellStart"/>
      <w:r w:rsidR="006A08E8">
        <w:rPr>
          <w:rFonts w:ascii="Times New Roman" w:hAnsi="Times New Roman" w:cs="Times New Roman"/>
        </w:rPr>
        <w:t>ammonification</w:t>
      </w:r>
      <w:proofErr w:type="spellEnd"/>
      <w:r w:rsidR="006A08E8">
        <w:rPr>
          <w:rFonts w:ascii="Times New Roman" w:hAnsi="Times New Roman" w:cs="Times New Roman"/>
        </w:rPr>
        <w:t xml:space="preserve">, </w:t>
      </w:r>
      <w:proofErr w:type="spellStart"/>
      <w:r w:rsidR="006A08E8">
        <w:rPr>
          <w:rFonts w:ascii="Times New Roman" w:hAnsi="Times New Roman" w:cs="Times New Roman"/>
        </w:rPr>
        <w:t>anammox</w:t>
      </w:r>
      <w:proofErr w:type="spellEnd"/>
      <w:r w:rsidR="00803A99">
        <w:rPr>
          <w:rFonts w:ascii="Times New Roman" w:hAnsi="Times New Roman" w:cs="Times New Roman"/>
        </w:rPr>
        <w:t xml:space="preserve"> </w:t>
      </w:r>
      <w:r w:rsidR="006A08E8">
        <w:rPr>
          <w:rFonts w:ascii="Times New Roman" w:hAnsi="Times New Roman" w:cs="Times New Roman"/>
        </w:rPr>
        <w:t xml:space="preserve">and </w:t>
      </w:r>
      <w:proofErr w:type="spellStart"/>
      <w:r w:rsidR="006A08E8">
        <w:rPr>
          <w:rFonts w:ascii="Times New Roman" w:hAnsi="Times New Roman" w:cs="Times New Roman"/>
        </w:rPr>
        <w:t>dissimilatory</w:t>
      </w:r>
      <w:proofErr w:type="spellEnd"/>
      <w:r w:rsidR="006A08E8">
        <w:rPr>
          <w:rFonts w:ascii="Times New Roman" w:hAnsi="Times New Roman" w:cs="Times New Roman"/>
        </w:rPr>
        <w:t xml:space="preserve"> sulfate reduction </w:t>
      </w:r>
      <w:r w:rsidR="00803A99">
        <w:rPr>
          <w:rFonts w:ascii="Times New Roman" w:hAnsi="Times New Roman" w:cs="Times New Roman"/>
        </w:rPr>
        <w:t xml:space="preserve">were clearly </w:t>
      </w:r>
      <w:r w:rsidR="00445452">
        <w:rPr>
          <w:rFonts w:ascii="Times New Roman" w:hAnsi="Times New Roman" w:cs="Times New Roman"/>
        </w:rPr>
        <w:t>overrepr</w:t>
      </w:r>
      <w:r w:rsidR="00803A99">
        <w:rPr>
          <w:rFonts w:ascii="Times New Roman" w:hAnsi="Times New Roman" w:cs="Times New Roman"/>
        </w:rPr>
        <w:t xml:space="preserve">esentation in the </w:t>
      </w:r>
      <w:proofErr w:type="spellStart"/>
      <w:r>
        <w:rPr>
          <w:rFonts w:ascii="Times New Roman" w:hAnsi="Times New Roman" w:cs="Times New Roman"/>
        </w:rPr>
        <w:t>deep.Most</w:t>
      </w:r>
      <w:proofErr w:type="spellEnd"/>
      <w:r>
        <w:rPr>
          <w:rFonts w:ascii="Times New Roman" w:hAnsi="Times New Roman" w:cs="Times New Roman"/>
        </w:rPr>
        <w:t xml:space="preserve"> processes had var</w:t>
      </w:r>
      <w:r w:rsidR="006A08E8">
        <w:rPr>
          <w:rFonts w:ascii="Times New Roman" w:hAnsi="Times New Roman" w:cs="Times New Roman"/>
        </w:rPr>
        <w:t xml:space="preserve">iable depth distributions. Nitrogen assimilation, </w:t>
      </w:r>
      <w:proofErr w:type="spellStart"/>
      <w:r w:rsidR="006A08E8">
        <w:rPr>
          <w:rFonts w:ascii="Times New Roman" w:hAnsi="Times New Roman" w:cs="Times New Roman"/>
        </w:rPr>
        <w:t>denitrification</w:t>
      </w:r>
      <w:proofErr w:type="spellEnd"/>
      <w:r w:rsidR="006A08E8">
        <w:rPr>
          <w:rFonts w:ascii="Times New Roman" w:hAnsi="Times New Roman" w:cs="Times New Roman"/>
        </w:rPr>
        <w:t>, nitrogen mineralization, assimilatory sulfate reduction and sulfur mineralization</w:t>
      </w:r>
      <w:r w:rsidR="00803A99">
        <w:rPr>
          <w:rFonts w:ascii="Times New Roman" w:hAnsi="Times New Roman" w:cs="Times New Roman"/>
        </w:rPr>
        <w:t xml:space="preserve"> </w:t>
      </w:r>
      <w:r w:rsidR="006A08E8">
        <w:rPr>
          <w:rFonts w:ascii="Times New Roman" w:hAnsi="Times New Roman" w:cs="Times New Roman"/>
        </w:rPr>
        <w:t xml:space="preserve">were abundant pathways that showed no clear </w:t>
      </w:r>
      <w:r w:rsidR="001678ED">
        <w:rPr>
          <w:rFonts w:ascii="Times New Roman" w:hAnsi="Times New Roman" w:cs="Times New Roman"/>
        </w:rPr>
        <w:t>difference</w:t>
      </w:r>
      <w:r w:rsidR="006A08E8">
        <w:rPr>
          <w:rFonts w:ascii="Times New Roman" w:hAnsi="Times New Roman" w:cs="Times New Roman"/>
        </w:rPr>
        <w:t xml:space="preserve"> with depth. </w:t>
      </w:r>
      <w:r w:rsidR="00803A99">
        <w:rPr>
          <w:rFonts w:ascii="Times New Roman" w:hAnsi="Times New Roman" w:cs="Times New Roman"/>
        </w:rPr>
        <w:t xml:space="preserve">(*import into PRIMER and do statistical test). </w:t>
      </w:r>
    </w:p>
    <w:p w:rsidR="0050177D" w:rsidRPr="00B60D3B" w:rsidRDefault="00B31F41" w:rsidP="008B1CC0">
      <w:pPr>
        <w:spacing w:line="240" w:lineRule="auto"/>
        <w:rPr>
          <w:rFonts w:ascii="Times New Roman" w:hAnsi="Times New Roman" w:cs="Times New Roman"/>
        </w:rPr>
      </w:pPr>
      <w:r>
        <w:rPr>
          <w:rFonts w:ascii="Times New Roman" w:hAnsi="Times New Roman" w:cs="Times New Roman"/>
          <w:b/>
        </w:rPr>
        <w:t xml:space="preserve">DMSP and DMS </w:t>
      </w:r>
      <w:r w:rsidR="00477A95">
        <w:rPr>
          <w:rFonts w:ascii="Times New Roman" w:hAnsi="Times New Roman" w:cs="Times New Roman"/>
          <w:b/>
        </w:rPr>
        <w:t>metabolism</w:t>
      </w:r>
      <w:r w:rsidR="00E83CB2">
        <w:rPr>
          <w:rFonts w:ascii="Times New Roman" w:hAnsi="Times New Roman" w:cs="Times New Roman"/>
          <w:b/>
        </w:rPr>
        <w:t xml:space="preserve"> </w:t>
      </w:r>
      <w:proofErr w:type="spellStart"/>
      <w:r w:rsidR="003164EE">
        <w:rPr>
          <w:rFonts w:ascii="Times New Roman" w:hAnsi="Times New Roman" w:cs="Times New Roman"/>
        </w:rPr>
        <w:t>Homologs</w:t>
      </w:r>
      <w:proofErr w:type="spellEnd"/>
      <w:r w:rsidR="003164EE">
        <w:rPr>
          <w:rFonts w:ascii="Times New Roman" w:hAnsi="Times New Roman" w:cs="Times New Roman"/>
        </w:rPr>
        <w:t xml:space="preserve"> of </w:t>
      </w:r>
      <w:r w:rsidR="00EA2A63">
        <w:rPr>
          <w:rFonts w:ascii="Times New Roman" w:hAnsi="Times New Roman" w:cs="Times New Roman"/>
        </w:rPr>
        <w:t xml:space="preserve">DMSP </w:t>
      </w:r>
      <w:proofErr w:type="spellStart"/>
      <w:r w:rsidR="00EA2A63">
        <w:rPr>
          <w:rFonts w:ascii="Times New Roman" w:hAnsi="Times New Roman" w:cs="Times New Roman"/>
        </w:rPr>
        <w:t>lyase</w:t>
      </w:r>
      <w:proofErr w:type="spellEnd"/>
      <w:r w:rsidR="007A760C">
        <w:rPr>
          <w:rFonts w:ascii="Times New Roman" w:hAnsi="Times New Roman" w:cs="Times New Roman"/>
        </w:rPr>
        <w:t xml:space="preserve"> genes</w:t>
      </w:r>
      <w:r w:rsidR="00595EDC" w:rsidRPr="00595EDC">
        <w:rPr>
          <w:rFonts w:ascii="Times New Roman" w:hAnsi="Times New Roman" w:cs="Times New Roman"/>
          <w:i/>
        </w:rPr>
        <w:t xml:space="preserve"> </w:t>
      </w:r>
      <w:proofErr w:type="spellStart"/>
      <w:r w:rsidR="00595EDC">
        <w:rPr>
          <w:rFonts w:ascii="Times New Roman" w:hAnsi="Times New Roman" w:cs="Times New Roman"/>
          <w:i/>
        </w:rPr>
        <w:t>dddD</w:t>
      </w:r>
      <w:proofErr w:type="spellEnd"/>
      <w:r w:rsidR="00595EDC">
        <w:rPr>
          <w:rFonts w:ascii="Times New Roman" w:hAnsi="Times New Roman" w:cs="Times New Roman"/>
        </w:rPr>
        <w:t>,</w:t>
      </w:r>
      <w:r w:rsidR="00595EDC">
        <w:rPr>
          <w:rFonts w:ascii="Times New Roman" w:hAnsi="Times New Roman" w:cs="Times New Roman"/>
          <w:i/>
        </w:rPr>
        <w:t xml:space="preserve"> </w:t>
      </w:r>
      <w:proofErr w:type="spellStart"/>
      <w:r w:rsidR="00595EDC">
        <w:rPr>
          <w:rFonts w:ascii="Times New Roman" w:hAnsi="Times New Roman" w:cs="Times New Roman"/>
          <w:i/>
        </w:rPr>
        <w:t>dddL</w:t>
      </w:r>
      <w:proofErr w:type="spellEnd"/>
      <w:r w:rsidR="00595EDC">
        <w:rPr>
          <w:rFonts w:ascii="Times New Roman" w:hAnsi="Times New Roman" w:cs="Times New Roman"/>
        </w:rPr>
        <w:t xml:space="preserve"> and</w:t>
      </w:r>
      <w:r w:rsidR="00595EDC">
        <w:rPr>
          <w:rFonts w:ascii="Times New Roman" w:hAnsi="Times New Roman" w:cs="Times New Roman"/>
          <w:i/>
        </w:rPr>
        <w:t xml:space="preserve"> </w:t>
      </w:r>
      <w:proofErr w:type="spellStart"/>
      <w:r w:rsidR="00595EDC">
        <w:rPr>
          <w:rFonts w:ascii="Times New Roman" w:hAnsi="Times New Roman" w:cs="Times New Roman"/>
          <w:i/>
        </w:rPr>
        <w:t>dddP</w:t>
      </w:r>
      <w:proofErr w:type="spellEnd"/>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 xml:space="preserve">which </w:t>
      </w:r>
      <w:proofErr w:type="spellStart"/>
      <w:r w:rsidR="00595EDC">
        <w:rPr>
          <w:rFonts w:ascii="Times New Roman" w:hAnsi="Times New Roman" w:cs="Times New Roman"/>
        </w:rPr>
        <w:t>catalyse</w:t>
      </w:r>
      <w:proofErr w:type="spellEnd"/>
      <w:r w:rsidR="00595EDC">
        <w:rPr>
          <w:rFonts w:ascii="Times New Roman" w:hAnsi="Times New Roman" w:cs="Times New Roman"/>
        </w:rPr>
        <w:t xml:space="preserv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595EDC">
        <w:rPr>
          <w:rFonts w:ascii="Times New Roman" w:hAnsi="Times New Roman" w:cs="Times New Roman"/>
        </w:rPr>
        <w:t xml:space="preserve">. </w:t>
      </w:r>
      <w:r w:rsidR="00F37181">
        <w:rPr>
          <w:rFonts w:ascii="Times New Roman" w:hAnsi="Times New Roman" w:cs="Times New Roman"/>
        </w:rPr>
        <w:t xml:space="preserve">DMSP </w:t>
      </w:r>
      <w:proofErr w:type="spellStart"/>
      <w:r w:rsidR="00F37181">
        <w:rPr>
          <w:rFonts w:ascii="Times New Roman" w:hAnsi="Times New Roman" w:cs="Times New Roman"/>
        </w:rPr>
        <w:t>lyases</w:t>
      </w:r>
      <w:proofErr w:type="spellEnd"/>
      <w:r w:rsidR="00F37181">
        <w:rPr>
          <w:rFonts w:ascii="Times New Roman" w:hAnsi="Times New Roman" w:cs="Times New Roman"/>
        </w:rPr>
        <w:t xml:space="preserve"> are from completely unrelated enzyme families (</w:t>
      </w:r>
      <w:proofErr w:type="spellStart"/>
      <w:r w:rsidR="00F37181">
        <w:rPr>
          <w:rFonts w:ascii="Times New Roman" w:hAnsi="Times New Roman" w:cs="Times New Roman"/>
        </w:rPr>
        <w:t>Curson</w:t>
      </w:r>
      <w:proofErr w:type="spellEnd"/>
      <w:r w:rsidR="00F37181">
        <w:rPr>
          <w:rFonts w:ascii="Times New Roman" w:hAnsi="Times New Roman" w:cs="Times New Roman"/>
        </w:rPr>
        <w:t xml:space="preserve">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proofErr w:type="spellStart"/>
      <w:r w:rsidR="001E158B">
        <w:rPr>
          <w:rFonts w:ascii="Times New Roman" w:hAnsi="Times New Roman" w:cs="Times New Roman"/>
          <w:i/>
        </w:rPr>
        <w:t>dddD</w:t>
      </w:r>
      <w:proofErr w:type="spellEnd"/>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 xml:space="preserve">approximately 70% of the DMSP </w:t>
      </w:r>
      <w:proofErr w:type="spellStart"/>
      <w:r w:rsidR="00475EE6">
        <w:rPr>
          <w:rFonts w:ascii="Times New Roman" w:hAnsi="Times New Roman" w:cs="Times New Roman"/>
        </w:rPr>
        <w:t>lyase</w:t>
      </w:r>
      <w:proofErr w:type="spellEnd"/>
      <w:r w:rsidR="00475EE6">
        <w:rPr>
          <w:rFonts w:ascii="Times New Roman" w:hAnsi="Times New Roman" w:cs="Times New Roman"/>
        </w:rPr>
        <w:t xml:space="preserve"> gene</w:t>
      </w:r>
      <w:r w:rsidR="007A760C">
        <w:rPr>
          <w:rFonts w:ascii="Times New Roman" w:hAnsi="Times New Roman" w:cs="Times New Roman"/>
        </w:rPr>
        <w:t>s</w:t>
      </w:r>
      <w:r w:rsidR="00595EDC">
        <w:rPr>
          <w:rFonts w:ascii="Times New Roman" w:hAnsi="Times New Roman" w:cs="Times New Roman"/>
        </w:rPr>
        <w:t xml:space="preserve"> </w:t>
      </w:r>
      <w:r w:rsidR="00B806A7">
        <w:rPr>
          <w:rFonts w:ascii="Times New Roman" w:hAnsi="Times New Roman" w:cs="Times New Roman"/>
        </w:rPr>
        <w:t xml:space="preserve">(*figure: </w:t>
      </w:r>
      <w:proofErr w:type="spellStart"/>
      <w:r w:rsidR="00B806A7">
        <w:rPr>
          <w:rFonts w:ascii="Times New Roman" w:hAnsi="Times New Roman" w:cs="Times New Roman"/>
        </w:rPr>
        <w:t>DMS_cycle</w:t>
      </w:r>
      <w:proofErr w:type="spellEnd"/>
      <w:r w:rsidR="00B806A7">
        <w:rPr>
          <w:rFonts w:ascii="Times New Roman" w:hAnsi="Times New Roman" w:cs="Times New Roman"/>
        </w:rPr>
        <w:t xml:space="preserve">) </w:t>
      </w:r>
      <w:r w:rsidR="007A760C">
        <w:rPr>
          <w:rFonts w:ascii="Times New Roman" w:hAnsi="Times New Roman" w:cs="Times New Roman"/>
        </w:rPr>
        <w:t xml:space="preserve">and was concentrated in the </w:t>
      </w:r>
      <w:r w:rsidR="00B60D3B">
        <w:rPr>
          <w:rFonts w:ascii="Times New Roman" w:hAnsi="Times New Roman" w:cs="Times New Roman"/>
        </w:rPr>
        <w:t>deep</w:t>
      </w:r>
      <w:r w:rsidR="007A760C">
        <w:rPr>
          <w:rFonts w:ascii="Times New Roman" w:hAnsi="Times New Roman" w:cs="Times New Roman"/>
        </w:rPr>
        <w:t xml:space="preserve"> samples. </w:t>
      </w:r>
      <w:r w:rsidR="00F37181">
        <w:rPr>
          <w:rFonts w:ascii="Times New Roman" w:hAnsi="Times New Roman" w:cs="Times New Roman"/>
        </w:rPr>
        <w:t xml:space="preserve">Since </w:t>
      </w:r>
      <w:proofErr w:type="spellStart"/>
      <w:r w:rsidR="00F37181">
        <w:rPr>
          <w:rFonts w:ascii="Times New Roman" w:hAnsi="Times New Roman" w:cs="Times New Roman"/>
          <w:i/>
        </w:rPr>
        <w:t>dddD</w:t>
      </w:r>
      <w:proofErr w:type="spellEnd"/>
      <w:r w:rsidR="00F37181">
        <w:rPr>
          <w:rFonts w:ascii="Times New Roman" w:hAnsi="Times New Roman" w:cs="Times New Roman"/>
          <w:i/>
        </w:rPr>
        <w:t xml:space="preserve"> </w:t>
      </w:r>
      <w:r w:rsidR="00F37181">
        <w:rPr>
          <w:rFonts w:ascii="Times New Roman" w:hAnsi="Times New Roman" w:cs="Times New Roman"/>
        </w:rPr>
        <w:t xml:space="preserve">is in the class III coenzyme A </w:t>
      </w:r>
      <w:proofErr w:type="spellStart"/>
      <w:r w:rsidR="00F37181">
        <w:rPr>
          <w:rFonts w:ascii="Times New Roman" w:hAnsi="Times New Roman" w:cs="Times New Roman"/>
        </w:rPr>
        <w:t>transferase</w:t>
      </w:r>
      <w:proofErr w:type="spellEnd"/>
      <w:r w:rsidR="00F37181">
        <w:rPr>
          <w:rFonts w:ascii="Times New Roman" w:hAnsi="Times New Roman" w:cs="Times New Roman"/>
        </w:rPr>
        <w:t xml:space="preserve"> family which also includes the unrelated </w:t>
      </w:r>
      <w:r w:rsidR="003D3620">
        <w:rPr>
          <w:rFonts w:ascii="Times New Roman" w:hAnsi="Times New Roman" w:cs="Times New Roman"/>
        </w:rPr>
        <w:t xml:space="preserve">enzymes such as </w:t>
      </w:r>
      <w:proofErr w:type="spellStart"/>
      <w:r w:rsidR="003D3620">
        <w:rPr>
          <w:rFonts w:ascii="Times New Roman" w:hAnsi="Times New Roman" w:cs="Times New Roman"/>
        </w:rPr>
        <w:t>carnitine</w:t>
      </w:r>
      <w:proofErr w:type="spellEnd"/>
      <w:r w:rsidR="003D3620">
        <w:rPr>
          <w:rFonts w:ascii="Times New Roman" w:hAnsi="Times New Roman" w:cs="Times New Roman"/>
        </w:rPr>
        <w:t xml:space="preserve"> </w:t>
      </w:r>
      <w:proofErr w:type="spellStart"/>
      <w:r w:rsidR="003D3620">
        <w:rPr>
          <w:rFonts w:ascii="Times New Roman" w:hAnsi="Times New Roman" w:cs="Times New Roman"/>
        </w:rPr>
        <w:t>CoA</w:t>
      </w:r>
      <w:proofErr w:type="spellEnd"/>
      <w:r w:rsidR="003D3620">
        <w:rPr>
          <w:rFonts w:ascii="Times New Roman" w:hAnsi="Times New Roman" w:cs="Times New Roman"/>
        </w:rPr>
        <w:t xml:space="preserve"> </w:t>
      </w:r>
      <w:proofErr w:type="spellStart"/>
      <w:r w:rsidR="003D3620">
        <w:rPr>
          <w:rFonts w:ascii="Times New Roman" w:hAnsi="Times New Roman" w:cs="Times New Roman"/>
        </w:rPr>
        <w:t>transferase</w:t>
      </w:r>
      <w:proofErr w:type="spellEnd"/>
      <w:r w:rsidR="003D3620">
        <w:rPr>
          <w:rFonts w:ascii="Times New Roman" w:hAnsi="Times New Roman" w:cs="Times New Roman"/>
        </w:rPr>
        <w:t xml:space="preserve">, </w:t>
      </w:r>
      <w:proofErr w:type="spellStart"/>
      <w:r w:rsidR="003D3620">
        <w:rPr>
          <w:rFonts w:ascii="Times New Roman" w:hAnsi="Times New Roman" w:cs="Times New Roman"/>
        </w:rPr>
        <w:t>phylogenetic</w:t>
      </w:r>
      <w:proofErr w:type="spellEnd"/>
      <w:r w:rsidR="003D3620">
        <w:rPr>
          <w:rFonts w:ascii="Times New Roman" w:hAnsi="Times New Roman" w:cs="Times New Roman"/>
        </w:rPr>
        <w:t xml:space="preserve"> analysis of Organic Lake </w:t>
      </w:r>
      <w:proofErr w:type="spellStart"/>
      <w:r w:rsidR="003D3620">
        <w:rPr>
          <w:rFonts w:ascii="Times New Roman" w:hAnsi="Times New Roman" w:cs="Times New Roman"/>
          <w:i/>
        </w:rPr>
        <w:t>dddD</w:t>
      </w:r>
      <w:proofErr w:type="spellEnd"/>
      <w:r w:rsidR="003D3620">
        <w:rPr>
          <w:rFonts w:ascii="Times New Roman" w:hAnsi="Times New Roman" w:cs="Times New Roman"/>
          <w:i/>
        </w:rPr>
        <w:t xml:space="preserve"> </w:t>
      </w:r>
      <w:proofErr w:type="spellStart"/>
      <w:r w:rsidR="003D3620">
        <w:rPr>
          <w:rFonts w:ascii="Times New Roman" w:hAnsi="Times New Roman" w:cs="Times New Roman"/>
        </w:rPr>
        <w:t>homologs</w:t>
      </w:r>
      <w:proofErr w:type="spellEnd"/>
      <w:r w:rsidR="003D3620">
        <w:rPr>
          <w:rFonts w:ascii="Times New Roman" w:hAnsi="Times New Roman" w:cs="Times New Roman"/>
        </w:rPr>
        <w:t xml:space="preserve"> was performed. </w:t>
      </w:r>
      <w:r w:rsidR="007A760C">
        <w:rPr>
          <w:rFonts w:ascii="Times New Roman" w:hAnsi="Times New Roman" w:cs="Times New Roman"/>
        </w:rPr>
        <w:t xml:space="preserve">Organic Lake </w:t>
      </w:r>
      <w:proofErr w:type="spellStart"/>
      <w:r w:rsidR="007A760C" w:rsidRPr="00B806A7">
        <w:rPr>
          <w:rFonts w:ascii="Times New Roman" w:hAnsi="Times New Roman" w:cs="Times New Roman"/>
          <w:i/>
        </w:rPr>
        <w:t>dddD</w:t>
      </w:r>
      <w:proofErr w:type="spellEnd"/>
      <w:r w:rsidR="007A760C">
        <w:rPr>
          <w:rFonts w:ascii="Times New Roman" w:hAnsi="Times New Roman" w:cs="Times New Roman"/>
        </w:rPr>
        <w:t xml:space="preserve"> </w:t>
      </w:r>
      <w:proofErr w:type="spellStart"/>
      <w:r w:rsidR="007A760C">
        <w:rPr>
          <w:rFonts w:ascii="Times New Roman" w:hAnsi="Times New Roman" w:cs="Times New Roman"/>
        </w:rPr>
        <w:t>homologs</w:t>
      </w:r>
      <w:proofErr w:type="spellEnd"/>
      <w:r w:rsidR="007A760C">
        <w:rPr>
          <w:rFonts w:ascii="Times New Roman" w:hAnsi="Times New Roman" w:cs="Times New Roman"/>
        </w:rPr>
        <w:t xml:space="preserve"> clustered with </w:t>
      </w:r>
      <w:proofErr w:type="spellStart"/>
      <w:r w:rsidR="007A760C">
        <w:rPr>
          <w:rFonts w:ascii="Times New Roman" w:hAnsi="Times New Roman" w:cs="Times New Roman"/>
          <w:i/>
        </w:rPr>
        <w:t>dddD</w:t>
      </w:r>
      <w:proofErr w:type="spellEnd"/>
      <w:r w:rsidR="007A760C">
        <w:rPr>
          <w:rFonts w:ascii="Times New Roman" w:hAnsi="Times New Roman" w:cs="Times New Roman"/>
          <w:i/>
        </w:rPr>
        <w:t xml:space="preserve"> </w:t>
      </w:r>
      <w:r w:rsidR="007A760C">
        <w:rPr>
          <w:rFonts w:ascii="Times New Roman" w:hAnsi="Times New Roman" w:cs="Times New Roman"/>
        </w:rPr>
        <w:t xml:space="preserve">genes with </w:t>
      </w:r>
      <w:r w:rsidR="003D3620">
        <w:rPr>
          <w:rFonts w:ascii="Times New Roman" w:hAnsi="Times New Roman" w:cs="Times New Roman"/>
        </w:rPr>
        <w:t>experimentally confirmed</w:t>
      </w:r>
      <w:r w:rsidR="007A760C">
        <w:rPr>
          <w:rFonts w:ascii="Times New Roman" w:hAnsi="Times New Roman" w:cs="Times New Roman"/>
        </w:rPr>
        <w:t xml:space="preserve"> DMSP </w:t>
      </w:r>
      <w:proofErr w:type="spellStart"/>
      <w:r w:rsidR="007A760C">
        <w:rPr>
          <w:rFonts w:ascii="Times New Roman" w:hAnsi="Times New Roman" w:cs="Times New Roman"/>
        </w:rPr>
        <w:t>lyase</w:t>
      </w:r>
      <w:proofErr w:type="spellEnd"/>
      <w:r w:rsidR="007A760C">
        <w:rPr>
          <w:rFonts w:ascii="Times New Roman" w:hAnsi="Times New Roman" w:cs="Times New Roman"/>
        </w:rPr>
        <w:t xml:space="preserve"> activity (figure: </w:t>
      </w:r>
      <w:proofErr w:type="spellStart"/>
      <w:r w:rsidR="007A760C">
        <w:rPr>
          <w:rFonts w:ascii="Times New Roman" w:hAnsi="Times New Roman" w:cs="Times New Roman"/>
        </w:rPr>
        <w:t>dddD_phylogenetic_tree</w:t>
      </w:r>
      <w:proofErr w:type="spellEnd"/>
      <w:r w:rsidR="007A760C">
        <w:rPr>
          <w:rFonts w:ascii="Times New Roman" w:hAnsi="Times New Roman" w:cs="Times New Roman"/>
        </w:rPr>
        <w:t>)</w:t>
      </w:r>
      <w:r w:rsidR="003164EE">
        <w:rPr>
          <w:rFonts w:ascii="Times New Roman" w:hAnsi="Times New Roman" w:cs="Times New Roman"/>
        </w:rPr>
        <w:t xml:space="preserve"> which supports their putative function as DMSP </w:t>
      </w:r>
      <w:proofErr w:type="spellStart"/>
      <w:r w:rsidR="003164EE">
        <w:rPr>
          <w:rFonts w:ascii="Times New Roman" w:hAnsi="Times New Roman" w:cs="Times New Roman"/>
        </w:rPr>
        <w:t>lyases</w:t>
      </w:r>
      <w:proofErr w:type="spellEnd"/>
      <w:r w:rsidR="007A760C">
        <w:rPr>
          <w:rFonts w:ascii="Times New Roman" w:hAnsi="Times New Roman" w:cs="Times New Roman"/>
        </w:rPr>
        <w:t>.</w:t>
      </w:r>
      <w:r w:rsidR="00454D46">
        <w:rPr>
          <w:rFonts w:ascii="Times New Roman" w:hAnsi="Times New Roman" w:cs="Times New Roman"/>
        </w:rPr>
        <w:t xml:space="preserve"> </w:t>
      </w:r>
      <w:r w:rsidR="007C7484" w:rsidRPr="00B806A7">
        <w:rPr>
          <w:rFonts w:ascii="Times New Roman" w:hAnsi="Times New Roman" w:cs="Times New Roman"/>
        </w:rPr>
        <w:t>The</w:t>
      </w:r>
      <w:r w:rsidR="00B60D3B">
        <w:rPr>
          <w:rFonts w:ascii="Times New Roman" w:hAnsi="Times New Roman" w:cs="Times New Roman"/>
        </w:rPr>
        <w:t>y</w:t>
      </w:r>
      <w:r w:rsidR="007A760C">
        <w:rPr>
          <w:rFonts w:ascii="Times New Roman" w:hAnsi="Times New Roman" w:cs="Times New Roman"/>
        </w:rPr>
        <w:t xml:space="preserve"> further grouped into </w:t>
      </w:r>
      <w:r w:rsidR="00B806A7">
        <w:rPr>
          <w:rFonts w:ascii="Times New Roman" w:hAnsi="Times New Roman" w:cs="Times New Roman"/>
        </w:rPr>
        <w:t xml:space="preserve">two main </w:t>
      </w:r>
      <w:proofErr w:type="spellStart"/>
      <w:r w:rsidR="00B806A7">
        <w:rPr>
          <w:rFonts w:ascii="Times New Roman" w:hAnsi="Times New Roman" w:cs="Times New Roman"/>
          <w:i/>
        </w:rPr>
        <w:t>dddD</w:t>
      </w:r>
      <w:proofErr w:type="spellEnd"/>
      <w:r w:rsidR="00B806A7">
        <w:rPr>
          <w:rFonts w:ascii="Times New Roman" w:hAnsi="Times New Roman" w:cs="Times New Roman"/>
          <w:i/>
        </w:rPr>
        <w:t xml:space="preserve"> </w:t>
      </w:r>
      <w:r w:rsidR="00B60D3B">
        <w:rPr>
          <w:rFonts w:ascii="Times New Roman" w:hAnsi="Times New Roman" w:cs="Times New Roman"/>
        </w:rPr>
        <w:t xml:space="preserve">types. One </w:t>
      </w:r>
      <w:proofErr w:type="spellStart"/>
      <w:r w:rsidR="00B60D3B">
        <w:rPr>
          <w:rFonts w:ascii="Times New Roman" w:hAnsi="Times New Roman" w:cs="Times New Roman"/>
        </w:rPr>
        <w:t>clade</w:t>
      </w:r>
      <w:proofErr w:type="spellEnd"/>
      <w:r w:rsidR="00B60D3B">
        <w:rPr>
          <w:rFonts w:ascii="Times New Roman" w:hAnsi="Times New Roman" w:cs="Times New Roman"/>
        </w:rPr>
        <w:t xml:space="preserve">, </w:t>
      </w:r>
      <w:r w:rsidR="00D64963">
        <w:rPr>
          <w:rFonts w:ascii="Times New Roman" w:hAnsi="Times New Roman" w:cs="Times New Roman"/>
        </w:rPr>
        <w:t>with high identity</w:t>
      </w:r>
      <w:r w:rsidR="007A760C">
        <w:rPr>
          <w:rFonts w:ascii="Times New Roman" w:hAnsi="Times New Roman" w:cs="Times New Roman"/>
        </w:rPr>
        <w:t xml:space="preserve"> to </w:t>
      </w:r>
      <w:proofErr w:type="spellStart"/>
      <w:r w:rsidR="007A760C">
        <w:rPr>
          <w:rFonts w:ascii="Times New Roman" w:hAnsi="Times New Roman" w:cs="Times New Roman"/>
          <w:i/>
        </w:rPr>
        <w:t>Halomonas</w:t>
      </w:r>
      <w:proofErr w:type="spellEnd"/>
      <w:r w:rsidR="007A760C">
        <w:rPr>
          <w:rFonts w:ascii="Times New Roman" w:hAnsi="Times New Roman" w:cs="Times New Roman"/>
          <w:i/>
        </w:rPr>
        <w:t xml:space="preserve"> </w:t>
      </w:r>
      <w:r w:rsidR="007A760C">
        <w:rPr>
          <w:rFonts w:ascii="Times New Roman" w:hAnsi="Times New Roman" w:cs="Times New Roman"/>
        </w:rPr>
        <w:t>HTNK</w:t>
      </w:r>
      <w:r w:rsidR="00B60D3B">
        <w:rPr>
          <w:rFonts w:ascii="Times New Roman" w:hAnsi="Times New Roman" w:cs="Times New Roman"/>
        </w:rPr>
        <w:t xml:space="preserve"> </w:t>
      </w:r>
      <w:proofErr w:type="spellStart"/>
      <w:r w:rsidR="00B60D3B">
        <w:rPr>
          <w:rFonts w:ascii="Times New Roman" w:hAnsi="Times New Roman" w:cs="Times New Roman"/>
          <w:i/>
        </w:rPr>
        <w:t>dddD</w:t>
      </w:r>
      <w:proofErr w:type="spellEnd"/>
      <w:r w:rsidR="007A760C">
        <w:rPr>
          <w:rFonts w:ascii="Times New Roman" w:hAnsi="Times New Roman" w:cs="Times New Roman"/>
        </w:rPr>
        <w:t>, comprised</w:t>
      </w:r>
      <w:r w:rsidR="00162303">
        <w:rPr>
          <w:rFonts w:ascii="Times New Roman" w:hAnsi="Times New Roman" w:cs="Times New Roman"/>
        </w:rPr>
        <w:t xml:space="preserve"> 75% of </w:t>
      </w:r>
      <w:proofErr w:type="spellStart"/>
      <w:r w:rsidR="00162303">
        <w:rPr>
          <w:rFonts w:ascii="Times New Roman" w:hAnsi="Times New Roman" w:cs="Times New Roman"/>
          <w:i/>
        </w:rPr>
        <w:t>dddD</w:t>
      </w:r>
      <w:proofErr w:type="spellEnd"/>
      <w:r w:rsidR="00162303">
        <w:rPr>
          <w:rFonts w:ascii="Times New Roman" w:hAnsi="Times New Roman" w:cs="Times New Roman"/>
          <w:i/>
        </w:rPr>
        <w:t xml:space="preserve"> </w:t>
      </w:r>
      <w:proofErr w:type="spellStart"/>
      <w:r w:rsidR="00162303">
        <w:rPr>
          <w:rFonts w:ascii="Times New Roman" w:hAnsi="Times New Roman" w:cs="Times New Roman"/>
        </w:rPr>
        <w:t>homologs</w:t>
      </w:r>
      <w:proofErr w:type="spellEnd"/>
      <w:r w:rsidR="00B806A7">
        <w:rPr>
          <w:rFonts w:ascii="Times New Roman" w:hAnsi="Times New Roman" w:cs="Times New Roman"/>
        </w:rPr>
        <w:t xml:space="preserve"> </w:t>
      </w:r>
      <w:r w:rsidR="007A760C">
        <w:rPr>
          <w:rFonts w:ascii="Times New Roman" w:hAnsi="Times New Roman" w:cs="Times New Roman"/>
        </w:rPr>
        <w:t xml:space="preserve">and </w:t>
      </w:r>
      <w:r>
        <w:rPr>
          <w:rFonts w:ascii="Times New Roman" w:hAnsi="Times New Roman" w:cs="Times New Roman"/>
        </w:rPr>
        <w:t>was restricted to the 3.0 µm fraction</w:t>
      </w:r>
      <w:r w:rsidR="00162303">
        <w:rPr>
          <w:rFonts w:ascii="Times New Roman" w:hAnsi="Times New Roman" w:cs="Times New Roman"/>
        </w:rPr>
        <w:t>.</w:t>
      </w:r>
      <w:r>
        <w:rPr>
          <w:rFonts w:ascii="Times New Roman" w:hAnsi="Times New Roman" w:cs="Times New Roman"/>
        </w:rPr>
        <w:t xml:space="preserve"> </w:t>
      </w:r>
      <w:r w:rsidR="00162303">
        <w:rPr>
          <w:rFonts w:ascii="Times New Roman" w:hAnsi="Times New Roman" w:cs="Times New Roman"/>
        </w:rPr>
        <w:t>T</w:t>
      </w:r>
      <w:r w:rsidR="00B806A7">
        <w:rPr>
          <w:rFonts w:ascii="Times New Roman" w:hAnsi="Times New Roman" w:cs="Times New Roman"/>
        </w:rPr>
        <w:t>he other type had high identity to</w:t>
      </w:r>
      <w:r w:rsidR="007C7484">
        <w:rPr>
          <w:rFonts w:ascii="Times New Roman" w:hAnsi="Times New Roman" w:cs="Times New Roman"/>
        </w:rPr>
        <w:t xml:space="preserve"> </w:t>
      </w:r>
      <w:r w:rsidR="0050177D">
        <w:rPr>
          <w:rFonts w:ascii="Times New Roman" w:hAnsi="Times New Roman" w:cs="Times New Roman"/>
        </w:rPr>
        <w:t xml:space="preserve">a </w:t>
      </w:r>
      <w:proofErr w:type="spellStart"/>
      <w:r w:rsidR="007C7484">
        <w:rPr>
          <w:rFonts w:ascii="Times New Roman" w:hAnsi="Times New Roman" w:cs="Times New Roman"/>
          <w:i/>
        </w:rPr>
        <w:t>Marinobacter</w:t>
      </w:r>
      <w:proofErr w:type="spellEnd"/>
      <w:r w:rsidR="001E158B">
        <w:rPr>
          <w:rFonts w:ascii="Times New Roman" w:hAnsi="Times New Roman" w:cs="Times New Roman"/>
        </w:rPr>
        <w:t xml:space="preserve"> </w:t>
      </w:r>
      <w:r w:rsidR="0050177D">
        <w:rPr>
          <w:rFonts w:ascii="Times New Roman" w:hAnsi="Times New Roman" w:cs="Times New Roman"/>
        </w:rPr>
        <w:t>ELB17</w:t>
      </w:r>
      <w:r>
        <w:rPr>
          <w:rFonts w:ascii="Times New Roman" w:hAnsi="Times New Roman" w:cs="Times New Roman"/>
        </w:rPr>
        <w:t xml:space="preserve"> </w:t>
      </w:r>
      <w:r w:rsidR="00AD6668">
        <w:rPr>
          <w:rFonts w:ascii="Times New Roman" w:hAnsi="Times New Roman" w:cs="Times New Roman"/>
        </w:rPr>
        <w:t xml:space="preserve">homolog </w:t>
      </w:r>
      <w:r>
        <w:rPr>
          <w:rFonts w:ascii="Times New Roman" w:hAnsi="Times New Roman" w:cs="Times New Roman"/>
        </w:rPr>
        <w:t xml:space="preserve">and was enriched on the 0.8 µm </w:t>
      </w:r>
      <w:r>
        <w:rPr>
          <w:rFonts w:ascii="Times New Roman" w:hAnsi="Times New Roman" w:cs="Times New Roman"/>
        </w:rPr>
        <w:lastRenderedPageBreak/>
        <w:t>fraction</w:t>
      </w:r>
      <w:r w:rsidR="0050177D">
        <w:rPr>
          <w:rFonts w:ascii="Times New Roman" w:hAnsi="Times New Roman" w:cs="Times New Roman"/>
        </w:rPr>
        <w:t xml:space="preserve">. </w:t>
      </w:r>
      <w:r>
        <w:rPr>
          <w:rFonts w:ascii="Times New Roman" w:hAnsi="Times New Roman" w:cs="Times New Roman"/>
        </w:rPr>
        <w:t xml:space="preserve">The distribution down the water column of the former </w:t>
      </w:r>
      <w:proofErr w:type="spellStart"/>
      <w:r>
        <w:rPr>
          <w:rFonts w:ascii="Times New Roman" w:hAnsi="Times New Roman" w:cs="Times New Roman"/>
          <w:i/>
        </w:rPr>
        <w:t>dddD</w:t>
      </w:r>
      <w:proofErr w:type="spellEnd"/>
      <w:r>
        <w:rPr>
          <w:rFonts w:ascii="Times New Roman" w:hAnsi="Times New Roman" w:cs="Times New Roman"/>
          <w:i/>
        </w:rPr>
        <w:t xml:space="preserve"> </w:t>
      </w:r>
      <w:r>
        <w:rPr>
          <w:rFonts w:ascii="Times New Roman" w:hAnsi="Times New Roman" w:cs="Times New Roman"/>
        </w:rPr>
        <w:t xml:space="preserve">type </w:t>
      </w:r>
      <w:r w:rsidR="003164EE">
        <w:rPr>
          <w:rFonts w:ascii="Times New Roman" w:hAnsi="Times New Roman" w:cs="Times New Roman"/>
        </w:rPr>
        <w:t>was not consistent</w:t>
      </w:r>
      <w:r>
        <w:rPr>
          <w:rFonts w:ascii="Times New Roman" w:hAnsi="Times New Roman" w:cs="Times New Roman"/>
        </w:rPr>
        <w:t xml:space="preserve"> with </w:t>
      </w:r>
      <w:proofErr w:type="spellStart"/>
      <w:r>
        <w:rPr>
          <w:rFonts w:ascii="Times New Roman" w:hAnsi="Times New Roman" w:cs="Times New Roman"/>
          <w:i/>
        </w:rPr>
        <w:t>Halomonas</w:t>
      </w:r>
      <w:proofErr w:type="spellEnd"/>
      <w:r>
        <w:rPr>
          <w:rFonts w:ascii="Times New Roman" w:hAnsi="Times New Roman" w:cs="Times New Roman"/>
        </w:rPr>
        <w:t>, which is overabundant on the deep samples of the 0.8 µm</w:t>
      </w:r>
      <w:r w:rsidR="00162303">
        <w:rPr>
          <w:rFonts w:ascii="Times New Roman" w:hAnsi="Times New Roman" w:cs="Times New Roman"/>
        </w:rPr>
        <w:t xml:space="preserve"> fraction. The size and depth distribution </w:t>
      </w:r>
      <w:r w:rsidR="007A760C">
        <w:rPr>
          <w:rFonts w:ascii="Times New Roman" w:hAnsi="Times New Roman" w:cs="Times New Roman"/>
        </w:rPr>
        <w:t xml:space="preserve">of the </w:t>
      </w:r>
      <w:proofErr w:type="spellStart"/>
      <w:r w:rsidR="007A760C" w:rsidRPr="007A760C">
        <w:rPr>
          <w:rFonts w:ascii="Times New Roman" w:hAnsi="Times New Roman" w:cs="Times New Roman"/>
          <w:i/>
        </w:rPr>
        <w:t>Halomonas</w:t>
      </w:r>
      <w:proofErr w:type="spellEnd"/>
      <w:r w:rsidR="007A760C">
        <w:rPr>
          <w:rFonts w:ascii="Times New Roman" w:hAnsi="Times New Roman" w:cs="Times New Roman"/>
        </w:rPr>
        <w:t xml:space="preserve">-type </w:t>
      </w:r>
      <w:proofErr w:type="spellStart"/>
      <w:r w:rsidR="007A760C" w:rsidRPr="007A760C">
        <w:rPr>
          <w:rFonts w:ascii="Times New Roman" w:hAnsi="Times New Roman" w:cs="Times New Roman"/>
          <w:i/>
        </w:rPr>
        <w:t>dddD</w:t>
      </w:r>
      <w:proofErr w:type="spellEnd"/>
      <w:r w:rsidR="007A760C">
        <w:rPr>
          <w:rFonts w:ascii="Times New Roman" w:hAnsi="Times New Roman" w:cs="Times New Roman"/>
        </w:rPr>
        <w:t xml:space="preserve"> </w:t>
      </w:r>
      <w:r w:rsidR="007A760C" w:rsidRPr="007A760C">
        <w:rPr>
          <w:rFonts w:ascii="Times New Roman" w:hAnsi="Times New Roman" w:cs="Times New Roman"/>
        </w:rPr>
        <w:t>follows</w:t>
      </w:r>
      <w:r w:rsidR="007A760C">
        <w:rPr>
          <w:rFonts w:ascii="Times New Roman" w:hAnsi="Times New Roman" w:cs="Times New Roman"/>
        </w:rPr>
        <w:t xml:space="preserve"> that of </w:t>
      </w:r>
      <w:proofErr w:type="spellStart"/>
      <w:r>
        <w:rPr>
          <w:rFonts w:ascii="Times New Roman" w:hAnsi="Times New Roman" w:cs="Times New Roman"/>
          <w:i/>
        </w:rPr>
        <w:t>Psychroflexus</w:t>
      </w:r>
      <w:proofErr w:type="spellEnd"/>
      <w:r>
        <w:rPr>
          <w:rFonts w:ascii="Times New Roman" w:hAnsi="Times New Roman" w:cs="Times New Roman"/>
        </w:rPr>
        <w:t xml:space="preserve"> </w:t>
      </w:r>
      <w:r w:rsidR="00162303">
        <w:rPr>
          <w:rFonts w:ascii="Times New Roman" w:hAnsi="Times New Roman" w:cs="Times New Roman"/>
        </w:rPr>
        <w:t>or</w:t>
      </w:r>
      <w:r>
        <w:rPr>
          <w:rFonts w:ascii="Times New Roman" w:hAnsi="Times New Roman" w:cs="Times New Roman"/>
        </w:rPr>
        <w:t xml:space="preserve"> </w:t>
      </w:r>
      <w:proofErr w:type="spellStart"/>
      <w:r>
        <w:rPr>
          <w:rFonts w:ascii="Times New Roman" w:hAnsi="Times New Roman" w:cs="Times New Roman"/>
          <w:i/>
        </w:rPr>
        <w:t>Roseovarius</w:t>
      </w:r>
      <w:proofErr w:type="spellEnd"/>
      <w:r w:rsidR="00162303">
        <w:rPr>
          <w:rFonts w:ascii="Times New Roman" w:hAnsi="Times New Roman" w:cs="Times New Roman"/>
          <w:i/>
        </w:rPr>
        <w:t xml:space="preserve"> </w:t>
      </w:r>
      <w:r w:rsidR="003164EE">
        <w:rPr>
          <w:rFonts w:ascii="Times New Roman" w:hAnsi="Times New Roman" w:cs="Times New Roman"/>
        </w:rPr>
        <w:t xml:space="preserve">making them the most likely carriers of the gene. </w:t>
      </w:r>
      <w:r>
        <w:rPr>
          <w:rFonts w:ascii="Times New Roman" w:hAnsi="Times New Roman" w:cs="Times New Roman"/>
        </w:rPr>
        <w:t>(*Can we tell which it is?</w:t>
      </w:r>
      <w:r w:rsidR="0050177D">
        <w:rPr>
          <w:rFonts w:ascii="Times New Roman" w:hAnsi="Times New Roman" w:cs="Times New Roman"/>
        </w:rPr>
        <w:t>)</w:t>
      </w:r>
      <w:r>
        <w:rPr>
          <w:rFonts w:ascii="Times New Roman" w:hAnsi="Times New Roman" w:cs="Times New Roman"/>
        </w:rPr>
        <w:t xml:space="preserve">. The </w:t>
      </w:r>
      <w:proofErr w:type="spellStart"/>
      <w:r>
        <w:rPr>
          <w:rFonts w:ascii="Times New Roman" w:hAnsi="Times New Roman" w:cs="Times New Roman"/>
          <w:i/>
        </w:rPr>
        <w:t>Marinobacter</w:t>
      </w:r>
      <w:proofErr w:type="spellEnd"/>
      <w:r>
        <w:rPr>
          <w:rFonts w:ascii="Times New Roman" w:hAnsi="Times New Roman" w:cs="Times New Roman"/>
        </w:rPr>
        <w:t xml:space="preserve"> type </w:t>
      </w:r>
      <w:proofErr w:type="spellStart"/>
      <w:r>
        <w:rPr>
          <w:rFonts w:ascii="Times New Roman" w:hAnsi="Times New Roman" w:cs="Times New Roman"/>
          <w:i/>
        </w:rPr>
        <w:t>dddD</w:t>
      </w:r>
      <w:proofErr w:type="spellEnd"/>
      <w:r w:rsidR="00667852">
        <w:rPr>
          <w:rFonts w:ascii="Times New Roman" w:hAnsi="Times New Roman" w:cs="Times New Roman"/>
        </w:rPr>
        <w:t xml:space="preserve"> follows</w:t>
      </w:r>
      <w:r>
        <w:rPr>
          <w:rFonts w:ascii="Times New Roman" w:hAnsi="Times New Roman" w:cs="Times New Roman"/>
        </w:rPr>
        <w:t xml:space="preserve"> with the size and depth distribution of </w:t>
      </w:r>
      <w:proofErr w:type="spellStart"/>
      <w:r>
        <w:rPr>
          <w:rFonts w:ascii="Times New Roman" w:hAnsi="Times New Roman" w:cs="Times New Roman"/>
          <w:i/>
        </w:rPr>
        <w:t>Marinobacter</w:t>
      </w:r>
      <w:proofErr w:type="spellEnd"/>
      <w:r w:rsidR="00667852">
        <w:rPr>
          <w:rFonts w:ascii="Times New Roman" w:hAnsi="Times New Roman" w:cs="Times New Roman"/>
        </w:rPr>
        <w:t>.</w:t>
      </w:r>
      <w:r w:rsidR="0050177D">
        <w:rPr>
          <w:rFonts w:ascii="Times New Roman" w:hAnsi="Times New Roman" w:cs="Times New Roman"/>
        </w:rPr>
        <w:t xml:space="preserve"> </w:t>
      </w:r>
      <w:r w:rsidR="0050177D" w:rsidRPr="0050177D">
        <w:rPr>
          <w:rFonts w:ascii="Times New Roman" w:hAnsi="Times New Roman" w:cs="Times New Roman"/>
        </w:rPr>
        <w:t>Thus</w:t>
      </w:r>
      <w:r w:rsidR="0050177D">
        <w:rPr>
          <w:rFonts w:ascii="Times New Roman" w:hAnsi="Times New Roman" w:cs="Times New Roman"/>
        </w:rPr>
        <w:t xml:space="preserve"> far, </w:t>
      </w:r>
      <w:proofErr w:type="spellStart"/>
      <w:r w:rsidR="0050177D">
        <w:rPr>
          <w:rFonts w:ascii="Times New Roman" w:hAnsi="Times New Roman" w:cs="Times New Roman"/>
          <w:i/>
        </w:rPr>
        <w:t>dddD</w:t>
      </w:r>
      <w:proofErr w:type="spellEnd"/>
      <w:r w:rsidR="0050177D">
        <w:rPr>
          <w:rFonts w:ascii="Times New Roman" w:hAnsi="Times New Roman" w:cs="Times New Roman"/>
          <w:i/>
        </w:rPr>
        <w:t xml:space="preserve"> </w:t>
      </w:r>
      <w:r w:rsidR="0050177D">
        <w:rPr>
          <w:rFonts w:ascii="Times New Roman" w:hAnsi="Times New Roman" w:cs="Times New Roman"/>
        </w:rPr>
        <w:t xml:space="preserve">genes have predominantly been found in </w:t>
      </w:r>
      <w:proofErr w:type="spellStart"/>
      <w:r w:rsidR="0050177D">
        <w:rPr>
          <w:rFonts w:ascii="Times New Roman" w:hAnsi="Times New Roman" w:cs="Times New Roman"/>
        </w:rPr>
        <w:t>Gammaproteobacteria</w:t>
      </w:r>
      <w:proofErr w:type="spellEnd"/>
      <w:r w:rsidR="0050177D">
        <w:rPr>
          <w:rFonts w:ascii="Times New Roman" w:hAnsi="Times New Roman" w:cs="Times New Roman"/>
        </w:rPr>
        <w:t xml:space="preserve"> and some in Alpha and </w:t>
      </w:r>
      <w:proofErr w:type="spellStart"/>
      <w:r w:rsidR="0050177D">
        <w:rPr>
          <w:rFonts w:ascii="Times New Roman" w:hAnsi="Times New Roman" w:cs="Times New Roman"/>
        </w:rPr>
        <w:t>Betaproteobacteria</w:t>
      </w:r>
      <w:proofErr w:type="spellEnd"/>
      <w:r w:rsidR="0050177D">
        <w:rPr>
          <w:rFonts w:ascii="Times New Roman" w:hAnsi="Times New Roman" w:cs="Times New Roman"/>
        </w:rPr>
        <w:t xml:space="preserve"> (*</w:t>
      </w:r>
      <w:proofErr w:type="spellStart"/>
      <w:r w:rsidR="0050177D">
        <w:rPr>
          <w:rFonts w:ascii="Times New Roman" w:hAnsi="Times New Roman" w:cs="Times New Roman"/>
        </w:rPr>
        <w:t>Curson</w:t>
      </w:r>
      <w:proofErr w:type="spellEnd"/>
      <w:r w:rsidR="0050177D">
        <w:rPr>
          <w:rFonts w:ascii="Times New Roman" w:hAnsi="Times New Roman" w:cs="Times New Roman"/>
        </w:rPr>
        <w:t xml:space="preserve"> et al., 2011</w:t>
      </w:r>
      <w:r w:rsidR="006A08E8">
        <w:rPr>
          <w:rFonts w:ascii="Times New Roman" w:hAnsi="Times New Roman" w:cs="Times New Roman"/>
        </w:rPr>
        <w:t>) which</w:t>
      </w:r>
      <w:r w:rsidR="0050177D">
        <w:rPr>
          <w:rFonts w:ascii="Times New Roman" w:hAnsi="Times New Roman" w:cs="Times New Roman"/>
        </w:rPr>
        <w:t xml:space="preserve"> </w:t>
      </w:r>
      <w:r w:rsidR="00162303">
        <w:rPr>
          <w:rFonts w:ascii="Times New Roman" w:hAnsi="Times New Roman" w:cs="Times New Roman"/>
        </w:rPr>
        <w:t xml:space="preserve">would </w:t>
      </w:r>
      <w:r w:rsidR="006A08E8">
        <w:rPr>
          <w:rFonts w:ascii="Times New Roman" w:hAnsi="Times New Roman" w:cs="Times New Roman"/>
        </w:rPr>
        <w:t xml:space="preserve">suggest </w:t>
      </w:r>
      <w:proofErr w:type="spellStart"/>
      <w:r w:rsidR="00162303">
        <w:rPr>
          <w:rFonts w:ascii="Times New Roman" w:hAnsi="Times New Roman" w:cs="Times New Roman"/>
          <w:i/>
        </w:rPr>
        <w:t>Roseovarius</w:t>
      </w:r>
      <w:proofErr w:type="spellEnd"/>
      <w:r w:rsidR="0050177D">
        <w:rPr>
          <w:rFonts w:ascii="Times New Roman" w:hAnsi="Times New Roman" w:cs="Times New Roman"/>
        </w:rPr>
        <w:t xml:space="preserve"> </w:t>
      </w:r>
      <w:r w:rsidR="006A08E8">
        <w:rPr>
          <w:rFonts w:ascii="Times New Roman" w:hAnsi="Times New Roman" w:cs="Times New Roman"/>
        </w:rPr>
        <w:t xml:space="preserve">as more likely candidate. These data suggest </w:t>
      </w:r>
      <w:proofErr w:type="spellStart"/>
      <w:r w:rsidR="006A08E8">
        <w:rPr>
          <w:rFonts w:ascii="Times New Roman" w:hAnsi="Times New Roman" w:cs="Times New Roman"/>
          <w:i/>
        </w:rPr>
        <w:t>dddD</w:t>
      </w:r>
      <w:proofErr w:type="spellEnd"/>
      <w:r w:rsidR="006A08E8">
        <w:rPr>
          <w:rFonts w:ascii="Times New Roman" w:hAnsi="Times New Roman" w:cs="Times New Roman"/>
          <w:i/>
        </w:rPr>
        <w:t xml:space="preserve"> </w:t>
      </w:r>
      <w:r w:rsidR="0050177D">
        <w:rPr>
          <w:rFonts w:ascii="Times New Roman" w:hAnsi="Times New Roman" w:cs="Times New Roman"/>
        </w:rPr>
        <w:t>mediat</w:t>
      </w:r>
      <w:r w:rsidR="00162303">
        <w:rPr>
          <w:rFonts w:ascii="Times New Roman" w:hAnsi="Times New Roman" w:cs="Times New Roman"/>
        </w:rPr>
        <w:t>e</w:t>
      </w:r>
      <w:r w:rsidR="0050177D">
        <w:rPr>
          <w:rFonts w:ascii="Times New Roman" w:hAnsi="Times New Roman" w:cs="Times New Roman"/>
        </w:rPr>
        <w:t xml:space="preserve"> the majority of DMSP degradation </w:t>
      </w:r>
      <w:r w:rsidR="007A760C">
        <w:rPr>
          <w:rFonts w:ascii="Times New Roman" w:hAnsi="Times New Roman" w:cs="Times New Roman"/>
        </w:rPr>
        <w:t>suggesting the high concentration of DMS that has been detected in bottom waters (*ref) was due to breakdown of DMSP.</w:t>
      </w:r>
      <w:r w:rsidR="00B60D3B">
        <w:rPr>
          <w:rFonts w:ascii="Times New Roman" w:hAnsi="Times New Roman" w:cs="Times New Roman"/>
        </w:rPr>
        <w:t xml:space="preserve"> (*check draft genome of </w:t>
      </w:r>
      <w:r w:rsidR="00B60D3B">
        <w:rPr>
          <w:rFonts w:ascii="Times New Roman" w:hAnsi="Times New Roman" w:cs="Times New Roman"/>
          <w:i/>
        </w:rPr>
        <w:t xml:space="preserve">P. </w:t>
      </w:r>
      <w:proofErr w:type="spellStart"/>
      <w:r w:rsidR="00B60D3B">
        <w:rPr>
          <w:rFonts w:ascii="Times New Roman" w:hAnsi="Times New Roman" w:cs="Times New Roman"/>
          <w:i/>
        </w:rPr>
        <w:t>gondwanensis</w:t>
      </w:r>
      <w:proofErr w:type="spellEnd"/>
      <w:r w:rsidR="00B60D3B">
        <w:rPr>
          <w:rFonts w:ascii="Times New Roman" w:hAnsi="Times New Roman" w:cs="Times New Roman"/>
          <w:i/>
        </w:rPr>
        <w:t xml:space="preserve"> </w:t>
      </w:r>
      <w:r w:rsidR="00B60D3B">
        <w:rPr>
          <w:rFonts w:ascii="Times New Roman" w:hAnsi="Times New Roman" w:cs="Times New Roman"/>
        </w:rPr>
        <w:t xml:space="preserve">or genome of </w:t>
      </w:r>
      <w:proofErr w:type="spellStart"/>
      <w:r w:rsidR="00B60D3B">
        <w:rPr>
          <w:rFonts w:ascii="Times New Roman" w:hAnsi="Times New Roman" w:cs="Times New Roman"/>
          <w:i/>
        </w:rPr>
        <w:t>Roseovarius</w:t>
      </w:r>
      <w:proofErr w:type="spellEnd"/>
      <w:r w:rsidR="00B60D3B">
        <w:rPr>
          <w:rFonts w:ascii="Times New Roman" w:hAnsi="Times New Roman" w:cs="Times New Roman"/>
        </w:rPr>
        <w:t xml:space="preserve"> to see if these genes are present).</w:t>
      </w:r>
    </w:p>
    <w:p w:rsidR="00EA2A63" w:rsidRPr="00EA2A63" w:rsidRDefault="0050177D" w:rsidP="008B1CC0">
      <w:pPr>
        <w:spacing w:line="240" w:lineRule="auto"/>
        <w:rPr>
          <w:rFonts w:ascii="Times New Roman" w:hAnsi="Times New Roman" w:cs="Times New Roman"/>
        </w:rPr>
      </w:pPr>
      <w:r>
        <w:rPr>
          <w:rFonts w:ascii="Times New Roman" w:hAnsi="Times New Roman" w:cs="Times New Roman"/>
        </w:rPr>
        <w:t xml:space="preserve"> </w:t>
      </w:r>
      <w:r w:rsidR="007C7484">
        <w:rPr>
          <w:rFonts w:ascii="Times New Roman" w:hAnsi="Times New Roman" w:cs="Times New Roman"/>
        </w:rPr>
        <w:t>Since</w:t>
      </w:r>
      <w:r w:rsidR="001E158B">
        <w:rPr>
          <w:rFonts w:ascii="Times New Roman" w:hAnsi="Times New Roman" w:cs="Times New Roman"/>
        </w:rPr>
        <w:t xml:space="preserve"> the bottom waters do not mix with the surface, physical dispersal would be much hampered and in the absence of biological breakdown, </w:t>
      </w:r>
      <w:r w:rsidR="00A52FD8">
        <w:rPr>
          <w:rFonts w:ascii="Times New Roman" w:hAnsi="Times New Roman" w:cs="Times New Roman"/>
        </w:rPr>
        <w:t xml:space="preserve">DMS </w:t>
      </w:r>
      <w:r w:rsidR="001E158B">
        <w:rPr>
          <w:rFonts w:ascii="Times New Roman" w:hAnsi="Times New Roman" w:cs="Times New Roman"/>
        </w:rPr>
        <w:t xml:space="preserve">could potentially accumulate.  </w:t>
      </w:r>
      <w:r w:rsidR="00A52FD8">
        <w:rPr>
          <w:rFonts w:ascii="Times New Roman" w:hAnsi="Times New Roman" w:cs="Times New Roman"/>
        </w:rPr>
        <w:t>Usually</w:t>
      </w:r>
      <w:r w:rsidR="006A08E8">
        <w:rPr>
          <w:rFonts w:ascii="Times New Roman" w:hAnsi="Times New Roman" w:cs="Times New Roman"/>
        </w:rPr>
        <w:t xml:space="preserve"> </w:t>
      </w:r>
      <w:proofErr w:type="spellStart"/>
      <w:r w:rsidR="006A08E8">
        <w:rPr>
          <w:rFonts w:ascii="Times New Roman" w:hAnsi="Times New Roman" w:cs="Times New Roman"/>
        </w:rPr>
        <w:t>methanogens</w:t>
      </w:r>
      <w:proofErr w:type="spellEnd"/>
      <w:r w:rsidR="006A08E8">
        <w:rPr>
          <w:rFonts w:ascii="Times New Roman" w:hAnsi="Times New Roman" w:cs="Times New Roman"/>
        </w:rPr>
        <w:t xml:space="preserve"> or sulfate reducing bacteria</w:t>
      </w:r>
      <w:r w:rsidR="00A52FD8">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A52FD8">
        <w:rPr>
          <w:rFonts w:ascii="Times New Roman" w:hAnsi="Times New Roman" w:cs="Times New Roman"/>
        </w:rPr>
        <w:t xml:space="preserve">. Since these were not detected, faster rates of DMSP production than DMS degradation </w:t>
      </w:r>
      <w:r w:rsidR="006A08E8">
        <w:rPr>
          <w:rFonts w:ascii="Times New Roman" w:hAnsi="Times New Roman" w:cs="Times New Roman"/>
        </w:rPr>
        <w:t>would</w:t>
      </w:r>
      <w:r w:rsidR="00A52FD8">
        <w:rPr>
          <w:rFonts w:ascii="Times New Roman" w:hAnsi="Times New Roman" w:cs="Times New Roman"/>
        </w:rPr>
        <w:t xml:space="preserve"> account for the high concentration in the bottom water. Alternatively, other </w:t>
      </w:r>
      <w:proofErr w:type="spellStart"/>
      <w:r w:rsidR="00A52FD8">
        <w:rPr>
          <w:rFonts w:ascii="Times New Roman" w:hAnsi="Times New Roman" w:cs="Times New Roman"/>
        </w:rPr>
        <w:t>anerobic</w:t>
      </w:r>
      <w:proofErr w:type="spellEnd"/>
      <w:r w:rsidR="00A52FD8">
        <w:rPr>
          <w:rFonts w:ascii="Times New Roman" w:hAnsi="Times New Roman" w:cs="Times New Roman"/>
        </w:rPr>
        <w:t xml:space="preserve"> routes of DMS production, </w:t>
      </w:r>
      <w:proofErr w:type="spellStart"/>
      <w:r w:rsidR="00A52FD8">
        <w:rPr>
          <w:rFonts w:ascii="Times New Roman" w:hAnsi="Times New Roman" w:cs="Times New Roman"/>
        </w:rPr>
        <w:t>eg</w:t>
      </w:r>
      <w:proofErr w:type="spellEnd"/>
      <w:r w:rsidR="00A52FD8">
        <w:rPr>
          <w:rFonts w:ascii="Times New Roman" w:hAnsi="Times New Roman" w:cs="Times New Roman"/>
        </w:rPr>
        <w:t xml:space="preserve">. </w:t>
      </w:r>
      <w:proofErr w:type="gramStart"/>
      <w:r w:rsidR="00A52FD8">
        <w:rPr>
          <w:rFonts w:ascii="Times New Roman" w:hAnsi="Times New Roman" w:cs="Times New Roman"/>
        </w:rPr>
        <w:t>via</w:t>
      </w:r>
      <w:proofErr w:type="gramEnd"/>
      <w:r w:rsidR="00A52FD8">
        <w:rPr>
          <w:rFonts w:ascii="Times New Roman" w:hAnsi="Times New Roman" w:cs="Times New Roman"/>
        </w:rPr>
        <w:t xml:space="preserve"> anaerobic breakdown of </w:t>
      </w:r>
      <w:proofErr w:type="spellStart"/>
      <w:r w:rsidR="00A52FD8">
        <w:rPr>
          <w:rFonts w:ascii="Times New Roman" w:hAnsi="Times New Roman" w:cs="Times New Roman"/>
        </w:rPr>
        <w:t>methionine</w:t>
      </w:r>
      <w:proofErr w:type="spellEnd"/>
      <w:r w:rsidR="00A52FD8">
        <w:rPr>
          <w:rFonts w:ascii="Times New Roman" w:hAnsi="Times New Roman" w:cs="Times New Roman"/>
        </w:rPr>
        <w:t xml:space="preserve"> may account for the DMS in the bottom waters.</w:t>
      </w:r>
      <w:r w:rsidR="00A57F25">
        <w:rPr>
          <w:rFonts w:ascii="Times New Roman" w:hAnsi="Times New Roman" w:cs="Times New Roman"/>
        </w:rPr>
        <w:t xml:space="preserve"> Reduction of DMSO may be another source of DMS accumulation.</w:t>
      </w:r>
      <w:r w:rsidR="00A52FD8">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486E21" w:rsidRDefault="00DB3157" w:rsidP="001B06D4">
      <w:pPr>
        <w:spacing w:line="240" w:lineRule="auto"/>
        <w:rPr>
          <w:rFonts w:ascii="Times New Roman" w:hAnsi="Times New Roman" w:cs="Times New Roman"/>
        </w:rPr>
      </w:pPr>
      <w:proofErr w:type="spellStart"/>
      <w:r w:rsidRPr="00E54C6C">
        <w:rPr>
          <w:rFonts w:ascii="Times New Roman" w:hAnsi="Times New Roman" w:cs="Times New Roman"/>
          <w:b/>
        </w:rPr>
        <w:t>Physicochemistry</w:t>
      </w:r>
      <w:proofErr w:type="spellEnd"/>
      <w:r w:rsidRPr="008D0937">
        <w:rPr>
          <w:rFonts w:ascii="Times New Roman" w:hAnsi="Times New Roman" w:cs="Times New Roman"/>
        </w:rPr>
        <w:t>:</w:t>
      </w:r>
      <w:r w:rsidR="00E47586" w:rsidRPr="008D0937">
        <w:rPr>
          <w:rFonts w:ascii="Times New Roman" w:hAnsi="Times New Roman" w:cs="Times New Roman"/>
        </w:rPr>
        <w:t xml:space="preserve"> </w:t>
      </w:r>
    </w:p>
    <w:p w:rsidR="00B978CD" w:rsidRDefault="00535D11" w:rsidP="00B978CD">
      <w:pPr>
        <w:spacing w:line="240" w:lineRule="auto"/>
        <w:jc w:val="both"/>
        <w:rPr>
          <w:rFonts w:ascii="Times New Roman" w:hAnsi="Times New Roman" w:cs="Times New Roman"/>
        </w:rPr>
      </w:pPr>
      <w:proofErr w:type="gramStart"/>
      <w:r>
        <w:rPr>
          <w:rFonts w:ascii="Times New Roman" w:hAnsi="Times New Roman" w:cs="Times New Roman"/>
          <w:b/>
        </w:rPr>
        <w:t>stratification</w:t>
      </w:r>
      <w:proofErr w:type="gramEnd"/>
      <w:r>
        <w:rPr>
          <w:rFonts w:ascii="Times New Roman" w:hAnsi="Times New Roman" w:cs="Times New Roman"/>
          <w:b/>
        </w:rPr>
        <w:t xml:space="preserve"> stability </w:t>
      </w:r>
      <w:r w:rsidR="00486E21">
        <w:rPr>
          <w:rFonts w:ascii="Times New Roman" w:hAnsi="Times New Roman" w:cs="Times New Roman"/>
        </w:rPr>
        <w:t xml:space="preserve">The </w:t>
      </w:r>
      <w:r w:rsidR="00EE3B00">
        <w:rPr>
          <w:rFonts w:ascii="Times New Roman" w:hAnsi="Times New Roman" w:cs="Times New Roman"/>
        </w:rPr>
        <w:t>water column structure of</w:t>
      </w:r>
      <w:r w:rsidR="00A1749C" w:rsidRPr="008D0937">
        <w:rPr>
          <w:rFonts w:ascii="Times New Roman" w:hAnsi="Times New Roman" w:cs="Times New Roman"/>
        </w:rPr>
        <w:t xml:space="preserve"> Organic Lake has varied </w:t>
      </w:r>
      <w:r w:rsidR="00094632" w:rsidRPr="008D0937">
        <w:rPr>
          <w:rFonts w:ascii="Times New Roman" w:hAnsi="Times New Roman" w:cs="Times New Roman"/>
        </w:rPr>
        <w:t xml:space="preserve">over </w:t>
      </w:r>
      <w:r w:rsidR="00442718">
        <w:rPr>
          <w:rFonts w:ascii="Times New Roman" w:hAnsi="Times New Roman" w:cs="Times New Roman"/>
        </w:rPr>
        <w:t xml:space="preserve">the 30 </w:t>
      </w:r>
      <w:r w:rsidR="00A1749C" w:rsidRPr="008D0937">
        <w:rPr>
          <w:rFonts w:ascii="Times New Roman" w:hAnsi="Times New Roman" w:cs="Times New Roman"/>
        </w:rPr>
        <w:t xml:space="preserve">years </w:t>
      </w:r>
      <w:r w:rsidR="00094632" w:rsidRPr="008D0937">
        <w:rPr>
          <w:rFonts w:ascii="Times New Roman" w:hAnsi="Times New Roman" w:cs="Times New Roman"/>
        </w:rPr>
        <w:t>during</w:t>
      </w:r>
      <w:r w:rsidR="00A1749C" w:rsidRPr="008D0937">
        <w:rPr>
          <w:rFonts w:ascii="Times New Roman" w:hAnsi="Times New Roman" w:cs="Times New Roman"/>
        </w:rPr>
        <w:t xml:space="preserve"> whi</w:t>
      </w:r>
      <w:r w:rsidR="00486E21">
        <w:rPr>
          <w:rFonts w:ascii="Times New Roman" w:hAnsi="Times New Roman" w:cs="Times New Roman"/>
        </w:rPr>
        <w:t xml:space="preserve">ch it has been monitored. </w:t>
      </w:r>
      <w:r w:rsidR="002419F0" w:rsidRPr="008D0937">
        <w:rPr>
          <w:rFonts w:ascii="Times New Roman" w:hAnsi="Times New Roman" w:cs="Times New Roman"/>
        </w:rPr>
        <w:t xml:space="preserve">When </w:t>
      </w:r>
      <w:r w:rsidR="00EE3B00">
        <w:rPr>
          <w:rFonts w:ascii="Times New Roman" w:hAnsi="Times New Roman" w:cs="Times New Roman"/>
        </w:rPr>
        <w:t>first observed</w:t>
      </w:r>
      <w:r w:rsidR="006453DA">
        <w:rPr>
          <w:rFonts w:ascii="Times New Roman" w:hAnsi="Times New Roman" w:cs="Times New Roman"/>
        </w:rPr>
        <w:t xml:space="preserve"> between </w:t>
      </w:r>
      <w:r w:rsidR="00A1749C" w:rsidRPr="008D0937">
        <w:rPr>
          <w:rFonts w:ascii="Times New Roman" w:hAnsi="Times New Roman" w:cs="Times New Roman"/>
        </w:rPr>
        <w:t>1</w:t>
      </w:r>
      <w:r w:rsidR="00992F47">
        <w:rPr>
          <w:rFonts w:ascii="Times New Roman" w:hAnsi="Times New Roman" w:cs="Times New Roman"/>
        </w:rPr>
        <w:t xml:space="preserve">978 and </w:t>
      </w:r>
      <w:r w:rsidR="009468A7" w:rsidRPr="008D0937">
        <w:rPr>
          <w:rFonts w:ascii="Times New Roman" w:hAnsi="Times New Roman" w:cs="Times New Roman"/>
        </w:rPr>
        <w:t xml:space="preserve">1984 </w:t>
      </w:r>
      <w:r w:rsidR="00417FC0" w:rsidRPr="008D0937">
        <w:rPr>
          <w:rFonts w:ascii="Times New Roman" w:hAnsi="Times New Roman" w:cs="Times New Roman"/>
        </w:rPr>
        <w:t>(</w:t>
      </w:r>
      <w:proofErr w:type="spellStart"/>
      <w:r w:rsidR="00442718">
        <w:rPr>
          <w:rFonts w:ascii="Times New Roman" w:hAnsi="Times New Roman" w:cs="Times New Roman"/>
        </w:rPr>
        <w:t>Deprez</w:t>
      </w:r>
      <w:proofErr w:type="spellEnd"/>
      <w:r w:rsidR="00442718">
        <w:rPr>
          <w:rFonts w:ascii="Times New Roman" w:hAnsi="Times New Roman" w:cs="Times New Roman"/>
        </w:rPr>
        <w:t xml:space="preserve"> </w:t>
      </w:r>
      <w:r w:rsidR="00442718">
        <w:rPr>
          <w:rFonts w:ascii="Times New Roman" w:hAnsi="Times New Roman" w:cs="Times New Roman"/>
          <w:i/>
        </w:rPr>
        <w:t>et al.</w:t>
      </w:r>
      <w:r w:rsidR="00442718">
        <w:rPr>
          <w:rFonts w:ascii="Times New Roman" w:hAnsi="Times New Roman" w:cs="Times New Roman"/>
        </w:rPr>
        <w:t xml:space="preserve"> 1986; </w:t>
      </w:r>
      <w:proofErr w:type="spellStart"/>
      <w:r w:rsidR="00417FC0" w:rsidRPr="008D0937">
        <w:rPr>
          <w:rFonts w:ascii="Times New Roman" w:hAnsi="Times New Roman" w:cs="Times New Roman"/>
        </w:rPr>
        <w:t>Franzmann</w:t>
      </w:r>
      <w:proofErr w:type="spellEnd"/>
      <w:r w:rsidR="006453DA">
        <w:rPr>
          <w:rFonts w:ascii="Times New Roman" w:hAnsi="Times New Roman" w:cs="Times New Roman"/>
        </w:rPr>
        <w:t xml:space="preserve"> </w:t>
      </w:r>
      <w:r w:rsidR="006453DA">
        <w:rPr>
          <w:rFonts w:ascii="Times New Roman" w:hAnsi="Times New Roman" w:cs="Times New Roman"/>
          <w:i/>
        </w:rPr>
        <w:t>et al</w:t>
      </w:r>
      <w:r w:rsidR="006453DA">
        <w:rPr>
          <w:rFonts w:ascii="Times New Roman" w:hAnsi="Times New Roman" w:cs="Times New Roman"/>
        </w:rPr>
        <w:t>.,</w:t>
      </w:r>
      <w:r w:rsidR="00417FC0" w:rsidRPr="008D0937">
        <w:rPr>
          <w:rFonts w:ascii="Times New Roman" w:hAnsi="Times New Roman" w:cs="Times New Roman"/>
        </w:rPr>
        <w:t xml:space="preserve"> 1987</w:t>
      </w:r>
      <w:r w:rsidR="00F81C89">
        <w:rPr>
          <w:rFonts w:ascii="Times New Roman" w:hAnsi="Times New Roman" w:cs="Times New Roman"/>
        </w:rPr>
        <w:t>b</w:t>
      </w:r>
      <w:r w:rsidR="00417FC0" w:rsidRPr="008D0937">
        <w:rPr>
          <w:rFonts w:ascii="Times New Roman" w:hAnsi="Times New Roman" w:cs="Times New Roman"/>
        </w:rPr>
        <w:t xml:space="preserve">), </w:t>
      </w:r>
      <w:r w:rsidR="00AD6863" w:rsidRPr="008D0937">
        <w:rPr>
          <w:rFonts w:ascii="Times New Roman" w:hAnsi="Times New Roman" w:cs="Times New Roman"/>
        </w:rPr>
        <w:t xml:space="preserve">it </w:t>
      </w:r>
      <w:r w:rsidR="00417FC0" w:rsidRPr="008D0937">
        <w:rPr>
          <w:rFonts w:ascii="Times New Roman" w:hAnsi="Times New Roman" w:cs="Times New Roman"/>
        </w:rPr>
        <w:t xml:space="preserve">was </w:t>
      </w:r>
      <w:r w:rsidR="009468A7" w:rsidRPr="008D0937">
        <w:rPr>
          <w:rFonts w:ascii="Times New Roman" w:hAnsi="Times New Roman" w:cs="Times New Roman"/>
        </w:rPr>
        <w:t xml:space="preserve">considered </w:t>
      </w:r>
      <w:proofErr w:type="spellStart"/>
      <w:r w:rsidR="009468A7" w:rsidRPr="008D0937">
        <w:rPr>
          <w:rFonts w:ascii="Times New Roman" w:hAnsi="Times New Roman" w:cs="Times New Roman"/>
        </w:rPr>
        <w:t>meromicti</w:t>
      </w:r>
      <w:r w:rsidR="006453DA">
        <w:rPr>
          <w:rFonts w:ascii="Times New Roman" w:hAnsi="Times New Roman" w:cs="Times New Roman"/>
        </w:rPr>
        <w:t>c</w:t>
      </w:r>
      <w:proofErr w:type="spellEnd"/>
      <w:r w:rsidR="006453DA">
        <w:rPr>
          <w:rFonts w:ascii="Times New Roman" w:hAnsi="Times New Roman" w:cs="Times New Roman"/>
        </w:rPr>
        <w:t xml:space="preserve"> due to the stable </w:t>
      </w:r>
      <w:r w:rsidR="00486E21">
        <w:rPr>
          <w:rFonts w:ascii="Times New Roman" w:hAnsi="Times New Roman" w:cs="Times New Roman"/>
        </w:rPr>
        <w:t xml:space="preserve">bottom </w:t>
      </w:r>
      <w:r w:rsidR="006453DA">
        <w:rPr>
          <w:rFonts w:ascii="Times New Roman" w:hAnsi="Times New Roman" w:cs="Times New Roman"/>
        </w:rPr>
        <w:t>temperature</w:t>
      </w:r>
      <w:r w:rsidR="00486E21">
        <w:rPr>
          <w:rFonts w:ascii="Times New Roman" w:hAnsi="Times New Roman" w:cs="Times New Roman"/>
        </w:rPr>
        <w:t>s</w:t>
      </w:r>
      <w:r w:rsidR="009468A7" w:rsidRPr="008D0937">
        <w:rPr>
          <w:rFonts w:ascii="Times New Roman" w:hAnsi="Times New Roman" w:cs="Times New Roman"/>
        </w:rPr>
        <w:t xml:space="preserve"> </w:t>
      </w:r>
      <w:r w:rsidR="00486E21">
        <w:rPr>
          <w:rFonts w:ascii="Times New Roman" w:hAnsi="Times New Roman" w:cs="Times New Roman"/>
        </w:rPr>
        <w:t xml:space="preserve">of </w:t>
      </w:r>
      <w:r w:rsidR="001B06D4">
        <w:rPr>
          <w:rFonts w:ascii="Times New Roman" w:hAnsi="Times New Roman" w:cs="Times New Roman"/>
        </w:rPr>
        <w:t>approximately</w:t>
      </w:r>
      <w:r w:rsidR="009468A7" w:rsidRPr="008D0937">
        <w:rPr>
          <w:rFonts w:ascii="Times New Roman" w:hAnsi="Times New Roman" w:cs="Times New Roman"/>
        </w:rPr>
        <w:t xml:space="preserve"> </w:t>
      </w:r>
      <w:r w:rsidR="00992F47">
        <w:rPr>
          <w:rFonts w:ascii="Times New Roman" w:hAnsi="Times New Roman" w:cs="Times New Roman"/>
        </w:rPr>
        <w:t>−</w:t>
      </w:r>
      <w:r w:rsidR="00486E21">
        <w:rPr>
          <w:rFonts w:ascii="Times New Roman" w:hAnsi="Times New Roman" w:cs="Times New Roman"/>
        </w:rPr>
        <w:t>6 ºC</w:t>
      </w:r>
      <w:r w:rsidR="00AB6FF1" w:rsidRPr="008D0937">
        <w:rPr>
          <w:rFonts w:ascii="Times New Roman" w:hAnsi="Times New Roman" w:cs="Times New Roman"/>
        </w:rPr>
        <w:t>,</w:t>
      </w:r>
      <w:r w:rsidR="009468A7" w:rsidRPr="008D0937">
        <w:rPr>
          <w:rFonts w:ascii="Times New Roman" w:hAnsi="Times New Roman" w:cs="Times New Roman"/>
        </w:rPr>
        <w:t xml:space="preserve"> increased density </w:t>
      </w:r>
      <w:r w:rsidR="00AB6FF1" w:rsidRPr="008D0937">
        <w:rPr>
          <w:rFonts w:ascii="Times New Roman" w:hAnsi="Times New Roman" w:cs="Times New Roman"/>
        </w:rPr>
        <w:t>and anoxia of water below 5 m</w:t>
      </w:r>
      <w:r w:rsidR="009468A7" w:rsidRPr="008D0937">
        <w:rPr>
          <w:rFonts w:ascii="Times New Roman" w:hAnsi="Times New Roman" w:cs="Times New Roman"/>
        </w:rPr>
        <w:t xml:space="preserve">. </w:t>
      </w:r>
      <w:r w:rsidR="00EE3B00">
        <w:rPr>
          <w:rFonts w:ascii="Times New Roman" w:hAnsi="Times New Roman" w:cs="Times New Roman"/>
        </w:rPr>
        <w:t xml:space="preserve">During that time, the water level was increasing causing a lens of fresher surface water separating effectively insulating the </w:t>
      </w:r>
      <w:proofErr w:type="spellStart"/>
      <w:r w:rsidR="00EE3B00">
        <w:rPr>
          <w:rFonts w:ascii="Times New Roman" w:hAnsi="Times New Roman" w:cs="Times New Roman"/>
        </w:rPr>
        <w:t>midwaters</w:t>
      </w:r>
      <w:proofErr w:type="spellEnd"/>
      <w:r w:rsidR="00EE3B00">
        <w:rPr>
          <w:rFonts w:ascii="Times New Roman" w:hAnsi="Times New Roman" w:cs="Times New Roman"/>
        </w:rPr>
        <w:t xml:space="preserve"> from contact with ice and allowing a </w:t>
      </w:r>
      <w:proofErr w:type="spellStart"/>
      <w:r w:rsidR="00EE3B00">
        <w:rPr>
          <w:rFonts w:ascii="Times New Roman" w:hAnsi="Times New Roman" w:cs="Times New Roman"/>
        </w:rPr>
        <w:t>midwater</w:t>
      </w:r>
      <w:proofErr w:type="spellEnd"/>
      <w:r w:rsidR="00EE3B00">
        <w:rPr>
          <w:rFonts w:ascii="Times New Roman" w:hAnsi="Times New Roman" w:cs="Times New Roman"/>
        </w:rPr>
        <w:t xml:space="preserve"> heat-trap. </w:t>
      </w:r>
      <w:r w:rsidR="0022391D" w:rsidRPr="008D0937">
        <w:rPr>
          <w:rFonts w:ascii="Times New Roman" w:hAnsi="Times New Roman" w:cs="Times New Roman"/>
        </w:rPr>
        <w:t xml:space="preserve">Between 1989 and 1994 </w:t>
      </w:r>
      <w:r w:rsidR="00EF016F" w:rsidRPr="008D0937">
        <w:rPr>
          <w:rFonts w:ascii="Times New Roman" w:hAnsi="Times New Roman" w:cs="Times New Roman"/>
        </w:rPr>
        <w:t>the water level dropped 0.81 m</w:t>
      </w:r>
      <w:r w:rsidR="003C5FEE" w:rsidRPr="008D0937">
        <w:rPr>
          <w:rFonts w:ascii="Times New Roman" w:hAnsi="Times New Roman" w:cs="Times New Roman"/>
        </w:rPr>
        <w:t xml:space="preserve">, </w:t>
      </w:r>
      <w:r w:rsidR="00EE3B00">
        <w:rPr>
          <w:rFonts w:ascii="Times New Roman" w:hAnsi="Times New Roman" w:cs="Times New Roman"/>
        </w:rPr>
        <w:t xml:space="preserve">waters </w:t>
      </w:r>
      <w:r w:rsidR="003C5FEE" w:rsidRPr="008D0937">
        <w:rPr>
          <w:rFonts w:ascii="Times New Roman" w:hAnsi="Times New Roman" w:cs="Times New Roman"/>
        </w:rPr>
        <w:t>temperatures fell</w:t>
      </w:r>
      <w:r w:rsidR="00494C85" w:rsidRPr="008D0937">
        <w:rPr>
          <w:rFonts w:ascii="Times New Roman" w:hAnsi="Times New Roman" w:cs="Times New Roman"/>
        </w:rPr>
        <w:t xml:space="preserve"> </w:t>
      </w:r>
      <w:r w:rsidR="00486E21">
        <w:rPr>
          <w:rFonts w:ascii="Times New Roman" w:hAnsi="Times New Roman" w:cs="Times New Roman"/>
        </w:rPr>
        <w:t xml:space="preserve">to </w:t>
      </w:r>
      <w:r w:rsidR="00992F47">
        <w:rPr>
          <w:rFonts w:ascii="Times New Roman" w:hAnsi="Times New Roman" w:cs="Times New Roman"/>
        </w:rPr>
        <w:t>−</w:t>
      </w:r>
      <w:r w:rsidR="0047296D">
        <w:rPr>
          <w:rFonts w:ascii="Times New Roman" w:hAnsi="Times New Roman" w:cs="Times New Roman"/>
        </w:rPr>
        <w:t>12</w:t>
      </w:r>
      <w:r w:rsidR="0022391D" w:rsidRPr="008D0937">
        <w:rPr>
          <w:rFonts w:ascii="Times New Roman" w:hAnsi="Times New Roman" w:cs="Times New Roman"/>
        </w:rPr>
        <w:t xml:space="preserve"> ºC</w:t>
      </w:r>
      <w:r w:rsidR="00EB29BB">
        <w:rPr>
          <w:rFonts w:ascii="Times New Roman" w:hAnsi="Times New Roman" w:cs="Times New Roman"/>
        </w:rPr>
        <w:t xml:space="preserve"> in the </w:t>
      </w:r>
      <w:proofErr w:type="spellStart"/>
      <w:r w:rsidR="00EB29BB">
        <w:rPr>
          <w:rFonts w:ascii="Times New Roman" w:hAnsi="Times New Roman" w:cs="Times New Roman"/>
        </w:rPr>
        <w:t>monimolimnion</w:t>
      </w:r>
      <w:proofErr w:type="spellEnd"/>
      <w:r w:rsidR="00EB29BB">
        <w:rPr>
          <w:rFonts w:ascii="Times New Roman" w:hAnsi="Times New Roman" w:cs="Times New Roman"/>
        </w:rPr>
        <w:t>, the</w:t>
      </w:r>
      <w:r w:rsidR="006453DA">
        <w:rPr>
          <w:rFonts w:ascii="Times New Roman" w:hAnsi="Times New Roman" w:cs="Times New Roman"/>
        </w:rPr>
        <w:t xml:space="preserve"> </w:t>
      </w:r>
      <w:proofErr w:type="spellStart"/>
      <w:r w:rsidR="0022391D" w:rsidRPr="008D0937">
        <w:rPr>
          <w:rFonts w:ascii="Times New Roman" w:hAnsi="Times New Roman" w:cs="Times New Roman"/>
        </w:rPr>
        <w:t>mixolimnion</w:t>
      </w:r>
      <w:proofErr w:type="spellEnd"/>
      <w:r w:rsidR="0022391D" w:rsidRPr="008D0937">
        <w:rPr>
          <w:rFonts w:ascii="Times New Roman" w:hAnsi="Times New Roman" w:cs="Times New Roman"/>
        </w:rPr>
        <w:t xml:space="preserve"> </w:t>
      </w:r>
      <w:r w:rsidR="003C5FEE" w:rsidRPr="008D0937">
        <w:rPr>
          <w:rFonts w:ascii="Times New Roman" w:hAnsi="Times New Roman" w:cs="Times New Roman"/>
        </w:rPr>
        <w:t xml:space="preserve">penetrated </w:t>
      </w:r>
      <w:r w:rsidR="00EB29BB">
        <w:rPr>
          <w:rFonts w:ascii="Times New Roman" w:hAnsi="Times New Roman" w:cs="Times New Roman"/>
        </w:rPr>
        <w:t>to</w:t>
      </w:r>
      <w:r w:rsidR="003C5FEE" w:rsidRPr="008D0937">
        <w:rPr>
          <w:rFonts w:ascii="Times New Roman" w:hAnsi="Times New Roman" w:cs="Times New Roman"/>
        </w:rPr>
        <w:t xml:space="preserve"> 4 m </w:t>
      </w:r>
      <w:r w:rsidR="00EB29BB">
        <w:rPr>
          <w:rFonts w:ascii="Times New Roman" w:hAnsi="Times New Roman" w:cs="Times New Roman"/>
        </w:rPr>
        <w:t>and the</w:t>
      </w:r>
      <w:r w:rsidR="001B06D4">
        <w:rPr>
          <w:rFonts w:ascii="Times New Roman" w:hAnsi="Times New Roman" w:cs="Times New Roman"/>
        </w:rPr>
        <w:t xml:space="preserve"> degree of stratification </w:t>
      </w:r>
      <w:r w:rsidR="00EB29BB">
        <w:rPr>
          <w:rFonts w:ascii="Times New Roman" w:hAnsi="Times New Roman" w:cs="Times New Roman"/>
        </w:rPr>
        <w:t xml:space="preserve">was reduced </w:t>
      </w:r>
      <w:r w:rsidR="00550086" w:rsidRPr="008D0937">
        <w:rPr>
          <w:rFonts w:ascii="Times New Roman" w:hAnsi="Times New Roman" w:cs="Times New Roman"/>
        </w:rPr>
        <w:t>(Figure X)</w:t>
      </w:r>
      <w:r w:rsidR="00494C85" w:rsidRPr="008D0937">
        <w:rPr>
          <w:rFonts w:ascii="Times New Roman" w:hAnsi="Times New Roman" w:cs="Times New Roman"/>
        </w:rPr>
        <w:t>(Gibson 1996)</w:t>
      </w:r>
      <w:r w:rsidR="0022391D" w:rsidRPr="008D0937">
        <w:rPr>
          <w:rFonts w:ascii="Times New Roman" w:hAnsi="Times New Roman" w:cs="Times New Roman"/>
        </w:rPr>
        <w:t xml:space="preserve">. </w:t>
      </w:r>
      <w:r w:rsidR="001B06D4">
        <w:rPr>
          <w:rFonts w:ascii="Times New Roman" w:hAnsi="Times New Roman" w:cs="Times New Roman"/>
        </w:rPr>
        <w:t>The water column structure from this study is</w:t>
      </w:r>
      <w:r w:rsidR="00334E1F" w:rsidRPr="008D0937">
        <w:rPr>
          <w:rFonts w:ascii="Times New Roman" w:hAnsi="Times New Roman" w:cs="Times New Roman"/>
        </w:rPr>
        <w:t xml:space="preserve"> similar to th</w:t>
      </w:r>
      <w:r w:rsidR="001B06D4">
        <w:rPr>
          <w:rFonts w:ascii="Times New Roman" w:hAnsi="Times New Roman" w:cs="Times New Roman"/>
        </w:rPr>
        <w:t>at of the</w:t>
      </w:r>
      <w:r w:rsidR="00334E1F" w:rsidRPr="008D0937">
        <w:rPr>
          <w:rFonts w:ascii="Times New Roman" w:hAnsi="Times New Roman" w:cs="Times New Roman"/>
        </w:rPr>
        <w:t xml:space="preserve"> 1990’s</w:t>
      </w:r>
      <w:r w:rsidR="00B978CD">
        <w:rPr>
          <w:rFonts w:ascii="Times New Roman" w:hAnsi="Times New Roman" w:cs="Times New Roman"/>
        </w:rPr>
        <w:t xml:space="preserve">. However, the </w:t>
      </w:r>
      <w:proofErr w:type="spellStart"/>
      <w:r w:rsidR="00B978CD">
        <w:rPr>
          <w:rFonts w:ascii="Times New Roman" w:hAnsi="Times New Roman" w:cs="Times New Roman"/>
        </w:rPr>
        <w:t>monimolimnion</w:t>
      </w:r>
      <w:proofErr w:type="spellEnd"/>
      <w:r w:rsidR="00B978CD">
        <w:rPr>
          <w:rFonts w:ascii="Times New Roman" w:hAnsi="Times New Roman" w:cs="Times New Roman"/>
        </w:rPr>
        <w:t xml:space="preserve"> was not completely anoxic as has been recorded in the past (*ref) indicating oxygen had invaded the bottom waters in the last 13 years. Oxygen may be episodically introduced as cold dense littoral water generated during ice-formation flows down the basin sides (*Ferris </w:t>
      </w:r>
      <w:r w:rsidR="00B978CD">
        <w:rPr>
          <w:rFonts w:ascii="Times New Roman" w:hAnsi="Times New Roman" w:cs="Times New Roman"/>
          <w:i/>
        </w:rPr>
        <w:t>et al</w:t>
      </w:r>
      <w:r w:rsidR="00B978CD">
        <w:rPr>
          <w:rFonts w:ascii="Times New Roman" w:hAnsi="Times New Roman" w:cs="Times New Roman"/>
        </w:rPr>
        <w:t xml:space="preserve">., 1999). </w:t>
      </w:r>
    </w:p>
    <w:p w:rsidR="001B06D4" w:rsidRDefault="001B06D4" w:rsidP="007442E2">
      <w:pPr>
        <w:spacing w:line="240" w:lineRule="auto"/>
        <w:rPr>
          <w:rFonts w:ascii="Times New Roman" w:hAnsi="Times New Roman" w:cs="Times New Roman"/>
        </w:rPr>
      </w:pPr>
    </w:p>
    <w:p w:rsidR="00FD4FE8" w:rsidRDefault="00535D11" w:rsidP="007442E2">
      <w:pPr>
        <w:spacing w:line="240" w:lineRule="auto"/>
        <w:rPr>
          <w:rFonts w:ascii="Times New Roman" w:hAnsi="Times New Roman" w:cs="Times New Roman"/>
        </w:rPr>
      </w:pPr>
      <w:r>
        <w:rPr>
          <w:rFonts w:ascii="Times New Roman" w:hAnsi="Times New Roman" w:cs="Times New Roman"/>
          <w:b/>
        </w:rPr>
        <w:t xml:space="preserve">Peak </w:t>
      </w:r>
      <w:proofErr w:type="gramStart"/>
      <w:r>
        <w:rPr>
          <w:rFonts w:ascii="Times New Roman" w:hAnsi="Times New Roman" w:cs="Times New Roman"/>
          <w:b/>
        </w:rPr>
        <w:t>activity at 6.5 m</w:t>
      </w:r>
      <w:r w:rsidR="00CD4A62">
        <w:rPr>
          <w:rFonts w:ascii="Times New Roman" w:hAnsi="Times New Roman" w:cs="Times New Roman"/>
          <w:b/>
        </w:rPr>
        <w:t xml:space="preserve"> </w:t>
      </w:r>
      <w:r w:rsidR="007E78E8">
        <w:rPr>
          <w:rFonts w:ascii="Times New Roman" w:hAnsi="Times New Roman" w:cs="Times New Roman"/>
          <w:b/>
        </w:rPr>
        <w:t>P</w:t>
      </w:r>
      <w:r w:rsidR="00FD4FE8">
        <w:rPr>
          <w:rFonts w:ascii="Times New Roman" w:hAnsi="Times New Roman" w:cs="Times New Roman"/>
        </w:rPr>
        <w:t xml:space="preserve">rocesses </w:t>
      </w:r>
      <w:r w:rsidR="00EA2A63">
        <w:rPr>
          <w:rFonts w:ascii="Times New Roman" w:hAnsi="Times New Roman" w:cs="Times New Roman"/>
        </w:rPr>
        <w:t>include</w:t>
      </w:r>
      <w:proofErr w:type="gramEnd"/>
      <w:r w:rsidR="00EA2A63">
        <w:rPr>
          <w:rFonts w:ascii="Times New Roman" w:hAnsi="Times New Roman" w:cs="Times New Roman"/>
        </w:rPr>
        <w:t xml:space="preserve"> </w:t>
      </w:r>
      <w:r w:rsidR="00FD4FE8">
        <w:rPr>
          <w:rFonts w:ascii="Times New Roman" w:hAnsi="Times New Roman" w:cs="Times New Roman"/>
        </w:rPr>
        <w:t xml:space="preserve">anaerobic carbon fixation, fermentation (including </w:t>
      </w:r>
      <w:proofErr w:type="spellStart"/>
      <w:r w:rsidR="00FD4FE8">
        <w:rPr>
          <w:rFonts w:ascii="Times New Roman" w:hAnsi="Times New Roman" w:cs="Times New Roman"/>
        </w:rPr>
        <w:t>Stickland</w:t>
      </w:r>
      <w:proofErr w:type="spellEnd"/>
      <w:r w:rsidR="00FD4FE8">
        <w:rPr>
          <w:rFonts w:ascii="Times New Roman" w:hAnsi="Times New Roman" w:cs="Times New Roman"/>
        </w:rPr>
        <w:t xml:space="preserve"> fermentatio</w:t>
      </w:r>
      <w:r w:rsidR="007E78E8">
        <w:rPr>
          <w:rFonts w:ascii="Times New Roman" w:hAnsi="Times New Roman" w:cs="Times New Roman"/>
        </w:rPr>
        <w:t xml:space="preserve">n), CO oxidation </w:t>
      </w:r>
      <w:r w:rsidR="004A6D30">
        <w:rPr>
          <w:rFonts w:ascii="Times New Roman" w:hAnsi="Times New Roman" w:cs="Times New Roman"/>
        </w:rPr>
        <w:t>and</w:t>
      </w:r>
      <w:r w:rsidR="00FD4FE8">
        <w:rPr>
          <w:rFonts w:ascii="Times New Roman" w:hAnsi="Times New Roman" w:cs="Times New Roman"/>
        </w:rPr>
        <w:t xml:space="preserve"> DMSP </w:t>
      </w:r>
      <w:proofErr w:type="spellStart"/>
      <w:r w:rsidR="00FD4FE8">
        <w:rPr>
          <w:rFonts w:ascii="Times New Roman" w:hAnsi="Times New Roman" w:cs="Times New Roman"/>
        </w:rPr>
        <w:t>lysis</w:t>
      </w:r>
      <w:proofErr w:type="spellEnd"/>
      <w:r w:rsidR="004A6D30">
        <w:rPr>
          <w:rFonts w:ascii="Times New Roman" w:hAnsi="Times New Roman" w:cs="Times New Roman"/>
        </w:rPr>
        <w:t>.</w:t>
      </w:r>
      <w:r>
        <w:rPr>
          <w:rFonts w:ascii="Times New Roman" w:hAnsi="Times New Roman" w:cs="Times New Roman"/>
        </w:rPr>
        <w:t xml:space="preserve"> Conversely, assimilatory sulfate reduction is lowest here, perhaps because they can assimilate sulfur directly in the DMSP/DMS or amino acid fermentation metabolism.</w:t>
      </w:r>
    </w:p>
    <w:p w:rsidR="00CD4798" w:rsidRPr="008D0937" w:rsidRDefault="00E246E5" w:rsidP="007442E2">
      <w:pPr>
        <w:spacing w:line="240" w:lineRule="auto"/>
        <w:rPr>
          <w:rFonts w:ascii="Times New Roman" w:hAnsi="Times New Roman" w:cs="Times New Roman"/>
        </w:rPr>
      </w:pPr>
      <w:proofErr w:type="spellStart"/>
      <w:r w:rsidRPr="008D0937">
        <w:rPr>
          <w:rFonts w:ascii="Times New Roman" w:hAnsi="Times New Roman" w:cs="Times New Roman"/>
        </w:rPr>
        <w:t>Franzmann</w:t>
      </w:r>
      <w:proofErr w:type="spellEnd"/>
      <w:r w:rsidRPr="008D0937">
        <w:rPr>
          <w:rFonts w:ascii="Times New Roman" w:hAnsi="Times New Roman" w:cs="Times New Roman"/>
        </w:rPr>
        <w:t xml:space="preserve"> </w:t>
      </w:r>
      <w:r w:rsidRPr="008D0937">
        <w:rPr>
          <w:rFonts w:ascii="Times New Roman" w:hAnsi="Times New Roman" w:cs="Times New Roman"/>
          <w:i/>
        </w:rPr>
        <w:t>et al.</w:t>
      </w:r>
      <w:r w:rsidR="00B06659" w:rsidRPr="008D0937">
        <w:rPr>
          <w:rFonts w:ascii="Times New Roman" w:hAnsi="Times New Roman" w:cs="Times New Roman"/>
        </w:rPr>
        <w:t xml:space="preserve"> </w:t>
      </w:r>
      <w:r w:rsidRPr="008D0937">
        <w:rPr>
          <w:rFonts w:ascii="Times New Roman" w:hAnsi="Times New Roman" w:cs="Times New Roman"/>
        </w:rPr>
        <w:t>(1987</w:t>
      </w:r>
      <w:r w:rsidR="00F81C89">
        <w:rPr>
          <w:rFonts w:ascii="Times New Roman" w:hAnsi="Times New Roman" w:cs="Times New Roman"/>
        </w:rPr>
        <w:t>b</w:t>
      </w:r>
      <w:r w:rsidRPr="008D0937">
        <w:rPr>
          <w:rFonts w:ascii="Times New Roman" w:hAnsi="Times New Roman" w:cs="Times New Roman"/>
        </w:rPr>
        <w:t xml:space="preserve">) </w:t>
      </w:r>
      <w:r w:rsidR="00B06659" w:rsidRPr="008D0937">
        <w:rPr>
          <w:rFonts w:ascii="Times New Roman" w:hAnsi="Times New Roman" w:cs="Times New Roman"/>
        </w:rPr>
        <w:t>were not able to successfully isolate any anaerobic bacteria</w:t>
      </w:r>
      <w:r w:rsidR="003C5FEE" w:rsidRPr="008D0937">
        <w:rPr>
          <w:rFonts w:ascii="Times New Roman" w:hAnsi="Times New Roman" w:cs="Times New Roman"/>
        </w:rPr>
        <w:t xml:space="preserve"> </w:t>
      </w:r>
      <w:r w:rsidR="00B06659" w:rsidRPr="008D0937">
        <w:rPr>
          <w:rFonts w:ascii="Times New Roman" w:hAnsi="Times New Roman" w:cs="Times New Roman"/>
        </w:rPr>
        <w:t xml:space="preserve">which may be due to periodic oxygenation </w:t>
      </w:r>
      <w:r w:rsidR="00FC4259">
        <w:rPr>
          <w:rFonts w:ascii="Times New Roman" w:hAnsi="Times New Roman" w:cs="Times New Roman"/>
        </w:rPr>
        <w:t xml:space="preserve">or </w:t>
      </w:r>
      <w:proofErr w:type="spellStart"/>
      <w:r w:rsidR="00FC4259">
        <w:rPr>
          <w:rFonts w:ascii="Times New Roman" w:hAnsi="Times New Roman" w:cs="Times New Roman"/>
        </w:rPr>
        <w:t>microaerophilic</w:t>
      </w:r>
      <w:proofErr w:type="spellEnd"/>
      <w:r w:rsidR="00FC4259">
        <w:rPr>
          <w:rFonts w:ascii="Times New Roman" w:hAnsi="Times New Roman" w:cs="Times New Roman"/>
        </w:rPr>
        <w:t xml:space="preserve"> nature </w:t>
      </w:r>
      <w:r w:rsidR="00B06659" w:rsidRPr="008D0937">
        <w:rPr>
          <w:rFonts w:ascii="Times New Roman" w:hAnsi="Times New Roman" w:cs="Times New Roman"/>
        </w:rPr>
        <w:t>of the bottom waters preventing anaerobes from establishing permanent</w:t>
      </w:r>
      <w:r w:rsidR="003C5FEE" w:rsidRPr="008D0937">
        <w:rPr>
          <w:rFonts w:ascii="Times New Roman" w:hAnsi="Times New Roman" w:cs="Times New Roman"/>
        </w:rPr>
        <w:t>ly</w:t>
      </w:r>
      <w:r w:rsidR="00A24E6E" w:rsidRPr="008D0937">
        <w:rPr>
          <w:rFonts w:ascii="Times New Roman" w:hAnsi="Times New Roman" w:cs="Times New Roman"/>
        </w:rPr>
        <w:t xml:space="preserve">. </w:t>
      </w:r>
    </w:p>
    <w:p w:rsidR="00A6082C" w:rsidRDefault="00CE5B9E" w:rsidP="007442E2">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p>
    <w:p w:rsidR="00A6082C" w:rsidRPr="00512FE5" w:rsidRDefault="00A6082C" w:rsidP="00A6082C">
      <w:pPr>
        <w:spacing w:line="240" w:lineRule="auto"/>
        <w:rPr>
          <w:rFonts w:ascii="Times New Roman" w:hAnsi="Times New Roman" w:cs="Times New Roman"/>
        </w:rPr>
      </w:pPr>
      <w:r>
        <w:rPr>
          <w:rFonts w:ascii="Times New Roman" w:hAnsi="Times New Roman" w:cs="Times New Roman"/>
        </w:rPr>
        <w:lastRenderedPageBreak/>
        <w:t xml:space="preserve">Many of the bacteria identified in this study, including </w:t>
      </w:r>
      <w:proofErr w:type="spellStart"/>
      <w:r>
        <w:rPr>
          <w:rFonts w:ascii="Times New Roman" w:hAnsi="Times New Roman" w:cs="Times New Roman"/>
          <w:i/>
        </w:rPr>
        <w:t>Marinobacter</w:t>
      </w:r>
      <w:proofErr w:type="spellEnd"/>
      <w:r>
        <w:rPr>
          <w:rFonts w:ascii="Times New Roman" w:hAnsi="Times New Roman" w:cs="Times New Roman"/>
        </w:rPr>
        <w:t xml:space="preserve">, </w:t>
      </w:r>
      <w:proofErr w:type="spellStart"/>
      <w:r w:rsidRPr="00A6082C">
        <w:rPr>
          <w:rFonts w:ascii="Times New Roman" w:hAnsi="Times New Roman" w:cs="Times New Roman"/>
          <w:i/>
        </w:rPr>
        <w:t>Roseovarius</w:t>
      </w:r>
      <w:proofErr w:type="spellEnd"/>
      <w:r w:rsidRPr="00A6082C">
        <w:rPr>
          <w:rFonts w:ascii="Times New Roman" w:hAnsi="Times New Roman" w:cs="Times New Roman"/>
        </w:rPr>
        <w:t>,</w:t>
      </w:r>
      <w:r w:rsidRPr="00A6082C">
        <w:rPr>
          <w:rFonts w:ascii="Times New Roman" w:hAnsi="Times New Roman" w:cs="Times New Roman"/>
          <w:i/>
        </w:rPr>
        <w:t xml:space="preserve"> </w:t>
      </w:r>
      <w:proofErr w:type="spellStart"/>
      <w:r w:rsidRPr="00A6082C">
        <w:rPr>
          <w:rFonts w:ascii="Times New Roman" w:hAnsi="Times New Roman" w:cs="Times New Roman"/>
          <w:i/>
        </w:rPr>
        <w:t>Psychroflexus</w:t>
      </w:r>
      <w:proofErr w:type="spellEnd"/>
      <w:r>
        <w:rPr>
          <w:rFonts w:ascii="Times New Roman" w:hAnsi="Times New Roman" w:cs="Times New Roman"/>
        </w:rPr>
        <w:t xml:space="preserve"> and </w:t>
      </w:r>
      <w:proofErr w:type="spellStart"/>
      <w:r>
        <w:rPr>
          <w:rFonts w:ascii="Times New Roman" w:hAnsi="Times New Roman" w:cs="Times New Roman"/>
          <w:i/>
        </w:rPr>
        <w:t>Halomonas</w:t>
      </w:r>
      <w:proofErr w:type="spellEnd"/>
      <w:r>
        <w:rPr>
          <w:rFonts w:ascii="Times New Roman" w:hAnsi="Times New Roman" w:cs="Times New Roman"/>
        </w:rPr>
        <w:t xml:space="preserve"> have been previously detected in a 16S PCR survey of Organic Lake sediment (Bowman </w:t>
      </w:r>
      <w:r>
        <w:rPr>
          <w:rFonts w:ascii="Times New Roman" w:hAnsi="Times New Roman" w:cs="Times New Roman"/>
          <w:i/>
        </w:rPr>
        <w:t>et al.</w:t>
      </w:r>
      <w:r>
        <w:rPr>
          <w:rFonts w:ascii="Times New Roman" w:hAnsi="Times New Roman" w:cs="Times New Roman"/>
        </w:rPr>
        <w:t xml:space="preserve">, 2000b) showing some continuity in the population over time. </w:t>
      </w:r>
      <w:proofErr w:type="spellStart"/>
      <w:r>
        <w:rPr>
          <w:rFonts w:ascii="Times New Roman" w:hAnsi="Times New Roman" w:cs="Times New Roman"/>
          <w:i/>
        </w:rPr>
        <w:t>Marinobacter</w:t>
      </w:r>
      <w:proofErr w:type="spellEnd"/>
      <w:r>
        <w:rPr>
          <w:rFonts w:ascii="Times New Roman" w:hAnsi="Times New Roman" w:cs="Times New Roman"/>
        </w:rPr>
        <w:t xml:space="preserve"> has been cultured from microbial mats (Van </w:t>
      </w:r>
      <w:proofErr w:type="spellStart"/>
      <w:r>
        <w:rPr>
          <w:rFonts w:ascii="Times New Roman" w:hAnsi="Times New Roman" w:cs="Times New Roman"/>
        </w:rPr>
        <w:t>Trappen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2002) and strains of </w:t>
      </w:r>
      <w:proofErr w:type="spellStart"/>
      <w:r>
        <w:rPr>
          <w:rFonts w:ascii="Times New Roman" w:hAnsi="Times New Roman" w:cs="Times New Roman"/>
        </w:rPr>
        <w:t>Flavobacteria</w:t>
      </w:r>
      <w:proofErr w:type="spellEnd"/>
      <w:r>
        <w:rPr>
          <w:rFonts w:ascii="Times New Roman" w:hAnsi="Times New Roman" w:cs="Times New Roman"/>
        </w:rPr>
        <w:t xml:space="preserve"> have been consistently isolated, including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(ACAM 44) and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(ACAM 48)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1987b; Dobson </w:t>
      </w:r>
      <w:r>
        <w:rPr>
          <w:rFonts w:ascii="Times New Roman" w:hAnsi="Times New Roman" w:cs="Times New Roman"/>
          <w:i/>
        </w:rPr>
        <w:t>et al</w:t>
      </w:r>
      <w:r>
        <w:rPr>
          <w:rFonts w:ascii="Times New Roman" w:hAnsi="Times New Roman" w:cs="Times New Roman"/>
        </w:rPr>
        <w:t xml:space="preserve">. 1991). The dominance of </w:t>
      </w:r>
      <w:proofErr w:type="spellStart"/>
      <w:r>
        <w:rPr>
          <w:rFonts w:ascii="Times New Roman" w:hAnsi="Times New Roman" w:cs="Times New Roman"/>
          <w:i/>
        </w:rPr>
        <w:t>Psychroflexus</w:t>
      </w:r>
      <w:proofErr w:type="spellEnd"/>
      <w:r>
        <w:rPr>
          <w:rFonts w:ascii="Times New Roman" w:hAnsi="Times New Roman" w:cs="Times New Roman"/>
        </w:rPr>
        <w:t xml:space="preserve"> is consistent with previous work which found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could comprise up to 10% of the summer bacterial population in the surface (James </w:t>
      </w:r>
      <w:r>
        <w:rPr>
          <w:rFonts w:ascii="Times New Roman" w:hAnsi="Times New Roman" w:cs="Times New Roman"/>
          <w:i/>
        </w:rPr>
        <w:t>et al</w:t>
      </w:r>
      <w:r>
        <w:rPr>
          <w:rFonts w:ascii="Times New Roman" w:hAnsi="Times New Roman" w:cs="Times New Roman"/>
        </w:rPr>
        <w:t xml:space="preserve">. 1994).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has been previously cultured including the species </w:t>
      </w:r>
      <w:r>
        <w:rPr>
          <w:rFonts w:ascii="Times New Roman" w:hAnsi="Times New Roman" w:cs="Times New Roman"/>
          <w:i/>
        </w:rPr>
        <w:t xml:space="preserve">H. </w:t>
      </w:r>
      <w:proofErr w:type="spellStart"/>
      <w:r>
        <w:rPr>
          <w:rFonts w:ascii="Times New Roman" w:hAnsi="Times New Roman" w:cs="Times New Roman"/>
          <w:i/>
        </w:rPr>
        <w:t>subglaciescola</w:t>
      </w:r>
      <w:proofErr w:type="spellEnd"/>
      <w:r>
        <w:rPr>
          <w:rFonts w:ascii="Times New Roman" w:hAnsi="Times New Roman" w:cs="Times New Roman"/>
        </w:rPr>
        <w:t xml:space="preserve"> (ACAM 12) and </w:t>
      </w:r>
      <w:r>
        <w:rPr>
          <w:rFonts w:ascii="Times New Roman" w:hAnsi="Times New Roman" w:cs="Times New Roman"/>
          <w:i/>
        </w:rPr>
        <w:t xml:space="preserve">H.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rPr>
        <w:t>Franzman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1987a; James </w:t>
      </w:r>
      <w:r>
        <w:rPr>
          <w:rFonts w:ascii="Times New Roman" w:hAnsi="Times New Roman" w:cs="Times New Roman"/>
          <w:i/>
        </w:rPr>
        <w:t>et al</w:t>
      </w:r>
      <w:r>
        <w:rPr>
          <w:rFonts w:ascii="Times New Roman" w:hAnsi="Times New Roman" w:cs="Times New Roman"/>
        </w:rPr>
        <w:t>., 1990;</w:t>
      </w:r>
      <w:r w:rsidRPr="00D72D1C">
        <w:rPr>
          <w:rFonts w:ascii="Times New Roman" w:hAnsi="Times New Roman" w:cs="Times New Roman"/>
        </w:rPr>
        <w:t xml:space="preserve"> </w:t>
      </w:r>
      <w:r>
        <w:rPr>
          <w:rFonts w:ascii="Times New Roman" w:hAnsi="Times New Roman" w:cs="Times New Roman"/>
        </w:rPr>
        <w:t xml:space="preserve">James </w:t>
      </w:r>
      <w:r>
        <w:rPr>
          <w:rFonts w:ascii="Times New Roman" w:hAnsi="Times New Roman" w:cs="Times New Roman"/>
          <w:i/>
        </w:rPr>
        <w:t>et al</w:t>
      </w:r>
      <w:r>
        <w:rPr>
          <w:rFonts w:ascii="Times New Roman" w:hAnsi="Times New Roman" w:cs="Times New Roman"/>
        </w:rPr>
        <w:t xml:space="preserve">. 1994). However, this is the first report of candidate divisions RF3 and OD1. This report has shown with high resolution, their distribution in the water column and linked </w:t>
      </w:r>
      <w:proofErr w:type="spellStart"/>
      <w:r>
        <w:rPr>
          <w:rFonts w:ascii="Times New Roman" w:hAnsi="Times New Roman" w:cs="Times New Roman"/>
        </w:rPr>
        <w:t>taxa</w:t>
      </w:r>
      <w:proofErr w:type="spellEnd"/>
      <w:r>
        <w:rPr>
          <w:rFonts w:ascii="Times New Roman" w:hAnsi="Times New Roman" w:cs="Times New Roman"/>
        </w:rPr>
        <w:t xml:space="preserve"> to their genetic potential. </w:t>
      </w:r>
    </w:p>
    <w:p w:rsidR="0001177E" w:rsidRDefault="00A6082C" w:rsidP="007442E2">
      <w:pPr>
        <w:spacing w:line="240" w:lineRule="auto"/>
        <w:rPr>
          <w:rFonts w:ascii="Times New Roman" w:hAnsi="Times New Roman" w:cs="Times New Roman"/>
        </w:rPr>
      </w:pPr>
      <w:r>
        <w:rPr>
          <w:rFonts w:ascii="Times New Roman" w:hAnsi="Times New Roman" w:cs="Times New Roman"/>
        </w:rPr>
        <w:t xml:space="preserve"> </w:t>
      </w:r>
      <w:r w:rsidR="0001177E">
        <w:rPr>
          <w:rFonts w:ascii="Times New Roman" w:hAnsi="Times New Roman" w:cs="Times New Roman"/>
        </w:rPr>
        <w:t>(*discuss:</w:t>
      </w:r>
      <w:r w:rsidR="0001177E" w:rsidRPr="00DD4DFC">
        <w:rPr>
          <w:rFonts w:ascii="Times New Roman" w:hAnsi="Times New Roman" w:cs="Times New Roman"/>
        </w:rPr>
        <w:t xml:space="preserve"> </w:t>
      </w:r>
      <w:proofErr w:type="spellStart"/>
      <w:r w:rsidR="0001177E">
        <w:rPr>
          <w:rFonts w:ascii="Times New Roman" w:hAnsi="Times New Roman" w:cs="Times New Roman"/>
        </w:rPr>
        <w:t>Franzmann</w:t>
      </w:r>
      <w:proofErr w:type="spellEnd"/>
      <w:r w:rsidR="0001177E">
        <w:rPr>
          <w:rFonts w:ascii="Times New Roman" w:hAnsi="Times New Roman" w:cs="Times New Roman"/>
        </w:rPr>
        <w:t xml:space="preserve"> paper that they are </w:t>
      </w:r>
      <w:proofErr w:type="spellStart"/>
      <w:r w:rsidR="0001177E">
        <w:rPr>
          <w:rFonts w:ascii="Times New Roman" w:hAnsi="Times New Roman" w:cs="Times New Roman"/>
        </w:rPr>
        <w:t>Dunaliella</w:t>
      </w:r>
      <w:proofErr w:type="spellEnd"/>
      <w:r w:rsidR="0001177E">
        <w:rPr>
          <w:rFonts w:ascii="Times New Roman" w:hAnsi="Times New Roman" w:cs="Times New Roman"/>
        </w:rPr>
        <w:t xml:space="preserve"> are dominant and </w:t>
      </w:r>
      <w:proofErr w:type="spellStart"/>
      <w:r w:rsidR="0001177E">
        <w:rPr>
          <w:rFonts w:ascii="Times New Roman" w:hAnsi="Times New Roman" w:cs="Times New Roman"/>
        </w:rPr>
        <w:t>choanoflagellates</w:t>
      </w:r>
      <w:proofErr w:type="spellEnd"/>
      <w:r w:rsidR="0001177E">
        <w:rPr>
          <w:rFonts w:ascii="Times New Roman" w:hAnsi="Times New Roman" w:cs="Times New Roman"/>
        </w:rPr>
        <w:t xml:space="preserve"> are present but no </w:t>
      </w:r>
      <w:proofErr w:type="spellStart"/>
      <w:r w:rsidR="0001177E">
        <w:rPr>
          <w:rFonts w:ascii="Times New Roman" w:hAnsi="Times New Roman" w:cs="Times New Roman"/>
        </w:rPr>
        <w:t>Chaetoceros</w:t>
      </w:r>
      <w:proofErr w:type="spellEnd"/>
      <w:r w:rsidR="0001177E">
        <w:rPr>
          <w:rFonts w:ascii="Times New Roman" w:hAnsi="Times New Roman" w:cs="Times New Roman"/>
        </w:rPr>
        <w:t xml:space="preserve">. </w:t>
      </w:r>
      <w:proofErr w:type="spellStart"/>
      <w:r w:rsidR="0001177E">
        <w:rPr>
          <w:rFonts w:ascii="Times New Roman" w:hAnsi="Times New Roman" w:cs="Times New Roman"/>
        </w:rPr>
        <w:t>Chaetoceros</w:t>
      </w:r>
      <w:proofErr w:type="spellEnd"/>
      <w:r w:rsidR="0001177E">
        <w:rPr>
          <w:rFonts w:ascii="Times New Roman" w:hAnsi="Times New Roman" w:cs="Times New Roman"/>
        </w:rPr>
        <w:t xml:space="preserve"> may be transient members of the population from an ice community because (Wright and Burton, 1981) made no mention of them either. Composition is quite different from 2006 samples in the way that there are no </w:t>
      </w:r>
      <w:proofErr w:type="spellStart"/>
      <w:r w:rsidR="0001177E">
        <w:rPr>
          <w:rFonts w:ascii="Times New Roman" w:hAnsi="Times New Roman" w:cs="Times New Roman"/>
        </w:rPr>
        <w:t>prasinophytes</w:t>
      </w:r>
      <w:proofErr w:type="spellEnd"/>
      <w:r w:rsidR="0001177E">
        <w:rPr>
          <w:rFonts w:ascii="Times New Roman" w:hAnsi="Times New Roman" w:cs="Times New Roman"/>
        </w:rPr>
        <w:t xml:space="preserve"> like </w:t>
      </w:r>
      <w:proofErr w:type="spellStart"/>
      <w:r w:rsidR="0001177E">
        <w:rPr>
          <w:rFonts w:ascii="Times New Roman" w:hAnsi="Times New Roman" w:cs="Times New Roman"/>
        </w:rPr>
        <w:t>pyramimonas</w:t>
      </w:r>
      <w:proofErr w:type="spellEnd"/>
      <w:r w:rsidR="0001177E">
        <w:rPr>
          <w:rFonts w:ascii="Times New Roman" w:hAnsi="Times New Roman" w:cs="Times New Roman"/>
        </w:rPr>
        <w:t xml:space="preserve"> detected and </w:t>
      </w:r>
      <w:proofErr w:type="spellStart"/>
      <w:r w:rsidR="0001177E">
        <w:rPr>
          <w:rFonts w:ascii="Times New Roman" w:hAnsi="Times New Roman" w:cs="Times New Roman"/>
        </w:rPr>
        <w:t>Dunaliella</w:t>
      </w:r>
      <w:proofErr w:type="spellEnd"/>
      <w:r w:rsidR="0001177E">
        <w:rPr>
          <w:rFonts w:ascii="Times New Roman" w:hAnsi="Times New Roman" w:cs="Times New Roman"/>
        </w:rPr>
        <w:t xml:space="preserve"> is at much higher numbers. Mention that </w:t>
      </w:r>
      <w:proofErr w:type="spellStart"/>
      <w:r w:rsidR="0001177E">
        <w:rPr>
          <w:rFonts w:ascii="Times New Roman" w:hAnsi="Times New Roman" w:cs="Times New Roman"/>
        </w:rPr>
        <w:t>silicoflagellates</w:t>
      </w:r>
      <w:proofErr w:type="spellEnd"/>
      <w:r w:rsidR="0001177E">
        <w:rPr>
          <w:rFonts w:ascii="Times New Roman" w:hAnsi="Times New Roman" w:cs="Times New Roman"/>
        </w:rPr>
        <w:t xml:space="preserve"> were not previously detected in </w:t>
      </w:r>
      <w:r>
        <w:rPr>
          <w:rFonts w:ascii="Times New Roman" w:hAnsi="Times New Roman" w:cs="Times New Roman"/>
        </w:rPr>
        <w:t>Organic. The</w:t>
      </w:r>
      <w:r w:rsidR="0001177E">
        <w:rPr>
          <w:rFonts w:ascii="Times New Roman" w:hAnsi="Times New Roman" w:cs="Times New Roman"/>
        </w:rPr>
        <w:t xml:space="preserve"> first </w:t>
      </w:r>
      <w:proofErr w:type="gramStart"/>
      <w:r w:rsidR="0001177E">
        <w:rPr>
          <w:rFonts w:ascii="Times New Roman" w:hAnsi="Times New Roman" w:cs="Times New Roman"/>
        </w:rPr>
        <w:t xml:space="preserve">report of </w:t>
      </w:r>
      <w:proofErr w:type="spellStart"/>
      <w:r w:rsidR="0001177E">
        <w:rPr>
          <w:rFonts w:ascii="Times New Roman" w:hAnsi="Times New Roman" w:cs="Times New Roman"/>
        </w:rPr>
        <w:t>dictyochophyceae</w:t>
      </w:r>
      <w:proofErr w:type="spellEnd"/>
      <w:r w:rsidR="0001177E">
        <w:rPr>
          <w:rFonts w:ascii="Times New Roman" w:hAnsi="Times New Roman" w:cs="Times New Roman"/>
        </w:rPr>
        <w:t xml:space="preserve"> in Antarctic lakes was from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so may be important in Antarctic but were</w:t>
      </w:r>
      <w:proofErr w:type="gramEnd"/>
      <w:r w:rsidR="0001177E">
        <w:rPr>
          <w:rFonts w:ascii="Times New Roman" w:hAnsi="Times New Roman" w:cs="Times New Roman"/>
        </w:rPr>
        <w:t xml:space="preserve"> often missed. Fungi and ciliates being in small size fractions </w:t>
      </w:r>
      <w:proofErr w:type="gramStart"/>
      <w:r w:rsidR="0001177E">
        <w:rPr>
          <w:rFonts w:ascii="Times New Roman" w:hAnsi="Times New Roman" w:cs="Times New Roman"/>
        </w:rPr>
        <w:t>is</w:t>
      </w:r>
      <w:proofErr w:type="gramEnd"/>
      <w:r w:rsidR="0001177E">
        <w:rPr>
          <w:rFonts w:ascii="Times New Roman" w:hAnsi="Times New Roman" w:cs="Times New Roman"/>
        </w:rPr>
        <w:t xml:space="preserve"> perplexing. Fungi found in </w:t>
      </w:r>
      <w:proofErr w:type="spellStart"/>
      <w:r w:rsidR="0001177E">
        <w:rPr>
          <w:rFonts w:ascii="Times New Roman" w:hAnsi="Times New Roman" w:cs="Times New Roman"/>
        </w:rPr>
        <w:t>Bielewicz</w:t>
      </w:r>
      <w:proofErr w:type="spellEnd"/>
      <w:r w:rsidR="0001177E">
        <w:rPr>
          <w:rFonts w:ascii="Times New Roman" w:hAnsi="Times New Roman" w:cs="Times New Roman"/>
        </w:rPr>
        <w:t xml:space="preserve"> 2010 and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Discuss the possible succession of </w:t>
      </w:r>
      <w:proofErr w:type="spellStart"/>
      <w:r w:rsidR="0001177E">
        <w:rPr>
          <w:rFonts w:ascii="Times New Roman" w:hAnsi="Times New Roman" w:cs="Times New Roman"/>
        </w:rPr>
        <w:t>eucarya</w:t>
      </w:r>
      <w:proofErr w:type="spellEnd"/>
      <w:r w:rsidR="0001177E">
        <w:rPr>
          <w:rFonts w:ascii="Times New Roman" w:hAnsi="Times New Roman" w:cs="Times New Roman"/>
        </w:rPr>
        <w:t xml:space="preserve"> in the lake. Perhaps link to </w:t>
      </w:r>
      <w:proofErr w:type="spellStart"/>
      <w:r w:rsidR="0001177E">
        <w:rPr>
          <w:rFonts w:ascii="Times New Roman" w:hAnsi="Times New Roman" w:cs="Times New Roman"/>
        </w:rPr>
        <w:t>Fedes</w:t>
      </w:r>
      <w:proofErr w:type="spellEnd"/>
      <w:r w:rsidR="0001177E">
        <w:rPr>
          <w:rFonts w:ascii="Times New Roman" w:hAnsi="Times New Roman" w:cs="Times New Roman"/>
        </w:rPr>
        <w:t xml:space="preserve"> models of strain cycling due to viral pressures. Also potential link to the polar night transition (</w:t>
      </w:r>
      <w:proofErr w:type="spellStart"/>
      <w:r w:rsidR="0001177E">
        <w:rPr>
          <w:rFonts w:ascii="Times New Roman" w:hAnsi="Times New Roman" w:cs="Times New Roman"/>
        </w:rPr>
        <w:t>Bielewics</w:t>
      </w:r>
      <w:proofErr w:type="spellEnd"/>
      <w:r w:rsidR="0001177E">
        <w:rPr>
          <w:rFonts w:ascii="Times New Roman" w:hAnsi="Times New Roman" w:cs="Times New Roman"/>
        </w:rPr>
        <w:t xml:space="preserve"> 2010) that some </w:t>
      </w:r>
      <w:proofErr w:type="spellStart"/>
      <w:r w:rsidR="0001177E">
        <w:rPr>
          <w:rFonts w:ascii="Times New Roman" w:hAnsi="Times New Roman" w:cs="Times New Roman"/>
        </w:rPr>
        <w:t>taxa</w:t>
      </w:r>
      <w:proofErr w:type="spellEnd"/>
      <w:r w:rsidR="0001177E">
        <w:rPr>
          <w:rFonts w:ascii="Times New Roman" w:hAnsi="Times New Roman" w:cs="Times New Roman"/>
        </w:rPr>
        <w:t xml:space="preserve"> a more light tolerant.</w:t>
      </w:r>
      <w:r w:rsidR="0001177E" w:rsidRPr="008C3A54">
        <w:rPr>
          <w:rFonts w:ascii="Times New Roman" w:hAnsi="Times New Roman" w:cs="Times New Roman"/>
        </w:rPr>
        <w:t xml:space="preserve"> </w:t>
      </w:r>
      <w:proofErr w:type="spellStart"/>
      <w:proofErr w:type="gramStart"/>
      <w:r w:rsidR="0001177E">
        <w:rPr>
          <w:rFonts w:ascii="Times New Roman" w:hAnsi="Times New Roman" w:cs="Times New Roman"/>
        </w:rPr>
        <w:t>Eucarya</w:t>
      </w:r>
      <w:proofErr w:type="spellEnd"/>
      <w:r w:rsidR="0001177E">
        <w:rPr>
          <w:rFonts w:ascii="Times New Roman" w:hAnsi="Times New Roman" w:cs="Times New Roman"/>
        </w:rPr>
        <w:t xml:space="preserve"> occupying a main role as primary producers.</w:t>
      </w:r>
      <w:proofErr w:type="gramEnd"/>
      <w:r w:rsidR="0001177E">
        <w:rPr>
          <w:rFonts w:ascii="Times New Roman" w:hAnsi="Times New Roman" w:cs="Times New Roman"/>
        </w:rPr>
        <w:t xml:space="preserve"> How do the </w:t>
      </w:r>
      <w:proofErr w:type="spellStart"/>
      <w:r w:rsidR="0001177E">
        <w:rPr>
          <w:rFonts w:ascii="Times New Roman" w:hAnsi="Times New Roman" w:cs="Times New Roman"/>
        </w:rPr>
        <w:t>heterotrophs</w:t>
      </w:r>
      <w:proofErr w:type="spellEnd"/>
      <w:r w:rsidR="0001177E">
        <w:rPr>
          <w:rFonts w:ascii="Times New Roman" w:hAnsi="Times New Roman" w:cs="Times New Roman"/>
        </w:rPr>
        <w:t xml:space="preserve"> survive the low oxygen??)</w:t>
      </w:r>
    </w:p>
    <w:p w:rsidR="006453DA" w:rsidRDefault="00CD4798" w:rsidP="007442E2">
      <w:pPr>
        <w:spacing w:line="240" w:lineRule="auto"/>
        <w:rPr>
          <w:rFonts w:ascii="Times New Roman" w:hAnsi="Times New Roman" w:cs="Times New Roman"/>
        </w:rPr>
      </w:pPr>
      <w:r>
        <w:rPr>
          <w:rFonts w:ascii="Times New Roman" w:hAnsi="Times New Roman" w:cs="Times New Roman"/>
        </w:rPr>
        <w:t xml:space="preserve">Diversity </w:t>
      </w:r>
      <w:r w:rsidR="006453DA">
        <w:rPr>
          <w:rFonts w:ascii="Times New Roman" w:hAnsi="Times New Roman" w:cs="Times New Roman"/>
        </w:rPr>
        <w:t>indices</w:t>
      </w:r>
      <w:r>
        <w:rPr>
          <w:rFonts w:ascii="Times New Roman" w:hAnsi="Times New Roman" w:cs="Times New Roman"/>
        </w:rPr>
        <w:t xml:space="preserve"> show that different sample depths are not that different from one another. However, species richness </w:t>
      </w:r>
      <w:r w:rsidR="002F3F20">
        <w:rPr>
          <w:rFonts w:ascii="Times New Roman" w:hAnsi="Times New Roman" w:cs="Times New Roman"/>
        </w:rPr>
        <w:t xml:space="preserve">estimates are </w:t>
      </w:r>
      <w:r>
        <w:rPr>
          <w:rFonts w:ascii="Times New Roman" w:hAnsi="Times New Roman" w:cs="Times New Roman"/>
        </w:rPr>
        <w:t xml:space="preserve">much higher than the values calculated from PCR amplification of 16S </w:t>
      </w:r>
      <w:proofErr w:type="spellStart"/>
      <w:r>
        <w:rPr>
          <w:rFonts w:ascii="Times New Roman" w:hAnsi="Times New Roman" w:cs="Times New Roman"/>
        </w:rPr>
        <w:t>rDNA</w:t>
      </w:r>
      <w:proofErr w:type="spellEnd"/>
      <w:r w:rsidR="006453DA">
        <w:rPr>
          <w:rFonts w:ascii="Times New Roman" w:hAnsi="Times New Roman" w:cs="Times New Roman"/>
        </w:rPr>
        <w:t xml:space="preserve"> gene </w:t>
      </w:r>
      <w:r>
        <w:rPr>
          <w:rFonts w:ascii="Times New Roman" w:hAnsi="Times New Roman" w:cs="Times New Roman"/>
        </w:rPr>
        <w:t xml:space="preserve">of Organic Lake sediment </w:t>
      </w:r>
      <w:r w:rsidR="002F3F20">
        <w:rPr>
          <w:rFonts w:ascii="Times New Roman" w:hAnsi="Times New Roman" w:cs="Times New Roman"/>
        </w:rPr>
        <w:t xml:space="preserve">(Bowman </w:t>
      </w:r>
      <w:r w:rsidR="002F3F20">
        <w:rPr>
          <w:rFonts w:ascii="Times New Roman" w:hAnsi="Times New Roman" w:cs="Times New Roman"/>
          <w:i/>
        </w:rPr>
        <w:t>et al</w:t>
      </w:r>
      <w:r w:rsidR="002F3F20">
        <w:rPr>
          <w:rFonts w:ascii="Times New Roman" w:hAnsi="Times New Roman" w:cs="Times New Roman"/>
        </w:rPr>
        <w:t xml:space="preserve">., 2000b) and Lake </w:t>
      </w:r>
      <w:proofErr w:type="spellStart"/>
      <w:r w:rsidR="002F3F20">
        <w:rPr>
          <w:rFonts w:ascii="Times New Roman" w:hAnsi="Times New Roman" w:cs="Times New Roman"/>
        </w:rPr>
        <w:t>Bonney</w:t>
      </w:r>
      <w:proofErr w:type="spellEnd"/>
      <w:r w:rsidR="002F3F20">
        <w:rPr>
          <w:rFonts w:ascii="Times New Roman" w:hAnsi="Times New Roman" w:cs="Times New Roman"/>
        </w:rPr>
        <w:t xml:space="preserve"> deep waters (</w:t>
      </w:r>
      <w:proofErr w:type="spellStart"/>
      <w:r w:rsidR="002F3F20">
        <w:rPr>
          <w:rFonts w:ascii="Times New Roman" w:hAnsi="Times New Roman" w:cs="Times New Roman"/>
        </w:rPr>
        <w:t>Glatz</w:t>
      </w:r>
      <w:proofErr w:type="spellEnd"/>
      <w:r w:rsidR="002F3F20">
        <w:rPr>
          <w:rFonts w:ascii="Times New Roman" w:hAnsi="Times New Roman" w:cs="Times New Roman"/>
        </w:rPr>
        <w:t xml:space="preserve"> </w:t>
      </w:r>
      <w:r w:rsidR="002F3F20">
        <w:rPr>
          <w:rFonts w:ascii="Times New Roman" w:hAnsi="Times New Roman" w:cs="Times New Roman"/>
          <w:i/>
        </w:rPr>
        <w:t>et al</w:t>
      </w:r>
      <w:r w:rsidR="002F3F20">
        <w:rPr>
          <w:rFonts w:ascii="Times New Roman" w:hAnsi="Times New Roman" w:cs="Times New Roman"/>
        </w:rPr>
        <w:t xml:space="preserve">., 2006) </w:t>
      </w:r>
      <w:r>
        <w:rPr>
          <w:rFonts w:ascii="Times New Roman" w:hAnsi="Times New Roman" w:cs="Times New Roman"/>
        </w:rPr>
        <w:t>(</w:t>
      </w:r>
      <w:r w:rsidR="006453DA">
        <w:rPr>
          <w:rFonts w:ascii="Times New Roman" w:hAnsi="Times New Roman" w:cs="Times New Roman"/>
        </w:rPr>
        <w:t>table X).</w:t>
      </w:r>
      <w:r w:rsidR="00D6261B">
        <w:rPr>
          <w:rFonts w:ascii="Times New Roman" w:hAnsi="Times New Roman" w:cs="Times New Roman"/>
        </w:rPr>
        <w:t xml:space="preserve"> </w:t>
      </w:r>
      <w:r w:rsidR="002F3F20">
        <w:rPr>
          <w:rFonts w:ascii="Times New Roman" w:hAnsi="Times New Roman" w:cs="Times New Roman"/>
        </w:rPr>
        <w:t xml:space="preserve">This is mainly due to the very high number of OTUs calculated for this study </w:t>
      </w:r>
      <w:r w:rsidR="006453DA">
        <w:rPr>
          <w:rFonts w:ascii="Times New Roman" w:hAnsi="Times New Roman" w:cs="Times New Roman"/>
        </w:rPr>
        <w:t>(</w:t>
      </w:r>
      <w:r w:rsidR="002F3F20">
        <w:rPr>
          <w:rFonts w:ascii="Times New Roman" w:hAnsi="Times New Roman" w:cs="Times New Roman"/>
        </w:rPr>
        <w:t xml:space="preserve">100s </w:t>
      </w:r>
      <w:proofErr w:type="spellStart"/>
      <w:r w:rsidR="002F3F20">
        <w:rPr>
          <w:rFonts w:ascii="Times New Roman" w:hAnsi="Times New Roman" w:cs="Times New Roman"/>
        </w:rPr>
        <w:t>vs</w:t>
      </w:r>
      <w:proofErr w:type="spellEnd"/>
      <w:r w:rsidR="002F3F20">
        <w:rPr>
          <w:rFonts w:ascii="Times New Roman" w:hAnsi="Times New Roman" w:cs="Times New Roman"/>
        </w:rPr>
        <w:t xml:space="preserve"> 10s) which is likely an </w:t>
      </w:r>
      <w:proofErr w:type="spellStart"/>
      <w:r w:rsidR="002F3F20">
        <w:rPr>
          <w:rFonts w:ascii="Times New Roman" w:hAnsi="Times New Roman" w:cs="Times New Roman"/>
        </w:rPr>
        <w:t>artefa</w:t>
      </w:r>
      <w:r w:rsidR="00077D28">
        <w:rPr>
          <w:rFonts w:ascii="Times New Roman" w:hAnsi="Times New Roman" w:cs="Times New Roman"/>
        </w:rPr>
        <w:t>ct</w:t>
      </w:r>
      <w:proofErr w:type="spellEnd"/>
      <w:r w:rsidR="00077D28">
        <w:rPr>
          <w:rFonts w:ascii="Times New Roman" w:hAnsi="Times New Roman" w:cs="Times New Roman"/>
        </w:rPr>
        <w:t xml:space="preserve"> of how the OTUs were assigned. </w:t>
      </w:r>
      <w:r w:rsidR="00BE3D30">
        <w:rPr>
          <w:rFonts w:ascii="Times New Roman" w:hAnsi="Times New Roman" w:cs="Times New Roman"/>
        </w:rPr>
        <w:t xml:space="preserve">This is because the diversity is calculated from OTU table so when you use pick_otus.py without suppression of those that are non-reference sequences, all the other reads form OTUs, and since these new OTUs are not easily able to assemble into a single type because they span different parts of the SSU gene, this greatly inflates the apparent number of OTUs. </w:t>
      </w:r>
      <w:r w:rsidR="00CD4A62">
        <w:rPr>
          <w:rFonts w:ascii="Times New Roman" w:hAnsi="Times New Roman" w:cs="Times New Roman"/>
        </w:rPr>
        <w:t xml:space="preserve">Also </w:t>
      </w:r>
      <w:r w:rsidR="006453DA">
        <w:rPr>
          <w:rFonts w:ascii="Times New Roman" w:hAnsi="Times New Roman" w:cs="Times New Roman"/>
        </w:rPr>
        <w:t xml:space="preserve">the inclusion of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and potentially the </w:t>
      </w:r>
      <w:r w:rsidR="00CD4A62">
        <w:rPr>
          <w:rFonts w:ascii="Times New Roman" w:hAnsi="Times New Roman" w:cs="Times New Roman"/>
        </w:rPr>
        <w:t xml:space="preserve">plastids </w:t>
      </w:r>
      <w:r w:rsidR="006453DA">
        <w:rPr>
          <w:rFonts w:ascii="Times New Roman" w:hAnsi="Times New Roman" w:cs="Times New Roman"/>
        </w:rPr>
        <w:t xml:space="preserve"> increases the species richness. The primers used in the Bowman 2000b paper were at least biased towards 16S but they certainly excluded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–try QIIME alpha diversity calculations without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3. Using the short sequences makes the diversity apparently higher because two things that would be the same </w:t>
      </w:r>
      <w:proofErr w:type="spellStart"/>
      <w:r w:rsidR="006453DA">
        <w:rPr>
          <w:rFonts w:ascii="Times New Roman" w:hAnsi="Times New Roman" w:cs="Times New Roman"/>
        </w:rPr>
        <w:t>ribotype</w:t>
      </w:r>
      <w:proofErr w:type="spellEnd"/>
      <w:r w:rsidR="006453DA">
        <w:rPr>
          <w:rFonts w:ascii="Times New Roman" w:hAnsi="Times New Roman" w:cs="Times New Roman"/>
        </w:rPr>
        <w:t xml:space="preserve"> are now being split into two – try QIIME with a larger size cut-off but there’s not much that can be done about that. All these problems are to do with how species are delineated. The only solution is to attempt to delineate species in exactly the same way as Bowman. However an estimate of total richness should be comparable?*Check out the </w:t>
      </w:r>
      <w:proofErr w:type="spellStart"/>
      <w:r w:rsidR="006453DA">
        <w:rPr>
          <w:rFonts w:ascii="Times New Roman" w:hAnsi="Times New Roman" w:cs="Times New Roman"/>
        </w:rPr>
        <w:t>phylotypes</w:t>
      </w:r>
      <w:proofErr w:type="spellEnd"/>
      <w:r w:rsidR="006453DA">
        <w:rPr>
          <w:rFonts w:ascii="Times New Roman" w:hAnsi="Times New Roman" w:cs="Times New Roman"/>
        </w:rPr>
        <w:t xml:space="preserve"> and see how different they really are).</w:t>
      </w:r>
    </w:p>
    <w:p w:rsidR="00437B91"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 </w:t>
      </w:r>
      <w:r>
        <w:rPr>
          <w:rFonts w:ascii="Times New Roman" w:hAnsi="Times New Roman" w:cs="Times New Roman"/>
        </w:rPr>
        <w:t xml:space="preserve">The pattern of low nitrate and high ammonia at the </w:t>
      </w:r>
      <w:proofErr w:type="spellStart"/>
      <w:r>
        <w:rPr>
          <w:rFonts w:ascii="Times New Roman" w:hAnsi="Times New Roman" w:cs="Times New Roman"/>
        </w:rPr>
        <w:t>oxycline</w:t>
      </w:r>
      <w:proofErr w:type="spellEnd"/>
      <w:r>
        <w:rPr>
          <w:rFonts w:ascii="Times New Roman" w:hAnsi="Times New Roman" w:cs="Times New Roman"/>
        </w:rPr>
        <w:t xml:space="preserve"> is consistent with nitrate reduction under </w:t>
      </w:r>
      <w:proofErr w:type="spellStart"/>
      <w:r>
        <w:rPr>
          <w:rFonts w:ascii="Times New Roman" w:hAnsi="Times New Roman" w:cs="Times New Roman"/>
        </w:rPr>
        <w:t>suboxic</w:t>
      </w:r>
      <w:proofErr w:type="spellEnd"/>
      <w:r>
        <w:rPr>
          <w:rFonts w:ascii="Times New Roman" w:hAnsi="Times New Roman" w:cs="Times New Roman"/>
        </w:rPr>
        <w:t xml:space="preserve"> conditions, which occurs in other Antarctic lakes such as the west lobe of Lake </w:t>
      </w:r>
      <w:proofErr w:type="spellStart"/>
      <w:r>
        <w:rPr>
          <w:rFonts w:ascii="Times New Roman" w:hAnsi="Times New Roman" w:cs="Times New Roman"/>
        </w:rPr>
        <w:t>Bonney</w:t>
      </w:r>
      <w:proofErr w:type="spellEnd"/>
      <w:r>
        <w:rPr>
          <w:rFonts w:ascii="Times New Roman" w:hAnsi="Times New Roman" w:cs="Times New Roman"/>
        </w:rPr>
        <w:t xml:space="preserve"> (</w:t>
      </w:r>
      <w:proofErr w:type="spellStart"/>
      <w:r>
        <w:rPr>
          <w:rFonts w:ascii="Times New Roman" w:hAnsi="Times New Roman" w:cs="Times New Roman"/>
        </w:rPr>
        <w:t>Voytek</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Several </w:t>
      </w:r>
      <w:proofErr w:type="spellStart"/>
      <w:r>
        <w:rPr>
          <w:rFonts w:ascii="Times New Roman" w:hAnsi="Times New Roman" w:cs="Times New Roman"/>
        </w:rPr>
        <w:t>taxa</w:t>
      </w:r>
      <w:proofErr w:type="spellEnd"/>
      <w:r>
        <w:rPr>
          <w:rFonts w:ascii="Times New Roman" w:hAnsi="Times New Roman" w:cs="Times New Roman"/>
        </w:rPr>
        <w:t xml:space="preserve"> identified in Organic Lake (see cellular </w:t>
      </w:r>
      <w:proofErr w:type="spellStart"/>
      <w:r>
        <w:rPr>
          <w:rFonts w:ascii="Times New Roman" w:hAnsi="Times New Roman" w:cs="Times New Roman"/>
        </w:rPr>
        <w:t>diverisity</w:t>
      </w:r>
      <w:proofErr w:type="spellEnd"/>
      <w:r>
        <w:rPr>
          <w:rFonts w:ascii="Times New Roman" w:hAnsi="Times New Roman" w:cs="Times New Roman"/>
        </w:rPr>
        <w:t xml:space="preserve"> below) are related to Antarctic bacteria capable of nitrate reduction. However, Bowman </w:t>
      </w:r>
      <w:r>
        <w:rPr>
          <w:rFonts w:ascii="Times New Roman" w:hAnsi="Times New Roman" w:cs="Times New Roman"/>
          <w:i/>
        </w:rPr>
        <w:t xml:space="preserve">et al. </w:t>
      </w:r>
      <w:r>
        <w:rPr>
          <w:rFonts w:ascii="Times New Roman" w:hAnsi="Times New Roman" w:cs="Times New Roman"/>
        </w:rPr>
        <w:t xml:space="preserve">(2000b) hypothesized that </w:t>
      </w:r>
      <w:proofErr w:type="spellStart"/>
      <w:r>
        <w:rPr>
          <w:rFonts w:ascii="Times New Roman" w:hAnsi="Times New Roman" w:cs="Times New Roman"/>
        </w:rPr>
        <w:t>r</w:t>
      </w:r>
      <w:r w:rsidRPr="00822AF9">
        <w:rPr>
          <w:rFonts w:ascii="Times New Roman" w:hAnsi="Times New Roman" w:cs="Times New Roman"/>
        </w:rPr>
        <w:t>edox</w:t>
      </w:r>
      <w:proofErr w:type="spellEnd"/>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w:t>
      </w:r>
      <w:proofErr w:type="spellStart"/>
      <w:r w:rsidR="003B7595">
        <w:rPr>
          <w:rFonts w:ascii="Times New Roman" w:hAnsi="Times New Roman" w:cs="Times New Roman"/>
        </w:rPr>
        <w:t>redox</w:t>
      </w:r>
      <w:proofErr w:type="spellEnd"/>
      <w:r w:rsidR="003B7595">
        <w:rPr>
          <w:rFonts w:ascii="Times New Roman" w:hAnsi="Times New Roman" w:cs="Times New Roman"/>
        </w:rPr>
        <w:t xml:space="preserve"> potential values measured previously were due to leakage of Kemmerer bottles used for sampling as negative values were obtained with modified bottles.</w:t>
      </w:r>
      <w:r>
        <w:rPr>
          <w:rFonts w:ascii="Times New Roman" w:hAnsi="Times New Roman" w:cs="Times New Roman"/>
        </w:rPr>
        <w:t xml:space="preserve"> Organic Lake is enriched in sulfur compared to similar Antarctic Lakes (*</w:t>
      </w:r>
      <w:r w:rsidRPr="00822AF9">
        <w:rPr>
          <w:rFonts w:ascii="Times New Roman" w:hAnsi="Times New Roman" w:cs="Times New Roman"/>
          <w:highlight w:val="yellow"/>
        </w:rPr>
        <w:t xml:space="preserve">table </w:t>
      </w:r>
      <w:r>
        <w:rPr>
          <w:rFonts w:ascii="Times New Roman" w:hAnsi="Times New Roman" w:cs="Times New Roman"/>
          <w:highlight w:val="yellow"/>
        </w:rPr>
        <w:t xml:space="preserve">of sulfate in other </w:t>
      </w:r>
      <w:r w:rsidRPr="00822AF9">
        <w:rPr>
          <w:rFonts w:ascii="Times New Roman" w:hAnsi="Times New Roman" w:cs="Times New Roman"/>
          <w:highlight w:val="yellow"/>
        </w:rPr>
        <w:t>lakes</w:t>
      </w:r>
      <w:r>
        <w:rPr>
          <w:rFonts w:ascii="Times New Roman" w:hAnsi="Times New Roman" w:cs="Times New Roman"/>
        </w:rPr>
        <w:t>). Salinity is purportedly too high for sulfate reducing bacteria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w:t>
      </w:r>
      <w:r>
        <w:rPr>
          <w:rFonts w:ascii="Times New Roman" w:hAnsi="Times New Roman" w:cs="Times New Roman"/>
        </w:rPr>
        <w:lastRenderedPageBreak/>
        <w:t xml:space="preserve">bacteria to occur (Burke &amp; Burton, 1988)(*check other lakes such as Pendant, Burton? and </w:t>
      </w:r>
      <w:proofErr w:type="spellStart"/>
      <w:r>
        <w:rPr>
          <w:rFonts w:ascii="Times New Roman" w:hAnsi="Times New Roman" w:cs="Times New Roman"/>
        </w:rPr>
        <w:t>Bonney</w:t>
      </w:r>
      <w:proofErr w:type="spellEnd"/>
      <w:r>
        <w:rPr>
          <w:rFonts w:ascii="Times New Roman" w:hAnsi="Times New Roman" w:cs="Times New Roman"/>
        </w:rPr>
        <w:t xml:space="preserve">, Vida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4D4B0B" w:rsidRDefault="004D4B0B" w:rsidP="007442E2">
      <w:pPr>
        <w:spacing w:line="240" w:lineRule="auto"/>
        <w:rPr>
          <w:rFonts w:ascii="Times New Roman" w:hAnsi="Times New Roman" w:cs="Times New Roman"/>
          <w:b/>
        </w:rPr>
      </w:pPr>
      <w:r>
        <w:rPr>
          <w:rFonts w:ascii="Times New Roman" w:hAnsi="Times New Roman" w:cs="Times New Roman"/>
          <w:b/>
        </w:rPr>
        <w:t>Carbon fixation</w:t>
      </w:r>
    </w:p>
    <w:p w:rsidR="004D4B0B" w:rsidRDefault="004D4B0B" w:rsidP="007442E2">
      <w:pPr>
        <w:spacing w:line="240" w:lineRule="auto"/>
        <w:rPr>
          <w:rFonts w:ascii="Times New Roman" w:hAnsi="Times New Roman" w:cs="Times New Roman"/>
        </w:rPr>
      </w:pPr>
      <w:r>
        <w:rPr>
          <w:rFonts w:ascii="Times New Roman" w:hAnsi="Times New Roman" w:cs="Times New Roman"/>
        </w:rPr>
        <w:t xml:space="preserve">There are in total 6 autotrophic carbon fixation pathways known. </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Calvin cycle, plants</w:t>
      </w:r>
      <w:r w:rsidR="009270A3">
        <w:rPr>
          <w:rFonts w:ascii="Times New Roman" w:hAnsi="Times New Roman" w:cs="Times New Roman"/>
        </w:rPr>
        <w:t>/</w:t>
      </w:r>
      <w:proofErr w:type="spellStart"/>
      <w:r w:rsidR="009270A3">
        <w:rPr>
          <w:rFonts w:ascii="Times New Roman" w:hAnsi="Times New Roman" w:cs="Times New Roman"/>
        </w:rPr>
        <w:t>cyanobacteria</w:t>
      </w:r>
      <w:proofErr w:type="spellEnd"/>
      <w:r w:rsidR="009270A3">
        <w:rPr>
          <w:rFonts w:ascii="Times New Roman" w:hAnsi="Times New Roman" w:cs="Times New Roman"/>
        </w:rPr>
        <w:t xml:space="preserve">, alpha and beta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eg</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Rhodobacteraceae</w:t>
      </w:r>
      <w:proofErr w:type="spellEnd"/>
      <w:r w:rsidR="009270A3">
        <w:rPr>
          <w:rFonts w:ascii="Times New Roman" w:hAnsi="Times New Roman" w:cs="Times New Roman"/>
        </w:rPr>
        <w:t xml:space="preserve"> are purple non-sulfur bacteria while purple sulfur bacteria are gamma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Chromatiales</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Reductive citric acid </w:t>
      </w:r>
      <w:proofErr w:type="gramStart"/>
      <w:r>
        <w:rPr>
          <w:rFonts w:ascii="Times New Roman" w:hAnsi="Times New Roman" w:cs="Times New Roman"/>
        </w:rPr>
        <w:t>cycle aka reverse</w:t>
      </w:r>
      <w:proofErr w:type="gramEnd"/>
      <w:r>
        <w:rPr>
          <w:rFonts w:ascii="Times New Roman" w:hAnsi="Times New Roman" w:cs="Times New Roman"/>
        </w:rPr>
        <w:t xml:space="preserve"> TCA cycle aka </w:t>
      </w:r>
      <w:proofErr w:type="spellStart"/>
      <w:r>
        <w:rPr>
          <w:rFonts w:ascii="Times New Roman" w:hAnsi="Times New Roman" w:cs="Times New Roman"/>
        </w:rPr>
        <w:t>Arnon</w:t>
      </w:r>
      <w:proofErr w:type="spellEnd"/>
      <w:r>
        <w:rPr>
          <w:rFonts w:ascii="Times New Roman" w:hAnsi="Times New Roman" w:cs="Times New Roman"/>
        </w:rPr>
        <w:t xml:space="preserve"> Buchanan cycle. Anaerobic and </w:t>
      </w:r>
      <w:proofErr w:type="spellStart"/>
      <w:r>
        <w:rPr>
          <w:rFonts w:ascii="Times New Roman" w:hAnsi="Times New Roman" w:cs="Times New Roman"/>
        </w:rPr>
        <w:t>microaerophilic</w:t>
      </w:r>
      <w:proofErr w:type="spellEnd"/>
      <w:r>
        <w:rPr>
          <w:rFonts w:ascii="Times New Roman" w:hAnsi="Times New Roman" w:cs="Times New Roman"/>
        </w:rPr>
        <w:t xml:space="preserve">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w:t>
      </w:r>
      <w:proofErr w:type="spellStart"/>
      <w:r w:rsidRPr="004D4B0B">
        <w:rPr>
          <w:rFonts w:ascii="Times New Roman" w:hAnsi="Times New Roman" w:cs="Times New Roman"/>
          <w:i/>
        </w:rPr>
        <w:t>Chlorobium</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Reductive acetyl-</w:t>
      </w:r>
      <w:proofErr w:type="spellStart"/>
      <w:r>
        <w:rPr>
          <w:rFonts w:ascii="Times New Roman" w:hAnsi="Times New Roman" w:cs="Times New Roman"/>
        </w:rPr>
        <w:t>CoA</w:t>
      </w:r>
      <w:proofErr w:type="spellEnd"/>
      <w:r>
        <w:rPr>
          <w:rFonts w:ascii="Times New Roman" w:hAnsi="Times New Roman" w:cs="Times New Roman"/>
        </w:rPr>
        <w:t xml:space="preserve"> aka Wood-</w:t>
      </w:r>
      <w:proofErr w:type="spellStart"/>
      <w:r>
        <w:rPr>
          <w:rFonts w:ascii="Times New Roman" w:hAnsi="Times New Roman" w:cs="Times New Roman"/>
        </w:rPr>
        <w:t>Ljungdahl</w:t>
      </w:r>
      <w:proofErr w:type="spellEnd"/>
      <w:r>
        <w:rPr>
          <w:rFonts w:ascii="Times New Roman" w:hAnsi="Times New Roman" w:cs="Times New Roman"/>
        </w:rPr>
        <w:t xml:space="preserve">. In anaerobic bacteria and </w:t>
      </w:r>
      <w:proofErr w:type="spellStart"/>
      <w:r w:rsidR="009A4A2D">
        <w:rPr>
          <w:rFonts w:ascii="Times New Roman" w:hAnsi="Times New Roman" w:cs="Times New Roman"/>
        </w:rPr>
        <w:t>archaea</w:t>
      </w:r>
      <w:proofErr w:type="spellEnd"/>
      <w:r w:rsidR="009A4A2D">
        <w:rPr>
          <w:rFonts w:ascii="Times New Roman" w:hAnsi="Times New Roman" w:cs="Times New Roman"/>
        </w:rPr>
        <w:t xml:space="preserve"> such as </w:t>
      </w:r>
      <w:proofErr w:type="spellStart"/>
      <w:r w:rsidR="009A4A2D">
        <w:rPr>
          <w:rFonts w:ascii="Times New Roman" w:hAnsi="Times New Roman" w:cs="Times New Roman"/>
        </w:rPr>
        <w:t>methanogens</w:t>
      </w:r>
      <w:proofErr w:type="spellEnd"/>
      <w:r>
        <w:rPr>
          <w:rFonts w:ascii="Times New Roman" w:hAnsi="Times New Roman" w:cs="Times New Roman"/>
        </w:rPr>
        <w:t xml:space="preserve"> </w:t>
      </w:r>
      <w:r w:rsidR="009A4A2D">
        <w:rPr>
          <w:rFonts w:ascii="Times New Roman" w:hAnsi="Times New Roman" w:cs="Times New Roman"/>
        </w:rPr>
        <w:t xml:space="preserve">and acetate-producing bacteria </w:t>
      </w:r>
      <w:proofErr w:type="spellStart"/>
      <w:r>
        <w:rPr>
          <w:rFonts w:ascii="Times New Roman" w:hAnsi="Times New Roman" w:cs="Times New Roman"/>
        </w:rPr>
        <w:t>eg</w:t>
      </w:r>
      <w:proofErr w:type="spellEnd"/>
      <w:r>
        <w:rPr>
          <w:rFonts w:ascii="Times New Roman" w:hAnsi="Times New Roman" w:cs="Times New Roman"/>
        </w:rPr>
        <w:t xml:space="preserve"> Clostridium </w:t>
      </w:r>
      <w:proofErr w:type="gramStart"/>
      <w:r>
        <w:rPr>
          <w:rFonts w:ascii="Times New Roman" w:hAnsi="Times New Roman" w:cs="Times New Roman"/>
        </w:rPr>
        <w:t>like</w:t>
      </w:r>
      <w:proofErr w:type="gramEnd"/>
      <w:r>
        <w:rPr>
          <w:rFonts w:ascii="Times New Roman" w:hAnsi="Times New Roman" w:cs="Times New Roman"/>
        </w:rPr>
        <w:t xml:space="preserve"> </w:t>
      </w:r>
      <w:proofErr w:type="spellStart"/>
      <w:r w:rsidRPr="004D4B0B">
        <w:rPr>
          <w:rFonts w:ascii="Times New Roman" w:hAnsi="Times New Roman" w:cs="Times New Roman"/>
          <w:i/>
        </w:rPr>
        <w:t>Moorella</w:t>
      </w:r>
      <w:proofErr w:type="spellEnd"/>
      <w:r w:rsidRPr="004D4B0B">
        <w:rPr>
          <w:rFonts w:ascii="Times New Roman" w:hAnsi="Times New Roman" w:cs="Times New Roman"/>
          <w:i/>
        </w:rPr>
        <w:t xml:space="preserve"> </w:t>
      </w:r>
      <w:proofErr w:type="spellStart"/>
      <w:r w:rsidRPr="004D4B0B">
        <w:rPr>
          <w:rFonts w:ascii="Times New Roman" w:hAnsi="Times New Roman" w:cs="Times New Roman"/>
          <w:i/>
        </w:rPr>
        <w:t>thermoacetica</w:t>
      </w:r>
      <w:proofErr w:type="spellEnd"/>
      <w:r>
        <w:rPr>
          <w:rFonts w:ascii="Times New Roman" w:hAnsi="Times New Roman" w:cs="Times New Roman"/>
        </w:rPr>
        <w:t>.</w:t>
      </w:r>
      <w:r w:rsidR="009A4A2D">
        <w:rPr>
          <w:rFonts w:ascii="Times New Roman" w:hAnsi="Times New Roman" w:cs="Times New Roman"/>
        </w:rPr>
        <w:t xml:space="preserve"> Carbon dioxide is reduced to carbon monoxide which is converted to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via CO </w:t>
      </w:r>
      <w:proofErr w:type="spellStart"/>
      <w:r w:rsidR="009A4A2D">
        <w:rPr>
          <w:rFonts w:ascii="Times New Roman" w:hAnsi="Times New Roman" w:cs="Times New Roman"/>
        </w:rPr>
        <w:t>Dehydrogenase</w:t>
      </w:r>
      <w:proofErr w:type="spellEnd"/>
      <w:r w:rsidR="009A4A2D">
        <w:rPr>
          <w:rFonts w:ascii="Times New Roman" w:hAnsi="Times New Roman" w:cs="Times New Roman"/>
        </w:rPr>
        <w:t xml:space="preserve"> and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w:t>
      </w:r>
      <w:proofErr w:type="spellStart"/>
      <w:r w:rsidR="009A4A2D">
        <w:rPr>
          <w:rFonts w:ascii="Times New Roman" w:hAnsi="Times New Roman" w:cs="Times New Roman"/>
        </w:rPr>
        <w:t>synthase</w:t>
      </w:r>
      <w:proofErr w:type="spellEnd"/>
      <w:r w:rsidR="009A4A2D">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3-hydroxypropionate bicycle. Only in green non-sulfur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r>
        <w:rPr>
          <w:rFonts w:ascii="Times New Roman" w:hAnsi="Times New Roman" w:cs="Times New Roman"/>
          <w:i/>
        </w:rPr>
        <w:t>Chloroflexus</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3-hydroxylpropionate/4-hydroxylbutyrate cycle. 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Metallosphaera</w:t>
      </w:r>
      <w:proofErr w:type="spellEnd"/>
      <w:r>
        <w:rPr>
          <w:rFonts w:ascii="Times New Roman" w:hAnsi="Times New Roman" w:cs="Times New Roman"/>
          <w:i/>
        </w:rPr>
        <w:t xml:space="preserve"> </w:t>
      </w:r>
      <w:proofErr w:type="spellStart"/>
      <w:r>
        <w:rPr>
          <w:rFonts w:ascii="Times New Roman" w:hAnsi="Times New Roman" w:cs="Times New Roman"/>
          <w:i/>
        </w:rPr>
        <w:t>sedula</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proofErr w:type="spellStart"/>
      <w:r>
        <w:rPr>
          <w:rFonts w:ascii="Times New Roman" w:hAnsi="Times New Roman" w:cs="Times New Roman"/>
        </w:rPr>
        <w:t>Dicarboxylate</w:t>
      </w:r>
      <w:proofErr w:type="spellEnd"/>
      <w:r>
        <w:rPr>
          <w:rFonts w:ascii="Times New Roman" w:hAnsi="Times New Roman" w:cs="Times New Roman"/>
        </w:rPr>
        <w:t xml:space="preserve">/4-hydroxybutyrate cycle. Anaerobic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Ignicoccus</w:t>
      </w:r>
      <w:proofErr w:type="spellEnd"/>
      <w:r>
        <w:rPr>
          <w:rFonts w:ascii="Times New Roman" w:hAnsi="Times New Roman" w:cs="Times New Roman"/>
          <w:i/>
        </w:rPr>
        <w:t xml:space="preserve"> </w:t>
      </w:r>
      <w:proofErr w:type="spellStart"/>
      <w:r>
        <w:rPr>
          <w:rFonts w:ascii="Times New Roman" w:hAnsi="Times New Roman" w:cs="Times New Roman"/>
          <w:i/>
        </w:rPr>
        <w:t>hospitalis</w:t>
      </w:r>
      <w:proofErr w:type="spellEnd"/>
      <w:r>
        <w:rPr>
          <w:rFonts w:ascii="Times New Roman" w:hAnsi="Times New Roman" w:cs="Times New Roman"/>
        </w:rPr>
        <w:t>.</w:t>
      </w:r>
    </w:p>
    <w:p w:rsidR="003C0C70" w:rsidRDefault="003C0C70" w:rsidP="003C0C70">
      <w:pPr>
        <w:spacing w:line="240" w:lineRule="auto"/>
        <w:rPr>
          <w:rFonts w:ascii="Times New Roman" w:hAnsi="Times New Roman" w:cs="Times New Roman"/>
          <w:b/>
        </w:rPr>
      </w:pPr>
      <w:proofErr w:type="spellStart"/>
      <w:r>
        <w:rPr>
          <w:rFonts w:ascii="Times New Roman" w:hAnsi="Times New Roman" w:cs="Times New Roman"/>
          <w:b/>
        </w:rPr>
        <w:t>Stickland</w:t>
      </w:r>
      <w:proofErr w:type="spellEnd"/>
      <w:r>
        <w:rPr>
          <w:rFonts w:ascii="Times New Roman" w:hAnsi="Times New Roman" w:cs="Times New Roman"/>
          <w:b/>
        </w:rPr>
        <w:t xml:space="preserve"> reaction</w:t>
      </w:r>
    </w:p>
    <w:p w:rsidR="00E0783B" w:rsidRDefault="00E0783B" w:rsidP="003C0C70">
      <w:pPr>
        <w:spacing w:line="240" w:lineRule="auto"/>
        <w:rPr>
          <w:rFonts w:ascii="Times New Roman" w:hAnsi="Times New Roman" w:cs="Times New Roman"/>
        </w:rPr>
      </w:pPr>
      <w:proofErr w:type="spellStart"/>
      <w:r>
        <w:rPr>
          <w:rFonts w:ascii="Times New Roman" w:hAnsi="Times New Roman" w:cs="Times New Roman"/>
        </w:rPr>
        <w:t>Stickland</w:t>
      </w:r>
      <w:proofErr w:type="spellEnd"/>
      <w:r>
        <w:rPr>
          <w:rFonts w:ascii="Times New Roman" w:hAnsi="Times New Roman" w:cs="Times New Roman"/>
        </w:rPr>
        <w:t xml:space="preserve"> reaction is the fermentation of amino acids as a sole carbon and energy source, generally in protein rich environments but may be used even when protein biosynthesis is impaired. This pathway is the oxidation of one amino acid coupled to the reduction of another. The amino acid acting as the electron donor is </w:t>
      </w:r>
      <w:proofErr w:type="spellStart"/>
      <w:r>
        <w:rPr>
          <w:rFonts w:ascii="Times New Roman" w:hAnsi="Times New Roman" w:cs="Times New Roman"/>
        </w:rPr>
        <w:t>oxidised</w:t>
      </w:r>
      <w:proofErr w:type="spellEnd"/>
      <w:r>
        <w:rPr>
          <w:rFonts w:ascii="Times New Roman" w:hAnsi="Times New Roman" w:cs="Times New Roman"/>
        </w:rPr>
        <w:t xml:space="preserve"> to a carboxylic acid one carbon shorter than the original amino acid.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spellStart"/>
      <w:r>
        <w:rPr>
          <w:rFonts w:ascii="Times New Roman" w:hAnsi="Times New Roman" w:cs="Times New Roman"/>
        </w:rPr>
        <w:t>Alanine</w:t>
      </w:r>
      <w:proofErr w:type="spellEnd"/>
      <w:r>
        <w:rPr>
          <w:rFonts w:ascii="Times New Roman" w:hAnsi="Times New Roman" w:cs="Times New Roman"/>
        </w:rPr>
        <w:t xml:space="preserve"> is converted to acetate. The electron acceptor is reduced to a carboxylic acid of the same length. All amino acids can be donors and acceptors except </w:t>
      </w:r>
      <w:proofErr w:type="spellStart"/>
      <w:r>
        <w:rPr>
          <w:rFonts w:ascii="Times New Roman" w:hAnsi="Times New Roman" w:cs="Times New Roman"/>
        </w:rPr>
        <w:t>histidine</w:t>
      </w:r>
      <w:proofErr w:type="spellEnd"/>
      <w:r>
        <w:rPr>
          <w:rFonts w:ascii="Times New Roman" w:hAnsi="Times New Roman" w:cs="Times New Roman"/>
        </w:rPr>
        <w:t>?</w:t>
      </w:r>
    </w:p>
    <w:p w:rsidR="00171E35" w:rsidRDefault="003C0C70" w:rsidP="003C0C70">
      <w:pPr>
        <w:spacing w:line="240" w:lineRule="auto"/>
        <w:rPr>
          <w:rFonts w:ascii="Times New Roman" w:hAnsi="Times New Roman" w:cs="Times New Roman"/>
        </w:rPr>
      </w:pPr>
      <w:proofErr w:type="spellStart"/>
      <w:r>
        <w:rPr>
          <w:rFonts w:ascii="Times New Roman" w:hAnsi="Times New Roman" w:cs="Times New Roman"/>
        </w:rPr>
        <w:t>Fonknechten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(2010) describe in the genome of </w:t>
      </w:r>
      <w:r>
        <w:rPr>
          <w:rFonts w:ascii="Times New Roman" w:hAnsi="Times New Roman" w:cs="Times New Roman"/>
          <w:i/>
        </w:rPr>
        <w:t xml:space="preserve">Clostridium </w:t>
      </w:r>
      <w:proofErr w:type="spellStart"/>
      <w:r>
        <w:rPr>
          <w:rFonts w:ascii="Times New Roman" w:hAnsi="Times New Roman" w:cs="Times New Roman"/>
          <w:i/>
        </w:rPr>
        <w:t>sticklandii</w:t>
      </w:r>
      <w:proofErr w:type="spellEnd"/>
      <w:r w:rsidR="00563232">
        <w:rPr>
          <w:rFonts w:ascii="Times New Roman" w:hAnsi="Times New Roman" w:cs="Times New Roman"/>
        </w:rPr>
        <w:t xml:space="preserve"> DSM 519</w:t>
      </w:r>
      <w:r>
        <w:rPr>
          <w:rFonts w:ascii="Times New Roman" w:hAnsi="Times New Roman" w:cs="Times New Roman"/>
        </w:rPr>
        <w:t xml:space="preserve">. </w:t>
      </w:r>
      <w:r w:rsidR="00E0783B">
        <w:rPr>
          <w:rFonts w:ascii="Times New Roman" w:hAnsi="Times New Roman" w:cs="Times New Roman"/>
        </w:rPr>
        <w:t xml:space="preserve"> DSM 519 </w:t>
      </w:r>
      <w:r w:rsidR="00FA6853">
        <w:rPr>
          <w:rFonts w:ascii="Times New Roman" w:hAnsi="Times New Roman" w:cs="Times New Roman"/>
        </w:rPr>
        <w:t>can oxidize</w:t>
      </w:r>
      <w:r w:rsidR="00171E35">
        <w:rPr>
          <w:rFonts w:ascii="Times New Roman" w:hAnsi="Times New Roman" w:cs="Times New Roman"/>
        </w:rPr>
        <w:t xml:space="preserve"> </w:t>
      </w:r>
      <w:proofErr w:type="spellStart"/>
      <w:r>
        <w:rPr>
          <w:rFonts w:ascii="Times New Roman" w:hAnsi="Times New Roman" w:cs="Times New Roman"/>
        </w:rPr>
        <w:t>threonine</w:t>
      </w:r>
      <w:proofErr w:type="spellEnd"/>
      <w:r>
        <w:rPr>
          <w:rFonts w:ascii="Times New Roman" w:hAnsi="Times New Roman" w:cs="Times New Roman"/>
        </w:rPr>
        <w:t xml:space="preserve">, </w:t>
      </w:r>
      <w:proofErr w:type="spellStart"/>
      <w:r>
        <w:rPr>
          <w:rFonts w:ascii="Times New Roman" w:hAnsi="Times New Roman" w:cs="Times New Roman"/>
        </w:rPr>
        <w:t>arginine</w:t>
      </w:r>
      <w:proofErr w:type="spellEnd"/>
      <w:r>
        <w:rPr>
          <w:rFonts w:ascii="Times New Roman" w:hAnsi="Times New Roman" w:cs="Times New Roman"/>
        </w:rPr>
        <w:t>, l</w:t>
      </w:r>
      <w:r w:rsidR="00563232">
        <w:rPr>
          <w:rFonts w:ascii="Times New Roman" w:hAnsi="Times New Roman" w:cs="Times New Roman"/>
        </w:rPr>
        <w:t xml:space="preserve">ysine and serine while </w:t>
      </w:r>
      <w:r w:rsidR="00171E35">
        <w:rPr>
          <w:rFonts w:ascii="Times New Roman" w:hAnsi="Times New Roman" w:cs="Times New Roman"/>
        </w:rPr>
        <w:t xml:space="preserve">reducing </w:t>
      </w:r>
      <w:proofErr w:type="spellStart"/>
      <w:r>
        <w:rPr>
          <w:rFonts w:ascii="Times New Roman" w:hAnsi="Times New Roman" w:cs="Times New Roman"/>
        </w:rPr>
        <w:t>glycine</w:t>
      </w:r>
      <w:proofErr w:type="spellEnd"/>
      <w:r>
        <w:rPr>
          <w:rFonts w:ascii="Times New Roman" w:hAnsi="Times New Roman" w:cs="Times New Roman"/>
        </w:rPr>
        <w:t xml:space="preserve"> and </w:t>
      </w:r>
      <w:proofErr w:type="spellStart"/>
      <w:r>
        <w:rPr>
          <w:rFonts w:ascii="Times New Roman" w:hAnsi="Times New Roman" w:cs="Times New Roman"/>
        </w:rPr>
        <w:t>proline</w:t>
      </w:r>
      <w:proofErr w:type="spellEnd"/>
      <w:r>
        <w:rPr>
          <w:rFonts w:ascii="Times New Roman" w:hAnsi="Times New Roman" w:cs="Times New Roman"/>
        </w:rPr>
        <w:t xml:space="preserve">. The </w:t>
      </w:r>
      <w:proofErr w:type="spellStart"/>
      <w:r w:rsidR="00171E35">
        <w:rPr>
          <w:rFonts w:ascii="Times New Roman" w:hAnsi="Times New Roman" w:cs="Times New Roman"/>
        </w:rPr>
        <w:t>arginine</w:t>
      </w:r>
      <w:proofErr w:type="spellEnd"/>
      <w:r w:rsidR="00171E35">
        <w:rPr>
          <w:rFonts w:ascii="Times New Roman" w:hAnsi="Times New Roman" w:cs="Times New Roman"/>
        </w:rPr>
        <w:t xml:space="preserve"> can be</w:t>
      </w:r>
      <w:r>
        <w:rPr>
          <w:rFonts w:ascii="Times New Roman" w:hAnsi="Times New Roman" w:cs="Times New Roman"/>
        </w:rPr>
        <w:t xml:space="preserve"> converted to </w:t>
      </w:r>
      <w:proofErr w:type="spellStart"/>
      <w:r>
        <w:rPr>
          <w:rFonts w:ascii="Times New Roman" w:hAnsi="Times New Roman" w:cs="Times New Roman"/>
        </w:rPr>
        <w:t>or</w:t>
      </w:r>
      <w:r w:rsidR="00747275">
        <w:rPr>
          <w:rFonts w:ascii="Times New Roman" w:hAnsi="Times New Roman" w:cs="Times New Roman"/>
        </w:rPr>
        <w:t>nithine</w:t>
      </w:r>
      <w:proofErr w:type="spellEnd"/>
      <w:r w:rsidR="00747275">
        <w:rPr>
          <w:rFonts w:ascii="Times New Roman" w:hAnsi="Times New Roman" w:cs="Times New Roman"/>
        </w:rPr>
        <w:t xml:space="preserve"> which is then </w:t>
      </w:r>
      <w:proofErr w:type="spellStart"/>
      <w:r w:rsidR="00747275">
        <w:rPr>
          <w:rFonts w:ascii="Times New Roman" w:hAnsi="Times New Roman" w:cs="Times New Roman"/>
        </w:rPr>
        <w:t>disproportionated</w:t>
      </w:r>
      <w:proofErr w:type="spellEnd"/>
      <w:r w:rsidR="00747275">
        <w:rPr>
          <w:rFonts w:ascii="Times New Roman" w:hAnsi="Times New Roman" w:cs="Times New Roman"/>
        </w:rPr>
        <w:t xml:space="preserve"> to act as both oxidant and </w:t>
      </w:r>
      <w:proofErr w:type="spellStart"/>
      <w:r w:rsidR="00747275">
        <w:rPr>
          <w:rFonts w:ascii="Times New Roman" w:hAnsi="Times New Roman" w:cs="Times New Roman"/>
        </w:rPr>
        <w:t>reductant</w:t>
      </w:r>
      <w:proofErr w:type="spellEnd"/>
      <w:r>
        <w:rPr>
          <w:rFonts w:ascii="Times New Roman" w:hAnsi="Times New Roman" w:cs="Times New Roman"/>
        </w:rPr>
        <w:t>.</w:t>
      </w:r>
      <w:r w:rsidR="00563232">
        <w:rPr>
          <w:rFonts w:ascii="Times New Roman" w:hAnsi="Times New Roman" w:cs="Times New Roman"/>
        </w:rPr>
        <w:t xml:space="preserve"> </w:t>
      </w:r>
      <w:r w:rsidR="00747275">
        <w:rPr>
          <w:rFonts w:ascii="Times New Roman" w:hAnsi="Times New Roman" w:cs="Times New Roman"/>
        </w:rPr>
        <w:t xml:space="preserve">In the reductive pathway, </w:t>
      </w:r>
      <w:proofErr w:type="spellStart"/>
      <w:r w:rsidR="00747275">
        <w:rPr>
          <w:rFonts w:ascii="Times New Roman" w:hAnsi="Times New Roman" w:cs="Times New Roman"/>
        </w:rPr>
        <w:t>o</w:t>
      </w:r>
      <w:r w:rsidR="00171E35">
        <w:rPr>
          <w:rFonts w:ascii="Times New Roman" w:hAnsi="Times New Roman" w:cs="Times New Roman"/>
        </w:rPr>
        <w:t>rnith</w:t>
      </w:r>
      <w:r w:rsidR="00747275">
        <w:rPr>
          <w:rFonts w:ascii="Times New Roman" w:hAnsi="Times New Roman" w:cs="Times New Roman"/>
        </w:rPr>
        <w:t>ine</w:t>
      </w:r>
      <w:proofErr w:type="spellEnd"/>
      <w:r w:rsidR="00747275">
        <w:rPr>
          <w:rFonts w:ascii="Times New Roman" w:hAnsi="Times New Roman" w:cs="Times New Roman"/>
        </w:rPr>
        <w:t xml:space="preserve"> can be reduced directly L-</w:t>
      </w:r>
      <w:proofErr w:type="spellStart"/>
      <w:r w:rsidR="00747275">
        <w:rPr>
          <w:rFonts w:ascii="Times New Roman" w:hAnsi="Times New Roman" w:cs="Times New Roman"/>
        </w:rPr>
        <w:t>proline</w:t>
      </w:r>
      <w:proofErr w:type="spellEnd"/>
      <w:r w:rsidR="00747275">
        <w:rPr>
          <w:rFonts w:ascii="Times New Roman" w:hAnsi="Times New Roman" w:cs="Times New Roman"/>
        </w:rPr>
        <w:t xml:space="preserve"> </w:t>
      </w:r>
      <w:proofErr w:type="spellStart"/>
      <w:r w:rsidR="00224DA0">
        <w:rPr>
          <w:rFonts w:ascii="Times New Roman" w:hAnsi="Times New Roman" w:cs="Times New Roman"/>
        </w:rPr>
        <w:t>ornithine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cyclodeaminase</w:t>
      </w:r>
      <w:proofErr w:type="spellEnd"/>
      <w:r w:rsidR="00747275">
        <w:rPr>
          <w:rFonts w:ascii="Times New Roman" w:hAnsi="Times New Roman" w:cs="Times New Roman"/>
        </w:rPr>
        <w:t xml:space="preserve"> and then proceed to</w:t>
      </w:r>
      <w:r w:rsidR="00224DA0">
        <w:rPr>
          <w:rFonts w:ascii="Times New Roman" w:hAnsi="Times New Roman" w:cs="Times New Roman"/>
        </w:rPr>
        <w:t xml:space="preserve"> </w:t>
      </w:r>
      <w:r w:rsidR="00171E35">
        <w:rPr>
          <w:rFonts w:ascii="Times New Roman" w:hAnsi="Times New Roman" w:cs="Times New Roman"/>
        </w:rPr>
        <w:t>5-aminovaleric acid</w:t>
      </w:r>
      <w:r w:rsidR="00484C54">
        <w:rPr>
          <w:rFonts w:ascii="Times New Roman" w:hAnsi="Times New Roman" w:cs="Times New Roman"/>
        </w:rPr>
        <w:t xml:space="preserve"> (aka 5-aminopentanoate)</w:t>
      </w:r>
      <w:r w:rsidR="00171E35">
        <w:rPr>
          <w:rFonts w:ascii="Times New Roman" w:hAnsi="Times New Roman" w:cs="Times New Roman"/>
        </w:rPr>
        <w:t xml:space="preserve"> </w:t>
      </w:r>
      <w:r w:rsidR="00224DA0">
        <w:rPr>
          <w:rFonts w:ascii="Times New Roman" w:hAnsi="Times New Roman" w:cs="Times New Roman"/>
        </w:rPr>
        <w:t xml:space="preserve">via </w:t>
      </w:r>
      <w:r w:rsidR="00224DA0" w:rsidRPr="00224DA0">
        <w:rPr>
          <w:rFonts w:ascii="Times New Roman" w:hAnsi="Times New Roman" w:cs="Times New Roman"/>
          <w:b/>
          <w:u w:val="single"/>
        </w:rPr>
        <w:t>D-</w:t>
      </w:r>
      <w:proofErr w:type="spellStart"/>
      <w:r w:rsidR="00224DA0" w:rsidRPr="00224DA0">
        <w:rPr>
          <w:rFonts w:ascii="Times New Roman" w:hAnsi="Times New Roman" w:cs="Times New Roman"/>
          <w:b/>
          <w:u w:val="single"/>
        </w:rPr>
        <w:t>proline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747275">
        <w:rPr>
          <w:rFonts w:ascii="Times New Roman" w:hAnsi="Times New Roman" w:cs="Times New Roman"/>
        </w:rPr>
        <w:t xml:space="preserve">. The reductive pathway can also proceed via </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aminotransferase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adn</w:t>
      </w:r>
      <w:proofErr w:type="spellEnd"/>
      <w:r w:rsidR="00747275">
        <w:rPr>
          <w:rFonts w:ascii="Times New Roman" w:hAnsi="Times New Roman" w:cs="Times New Roman"/>
        </w:rPr>
        <w:t xml:space="preserve"> PCA </w:t>
      </w:r>
      <w:proofErr w:type="spellStart"/>
      <w:r w:rsidR="00747275">
        <w:rPr>
          <w:rFonts w:ascii="Times New Roman" w:hAnsi="Times New Roman" w:cs="Times New Roman"/>
        </w:rPr>
        <w:t>reductase</w:t>
      </w:r>
      <w:proofErr w:type="spellEnd"/>
      <w:r w:rsidR="00747275">
        <w:rPr>
          <w:rFonts w:ascii="Times New Roman" w:hAnsi="Times New Roman" w:cs="Times New Roman"/>
        </w:rPr>
        <w:t>. In the oxidative pathway L-</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is conve</w:t>
      </w:r>
      <w:r w:rsidR="00E0783B">
        <w:rPr>
          <w:rFonts w:ascii="Times New Roman" w:hAnsi="Times New Roman" w:cs="Times New Roman"/>
        </w:rPr>
        <w:t>rted to D-</w:t>
      </w:r>
      <w:proofErr w:type="spellStart"/>
      <w:r w:rsidR="00E0783B">
        <w:rPr>
          <w:rFonts w:ascii="Times New Roman" w:hAnsi="Times New Roman" w:cs="Times New Roman"/>
        </w:rPr>
        <w:t>ornithine</w:t>
      </w:r>
      <w:proofErr w:type="spellEnd"/>
      <w:r w:rsidR="00E0783B">
        <w:rPr>
          <w:rFonts w:ascii="Times New Roman" w:hAnsi="Times New Roman" w:cs="Times New Roman"/>
        </w:rPr>
        <w:t xml:space="preserve"> by </w:t>
      </w:r>
      <w:proofErr w:type="spellStart"/>
      <w:r w:rsidR="00E0783B">
        <w:rPr>
          <w:rFonts w:ascii="Times New Roman" w:hAnsi="Times New Roman" w:cs="Times New Roman"/>
        </w:rPr>
        <w:t>racemase</w:t>
      </w:r>
      <w:proofErr w:type="spellEnd"/>
      <w:r w:rsidR="00E0783B">
        <w:rPr>
          <w:rFonts w:ascii="Times New Roman" w:hAnsi="Times New Roman" w:cs="Times New Roman"/>
        </w:rPr>
        <w:t xml:space="preserve"> and</w:t>
      </w:r>
      <w:r w:rsidR="00747275">
        <w:rPr>
          <w:rFonts w:ascii="Times New Roman" w:hAnsi="Times New Roman" w:cs="Times New Roman"/>
        </w:rPr>
        <w:t xml:space="preserve"> then </w:t>
      </w:r>
      <w:r w:rsidR="00171E35">
        <w:rPr>
          <w:rFonts w:ascii="Times New Roman" w:hAnsi="Times New Roman" w:cs="Times New Roman"/>
        </w:rPr>
        <w:t>oxidized to acetate, D-</w:t>
      </w:r>
      <w:proofErr w:type="spellStart"/>
      <w:r w:rsidR="00171E35">
        <w:rPr>
          <w:rFonts w:ascii="Times New Roman" w:hAnsi="Times New Roman" w:cs="Times New Roman"/>
        </w:rPr>
        <w:t>alanine</w:t>
      </w:r>
      <w:proofErr w:type="spellEnd"/>
      <w:r w:rsidR="00171E35">
        <w:rPr>
          <w:rFonts w:ascii="Times New Roman" w:hAnsi="Times New Roman" w:cs="Times New Roman"/>
        </w:rPr>
        <w:t xml:space="preserve"> and ammonia</w:t>
      </w:r>
      <w:r w:rsidR="00747275">
        <w:rPr>
          <w:rFonts w:ascii="Times New Roman" w:hAnsi="Times New Roman" w:cs="Times New Roman"/>
        </w:rPr>
        <w:t>.</w:t>
      </w:r>
      <w:r w:rsidR="00171E35">
        <w:rPr>
          <w:rFonts w:ascii="Times New Roman" w:hAnsi="Times New Roman" w:cs="Times New Roman"/>
        </w:rPr>
        <w:t xml:space="preserv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can </w:t>
      </w:r>
      <w:r w:rsidR="00FA6853">
        <w:rPr>
          <w:rFonts w:ascii="Times New Roman" w:hAnsi="Times New Roman" w:cs="Times New Roman"/>
        </w:rPr>
        <w:t xml:space="preserve">also </w:t>
      </w:r>
      <w:r w:rsidR="00171E35">
        <w:rPr>
          <w:rFonts w:ascii="Times New Roman" w:hAnsi="Times New Roman" w:cs="Times New Roman"/>
        </w:rPr>
        <w:t xml:space="preserve">be </w:t>
      </w:r>
      <w:proofErr w:type="spellStart"/>
      <w:r w:rsidR="00171E35">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and reduced. In the oxidation pathway </w:t>
      </w:r>
      <w:proofErr w:type="spellStart"/>
      <w:r w:rsidR="00FA6853">
        <w:rPr>
          <w:rFonts w:ascii="Times New Roman" w:hAnsi="Times New Roman" w:cs="Times New Roman"/>
        </w:rPr>
        <w:t>glycine</w:t>
      </w:r>
      <w:proofErr w:type="spellEnd"/>
      <w:r w:rsidR="00FA6853">
        <w:rPr>
          <w:rFonts w:ascii="Times New Roman" w:hAnsi="Times New Roman" w:cs="Times New Roman"/>
        </w:rPr>
        <w:t xml:space="preserve"> is </w:t>
      </w:r>
      <w:proofErr w:type="spellStart"/>
      <w:r w:rsidR="00FA6853">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by </w:t>
      </w:r>
      <w:r w:rsidR="00171E35">
        <w:rPr>
          <w:rFonts w:ascii="Times New Roman" w:hAnsi="Times New Roman" w:cs="Times New Roman"/>
        </w:rPr>
        <w:t xml:space="preserve">NAD+ into </w:t>
      </w:r>
      <w:proofErr w:type="spellStart"/>
      <w:r w:rsidR="00171E35">
        <w:rPr>
          <w:rFonts w:ascii="Times New Roman" w:hAnsi="Times New Roman" w:cs="Times New Roman"/>
        </w:rPr>
        <w:t>methylene</w:t>
      </w:r>
      <w:proofErr w:type="spellEnd"/>
      <w:r w:rsidR="00171E35">
        <w:rPr>
          <w:rFonts w:ascii="Times New Roman" w:hAnsi="Times New Roman" w:cs="Times New Roman"/>
        </w:rPr>
        <w:t>–THF, CO</w:t>
      </w:r>
      <w:r w:rsidR="00171E35" w:rsidRPr="00171E35">
        <w:rPr>
          <w:rFonts w:ascii="Times New Roman" w:hAnsi="Times New Roman" w:cs="Times New Roman"/>
          <w:vertAlign w:val="subscript"/>
        </w:rPr>
        <w:t>2</w:t>
      </w:r>
      <w:r w:rsidR="00171E35">
        <w:rPr>
          <w:rFonts w:ascii="Times New Roman" w:hAnsi="Times New Roman" w:cs="Times New Roman"/>
        </w:rPr>
        <w:t xml:space="preserve"> and ammonia via the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cleavage system</w:t>
      </w:r>
      <w:r w:rsidR="00FA6853">
        <w:rPr>
          <w:rFonts w:ascii="Times New Roman" w:hAnsi="Times New Roman" w:cs="Times New Roman"/>
        </w:rPr>
        <w:t>. In the reduction pathway, it is</w:t>
      </w:r>
      <w:r w:rsidR="00171E35">
        <w:rPr>
          <w:rFonts w:ascii="Times New Roman" w:hAnsi="Times New Roman" w:cs="Times New Roman"/>
        </w:rPr>
        <w:t xml:space="preserve"> reduced to acetyl phosphate </w:t>
      </w:r>
      <w:r w:rsidR="00224DA0">
        <w:rPr>
          <w:rFonts w:ascii="Times New Roman" w:hAnsi="Times New Roman" w:cs="Times New Roman"/>
        </w:rPr>
        <w:t xml:space="preserve">by </w:t>
      </w:r>
      <w:proofErr w:type="spellStart"/>
      <w:r w:rsidR="00224DA0" w:rsidRPr="00224DA0">
        <w:rPr>
          <w:rFonts w:ascii="Times New Roman" w:hAnsi="Times New Roman" w:cs="Times New Roman"/>
          <w:b/>
          <w:u w:val="single"/>
        </w:rPr>
        <w:t>glycine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Stickland</w:t>
      </w:r>
      <w:proofErr w:type="spellEnd"/>
      <w:r w:rsidR="00171E35">
        <w:rPr>
          <w:rFonts w:ascii="Times New Roman" w:hAnsi="Times New Roman" w:cs="Times New Roman"/>
        </w:rPr>
        <w:t xml:space="preserve">). </w:t>
      </w:r>
      <w:r w:rsidR="001D2BE5">
        <w:rPr>
          <w:rFonts w:ascii="Times New Roman" w:hAnsi="Times New Roman" w:cs="Times New Roman"/>
        </w:rPr>
        <w:t xml:space="preserve">Amino acids are utilized in </w:t>
      </w:r>
      <w:proofErr w:type="gramStart"/>
      <w:r w:rsidR="001D2BE5">
        <w:rPr>
          <w:rFonts w:ascii="Times New Roman" w:hAnsi="Times New Roman" w:cs="Times New Roman"/>
        </w:rPr>
        <w:t>a</w:t>
      </w:r>
      <w:proofErr w:type="gramEnd"/>
      <w:r w:rsidR="001D2BE5">
        <w:rPr>
          <w:rFonts w:ascii="Times New Roman" w:hAnsi="Times New Roman" w:cs="Times New Roman"/>
        </w:rPr>
        <w:t xml:space="preserve"> order of preference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serine,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cysteine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proline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are rapidly used. </w:t>
      </w:r>
      <w:proofErr w:type="gramStart"/>
      <w:r w:rsidR="001D2BE5">
        <w:rPr>
          <w:rFonts w:ascii="Times New Roman" w:hAnsi="Times New Roman" w:cs="Times New Roman"/>
        </w:rPr>
        <w:t>lysine</w:t>
      </w:r>
      <w:proofErr w:type="gramEnd"/>
      <w:r w:rsidR="001D2BE5">
        <w:rPr>
          <w:rFonts w:ascii="Times New Roman" w:hAnsi="Times New Roman" w:cs="Times New Roman"/>
        </w:rPr>
        <w:t xml:space="preserve">, </w:t>
      </w:r>
      <w:proofErr w:type="spellStart"/>
      <w:r w:rsidR="001D2BE5">
        <w:rPr>
          <w:rFonts w:ascii="Times New Roman" w:hAnsi="Times New Roman" w:cs="Times New Roman"/>
        </w:rPr>
        <w:t>histidine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asparagine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valine</w:t>
      </w:r>
      <w:proofErr w:type="spellEnd"/>
      <w:r w:rsidR="001D2BE5">
        <w:rPr>
          <w:rFonts w:ascii="Times New Roman" w:hAnsi="Times New Roman" w:cs="Times New Roman"/>
        </w:rPr>
        <w:t xml:space="preserve"> disappear during stationary phase. </w:t>
      </w:r>
      <w:r w:rsidR="00563232">
        <w:rPr>
          <w:rFonts w:ascii="Times New Roman" w:hAnsi="Times New Roman" w:cs="Times New Roman"/>
        </w:rPr>
        <w:t xml:space="preserve">Aromatic and branched chain amino acids can be degraded by an unknown pathway. Glutamate and </w:t>
      </w:r>
      <w:proofErr w:type="spellStart"/>
      <w:r w:rsidR="00563232">
        <w:rPr>
          <w:rFonts w:ascii="Times New Roman" w:hAnsi="Times New Roman" w:cs="Times New Roman"/>
        </w:rPr>
        <w:t>alanine</w:t>
      </w:r>
      <w:proofErr w:type="spellEnd"/>
      <w:r w:rsidR="00563232">
        <w:rPr>
          <w:rFonts w:ascii="Times New Roman" w:hAnsi="Times New Roman" w:cs="Times New Roman"/>
        </w:rPr>
        <w:t xml:space="preserve"> are not utilized</w:t>
      </w:r>
      <w:r w:rsidR="001D2BE5">
        <w:rPr>
          <w:rFonts w:ascii="Times New Roman" w:hAnsi="Times New Roman" w:cs="Times New Roman"/>
        </w:rPr>
        <w:t xml:space="preserve"> and are excreted</w:t>
      </w:r>
      <w:r w:rsidR="00563232">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can be processed three ways. (</w:t>
      </w:r>
      <w:proofErr w:type="spellStart"/>
      <w:r w:rsidR="001D2BE5">
        <w:rPr>
          <w:rFonts w:ascii="Times New Roman" w:hAnsi="Times New Roman" w:cs="Times New Roman"/>
        </w:rPr>
        <w:t>i</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oxidises</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2-amino-3-ketobutyrate which proceeds 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acetyle-CoA</w:t>
      </w:r>
      <w:proofErr w:type="spellEnd"/>
      <w:r w:rsidR="001D2BE5">
        <w:rPr>
          <w:rFonts w:ascii="Times New Roman" w:hAnsi="Times New Roman" w:cs="Times New Roman"/>
        </w:rPr>
        <w:t xml:space="preserve">. (ii)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aldolase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acetylaldehyde</w:t>
      </w:r>
      <w:proofErr w:type="spellEnd"/>
      <w:r w:rsidR="001D2BE5">
        <w:rPr>
          <w:rFonts w:ascii="Times New Roman" w:hAnsi="Times New Roman" w:cs="Times New Roman"/>
        </w:rPr>
        <w:t xml:space="preserve">. (iii)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ammonia and 2-ketobutyrate.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proceeds to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deiminase</w:t>
      </w:r>
      <w:proofErr w:type="spellEnd"/>
      <w:r w:rsidR="001D2BE5">
        <w:rPr>
          <w:rFonts w:ascii="Times New Roman" w:hAnsi="Times New Roman" w:cs="Times New Roman"/>
        </w:rPr>
        <w:t xml:space="preserve"> pathway to </w:t>
      </w:r>
      <w:proofErr w:type="spellStart"/>
      <w:r w:rsidR="001D2BE5">
        <w:rPr>
          <w:rFonts w:ascii="Times New Roman" w:hAnsi="Times New Roman" w:cs="Times New Roman"/>
        </w:rPr>
        <w:t>ornithine</w:t>
      </w:r>
      <w:proofErr w:type="spellEnd"/>
      <w:r w:rsidR="00484C54">
        <w:rPr>
          <w:rFonts w:ascii="Times New Roman" w:hAnsi="Times New Roman" w:cs="Times New Roman"/>
        </w:rPr>
        <w:t xml:space="preserve"> via </w:t>
      </w:r>
      <w:proofErr w:type="spellStart"/>
      <w:r w:rsidR="00484C54">
        <w:rPr>
          <w:rFonts w:ascii="Times New Roman" w:hAnsi="Times New Roman" w:cs="Times New Roman"/>
        </w:rPr>
        <w:t>citrulline</w:t>
      </w:r>
      <w:proofErr w:type="spellEnd"/>
      <w:r w:rsidR="00484C54">
        <w:rPr>
          <w:rFonts w:ascii="Times New Roman" w:hAnsi="Times New Roman" w:cs="Times New Roman"/>
        </w:rPr>
        <w:t>.</w:t>
      </w:r>
      <w:r w:rsidR="00E0783B">
        <w:rPr>
          <w:rFonts w:ascii="Times New Roman" w:hAnsi="Times New Roman" w:cs="Times New Roman"/>
        </w:rPr>
        <w:t xml:space="preserve"> </w:t>
      </w:r>
      <w:r w:rsidR="00563232">
        <w:rPr>
          <w:rFonts w:ascii="Times New Roman" w:hAnsi="Times New Roman" w:cs="Times New Roman"/>
        </w:rPr>
        <w:t xml:space="preserve">Other bacteria that encode genes in amino acid degradation are </w:t>
      </w:r>
      <w:proofErr w:type="spellStart"/>
      <w:r w:rsidR="00563232">
        <w:rPr>
          <w:rFonts w:ascii="Times New Roman" w:hAnsi="Times New Roman" w:cs="Times New Roman"/>
          <w:i/>
        </w:rPr>
        <w:t>Alkaliphilus</w:t>
      </w:r>
      <w:proofErr w:type="spellEnd"/>
      <w:r w:rsidR="00611519">
        <w:rPr>
          <w:rFonts w:ascii="Times New Roman" w:hAnsi="Times New Roman" w:cs="Times New Roman"/>
          <w:i/>
        </w:rPr>
        <w:t xml:space="preserve"> </w:t>
      </w:r>
      <w:proofErr w:type="spellStart"/>
      <w:r w:rsidR="00611519">
        <w:rPr>
          <w:rFonts w:ascii="Times New Roman" w:hAnsi="Times New Roman" w:cs="Times New Roman"/>
          <w:i/>
        </w:rPr>
        <w:t>oremlandii</w:t>
      </w:r>
      <w:proofErr w:type="spellEnd"/>
      <w:r w:rsidR="00611519">
        <w:rPr>
          <w:rFonts w:ascii="Times New Roman" w:hAnsi="Times New Roman" w:cs="Times New Roman"/>
          <w:i/>
        </w:rPr>
        <w:t xml:space="preserve"> </w:t>
      </w:r>
      <w:r w:rsidR="00611519">
        <w:rPr>
          <w:rFonts w:ascii="Times New Roman" w:hAnsi="Times New Roman" w:cs="Times New Roman"/>
        </w:rPr>
        <w:t>and</w:t>
      </w:r>
      <w:r w:rsidR="00611519">
        <w:rPr>
          <w:rFonts w:ascii="Times New Roman" w:hAnsi="Times New Roman" w:cs="Times New Roman"/>
          <w:i/>
        </w:rPr>
        <w:t xml:space="preserve"> A. </w:t>
      </w:r>
      <w:proofErr w:type="spellStart"/>
      <w:r w:rsidR="00611519">
        <w:rPr>
          <w:rFonts w:ascii="Times New Roman" w:hAnsi="Times New Roman" w:cs="Times New Roman"/>
          <w:i/>
        </w:rPr>
        <w:t>metalliredigens</w:t>
      </w:r>
      <w:proofErr w:type="spellEnd"/>
      <w:r w:rsidR="00611519">
        <w:rPr>
          <w:rFonts w:ascii="Times New Roman" w:hAnsi="Times New Roman" w:cs="Times New Roman"/>
        </w:rPr>
        <w:t xml:space="preserve"> as well as other </w:t>
      </w:r>
      <w:r w:rsidR="00611519">
        <w:rPr>
          <w:rFonts w:ascii="Times New Roman" w:hAnsi="Times New Roman" w:cs="Times New Roman"/>
          <w:i/>
        </w:rPr>
        <w:t>Clostridium</w:t>
      </w:r>
      <w:r w:rsidR="00611519">
        <w:rPr>
          <w:rFonts w:ascii="Times New Roman" w:hAnsi="Times New Roman" w:cs="Times New Roman"/>
        </w:rPr>
        <w:t xml:space="preserve"> species.</w:t>
      </w:r>
      <w:r w:rsidR="00171E35">
        <w:rPr>
          <w:rFonts w:ascii="Times New Roman" w:hAnsi="Times New Roman" w:cs="Times New Roman"/>
        </w:rPr>
        <w:t xml:space="preserve"> </w:t>
      </w:r>
      <w:r w:rsidR="00CD2AB7">
        <w:rPr>
          <w:rFonts w:ascii="Times New Roman" w:hAnsi="Times New Roman" w:cs="Times New Roman"/>
        </w:rPr>
        <w:t xml:space="preserve">Genes for </w:t>
      </w:r>
      <w:proofErr w:type="spellStart"/>
      <w:r w:rsidR="00CD2AB7">
        <w:rPr>
          <w:rFonts w:ascii="Times New Roman" w:hAnsi="Times New Roman" w:cs="Times New Roman"/>
        </w:rPr>
        <w:t>glycine</w:t>
      </w:r>
      <w:proofErr w:type="spellEnd"/>
      <w:r w:rsidR="00CD2AB7">
        <w:rPr>
          <w:rFonts w:ascii="Times New Roman" w:hAnsi="Times New Roman" w:cs="Times New Roman"/>
        </w:rPr>
        <w:t xml:space="preserve"> reduction (</w:t>
      </w:r>
      <w:proofErr w:type="spellStart"/>
      <w:r w:rsidR="00CD2AB7">
        <w:rPr>
          <w:rFonts w:ascii="Times New Roman" w:hAnsi="Times New Roman" w:cs="Times New Roman"/>
        </w:rPr>
        <w:t>grdA</w:t>
      </w:r>
      <w:proofErr w:type="gramStart"/>
      <w:r w:rsidR="00CD2AB7">
        <w:rPr>
          <w:rFonts w:ascii="Times New Roman" w:hAnsi="Times New Roman" w:cs="Times New Roman"/>
        </w:rPr>
        <w:t>,B,C,E</w:t>
      </w:r>
      <w:proofErr w:type="spellEnd"/>
      <w:proofErr w:type="gramEnd"/>
      <w:r w:rsidR="00CD2AB7">
        <w:rPr>
          <w:rFonts w:ascii="Times New Roman" w:hAnsi="Times New Roman" w:cs="Times New Roman"/>
        </w:rPr>
        <w:t xml:space="preserve"> and X) were also found in </w:t>
      </w:r>
      <w:proofErr w:type="spellStart"/>
      <w:r w:rsidR="00CD2AB7">
        <w:rPr>
          <w:rFonts w:ascii="Times New Roman" w:hAnsi="Times New Roman" w:cs="Times New Roman"/>
          <w:i/>
        </w:rPr>
        <w:t>Photobacterium</w:t>
      </w:r>
      <w:proofErr w:type="spellEnd"/>
      <w:r w:rsidR="00CD2AB7">
        <w:rPr>
          <w:rFonts w:ascii="Times New Roman" w:hAnsi="Times New Roman" w:cs="Times New Roman"/>
          <w:i/>
        </w:rPr>
        <w:t xml:space="preserve"> </w:t>
      </w:r>
      <w:proofErr w:type="spellStart"/>
      <w:r w:rsidR="00CD2AB7">
        <w:rPr>
          <w:rFonts w:ascii="Times New Roman" w:hAnsi="Times New Roman" w:cs="Times New Roman"/>
          <w:i/>
        </w:rPr>
        <w:t>profundum</w:t>
      </w:r>
      <w:proofErr w:type="spellEnd"/>
      <w:r w:rsidR="00CD2AB7">
        <w:rPr>
          <w:rFonts w:ascii="Times New Roman" w:hAnsi="Times New Roman" w:cs="Times New Roman"/>
        </w:rPr>
        <w:t xml:space="preserve"> chromosome 2 (</w:t>
      </w:r>
      <w:proofErr w:type="spellStart"/>
      <w:r w:rsidR="00CD2AB7">
        <w:rPr>
          <w:rFonts w:ascii="Times New Roman" w:hAnsi="Times New Roman" w:cs="Times New Roman"/>
        </w:rPr>
        <w:t>Vezzi</w:t>
      </w:r>
      <w:proofErr w:type="spellEnd"/>
      <w:r w:rsidR="00CD2AB7">
        <w:rPr>
          <w:rFonts w:ascii="Times New Roman" w:hAnsi="Times New Roman" w:cs="Times New Roman"/>
        </w:rPr>
        <w:t xml:space="preserve"> </w:t>
      </w:r>
      <w:r w:rsidR="00CD2AB7">
        <w:rPr>
          <w:rFonts w:ascii="Times New Roman" w:hAnsi="Times New Roman" w:cs="Times New Roman"/>
          <w:i/>
        </w:rPr>
        <w:t>et al.</w:t>
      </w:r>
      <w:r w:rsidR="00CD2AB7">
        <w:rPr>
          <w:rFonts w:ascii="Times New Roman" w:hAnsi="Times New Roman" w:cs="Times New Roman"/>
        </w:rPr>
        <w:t>, 2005).</w:t>
      </w:r>
      <w:r w:rsidR="00E0783B">
        <w:rPr>
          <w:rFonts w:ascii="Times New Roman" w:hAnsi="Times New Roman" w:cs="Times New Roman"/>
        </w:rPr>
        <w:t xml:space="preserve"> </w:t>
      </w:r>
      <w:proofErr w:type="spellStart"/>
      <w:r w:rsidR="00484C54">
        <w:rPr>
          <w:rFonts w:ascii="Times New Roman" w:hAnsi="Times New Roman" w:cs="Times New Roman"/>
        </w:rPr>
        <w:t>Selenoproteins</w:t>
      </w:r>
      <w:proofErr w:type="spellEnd"/>
      <w:r w:rsidR="00484C54">
        <w:rPr>
          <w:rFonts w:ascii="Times New Roman" w:hAnsi="Times New Roman" w:cs="Times New Roman"/>
        </w:rPr>
        <w:t xml:space="preserve"> are proteins where </w:t>
      </w:r>
      <w:proofErr w:type="spellStart"/>
      <w:r w:rsidR="00484C54">
        <w:rPr>
          <w:rFonts w:ascii="Times New Roman" w:hAnsi="Times New Roman" w:cs="Times New Roman"/>
        </w:rPr>
        <w:t>cysteine</w:t>
      </w:r>
      <w:proofErr w:type="spellEnd"/>
      <w:r w:rsidR="00484C54">
        <w:rPr>
          <w:rFonts w:ascii="Times New Roman" w:hAnsi="Times New Roman" w:cs="Times New Roman"/>
        </w:rPr>
        <w:t xml:space="preserve"> is replaced by </w:t>
      </w:r>
      <w:proofErr w:type="spellStart"/>
      <w:r w:rsidR="00484C54">
        <w:rPr>
          <w:rFonts w:ascii="Times New Roman" w:hAnsi="Times New Roman" w:cs="Times New Roman"/>
        </w:rPr>
        <w:lastRenderedPageBreak/>
        <w:t>selenocysteine</w:t>
      </w:r>
      <w:proofErr w:type="spellEnd"/>
      <w:r w:rsidR="00484C54">
        <w:rPr>
          <w:rFonts w:ascii="Times New Roman" w:hAnsi="Times New Roman" w:cs="Times New Roman"/>
        </w:rPr>
        <w:t xml:space="preserve"> (sec) encoded by UGA stop-</w:t>
      </w:r>
      <w:proofErr w:type="spellStart"/>
      <w:r w:rsidR="00484C54">
        <w:rPr>
          <w:rFonts w:ascii="Times New Roman" w:hAnsi="Times New Roman" w:cs="Times New Roman"/>
        </w:rPr>
        <w:t>codon</w:t>
      </w:r>
      <w:proofErr w:type="spellEnd"/>
      <w:r w:rsidR="00484C54">
        <w:rPr>
          <w:rFonts w:ascii="Times New Roman" w:hAnsi="Times New Roman" w:cs="Times New Roman"/>
        </w:rPr>
        <w:t>. Complex machinery is required for translations insertion.</w:t>
      </w:r>
      <w:r w:rsidR="002A16B9">
        <w:rPr>
          <w:rFonts w:ascii="Times New Roman" w:hAnsi="Times New Roman" w:cs="Times New Roman"/>
        </w:rPr>
        <w:t xml:space="preserve"> </w:t>
      </w:r>
      <w:proofErr w:type="spellStart"/>
      <w:r w:rsidR="002A16B9">
        <w:rPr>
          <w:rFonts w:ascii="Times New Roman" w:hAnsi="Times New Roman" w:cs="Times New Roman"/>
        </w:rPr>
        <w:t>Glycine</w:t>
      </w:r>
      <w:proofErr w:type="spellEnd"/>
      <w:r w:rsidR="002A16B9">
        <w:rPr>
          <w:rFonts w:ascii="Times New Roman" w:hAnsi="Times New Roman" w:cs="Times New Roman"/>
        </w:rPr>
        <w:t xml:space="preserve"> </w:t>
      </w:r>
      <w:proofErr w:type="spellStart"/>
      <w:r w:rsidR="002A16B9">
        <w:rPr>
          <w:rFonts w:ascii="Times New Roman" w:hAnsi="Times New Roman" w:cs="Times New Roman"/>
        </w:rPr>
        <w:t>reductase</w:t>
      </w:r>
      <w:proofErr w:type="spellEnd"/>
      <w:r w:rsidR="002A16B9">
        <w:rPr>
          <w:rFonts w:ascii="Times New Roman" w:hAnsi="Times New Roman" w:cs="Times New Roman"/>
        </w:rPr>
        <w:t xml:space="preserve"> A was the first </w:t>
      </w:r>
      <w:proofErr w:type="spellStart"/>
      <w:r w:rsidR="002A16B9">
        <w:rPr>
          <w:rFonts w:ascii="Times New Roman" w:hAnsi="Times New Roman" w:cs="Times New Roman"/>
        </w:rPr>
        <w:t>selenoprotein</w:t>
      </w:r>
      <w:proofErr w:type="spellEnd"/>
      <w:r w:rsidR="002A16B9">
        <w:rPr>
          <w:rFonts w:ascii="Times New Roman" w:hAnsi="Times New Roman" w:cs="Times New Roman"/>
        </w:rPr>
        <w:t xml:space="preserve"> discovered. </w:t>
      </w:r>
      <w:proofErr w:type="spellStart"/>
      <w:r w:rsidR="002A16B9">
        <w:rPr>
          <w:rFonts w:ascii="Times New Roman" w:hAnsi="Times New Roman" w:cs="Times New Roman"/>
        </w:rPr>
        <w:t>Selenocysteine</w:t>
      </w:r>
      <w:proofErr w:type="spellEnd"/>
      <w:r w:rsidR="002A16B9">
        <w:rPr>
          <w:rFonts w:ascii="Times New Roman" w:hAnsi="Times New Roman" w:cs="Times New Roman"/>
        </w:rPr>
        <w:t xml:space="preserve"> requires a </w:t>
      </w:r>
      <w:proofErr w:type="spellStart"/>
      <w:r w:rsidR="002A16B9">
        <w:rPr>
          <w:rFonts w:ascii="Times New Roman" w:hAnsi="Times New Roman" w:cs="Times New Roman"/>
        </w:rPr>
        <w:t>selenocysteinyl-tRNA</w:t>
      </w:r>
      <w:proofErr w:type="spellEnd"/>
      <w:r w:rsidR="002A16B9">
        <w:rPr>
          <w:rFonts w:ascii="Times New Roman" w:hAnsi="Times New Roman" w:cs="Times New Roman"/>
        </w:rPr>
        <w:t>.</w:t>
      </w:r>
      <w:r w:rsidR="00400DB7">
        <w:rPr>
          <w:rFonts w:ascii="Times New Roman" w:hAnsi="Times New Roman" w:cs="Times New Roman"/>
        </w:rPr>
        <w:t xml:space="preserve"> </w:t>
      </w:r>
      <w:r w:rsidR="00224DA0">
        <w:rPr>
          <w:rFonts w:ascii="Times New Roman" w:hAnsi="Times New Roman" w:cs="Times New Roman"/>
        </w:rPr>
        <w:t xml:space="preserve">Clostridia are obligate aerobes </w:t>
      </w:r>
      <w:r w:rsidR="00E0783B">
        <w:rPr>
          <w:rFonts w:ascii="Times New Roman" w:hAnsi="Times New Roman" w:cs="Times New Roman"/>
        </w:rPr>
        <w:t>becau</w:t>
      </w:r>
      <w:r w:rsidR="00224DA0">
        <w:rPr>
          <w:rFonts w:ascii="Times New Roman" w:hAnsi="Times New Roman" w:cs="Times New Roman"/>
        </w:rPr>
        <w:t xml:space="preserve">se oxygen inactivates enzymes such as </w:t>
      </w:r>
      <w:proofErr w:type="spellStart"/>
      <w:r w:rsidR="00224DA0">
        <w:rPr>
          <w:rFonts w:ascii="Times New Roman" w:hAnsi="Times New Roman" w:cs="Times New Roman"/>
        </w:rPr>
        <w:t>pyruvate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ferredoxin</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oxidoreductase</w:t>
      </w:r>
      <w:proofErr w:type="spellEnd"/>
      <w:r w:rsidR="00224DA0">
        <w:rPr>
          <w:rFonts w:ascii="Times New Roman" w:hAnsi="Times New Roman" w:cs="Times New Roman"/>
        </w:rPr>
        <w:t xml:space="preserve"> that have iron-sulfur sites. Small amounts of oxygen can be tolerated by use of oxygen detoxification enzymes such as peroxide repressor (</w:t>
      </w:r>
      <w:proofErr w:type="spellStart"/>
      <w:r w:rsidR="00224DA0">
        <w:rPr>
          <w:rFonts w:ascii="Times New Roman" w:hAnsi="Times New Roman" w:cs="Times New Roman"/>
        </w:rPr>
        <w:t>PerR</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Mn</w:t>
      </w:r>
      <w:proofErr w:type="spellEnd"/>
      <w:r w:rsidR="00224DA0">
        <w:rPr>
          <w:rFonts w:ascii="Times New Roman" w:hAnsi="Times New Roman" w:cs="Times New Roman"/>
        </w:rPr>
        <w:t xml:space="preserve">-superoxide dismutase, superoxide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alkyl </w:t>
      </w:r>
      <w:proofErr w:type="spellStart"/>
      <w:r w:rsidR="00224DA0">
        <w:rPr>
          <w:rFonts w:ascii="Times New Roman" w:hAnsi="Times New Roman" w:cs="Times New Roman"/>
        </w:rPr>
        <w:t>hydroperoxide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rubrerythrin</w:t>
      </w:r>
      <w:proofErr w:type="spellEnd"/>
      <w:r w:rsidR="00224DA0">
        <w:rPr>
          <w:rFonts w:ascii="Times New Roman" w:hAnsi="Times New Roman" w:cs="Times New Roman"/>
        </w:rPr>
        <w:t xml:space="preserve">, glutathione </w:t>
      </w:r>
      <w:proofErr w:type="spellStart"/>
      <w:r w:rsidR="00224DA0">
        <w:rPr>
          <w:rFonts w:ascii="Times New Roman" w:hAnsi="Times New Roman" w:cs="Times New Roman"/>
        </w:rPr>
        <w:t>peroxidases</w:t>
      </w:r>
      <w:proofErr w:type="spellEnd"/>
      <w:r w:rsidR="00224DA0">
        <w:rPr>
          <w:rFonts w:ascii="Times New Roman" w:hAnsi="Times New Roman" w:cs="Times New Roman"/>
        </w:rPr>
        <w:t xml:space="preserve">, </w:t>
      </w:r>
      <w:proofErr w:type="spellStart"/>
      <w:proofErr w:type="gramStart"/>
      <w:r w:rsidR="00224DA0">
        <w:rPr>
          <w:rFonts w:ascii="Times New Roman" w:hAnsi="Times New Roman" w:cs="Times New Roman"/>
        </w:rPr>
        <w:t>seleno</w:t>
      </w:r>
      <w:proofErr w:type="gramEnd"/>
      <w:r w:rsidR="00224DA0">
        <w:rPr>
          <w:rFonts w:ascii="Times New Roman" w:hAnsi="Times New Roman" w:cs="Times New Roman"/>
        </w:rPr>
        <w:t>-peroxiredoxin</w:t>
      </w:r>
      <w:proofErr w:type="spellEnd"/>
      <w:r w:rsidR="00224DA0">
        <w:rPr>
          <w:rFonts w:ascii="Times New Roman" w:hAnsi="Times New Roman" w:cs="Times New Roman"/>
        </w:rPr>
        <w:t xml:space="preserve"> and </w:t>
      </w:r>
      <w:proofErr w:type="spellStart"/>
      <w:r w:rsidR="00224DA0">
        <w:rPr>
          <w:rFonts w:ascii="Times New Roman" w:hAnsi="Times New Roman" w:cs="Times New Roman"/>
        </w:rPr>
        <w:t>thioredoxin</w:t>
      </w:r>
      <w:proofErr w:type="spellEnd"/>
      <w:r w:rsidR="00224DA0">
        <w:rPr>
          <w:rFonts w:ascii="Times New Roman" w:hAnsi="Times New Roman" w:cs="Times New Roman"/>
        </w:rPr>
        <w:t xml:space="preserve">-dependent </w:t>
      </w:r>
      <w:proofErr w:type="spellStart"/>
      <w:r w:rsidR="00224DA0">
        <w:rPr>
          <w:rFonts w:ascii="Times New Roman" w:hAnsi="Times New Roman" w:cs="Times New Roman"/>
        </w:rPr>
        <w:t>peroxidase</w:t>
      </w:r>
      <w:proofErr w:type="spellEnd"/>
      <w:r w:rsidR="00224DA0">
        <w:rPr>
          <w:rFonts w:ascii="Times New Roman" w:hAnsi="Times New Roman" w:cs="Times New Roman"/>
        </w:rPr>
        <w:t>.</w:t>
      </w:r>
    </w:p>
    <w:p w:rsidR="00E0783B" w:rsidRPr="00E0783B" w:rsidRDefault="00E0783B" w:rsidP="003C0C70">
      <w:pPr>
        <w:spacing w:line="240" w:lineRule="auto"/>
        <w:rPr>
          <w:rFonts w:ascii="Times New Roman" w:hAnsi="Times New Roman" w:cs="Times New Roman"/>
        </w:rPr>
      </w:pPr>
      <w:r>
        <w:rPr>
          <w:rFonts w:ascii="Times New Roman" w:hAnsi="Times New Roman" w:cs="Times New Roman"/>
          <w:i/>
        </w:rPr>
        <w:t xml:space="preserve">Clostridium </w:t>
      </w:r>
      <w:proofErr w:type="spellStart"/>
      <w:r>
        <w:rPr>
          <w:rFonts w:ascii="Times New Roman" w:hAnsi="Times New Roman" w:cs="Times New Roman"/>
          <w:i/>
        </w:rPr>
        <w:t>propionicum</w:t>
      </w:r>
      <w:proofErr w:type="spellEnd"/>
      <w:r>
        <w:rPr>
          <w:rFonts w:ascii="Times New Roman" w:hAnsi="Times New Roman" w:cs="Times New Roman"/>
        </w:rPr>
        <w:t xml:space="preserve"> can ferment L-</w:t>
      </w:r>
      <w:proofErr w:type="spellStart"/>
      <w:r>
        <w:rPr>
          <w:rFonts w:ascii="Times New Roman" w:hAnsi="Times New Roman" w:cs="Times New Roman"/>
        </w:rPr>
        <w:t>alanine</w:t>
      </w:r>
      <w:proofErr w:type="spellEnd"/>
      <w:r>
        <w:rPr>
          <w:rFonts w:ascii="Times New Roman" w:hAnsi="Times New Roman" w:cs="Times New Roman"/>
        </w:rPr>
        <w:t xml:space="preserve"> to ammonia, CO2, acetate and proprionate.</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Pr="00E06173" w:rsidRDefault="00E06173" w:rsidP="00E06173">
      <w:pPr>
        <w:rPr>
          <w:rFonts w:ascii="Times New Roman" w:hAnsi="Times New Roman" w:cs="Times New Roman"/>
        </w:rPr>
      </w:pPr>
      <w:proofErr w:type="spellStart"/>
      <w:r>
        <w:rPr>
          <w:rFonts w:ascii="Times New Roman" w:hAnsi="Times New Roman" w:cs="Times New Roman"/>
        </w:rPr>
        <w:t>Altschul</w:t>
      </w:r>
      <w:proofErr w:type="spellEnd"/>
      <w:r>
        <w:rPr>
          <w:rFonts w:ascii="Times New Roman" w:hAnsi="Times New Roman" w:cs="Times New Roman"/>
        </w:rPr>
        <w:t xml:space="preserve"> SF, Gish W, Miller W, Myers EW, </w:t>
      </w:r>
      <w:proofErr w:type="spellStart"/>
      <w:r>
        <w:rPr>
          <w:rFonts w:ascii="Times New Roman" w:hAnsi="Times New Roman" w:cs="Times New Roman"/>
        </w:rPr>
        <w:t>Lipman</w:t>
      </w:r>
      <w:proofErr w:type="spellEnd"/>
      <w:r>
        <w:rPr>
          <w:rFonts w:ascii="Times New Roman" w:hAnsi="Times New Roman" w:cs="Times New Roman"/>
        </w:rPr>
        <w:t xml:space="preserve">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 xml:space="preserve">J Mol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CF3500" w:rsidRPr="002050C2" w:rsidRDefault="005F3FB5" w:rsidP="007442E2">
      <w:pPr>
        <w:spacing w:line="240" w:lineRule="auto"/>
        <w:rPr>
          <w:rFonts w:ascii="Times New Roman" w:hAnsi="Times New Roman" w:cs="Times New Roman"/>
        </w:rPr>
      </w:pPr>
      <w:proofErr w:type="spellStart"/>
      <w:r>
        <w:rPr>
          <w:rFonts w:ascii="Times New Roman" w:hAnsi="Times New Roman" w:cs="Times New Roman"/>
        </w:rPr>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r>
        <w:rPr>
          <w:rFonts w:ascii="Times New Roman" w:hAnsi="Times New Roman" w:cs="Times New Roman"/>
        </w:rPr>
        <w:t>nov</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w:t>
      </w:r>
      <w:proofErr w:type="gramEnd"/>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Pr="00024159" w:rsidRDefault="00024159" w:rsidP="007442E2">
      <w:pPr>
        <w:spacing w:line="240" w:lineRule="auto"/>
        <w:rPr>
          <w:rFonts w:ascii="Times New Roman" w:hAnsi="Times New Roman" w:cs="Times New Roman"/>
        </w:rPr>
      </w:pPr>
      <w:proofErr w:type="spellStart"/>
      <w:r>
        <w:rPr>
          <w:rFonts w:ascii="Times New Roman" w:hAnsi="Times New Roman" w:cs="Times New Roman"/>
        </w:rPr>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 xml:space="preserve">Clarke KR and </w:t>
      </w:r>
      <w:proofErr w:type="spellStart"/>
      <w:r>
        <w:rPr>
          <w:rFonts w:ascii="Times New Roman" w:hAnsi="Times New Roman" w:cs="Times New Roman"/>
        </w:rPr>
        <w:t>Gorley</w:t>
      </w:r>
      <w:proofErr w:type="spellEnd"/>
      <w:r>
        <w:rPr>
          <w:rFonts w:ascii="Times New Roman" w:hAnsi="Times New Roman" w:cs="Times New Roman"/>
        </w:rPr>
        <w:t xml:space="preserve">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2A189E" w:rsidRPr="002A189E" w:rsidRDefault="002A189E" w:rsidP="007442E2">
      <w:pPr>
        <w:spacing w:line="240" w:lineRule="auto"/>
        <w:rPr>
          <w:rFonts w:ascii="Times New Roman" w:hAnsi="Times New Roman" w:cs="Times New Roman"/>
        </w:rPr>
      </w:pPr>
      <w:proofErr w:type="spellStart"/>
      <w:r>
        <w:rPr>
          <w:rFonts w:ascii="Times New Roman" w:hAnsi="Times New Roman" w:cs="Times New Roman"/>
        </w:rPr>
        <w:t>Curson</w:t>
      </w:r>
      <w:proofErr w:type="spellEnd"/>
      <w:r>
        <w:rPr>
          <w:rFonts w:ascii="Times New Roman" w:hAnsi="Times New Roman" w:cs="Times New Roman"/>
        </w:rPr>
        <w:t xml:space="preserve"> ARJ, Todd JD, Sullivan MJ, Johnston AWB (2011) Catabolism of </w:t>
      </w:r>
      <w:proofErr w:type="spellStart"/>
      <w:r>
        <w:rPr>
          <w:rFonts w:ascii="Times New Roman" w:hAnsi="Times New Roman" w:cs="Times New Roman"/>
        </w:rPr>
        <w:t>dimethylsulphonioproprionate</w:t>
      </w:r>
      <w:proofErr w:type="spellEnd"/>
      <w:r>
        <w:rPr>
          <w:rFonts w:ascii="Times New Roman" w:hAnsi="Times New Roman" w:cs="Times New Roman"/>
        </w:rPr>
        <w:t xml:space="preserve">: microorganisms, enzymes and genes. </w:t>
      </w:r>
      <w:r>
        <w:rPr>
          <w:rFonts w:ascii="Times New Roman" w:hAnsi="Times New Roman" w:cs="Times New Roman"/>
          <w:i/>
        </w:rPr>
        <w:t xml:space="preserve">Nat Rev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0523AF" w:rsidRDefault="00DB5187" w:rsidP="007442E2">
      <w:pPr>
        <w:spacing w:line="240" w:lineRule="auto"/>
        <w:rPr>
          <w:rFonts w:ascii="Times New Roman" w:hAnsi="Times New Roman" w:cs="Times New Roman"/>
        </w:rPr>
      </w:pPr>
      <w:proofErr w:type="spellStart"/>
      <w:r>
        <w:rPr>
          <w:rFonts w:ascii="Times New Roman" w:hAnsi="Times New Roman" w:cs="Times New Roman"/>
        </w:rPr>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spellStart"/>
      <w:proofErr w:type="gramStart"/>
      <w:r>
        <w:rPr>
          <w:rFonts w:ascii="Times New Roman" w:hAnsi="Times New Roman" w:cs="Times New Roman"/>
        </w:rPr>
        <w:t>Deprez</w:t>
      </w:r>
      <w:proofErr w:type="spellEnd"/>
      <w:r>
        <w:rPr>
          <w:rFonts w:ascii="Times New Roman" w:hAnsi="Times New Roman" w:cs="Times New Roman"/>
        </w:rPr>
        <w:t xml:space="preserve"> PP, </w:t>
      </w:r>
      <w:proofErr w:type="spellStart"/>
      <w:r>
        <w:rPr>
          <w:rFonts w:ascii="Times New Roman" w:hAnsi="Times New Roman" w:cs="Times New Roman"/>
        </w:rPr>
        <w:t>Franzmann</w:t>
      </w:r>
      <w:proofErr w:type="spellEnd"/>
      <w:r>
        <w:rPr>
          <w:rFonts w:ascii="Times New Roman" w:hAnsi="Times New Roman" w:cs="Times New Roman"/>
        </w:rPr>
        <w:t xml:space="preserve">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w:t>
      </w:r>
      <w:proofErr w:type="spellStart"/>
      <w:r w:rsidR="0000146A">
        <w:rPr>
          <w:rFonts w:ascii="Times New Roman" w:hAnsi="Times New Roman" w:cs="Times New Roman"/>
        </w:rPr>
        <w:t>preconcentration</w:t>
      </w:r>
      <w:proofErr w:type="spellEnd"/>
      <w:r w:rsidR="0000146A">
        <w:rPr>
          <w:rFonts w:ascii="Times New Roman" w:hAnsi="Times New Roman" w:cs="Times New Roman"/>
        </w:rPr>
        <w:t>.</w:t>
      </w:r>
      <w:proofErr w:type="gramEnd"/>
      <w:r w:rsidR="0000146A">
        <w:rPr>
          <w:rFonts w:ascii="Times New Roman" w:hAnsi="Times New Roman" w:cs="Times New Roman"/>
        </w:rPr>
        <w:t xml:space="preserve"> </w:t>
      </w:r>
      <w:r w:rsidR="0000146A">
        <w:rPr>
          <w:rFonts w:ascii="Times New Roman" w:hAnsi="Times New Roman" w:cs="Times New Roman"/>
          <w:i/>
        </w:rPr>
        <w:t xml:space="preserve">J </w:t>
      </w:r>
      <w:proofErr w:type="spellStart"/>
      <w:r w:rsidR="0000146A">
        <w:rPr>
          <w:rFonts w:ascii="Times New Roman" w:hAnsi="Times New Roman" w:cs="Times New Roman"/>
          <w:i/>
        </w:rPr>
        <w:t>Chromatogr</w:t>
      </w:r>
      <w:proofErr w:type="spellEnd"/>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lastRenderedPageBreak/>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F477D2" w:rsidRP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proofErr w:type="spellStart"/>
      <w:r>
        <w:rPr>
          <w:rFonts w:ascii="Times New Roman" w:hAnsi="Times New Roman" w:cs="Times New Roman"/>
          <w:i/>
        </w:rPr>
        <w:t>Nuc</w:t>
      </w:r>
      <w:proofErr w:type="spellEnd"/>
      <w:r>
        <w:rPr>
          <w:rFonts w:ascii="Times New Roman" w:hAnsi="Times New Roman" w:cs="Times New Roman"/>
          <w:i/>
        </w:rPr>
        <w:t xml:space="preserve"> Acids Res </w:t>
      </w:r>
      <w:r>
        <w:rPr>
          <w:rFonts w:ascii="Times New Roman" w:hAnsi="Times New Roman" w:cs="Times New Roman"/>
          <w:b/>
        </w:rPr>
        <w:t>32</w:t>
      </w:r>
      <w:r>
        <w:rPr>
          <w:rFonts w:ascii="Times New Roman" w:hAnsi="Times New Roman" w:cs="Times New Roman"/>
        </w:rPr>
        <w:t>: 1792–1797.</w:t>
      </w:r>
    </w:p>
    <w:p w:rsidR="00F81C89" w:rsidRPr="00DE135A" w:rsidRDefault="00F81C89" w:rsidP="007442E2">
      <w:pPr>
        <w:spacing w:line="240" w:lineRule="auto"/>
        <w:rPr>
          <w:rFonts w:ascii="Times New Roman" w:hAnsi="Times New Roman" w:cs="Times New Roman"/>
        </w:rPr>
      </w:pPr>
      <w:proofErr w:type="spellStart"/>
      <w:proofErr w:type="gram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proofErr w:type="spellStart"/>
      <w:r>
        <w:rPr>
          <w:rFonts w:ascii="Times New Roman" w:hAnsi="Times New Roman" w:cs="Times New Roman"/>
        </w:rPr>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Pr="00783FD9"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P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Deprez</w:t>
      </w:r>
      <w:proofErr w:type="spellEnd"/>
      <w:r>
        <w:rPr>
          <w:rFonts w:ascii="Times New Roman" w:hAnsi="Times New Roman" w:cs="Times New Roman"/>
        </w:rPr>
        <w:t xml:space="preserve">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Palaeogeo</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proofErr w:type="spellStart"/>
      <w:r>
        <w:rPr>
          <w:rFonts w:ascii="Times New Roman" w:hAnsi="Times New Roman" w:cs="Times New Roman"/>
        </w:rPr>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9344C9" w:rsidRPr="009344C9" w:rsidRDefault="009344C9" w:rsidP="007442E2">
      <w:pPr>
        <w:spacing w:line="240" w:lineRule="auto"/>
        <w:rPr>
          <w:rFonts w:ascii="Times New Roman" w:hAnsi="Times New Roman" w:cs="Times New Roman"/>
        </w:rPr>
      </w:pPr>
      <w:proofErr w:type="spellStart"/>
      <w:r>
        <w:rPr>
          <w:rFonts w:ascii="Times New Roman" w:hAnsi="Times New Roman" w:cs="Times New Roman"/>
        </w:rPr>
        <w:t>Hahsler</w:t>
      </w:r>
      <w:proofErr w:type="spellEnd"/>
      <w:r>
        <w:rPr>
          <w:rFonts w:ascii="Times New Roman" w:hAnsi="Times New Roman" w:cs="Times New Roman"/>
        </w:rPr>
        <w:t xml:space="preserve"> M, </w:t>
      </w:r>
      <w:proofErr w:type="spellStart"/>
      <w:r>
        <w:rPr>
          <w:rFonts w:ascii="Times New Roman" w:hAnsi="Times New Roman" w:cs="Times New Roman"/>
        </w:rPr>
        <w:t>Hornik</w:t>
      </w:r>
      <w:proofErr w:type="spellEnd"/>
      <w:r>
        <w:rPr>
          <w:rFonts w:ascii="Times New Roman" w:hAnsi="Times New Roman" w:cs="Times New Roman"/>
        </w:rPr>
        <w:t xml:space="preserve"> K, </w:t>
      </w:r>
      <w:proofErr w:type="spellStart"/>
      <w:r>
        <w:rPr>
          <w:rFonts w:ascii="Times New Roman" w:hAnsi="Times New Roman" w:cs="Times New Roman"/>
        </w:rPr>
        <w:t>Buchta</w:t>
      </w:r>
      <w:proofErr w:type="spellEnd"/>
      <w:r>
        <w:rPr>
          <w:rFonts w:ascii="Times New Roman" w:hAnsi="Times New Roman" w:cs="Times New Roman"/>
        </w:rPr>
        <w:t xml:space="preserve"> C. (2008) Getting things in order: an introduction to R package </w:t>
      </w:r>
      <w:proofErr w:type="spellStart"/>
      <w:r>
        <w:rPr>
          <w:rFonts w:ascii="Times New Roman" w:hAnsi="Times New Roman" w:cs="Times New Roman"/>
        </w:rPr>
        <w:t>seriation</w:t>
      </w:r>
      <w:proofErr w:type="spellEnd"/>
      <w:r>
        <w:rPr>
          <w:rFonts w:ascii="Times New Roman" w:hAnsi="Times New Roman" w:cs="Times New Roman"/>
        </w:rPr>
        <w:t xml:space="preserve">. </w:t>
      </w:r>
      <w:r>
        <w:rPr>
          <w:rFonts w:ascii="Times New Roman" w:hAnsi="Times New Roman" w:cs="Times New Roman"/>
          <w:i/>
        </w:rPr>
        <w:t xml:space="preserve">J Stat </w:t>
      </w:r>
      <w:proofErr w:type="spellStart"/>
      <w:r>
        <w:rPr>
          <w:rFonts w:ascii="Times New Roman" w:hAnsi="Times New Roman" w:cs="Times New Roman"/>
          <w:i/>
        </w:rPr>
        <w:t>Softw</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P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w:t>
      </w:r>
      <w:proofErr w:type="spellStart"/>
      <w:r>
        <w:rPr>
          <w:rFonts w:ascii="Times New Roman" w:hAnsi="Times New Roman" w:cs="Times New Roman"/>
        </w:rPr>
        <w:t>McMeekin</w:t>
      </w:r>
      <w:proofErr w:type="spellEnd"/>
      <w:r>
        <w:rPr>
          <w:rFonts w:ascii="Times New Roman" w:hAnsi="Times New Roman" w:cs="Times New Roman"/>
        </w:rPr>
        <w:t xml:space="preserve"> TA, Mancuso CA. (1994) Seasonal abundance of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rPr>
        <w:t xml:space="preserve"> and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in four Antarctic Lakes. </w:t>
      </w:r>
      <w:r>
        <w:rPr>
          <w:rFonts w:ascii="Times New Roman" w:hAnsi="Times New Roman" w:cs="Times New Roman"/>
          <w:i/>
        </w:rPr>
        <w:t xml:space="preserve">Antarctic </w:t>
      </w:r>
      <w:proofErr w:type="spellStart"/>
      <w:r>
        <w:rPr>
          <w:rFonts w:ascii="Times New Roman" w:hAnsi="Times New Roman" w:cs="Times New Roman"/>
          <w:i/>
        </w:rPr>
        <w:t>Sci</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872DCA" w:rsidRPr="008D0937" w:rsidRDefault="00DB5187" w:rsidP="007442E2">
      <w:pPr>
        <w:spacing w:line="240" w:lineRule="auto"/>
        <w:rPr>
          <w:rFonts w:ascii="Times New Roman" w:hAnsi="Times New Roman" w:cs="Times New Roman"/>
        </w:rPr>
      </w:pPr>
      <w:proofErr w:type="spellStart"/>
      <w:r>
        <w:rPr>
          <w:rFonts w:ascii="Times New Roman" w:hAnsi="Times New Roman" w:cs="Times New Roman"/>
        </w:rPr>
        <w:lastRenderedPageBreak/>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B55805" w:rsidRPr="00B55805" w:rsidRDefault="00B55805" w:rsidP="007442E2">
      <w:pPr>
        <w:spacing w:line="240" w:lineRule="auto"/>
        <w:rPr>
          <w:rFonts w:ascii="Times New Roman" w:hAnsi="Times New Roman" w:cs="Times New Roman"/>
        </w:rPr>
      </w:pPr>
      <w:proofErr w:type="spellStart"/>
      <w:proofErr w:type="gramStart"/>
      <w:r>
        <w:rPr>
          <w:rFonts w:ascii="Times New Roman" w:hAnsi="Times New Roman" w:cs="Times New Roman"/>
        </w:rPr>
        <w:t>McCammon</w:t>
      </w:r>
      <w:proofErr w:type="spellEnd"/>
      <w:r>
        <w:rPr>
          <w:rFonts w:ascii="Times New Roman" w:hAnsi="Times New Roman" w:cs="Times New Roman"/>
        </w:rPr>
        <w:t xml:space="preserve"> SA and Bowman JP.</w:t>
      </w:r>
      <w:proofErr w:type="gramEnd"/>
      <w:r>
        <w:rPr>
          <w:rFonts w:ascii="Times New Roman" w:hAnsi="Times New Roman" w:cs="Times New Roman"/>
        </w:rPr>
        <w:t xml:space="preserve"> (2000) Taxonomy of Antarctic </w:t>
      </w:r>
      <w:proofErr w:type="spellStart"/>
      <w:r>
        <w:rPr>
          <w:rFonts w:ascii="Times New Roman" w:hAnsi="Times New Roman" w:cs="Times New Roman"/>
          <w:i/>
        </w:rPr>
        <w:t>Flavobacterium</w:t>
      </w:r>
      <w:proofErr w:type="spellEnd"/>
      <w:r>
        <w:rPr>
          <w:rFonts w:ascii="Times New Roman" w:hAnsi="Times New Roman" w:cs="Times New Roman"/>
        </w:rPr>
        <w:t xml:space="preserve"> species: description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gillisiae</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tegetincola</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xanthum</w:t>
      </w:r>
      <w:proofErr w:type="spellEnd"/>
      <w:r>
        <w:rPr>
          <w:rFonts w:ascii="Times New Roman" w:hAnsi="Times New Roman" w:cs="Times New Roman"/>
        </w:rPr>
        <w:t xml:space="preserve"> sp.nov., nom. rev. and reclassification of [</w:t>
      </w:r>
      <w:proofErr w:type="spellStart"/>
      <w:r>
        <w:rPr>
          <w:rFonts w:ascii="Times New Roman" w:hAnsi="Times New Roman" w:cs="Times New Roman"/>
          <w:i/>
        </w:rPr>
        <w:t>Flavobacterium</w:t>
      </w:r>
      <w:proofErr w:type="spellEnd"/>
      <w:r>
        <w:rPr>
          <w:rFonts w:ascii="Times New Roman" w:hAnsi="Times New Roman" w:cs="Times New Roman"/>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as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P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sidR="00673DF7">
        <w:rPr>
          <w:rFonts w:ascii="Times New Roman" w:hAnsi="Times New Roman" w:cs="Times New Roman"/>
        </w:rPr>
        <w:t>Millero</w:t>
      </w:r>
      <w:proofErr w:type="spellEnd"/>
      <w:r w:rsidR="00673DF7">
        <w:rPr>
          <w:rFonts w:ascii="Times New Roman" w:hAnsi="Times New Roman" w:cs="Times New Roman"/>
        </w:rPr>
        <w:t xml:space="preserve">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w:t>
      </w:r>
      <w:proofErr w:type="spellStart"/>
      <w:r w:rsidR="00261E7C">
        <w:rPr>
          <w:rFonts w:ascii="Times New Roman" w:hAnsi="Times New Roman" w:cs="Times New Roman"/>
        </w:rPr>
        <w:t>MetaGene</w:t>
      </w:r>
      <w:proofErr w:type="spellEnd"/>
      <w:r w:rsidR="00261E7C">
        <w:rPr>
          <w:rFonts w:ascii="Times New Roman" w:hAnsi="Times New Roman" w:cs="Times New Roman"/>
        </w:rPr>
        <w:t xml:space="preserv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 xml:space="preserve">Roberts NJ and Burton HR. (1993a) Sampling volatile organics from a </w:t>
      </w:r>
      <w:proofErr w:type="spellStart"/>
      <w:r>
        <w:rPr>
          <w:rFonts w:ascii="Times New Roman" w:hAnsi="Times New Roman" w:cs="Times New Roman"/>
        </w:rPr>
        <w:t>meromictic</w:t>
      </w:r>
      <w:proofErr w:type="spellEnd"/>
      <w:r>
        <w:rPr>
          <w:rFonts w:ascii="Times New Roman" w:hAnsi="Times New Roman" w:cs="Times New Roman"/>
        </w:rPr>
        <w:t xml:space="preserve"> Antarctic lake.</w:t>
      </w:r>
      <w:proofErr w:type="gramEnd"/>
      <w:r>
        <w:rPr>
          <w:rFonts w:ascii="Times New Roman" w:hAnsi="Times New Roman" w:cs="Times New Roman"/>
        </w:rPr>
        <w:t xml:space="preserve">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r w:rsidR="002A79EF">
        <w:rPr>
          <w:rFonts w:ascii="Times New Roman" w:hAnsi="Times New Roman" w:cs="Times New Roman"/>
          <w:i/>
        </w:rPr>
        <w:t xml:space="preserve">Polar </w:t>
      </w:r>
      <w:proofErr w:type="spellStart"/>
      <w:r w:rsidR="002A79EF">
        <w:rPr>
          <w:rFonts w:ascii="Times New Roman" w:hAnsi="Times New Roman" w:cs="Times New Roman"/>
          <w:i/>
        </w:rPr>
        <w:t>Biol</w:t>
      </w:r>
      <w:proofErr w:type="spellEnd"/>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proofErr w:type="spellStart"/>
      <w:r>
        <w:rPr>
          <w:rFonts w:ascii="Times New Roman" w:hAnsi="Times New Roman" w:cs="Times New Roman"/>
        </w:rPr>
        <w:t>Rusch</w:t>
      </w:r>
      <w:proofErr w:type="spellEnd"/>
      <w:r>
        <w:rPr>
          <w:rFonts w:ascii="Times New Roman" w:hAnsi="Times New Roman" w:cs="Times New Roman"/>
        </w:rPr>
        <w:t xml:space="preserve"> DB, </w:t>
      </w:r>
      <w:proofErr w:type="spellStart"/>
      <w:r>
        <w:rPr>
          <w:rFonts w:ascii="Times New Roman" w:hAnsi="Times New Roman" w:cs="Times New Roman"/>
        </w:rPr>
        <w:t>Halpern</w:t>
      </w:r>
      <w:proofErr w:type="spellEnd"/>
      <w:r>
        <w:rPr>
          <w:rFonts w:ascii="Times New Roman" w:hAnsi="Times New Roman" w:cs="Times New Roman"/>
        </w:rPr>
        <w:t xml:space="preserve"> AL, Sutton G, </w:t>
      </w:r>
      <w:proofErr w:type="spellStart"/>
      <w:r>
        <w:rPr>
          <w:rFonts w:ascii="Times New Roman" w:hAnsi="Times New Roman" w:cs="Times New Roman"/>
        </w:rPr>
        <w:t>Heidelbergg</w:t>
      </w:r>
      <w:proofErr w:type="spellEnd"/>
      <w:r>
        <w:rPr>
          <w:rFonts w:ascii="Times New Roman" w:hAnsi="Times New Roman" w:cs="Times New Roman"/>
        </w:rPr>
        <w:t xml:space="preserve"> KB, Williamson S, </w:t>
      </w:r>
      <w:proofErr w:type="spellStart"/>
      <w:r>
        <w:rPr>
          <w:rFonts w:ascii="Times New Roman" w:hAnsi="Times New Roman" w:cs="Times New Roman"/>
        </w:rPr>
        <w:t>Yooseph</w:t>
      </w:r>
      <w:proofErr w:type="spellEnd"/>
      <w:r>
        <w:rPr>
          <w:rFonts w:ascii="Times New Roman" w:hAnsi="Times New Roman" w:cs="Times New Roman"/>
        </w:rPr>
        <w:t xml:space="preserve">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proofErr w:type="spellStart"/>
      <w:r>
        <w:rPr>
          <w:rFonts w:ascii="Times New Roman" w:hAnsi="Times New Roman" w:cs="Times New Roman"/>
          <w:i/>
        </w:rPr>
        <w:t>PLoS</w:t>
      </w:r>
      <w:proofErr w:type="spellEnd"/>
      <w:r>
        <w:rPr>
          <w:rFonts w:ascii="Times New Roman" w:hAnsi="Times New Roman" w:cs="Times New Roman"/>
          <w:i/>
        </w:rPr>
        <w:t xml:space="preserve">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w:t>
      </w:r>
      <w:proofErr w:type="spellStart"/>
      <w:r>
        <w:rPr>
          <w:rFonts w:ascii="Times New Roman" w:hAnsi="Times New Roman" w:cs="Times New Roman"/>
        </w:rPr>
        <w:t>Aminov</w:t>
      </w:r>
      <w:proofErr w:type="spellEnd"/>
      <w:r>
        <w:rPr>
          <w:rFonts w:ascii="Times New Roman" w:hAnsi="Times New Roman" w:cs="Times New Roman"/>
        </w:rPr>
        <w:t xml:space="preserve"> RI, </w:t>
      </w:r>
      <w:proofErr w:type="spellStart"/>
      <w:r>
        <w:rPr>
          <w:rFonts w:ascii="Times New Roman" w:hAnsi="Times New Roman" w:cs="Times New Roman"/>
        </w:rPr>
        <w:t>Nagamine</w:t>
      </w:r>
      <w:proofErr w:type="spellEnd"/>
      <w:r>
        <w:rPr>
          <w:rFonts w:ascii="Times New Roman" w:hAnsi="Times New Roman" w:cs="Times New Roman"/>
        </w:rPr>
        <w:t xml:space="preserv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w:t>
      </w:r>
      <w:proofErr w:type="spellStart"/>
      <w:r>
        <w:rPr>
          <w:rFonts w:ascii="Times New Roman" w:hAnsi="Times New Roman" w:cs="Times New Roman"/>
        </w:rPr>
        <w:t>rDNA</w:t>
      </w:r>
      <w:proofErr w:type="spellEnd"/>
      <w:r>
        <w:rPr>
          <w:rFonts w:ascii="Times New Roman" w:hAnsi="Times New Roman" w:cs="Times New Roman"/>
        </w:rPr>
        <w:t xml:space="preserve">.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w:t>
      </w:r>
      <w:proofErr w:type="spellStart"/>
      <w:r>
        <w:rPr>
          <w:rFonts w:ascii="Times New Roman" w:hAnsi="Times New Roman" w:cs="Times New Roman"/>
        </w:rPr>
        <w:t>Stecher</w:t>
      </w:r>
      <w:proofErr w:type="spellEnd"/>
      <w:r>
        <w:rPr>
          <w:rFonts w:ascii="Times New Roman" w:hAnsi="Times New Roman" w:cs="Times New Roman"/>
        </w:rPr>
        <w:t xml:space="preserve"> G, </w:t>
      </w:r>
      <w:proofErr w:type="spellStart"/>
      <w:r>
        <w:rPr>
          <w:rFonts w:ascii="Times New Roman" w:hAnsi="Times New Roman" w:cs="Times New Roman"/>
        </w:rPr>
        <w:t>Nei</w:t>
      </w:r>
      <w:proofErr w:type="spellEnd"/>
      <w:r>
        <w:rPr>
          <w:rFonts w:ascii="Times New Roman" w:hAnsi="Times New Roman" w:cs="Times New Roman"/>
        </w:rPr>
        <w:t xml:space="preserve"> M, Kumar S. (2011) MEGA5: Molecular evolutionary genetics analysis using maximum likelihood, evolutionary distance, and maximum parsimony methods. </w:t>
      </w:r>
      <w:r>
        <w:rPr>
          <w:rFonts w:ascii="Times New Roman" w:hAnsi="Times New Roman" w:cs="Times New Roman"/>
          <w:i/>
        </w:rPr>
        <w:t xml:space="preserve">Mol </w:t>
      </w:r>
      <w:proofErr w:type="spellStart"/>
      <w:r>
        <w:rPr>
          <w:rFonts w:ascii="Times New Roman" w:hAnsi="Times New Roman" w:cs="Times New Roman"/>
          <w:i/>
        </w:rPr>
        <w:t>Biol</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71328B" w:rsidRPr="0071328B" w:rsidRDefault="0071328B" w:rsidP="007442E2">
      <w:pPr>
        <w:spacing w:line="240" w:lineRule="auto"/>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Trappen</w:t>
      </w:r>
      <w:proofErr w:type="spellEnd"/>
      <w:r>
        <w:rPr>
          <w:rFonts w:ascii="Times New Roman" w:hAnsi="Times New Roman" w:cs="Times New Roman"/>
        </w:rPr>
        <w:t xml:space="preserve"> S, </w:t>
      </w:r>
      <w:proofErr w:type="spellStart"/>
      <w:r>
        <w:rPr>
          <w:rFonts w:ascii="Times New Roman" w:hAnsi="Times New Roman" w:cs="Times New Roman"/>
        </w:rPr>
        <w:t>Mergaert</w:t>
      </w:r>
      <w:proofErr w:type="spellEnd"/>
      <w:r>
        <w:rPr>
          <w:rFonts w:ascii="Times New Roman" w:hAnsi="Times New Roman" w:cs="Times New Roman"/>
        </w:rPr>
        <w:t xml:space="preserve"> J, Van </w:t>
      </w:r>
      <w:proofErr w:type="spellStart"/>
      <w:r>
        <w:rPr>
          <w:rFonts w:ascii="Times New Roman" w:hAnsi="Times New Roman" w:cs="Times New Roman"/>
        </w:rPr>
        <w:t>Eygen</w:t>
      </w:r>
      <w:proofErr w:type="spellEnd"/>
      <w:r>
        <w:rPr>
          <w:rFonts w:ascii="Times New Roman" w:hAnsi="Times New Roman" w:cs="Times New Roman"/>
        </w:rPr>
        <w:t xml:space="preserve"> S, </w:t>
      </w:r>
      <w:proofErr w:type="spellStart"/>
      <w:r>
        <w:rPr>
          <w:rFonts w:ascii="Times New Roman" w:hAnsi="Times New Roman" w:cs="Times New Roman"/>
        </w:rPr>
        <w:t>Dawyndt</w:t>
      </w:r>
      <w:proofErr w:type="spellEnd"/>
      <w:r>
        <w:rPr>
          <w:rFonts w:ascii="Times New Roman" w:hAnsi="Times New Roman" w:cs="Times New Roman"/>
        </w:rPr>
        <w:t xml:space="preserve"> P, </w:t>
      </w:r>
      <w:proofErr w:type="spellStart"/>
      <w:r>
        <w:rPr>
          <w:rFonts w:ascii="Times New Roman" w:hAnsi="Times New Roman" w:cs="Times New Roman"/>
        </w:rPr>
        <w:t>Cnockaert</w:t>
      </w:r>
      <w:proofErr w:type="spellEnd"/>
      <w:r>
        <w:rPr>
          <w:rFonts w:ascii="Times New Roman" w:hAnsi="Times New Roman" w:cs="Times New Roman"/>
        </w:rPr>
        <w:t xml:space="preserve">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w:t>
      </w:r>
      <w:proofErr w:type="spellStart"/>
      <w:r w:rsidR="004F0732">
        <w:rPr>
          <w:rFonts w:ascii="Times New Roman" w:hAnsi="Times New Roman" w:cs="Times New Roman"/>
        </w:rPr>
        <w:t>Cai</w:t>
      </w:r>
      <w:proofErr w:type="spellEnd"/>
      <w:r w:rsidR="004F0732">
        <w:rPr>
          <w:rFonts w:ascii="Times New Roman" w:hAnsi="Times New Roman" w:cs="Times New Roman"/>
        </w:rPr>
        <w:t xml:space="preserve"> T, </w:t>
      </w:r>
      <w:proofErr w:type="spellStart"/>
      <w:r w:rsidR="004F0732">
        <w:rPr>
          <w:rFonts w:ascii="Times New Roman" w:hAnsi="Times New Roman" w:cs="Times New Roman"/>
        </w:rPr>
        <w:t>Luo</w:t>
      </w:r>
      <w:proofErr w:type="spellEnd"/>
      <w:r w:rsidR="004F0732">
        <w:rPr>
          <w:rFonts w:ascii="Times New Roman" w:hAnsi="Times New Roman" w:cs="Times New Roman"/>
        </w:rPr>
        <w:t xml:space="preserve">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proofErr w:type="spellStart"/>
      <w:r>
        <w:rPr>
          <w:rFonts w:ascii="Times New Roman" w:hAnsi="Times New Roman" w:cs="Times New Roman"/>
        </w:rPr>
        <w:t>Xie</w:t>
      </w:r>
      <w:proofErr w:type="spellEnd"/>
      <w:r>
        <w:rPr>
          <w:rFonts w:ascii="Times New Roman" w:hAnsi="Times New Roman" w:cs="Times New Roman"/>
        </w:rPr>
        <w:t xml:space="preserve"> C, Mao X, Huang J, Ding Y, Wu J, Dong S, Kong L, </w:t>
      </w:r>
      <w:proofErr w:type="spellStart"/>
      <w:r>
        <w:rPr>
          <w:rFonts w:ascii="Times New Roman" w:hAnsi="Times New Roman" w:cs="Times New Roman"/>
        </w:rPr>
        <w:t>Gao</w:t>
      </w:r>
      <w:proofErr w:type="spellEnd"/>
      <w:r>
        <w:rPr>
          <w:rFonts w:ascii="Times New Roman" w:hAnsi="Times New Roman" w:cs="Times New Roman"/>
        </w:rPr>
        <w:t xml:space="preserve">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0523AF"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437B91" w:rsidRPr="00285C27" w:rsidRDefault="00437B91" w:rsidP="007442E2">
      <w:pPr>
        <w:spacing w:line="240" w:lineRule="auto"/>
        <w:rPr>
          <w:rFonts w:ascii="Times New Roman" w:hAnsi="Times New Roman" w:cs="Times New Roman"/>
          <w:b/>
        </w:rPr>
      </w:pPr>
      <w:proofErr w:type="spellStart"/>
      <w:r>
        <w:rPr>
          <w:rFonts w:ascii="Times New Roman" w:hAnsi="Times New Roman" w:cs="Times New Roman"/>
        </w:rPr>
        <w:lastRenderedPageBreak/>
        <w:t>Yilmaz</w:t>
      </w:r>
      <w:proofErr w:type="spellEnd"/>
      <w:r>
        <w:rPr>
          <w:rFonts w:ascii="Times New Roman" w:hAnsi="Times New Roman" w:cs="Times New Roman"/>
        </w:rPr>
        <w:t xml:space="preserve"> P, </w:t>
      </w:r>
      <w:proofErr w:type="spellStart"/>
      <w:r>
        <w:rPr>
          <w:rFonts w:ascii="Times New Roman" w:hAnsi="Times New Roman" w:cs="Times New Roman"/>
        </w:rPr>
        <w:t>Iversen</w:t>
      </w:r>
      <w:proofErr w:type="spellEnd"/>
      <w:r>
        <w:rPr>
          <w:rFonts w:ascii="Times New Roman" w:hAnsi="Times New Roman" w:cs="Times New Roman"/>
        </w:rPr>
        <w:t xml:space="preserve"> MH, </w:t>
      </w:r>
      <w:proofErr w:type="spellStart"/>
      <w:r>
        <w:rPr>
          <w:rFonts w:ascii="Times New Roman" w:hAnsi="Times New Roman" w:cs="Times New Roman"/>
        </w:rPr>
        <w:t>Hankeln</w:t>
      </w:r>
      <w:proofErr w:type="spellEnd"/>
      <w:r>
        <w:rPr>
          <w:rFonts w:ascii="Times New Roman" w:hAnsi="Times New Roman" w:cs="Times New Roman"/>
        </w:rPr>
        <w:t xml:space="preserve"> W, </w:t>
      </w:r>
      <w:proofErr w:type="spellStart"/>
      <w:r>
        <w:rPr>
          <w:rFonts w:ascii="Times New Roman" w:hAnsi="Times New Roman" w:cs="Times New Roman"/>
        </w:rPr>
        <w:t>Kottman</w:t>
      </w:r>
      <w:proofErr w:type="spellEnd"/>
      <w:r>
        <w:rPr>
          <w:rFonts w:ascii="Times New Roman" w:hAnsi="Times New Roman" w:cs="Times New Roman"/>
        </w:rPr>
        <w:t xml:space="preserve"> R, </w:t>
      </w:r>
      <w:proofErr w:type="spellStart"/>
      <w:r>
        <w:rPr>
          <w:rFonts w:ascii="Times New Roman" w:hAnsi="Times New Roman" w:cs="Times New Roman"/>
        </w:rPr>
        <w:t>Quast</w:t>
      </w:r>
      <w:proofErr w:type="spellEnd"/>
      <w:r>
        <w:rPr>
          <w:rFonts w:ascii="Times New Roman" w:hAnsi="Times New Roman" w:cs="Times New Roman"/>
        </w:rPr>
        <w:t xml:space="preserve"> C,</w:t>
      </w:r>
      <w:r w:rsidR="00285C27">
        <w:rPr>
          <w:rFonts w:ascii="Times New Roman" w:hAnsi="Times New Roman" w:cs="Times New Roman"/>
        </w:rPr>
        <w:t xml:space="preserve"> </w:t>
      </w:r>
      <w:proofErr w:type="spellStart"/>
      <w:r w:rsidR="00285C27">
        <w:rPr>
          <w:rFonts w:ascii="Times New Roman" w:hAnsi="Times New Roman" w:cs="Times New Roman"/>
        </w:rPr>
        <w:t>Glöckner</w:t>
      </w:r>
      <w:proofErr w:type="spellEnd"/>
      <w:r w:rsidR="00285C27">
        <w:rPr>
          <w:rFonts w:ascii="Times New Roman" w:hAnsi="Times New Roman" w:cs="Times New Roman"/>
        </w:rPr>
        <w:t xml:space="preserve"> FO. </w:t>
      </w:r>
      <w:proofErr w:type="gramStart"/>
      <w:r w:rsidR="00285C27">
        <w:rPr>
          <w:rFonts w:ascii="Times New Roman" w:hAnsi="Times New Roman" w:cs="Times New Roman"/>
        </w:rPr>
        <w:t xml:space="preserve">Ecological structuring of bacterial and </w:t>
      </w:r>
      <w:proofErr w:type="spellStart"/>
      <w:r w:rsidR="00285C27">
        <w:rPr>
          <w:rFonts w:ascii="Times New Roman" w:hAnsi="Times New Roman" w:cs="Times New Roman"/>
        </w:rPr>
        <w:t>archaeal</w:t>
      </w:r>
      <w:proofErr w:type="spellEnd"/>
      <w:r w:rsidR="00285C27">
        <w:rPr>
          <w:rFonts w:ascii="Times New Roman" w:hAnsi="Times New Roman" w:cs="Times New Roman"/>
        </w:rPr>
        <w:t xml:space="preserve"> </w:t>
      </w:r>
      <w:proofErr w:type="spellStart"/>
      <w:r w:rsidR="00285C27">
        <w:rPr>
          <w:rFonts w:ascii="Times New Roman" w:hAnsi="Times New Roman" w:cs="Times New Roman"/>
        </w:rPr>
        <w:t>taxa</w:t>
      </w:r>
      <w:proofErr w:type="spellEnd"/>
      <w:r w:rsidR="00285C27">
        <w:rPr>
          <w:rFonts w:ascii="Times New Roman" w:hAnsi="Times New Roman" w:cs="Times New Roman"/>
        </w:rPr>
        <w:t xml:space="preserve">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 xml:space="preserve">FEMS </w:t>
      </w:r>
      <w:proofErr w:type="spellStart"/>
      <w:r w:rsidR="00285C27">
        <w:rPr>
          <w:rFonts w:ascii="Times New Roman" w:hAnsi="Times New Roman" w:cs="Times New Roman"/>
          <w:i/>
        </w:rPr>
        <w:t>Microbiol</w:t>
      </w:r>
      <w:proofErr w:type="spellEnd"/>
      <w:r w:rsidR="00285C27">
        <w:rPr>
          <w:rFonts w:ascii="Times New Roman" w:hAnsi="Times New Roman" w:cs="Times New Roman"/>
          <w:i/>
        </w:rPr>
        <w:t xml:space="preserve"> Ecol</w:t>
      </w:r>
      <w:r w:rsidR="00285C27">
        <w:rPr>
          <w:rFonts w:ascii="Times New Roman" w:hAnsi="Times New Roman" w:cs="Times New Roman"/>
        </w:rPr>
        <w:t xml:space="preserve"> 2012</w:t>
      </w:r>
      <w:proofErr w:type="gramStart"/>
      <w:r w:rsidR="00285C27">
        <w:rPr>
          <w:rFonts w:ascii="Times New Roman" w:hAnsi="Times New Roman" w:cs="Times New Roman"/>
        </w:rPr>
        <w:t>;e</w:t>
      </w:r>
      <w:proofErr w:type="gramEnd"/>
      <w:r w:rsidR="00285C27">
        <w:rPr>
          <w:rFonts w:ascii="Times New Roman" w:hAnsi="Times New Roman" w:cs="Times New Roman"/>
        </w:rPr>
        <w:t>-pub ahead of print 4 March 2012, doi:</w:t>
      </w:r>
      <w:r w:rsidR="00285C27" w:rsidRPr="00285C27">
        <w:rPr>
          <w:rFonts w:ascii="Times New Roman" w:hAnsi="Times New Roman" w:cs="Times New Roman"/>
        </w:rPr>
        <w:t>10.1111/j.1574-6941.2012.01357.x</w:t>
      </w:r>
    </w:p>
    <w:p w:rsidR="004D1E5C" w:rsidRPr="004D1E5C" w:rsidRDefault="004D1E5C" w:rsidP="007442E2">
      <w:pPr>
        <w:spacing w:line="240" w:lineRule="auto"/>
        <w:rPr>
          <w:rFonts w:ascii="Times New Roman" w:hAnsi="Times New Roman" w:cs="Times New Roman"/>
        </w:rPr>
      </w:pPr>
      <w:proofErr w:type="spellStart"/>
      <w:r>
        <w:rPr>
          <w:rFonts w:ascii="Times New Roman" w:hAnsi="Times New Roman" w:cs="Times New Roman"/>
        </w:rPr>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w:t>
      </w:r>
      <w:r w:rsidR="0080130D">
        <w:rPr>
          <w:rFonts w:ascii="Times New Roman" w:hAnsi="Times New Roman" w:cs="Times New Roman"/>
        </w:rPr>
        <w:t>.</w:t>
      </w:r>
      <w:r>
        <w:rPr>
          <w:rFonts w:ascii="Times New Roman" w:hAnsi="Times New Roman" w:cs="Times New Roman"/>
        </w:rPr>
        <w:t xml:space="preserve">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146A"/>
    <w:rsid w:val="0000273B"/>
    <w:rsid w:val="000046A2"/>
    <w:rsid w:val="000050C5"/>
    <w:rsid w:val="000058F3"/>
    <w:rsid w:val="00005E15"/>
    <w:rsid w:val="000107A1"/>
    <w:rsid w:val="0001177E"/>
    <w:rsid w:val="000173A5"/>
    <w:rsid w:val="00020CD1"/>
    <w:rsid w:val="00020FAB"/>
    <w:rsid w:val="00023F83"/>
    <w:rsid w:val="00024159"/>
    <w:rsid w:val="0002420A"/>
    <w:rsid w:val="00025DCF"/>
    <w:rsid w:val="000268D6"/>
    <w:rsid w:val="000303D9"/>
    <w:rsid w:val="00032529"/>
    <w:rsid w:val="00032F6D"/>
    <w:rsid w:val="000379DB"/>
    <w:rsid w:val="000426C7"/>
    <w:rsid w:val="000431FE"/>
    <w:rsid w:val="00050012"/>
    <w:rsid w:val="000523AF"/>
    <w:rsid w:val="0005313F"/>
    <w:rsid w:val="000531BA"/>
    <w:rsid w:val="000614E0"/>
    <w:rsid w:val="000646AE"/>
    <w:rsid w:val="00066E95"/>
    <w:rsid w:val="00070676"/>
    <w:rsid w:val="0007068E"/>
    <w:rsid w:val="00076E51"/>
    <w:rsid w:val="00077D28"/>
    <w:rsid w:val="000844D6"/>
    <w:rsid w:val="0008469C"/>
    <w:rsid w:val="00090134"/>
    <w:rsid w:val="00090598"/>
    <w:rsid w:val="00091C3F"/>
    <w:rsid w:val="00093F3A"/>
    <w:rsid w:val="00094632"/>
    <w:rsid w:val="00096C56"/>
    <w:rsid w:val="000A063C"/>
    <w:rsid w:val="000A2E2B"/>
    <w:rsid w:val="000A4358"/>
    <w:rsid w:val="000A513A"/>
    <w:rsid w:val="000A72DE"/>
    <w:rsid w:val="000B154D"/>
    <w:rsid w:val="000B283A"/>
    <w:rsid w:val="000B56E5"/>
    <w:rsid w:val="000C02B3"/>
    <w:rsid w:val="000C0379"/>
    <w:rsid w:val="000C2DA8"/>
    <w:rsid w:val="000C484C"/>
    <w:rsid w:val="000C4B2C"/>
    <w:rsid w:val="000C4C3F"/>
    <w:rsid w:val="000C5D00"/>
    <w:rsid w:val="000C68F0"/>
    <w:rsid w:val="000C69BF"/>
    <w:rsid w:val="000C7438"/>
    <w:rsid w:val="000D0D3F"/>
    <w:rsid w:val="000D1FB7"/>
    <w:rsid w:val="000D3C92"/>
    <w:rsid w:val="000D54A2"/>
    <w:rsid w:val="000D5661"/>
    <w:rsid w:val="000E1E7B"/>
    <w:rsid w:val="000E2272"/>
    <w:rsid w:val="000E5874"/>
    <w:rsid w:val="000F2ACA"/>
    <w:rsid w:val="00101FC3"/>
    <w:rsid w:val="001021E0"/>
    <w:rsid w:val="001025AA"/>
    <w:rsid w:val="00103D3C"/>
    <w:rsid w:val="0010512B"/>
    <w:rsid w:val="00105AEE"/>
    <w:rsid w:val="00111740"/>
    <w:rsid w:val="0011202E"/>
    <w:rsid w:val="00113E41"/>
    <w:rsid w:val="00115DD6"/>
    <w:rsid w:val="00116F64"/>
    <w:rsid w:val="00120B49"/>
    <w:rsid w:val="001234CD"/>
    <w:rsid w:val="00123DBF"/>
    <w:rsid w:val="00124207"/>
    <w:rsid w:val="00125EC5"/>
    <w:rsid w:val="00126423"/>
    <w:rsid w:val="00127395"/>
    <w:rsid w:val="00130234"/>
    <w:rsid w:val="001309A0"/>
    <w:rsid w:val="00131355"/>
    <w:rsid w:val="0013734C"/>
    <w:rsid w:val="0014730E"/>
    <w:rsid w:val="00147533"/>
    <w:rsid w:val="00150325"/>
    <w:rsid w:val="00150D41"/>
    <w:rsid w:val="00151CF4"/>
    <w:rsid w:val="00151D1C"/>
    <w:rsid w:val="00152633"/>
    <w:rsid w:val="00160738"/>
    <w:rsid w:val="00162303"/>
    <w:rsid w:val="001627CD"/>
    <w:rsid w:val="00165897"/>
    <w:rsid w:val="001678ED"/>
    <w:rsid w:val="00170E6E"/>
    <w:rsid w:val="00171E35"/>
    <w:rsid w:val="00181342"/>
    <w:rsid w:val="00183F14"/>
    <w:rsid w:val="001840E6"/>
    <w:rsid w:val="00184CA0"/>
    <w:rsid w:val="00185453"/>
    <w:rsid w:val="001914DF"/>
    <w:rsid w:val="001A4B4D"/>
    <w:rsid w:val="001B06D4"/>
    <w:rsid w:val="001B277D"/>
    <w:rsid w:val="001B4BB8"/>
    <w:rsid w:val="001C0D86"/>
    <w:rsid w:val="001C1074"/>
    <w:rsid w:val="001C422B"/>
    <w:rsid w:val="001C711B"/>
    <w:rsid w:val="001D0F24"/>
    <w:rsid w:val="001D2BE5"/>
    <w:rsid w:val="001D315F"/>
    <w:rsid w:val="001D42AF"/>
    <w:rsid w:val="001D4EAD"/>
    <w:rsid w:val="001E0279"/>
    <w:rsid w:val="001E0372"/>
    <w:rsid w:val="001E1318"/>
    <w:rsid w:val="001E158B"/>
    <w:rsid w:val="001E1C27"/>
    <w:rsid w:val="001E4004"/>
    <w:rsid w:val="001F701C"/>
    <w:rsid w:val="002010D8"/>
    <w:rsid w:val="00202B31"/>
    <w:rsid w:val="002037B3"/>
    <w:rsid w:val="002050C2"/>
    <w:rsid w:val="002103E7"/>
    <w:rsid w:val="002157FE"/>
    <w:rsid w:val="002206F0"/>
    <w:rsid w:val="0022391D"/>
    <w:rsid w:val="00224DA0"/>
    <w:rsid w:val="002278AD"/>
    <w:rsid w:val="00231DF9"/>
    <w:rsid w:val="00232B6B"/>
    <w:rsid w:val="002337B3"/>
    <w:rsid w:val="00233DC9"/>
    <w:rsid w:val="0023411F"/>
    <w:rsid w:val="002360DD"/>
    <w:rsid w:val="002360EE"/>
    <w:rsid w:val="00236950"/>
    <w:rsid w:val="00240F73"/>
    <w:rsid w:val="002419F0"/>
    <w:rsid w:val="00241CE9"/>
    <w:rsid w:val="0024252B"/>
    <w:rsid w:val="00243E95"/>
    <w:rsid w:val="00246729"/>
    <w:rsid w:val="0024734C"/>
    <w:rsid w:val="002476FF"/>
    <w:rsid w:val="00252F05"/>
    <w:rsid w:val="00257BA9"/>
    <w:rsid w:val="00261E7C"/>
    <w:rsid w:val="002625D9"/>
    <w:rsid w:val="00266213"/>
    <w:rsid w:val="00266C46"/>
    <w:rsid w:val="00271062"/>
    <w:rsid w:val="00272620"/>
    <w:rsid w:val="00273CAC"/>
    <w:rsid w:val="00273FAC"/>
    <w:rsid w:val="002747F1"/>
    <w:rsid w:val="00276361"/>
    <w:rsid w:val="00277C34"/>
    <w:rsid w:val="00277E8F"/>
    <w:rsid w:val="002809B2"/>
    <w:rsid w:val="00281D0F"/>
    <w:rsid w:val="00282325"/>
    <w:rsid w:val="002824D7"/>
    <w:rsid w:val="00285C27"/>
    <w:rsid w:val="0029490A"/>
    <w:rsid w:val="0029701E"/>
    <w:rsid w:val="002A00D6"/>
    <w:rsid w:val="002A16B9"/>
    <w:rsid w:val="002A189E"/>
    <w:rsid w:val="002A2997"/>
    <w:rsid w:val="002A439E"/>
    <w:rsid w:val="002A79EF"/>
    <w:rsid w:val="002B0419"/>
    <w:rsid w:val="002B1706"/>
    <w:rsid w:val="002B1DB0"/>
    <w:rsid w:val="002B3E19"/>
    <w:rsid w:val="002B5A94"/>
    <w:rsid w:val="002C0542"/>
    <w:rsid w:val="002C09C8"/>
    <w:rsid w:val="002C2B0E"/>
    <w:rsid w:val="002C2BEF"/>
    <w:rsid w:val="002C368D"/>
    <w:rsid w:val="002C5CEB"/>
    <w:rsid w:val="002C5E70"/>
    <w:rsid w:val="002D1B52"/>
    <w:rsid w:val="002D5F82"/>
    <w:rsid w:val="002D70F6"/>
    <w:rsid w:val="002E02E4"/>
    <w:rsid w:val="002E11F4"/>
    <w:rsid w:val="002E1236"/>
    <w:rsid w:val="002E642A"/>
    <w:rsid w:val="002E708B"/>
    <w:rsid w:val="002F05FC"/>
    <w:rsid w:val="002F2A94"/>
    <w:rsid w:val="002F37EA"/>
    <w:rsid w:val="002F3AED"/>
    <w:rsid w:val="002F3F20"/>
    <w:rsid w:val="002F7F00"/>
    <w:rsid w:val="0030029D"/>
    <w:rsid w:val="00304246"/>
    <w:rsid w:val="00307426"/>
    <w:rsid w:val="003101B7"/>
    <w:rsid w:val="00311AD4"/>
    <w:rsid w:val="00315953"/>
    <w:rsid w:val="0031608F"/>
    <w:rsid w:val="003164EE"/>
    <w:rsid w:val="0032216C"/>
    <w:rsid w:val="00324C9B"/>
    <w:rsid w:val="00324DBC"/>
    <w:rsid w:val="00326935"/>
    <w:rsid w:val="00330B20"/>
    <w:rsid w:val="00330D96"/>
    <w:rsid w:val="00331BC4"/>
    <w:rsid w:val="00334E1F"/>
    <w:rsid w:val="003372AA"/>
    <w:rsid w:val="003405CD"/>
    <w:rsid w:val="003415A9"/>
    <w:rsid w:val="003419E2"/>
    <w:rsid w:val="00347B95"/>
    <w:rsid w:val="00360C0F"/>
    <w:rsid w:val="00360DFB"/>
    <w:rsid w:val="00361717"/>
    <w:rsid w:val="0036201A"/>
    <w:rsid w:val="00362AA3"/>
    <w:rsid w:val="00370AAC"/>
    <w:rsid w:val="00371916"/>
    <w:rsid w:val="00374585"/>
    <w:rsid w:val="00376680"/>
    <w:rsid w:val="00376DC5"/>
    <w:rsid w:val="0038147F"/>
    <w:rsid w:val="003815C9"/>
    <w:rsid w:val="00385AE7"/>
    <w:rsid w:val="003912D4"/>
    <w:rsid w:val="00392916"/>
    <w:rsid w:val="00393755"/>
    <w:rsid w:val="00393D6E"/>
    <w:rsid w:val="0039646F"/>
    <w:rsid w:val="0039664D"/>
    <w:rsid w:val="003B0CD5"/>
    <w:rsid w:val="003B2334"/>
    <w:rsid w:val="003B499E"/>
    <w:rsid w:val="003B4BD3"/>
    <w:rsid w:val="003B72D3"/>
    <w:rsid w:val="003B7595"/>
    <w:rsid w:val="003B7ABE"/>
    <w:rsid w:val="003C05B5"/>
    <w:rsid w:val="003C0C70"/>
    <w:rsid w:val="003C3E62"/>
    <w:rsid w:val="003C3EB2"/>
    <w:rsid w:val="003C578B"/>
    <w:rsid w:val="003C5FEE"/>
    <w:rsid w:val="003D3620"/>
    <w:rsid w:val="003E717C"/>
    <w:rsid w:val="003E73A9"/>
    <w:rsid w:val="003F16D3"/>
    <w:rsid w:val="00400DB7"/>
    <w:rsid w:val="004017E4"/>
    <w:rsid w:val="00403361"/>
    <w:rsid w:val="00404442"/>
    <w:rsid w:val="004046A0"/>
    <w:rsid w:val="00404DCC"/>
    <w:rsid w:val="00407D83"/>
    <w:rsid w:val="0041028E"/>
    <w:rsid w:val="00410423"/>
    <w:rsid w:val="0041552D"/>
    <w:rsid w:val="00417FC0"/>
    <w:rsid w:val="00424C81"/>
    <w:rsid w:val="004259D1"/>
    <w:rsid w:val="00426064"/>
    <w:rsid w:val="0043489E"/>
    <w:rsid w:val="00436042"/>
    <w:rsid w:val="0043615E"/>
    <w:rsid w:val="00437B91"/>
    <w:rsid w:val="0044222D"/>
    <w:rsid w:val="00442718"/>
    <w:rsid w:val="00444FEA"/>
    <w:rsid w:val="00445452"/>
    <w:rsid w:val="00445B14"/>
    <w:rsid w:val="00447CDB"/>
    <w:rsid w:val="0045182C"/>
    <w:rsid w:val="004520A9"/>
    <w:rsid w:val="00453D26"/>
    <w:rsid w:val="00454D46"/>
    <w:rsid w:val="004610B2"/>
    <w:rsid w:val="00462C6B"/>
    <w:rsid w:val="00464356"/>
    <w:rsid w:val="00467DB9"/>
    <w:rsid w:val="00471063"/>
    <w:rsid w:val="0047296D"/>
    <w:rsid w:val="00475EE6"/>
    <w:rsid w:val="00476D7E"/>
    <w:rsid w:val="00477A95"/>
    <w:rsid w:val="00480164"/>
    <w:rsid w:val="00481E8E"/>
    <w:rsid w:val="00484C54"/>
    <w:rsid w:val="00486E21"/>
    <w:rsid w:val="00490026"/>
    <w:rsid w:val="00490A9C"/>
    <w:rsid w:val="0049167F"/>
    <w:rsid w:val="00492FC5"/>
    <w:rsid w:val="00493A88"/>
    <w:rsid w:val="00494611"/>
    <w:rsid w:val="00494C85"/>
    <w:rsid w:val="00494F99"/>
    <w:rsid w:val="00495097"/>
    <w:rsid w:val="0049570F"/>
    <w:rsid w:val="00497199"/>
    <w:rsid w:val="00497EC4"/>
    <w:rsid w:val="004A11A3"/>
    <w:rsid w:val="004A1916"/>
    <w:rsid w:val="004A2645"/>
    <w:rsid w:val="004A4F37"/>
    <w:rsid w:val="004A6D30"/>
    <w:rsid w:val="004A74DD"/>
    <w:rsid w:val="004B1496"/>
    <w:rsid w:val="004B3657"/>
    <w:rsid w:val="004B4814"/>
    <w:rsid w:val="004C0863"/>
    <w:rsid w:val="004C2126"/>
    <w:rsid w:val="004D18CC"/>
    <w:rsid w:val="004D1E5C"/>
    <w:rsid w:val="004D3EDB"/>
    <w:rsid w:val="004D4B0B"/>
    <w:rsid w:val="004D55C0"/>
    <w:rsid w:val="004D76D8"/>
    <w:rsid w:val="004D789E"/>
    <w:rsid w:val="004E1DC7"/>
    <w:rsid w:val="004E6BD9"/>
    <w:rsid w:val="004F0732"/>
    <w:rsid w:val="004F094E"/>
    <w:rsid w:val="004F13D8"/>
    <w:rsid w:val="004F175E"/>
    <w:rsid w:val="004F6311"/>
    <w:rsid w:val="004F7D0F"/>
    <w:rsid w:val="0050177D"/>
    <w:rsid w:val="00502CE8"/>
    <w:rsid w:val="005058F8"/>
    <w:rsid w:val="005067F9"/>
    <w:rsid w:val="005113E1"/>
    <w:rsid w:val="00512FE5"/>
    <w:rsid w:val="005142A8"/>
    <w:rsid w:val="00517C6E"/>
    <w:rsid w:val="00517E9F"/>
    <w:rsid w:val="00524A48"/>
    <w:rsid w:val="00526C85"/>
    <w:rsid w:val="00531391"/>
    <w:rsid w:val="005322F4"/>
    <w:rsid w:val="0053588F"/>
    <w:rsid w:val="00535D11"/>
    <w:rsid w:val="00540077"/>
    <w:rsid w:val="00540748"/>
    <w:rsid w:val="005426B3"/>
    <w:rsid w:val="0054595E"/>
    <w:rsid w:val="00546F78"/>
    <w:rsid w:val="00550086"/>
    <w:rsid w:val="0055017A"/>
    <w:rsid w:val="00552FF6"/>
    <w:rsid w:val="00553E88"/>
    <w:rsid w:val="0055422B"/>
    <w:rsid w:val="0055470C"/>
    <w:rsid w:val="005571A8"/>
    <w:rsid w:val="00560126"/>
    <w:rsid w:val="00563232"/>
    <w:rsid w:val="00563F42"/>
    <w:rsid w:val="005658AA"/>
    <w:rsid w:val="00571538"/>
    <w:rsid w:val="00574977"/>
    <w:rsid w:val="00574FD8"/>
    <w:rsid w:val="00575AE7"/>
    <w:rsid w:val="00582E62"/>
    <w:rsid w:val="005861EC"/>
    <w:rsid w:val="005872DC"/>
    <w:rsid w:val="00592AB0"/>
    <w:rsid w:val="00594E79"/>
    <w:rsid w:val="00595EDC"/>
    <w:rsid w:val="0059751D"/>
    <w:rsid w:val="005A2156"/>
    <w:rsid w:val="005A312E"/>
    <w:rsid w:val="005A44B7"/>
    <w:rsid w:val="005A47CF"/>
    <w:rsid w:val="005A6D70"/>
    <w:rsid w:val="005A782D"/>
    <w:rsid w:val="005A7897"/>
    <w:rsid w:val="005A7937"/>
    <w:rsid w:val="005B10EA"/>
    <w:rsid w:val="005B1826"/>
    <w:rsid w:val="005B62ED"/>
    <w:rsid w:val="005B7881"/>
    <w:rsid w:val="005C270F"/>
    <w:rsid w:val="005C3116"/>
    <w:rsid w:val="005C3ECD"/>
    <w:rsid w:val="005C40CD"/>
    <w:rsid w:val="005C4543"/>
    <w:rsid w:val="005D5162"/>
    <w:rsid w:val="005D6215"/>
    <w:rsid w:val="005D6A26"/>
    <w:rsid w:val="005D7DDC"/>
    <w:rsid w:val="005E2175"/>
    <w:rsid w:val="005E463E"/>
    <w:rsid w:val="005E628D"/>
    <w:rsid w:val="005E7FE8"/>
    <w:rsid w:val="005F2BCA"/>
    <w:rsid w:val="005F3FB5"/>
    <w:rsid w:val="00600E04"/>
    <w:rsid w:val="006103E6"/>
    <w:rsid w:val="00610658"/>
    <w:rsid w:val="00611519"/>
    <w:rsid w:val="00623E05"/>
    <w:rsid w:val="006248FE"/>
    <w:rsid w:val="006312F4"/>
    <w:rsid w:val="006350B3"/>
    <w:rsid w:val="00635172"/>
    <w:rsid w:val="006453DA"/>
    <w:rsid w:val="006477A8"/>
    <w:rsid w:val="00647AB6"/>
    <w:rsid w:val="006508FB"/>
    <w:rsid w:val="006527FA"/>
    <w:rsid w:val="00655CA6"/>
    <w:rsid w:val="00657CA1"/>
    <w:rsid w:val="00662341"/>
    <w:rsid w:val="00662B0F"/>
    <w:rsid w:val="00667852"/>
    <w:rsid w:val="00670527"/>
    <w:rsid w:val="00672E20"/>
    <w:rsid w:val="00673DF7"/>
    <w:rsid w:val="006818C2"/>
    <w:rsid w:val="00684525"/>
    <w:rsid w:val="00685599"/>
    <w:rsid w:val="0068653E"/>
    <w:rsid w:val="006867DE"/>
    <w:rsid w:val="00687502"/>
    <w:rsid w:val="00687A2B"/>
    <w:rsid w:val="00690548"/>
    <w:rsid w:val="00690BD6"/>
    <w:rsid w:val="006924A6"/>
    <w:rsid w:val="00693359"/>
    <w:rsid w:val="00694787"/>
    <w:rsid w:val="00695552"/>
    <w:rsid w:val="0069637F"/>
    <w:rsid w:val="006A0572"/>
    <w:rsid w:val="006A08E8"/>
    <w:rsid w:val="006A1598"/>
    <w:rsid w:val="006A326D"/>
    <w:rsid w:val="006A4D82"/>
    <w:rsid w:val="006B0C8B"/>
    <w:rsid w:val="006B0DF9"/>
    <w:rsid w:val="006B1D89"/>
    <w:rsid w:val="006B2187"/>
    <w:rsid w:val="006B32EC"/>
    <w:rsid w:val="006B5BD0"/>
    <w:rsid w:val="006B7170"/>
    <w:rsid w:val="006C22F6"/>
    <w:rsid w:val="006C2D6F"/>
    <w:rsid w:val="006C53BD"/>
    <w:rsid w:val="006D100D"/>
    <w:rsid w:val="006D5C71"/>
    <w:rsid w:val="006E2DA1"/>
    <w:rsid w:val="006E3BC3"/>
    <w:rsid w:val="006E5B24"/>
    <w:rsid w:val="006F0F19"/>
    <w:rsid w:val="006F2483"/>
    <w:rsid w:val="006F75C7"/>
    <w:rsid w:val="006F7648"/>
    <w:rsid w:val="007011FB"/>
    <w:rsid w:val="00701D22"/>
    <w:rsid w:val="00705A66"/>
    <w:rsid w:val="007071D2"/>
    <w:rsid w:val="00712577"/>
    <w:rsid w:val="0071328B"/>
    <w:rsid w:val="007135BC"/>
    <w:rsid w:val="00726687"/>
    <w:rsid w:val="00726898"/>
    <w:rsid w:val="00734F9D"/>
    <w:rsid w:val="007421AF"/>
    <w:rsid w:val="007442E2"/>
    <w:rsid w:val="00745F3B"/>
    <w:rsid w:val="00746769"/>
    <w:rsid w:val="00746DD2"/>
    <w:rsid w:val="00747275"/>
    <w:rsid w:val="0075133C"/>
    <w:rsid w:val="00756B4A"/>
    <w:rsid w:val="00761F74"/>
    <w:rsid w:val="00772A0E"/>
    <w:rsid w:val="007730AD"/>
    <w:rsid w:val="00774408"/>
    <w:rsid w:val="00775752"/>
    <w:rsid w:val="00777125"/>
    <w:rsid w:val="00777DC3"/>
    <w:rsid w:val="00783FD9"/>
    <w:rsid w:val="00785015"/>
    <w:rsid w:val="007854ED"/>
    <w:rsid w:val="00790534"/>
    <w:rsid w:val="00791256"/>
    <w:rsid w:val="00794209"/>
    <w:rsid w:val="00794F25"/>
    <w:rsid w:val="00794FF6"/>
    <w:rsid w:val="007A01A1"/>
    <w:rsid w:val="007A29BD"/>
    <w:rsid w:val="007A400A"/>
    <w:rsid w:val="007A468E"/>
    <w:rsid w:val="007A541F"/>
    <w:rsid w:val="007A760C"/>
    <w:rsid w:val="007B0BC7"/>
    <w:rsid w:val="007B5ED6"/>
    <w:rsid w:val="007B605E"/>
    <w:rsid w:val="007C3159"/>
    <w:rsid w:val="007C38B1"/>
    <w:rsid w:val="007C400E"/>
    <w:rsid w:val="007C567D"/>
    <w:rsid w:val="007C7484"/>
    <w:rsid w:val="007D1BA9"/>
    <w:rsid w:val="007D1C08"/>
    <w:rsid w:val="007D22CB"/>
    <w:rsid w:val="007D5166"/>
    <w:rsid w:val="007E1E72"/>
    <w:rsid w:val="007E5A50"/>
    <w:rsid w:val="007E5CFD"/>
    <w:rsid w:val="007E78E8"/>
    <w:rsid w:val="007F01B3"/>
    <w:rsid w:val="007F0EC0"/>
    <w:rsid w:val="0080130D"/>
    <w:rsid w:val="00803A99"/>
    <w:rsid w:val="00810CDD"/>
    <w:rsid w:val="00817E03"/>
    <w:rsid w:val="00820248"/>
    <w:rsid w:val="00822AF9"/>
    <w:rsid w:val="008236D4"/>
    <w:rsid w:val="0082618C"/>
    <w:rsid w:val="0082697B"/>
    <w:rsid w:val="0082760D"/>
    <w:rsid w:val="00827BF3"/>
    <w:rsid w:val="00830CA1"/>
    <w:rsid w:val="00831931"/>
    <w:rsid w:val="00836CFD"/>
    <w:rsid w:val="00840A7C"/>
    <w:rsid w:val="00844BD9"/>
    <w:rsid w:val="00847413"/>
    <w:rsid w:val="00850141"/>
    <w:rsid w:val="00852515"/>
    <w:rsid w:val="00855300"/>
    <w:rsid w:val="008618A2"/>
    <w:rsid w:val="00861FB1"/>
    <w:rsid w:val="0086250A"/>
    <w:rsid w:val="00862851"/>
    <w:rsid w:val="00863034"/>
    <w:rsid w:val="00863FEE"/>
    <w:rsid w:val="008663F1"/>
    <w:rsid w:val="008663F4"/>
    <w:rsid w:val="00866F3B"/>
    <w:rsid w:val="008675EA"/>
    <w:rsid w:val="00872DCA"/>
    <w:rsid w:val="0088202D"/>
    <w:rsid w:val="008854FC"/>
    <w:rsid w:val="008870B3"/>
    <w:rsid w:val="008929BD"/>
    <w:rsid w:val="008963BE"/>
    <w:rsid w:val="0089673B"/>
    <w:rsid w:val="008A360D"/>
    <w:rsid w:val="008A40E9"/>
    <w:rsid w:val="008A5143"/>
    <w:rsid w:val="008B1CC0"/>
    <w:rsid w:val="008B560F"/>
    <w:rsid w:val="008B5F8B"/>
    <w:rsid w:val="008C040D"/>
    <w:rsid w:val="008C0F53"/>
    <w:rsid w:val="008C31E6"/>
    <w:rsid w:val="008C3297"/>
    <w:rsid w:val="008C3A54"/>
    <w:rsid w:val="008C61A3"/>
    <w:rsid w:val="008D0937"/>
    <w:rsid w:val="008D1175"/>
    <w:rsid w:val="008D2655"/>
    <w:rsid w:val="008D2AD0"/>
    <w:rsid w:val="008D341E"/>
    <w:rsid w:val="008D3494"/>
    <w:rsid w:val="008D41E1"/>
    <w:rsid w:val="008D49A5"/>
    <w:rsid w:val="008D4D5D"/>
    <w:rsid w:val="008E07EC"/>
    <w:rsid w:val="008E7C80"/>
    <w:rsid w:val="008F2F2F"/>
    <w:rsid w:val="008F4A8D"/>
    <w:rsid w:val="008F7099"/>
    <w:rsid w:val="00901DF3"/>
    <w:rsid w:val="009054CE"/>
    <w:rsid w:val="0090590F"/>
    <w:rsid w:val="00905EDF"/>
    <w:rsid w:val="00910186"/>
    <w:rsid w:val="00913254"/>
    <w:rsid w:val="009153AD"/>
    <w:rsid w:val="009159C3"/>
    <w:rsid w:val="00916188"/>
    <w:rsid w:val="00921D98"/>
    <w:rsid w:val="009270A3"/>
    <w:rsid w:val="00931F77"/>
    <w:rsid w:val="00934278"/>
    <w:rsid w:val="009344C9"/>
    <w:rsid w:val="00935F8E"/>
    <w:rsid w:val="009427F7"/>
    <w:rsid w:val="009462CB"/>
    <w:rsid w:val="009468A7"/>
    <w:rsid w:val="00947721"/>
    <w:rsid w:val="009507F7"/>
    <w:rsid w:val="00950F99"/>
    <w:rsid w:val="00956348"/>
    <w:rsid w:val="009570D2"/>
    <w:rsid w:val="009633D0"/>
    <w:rsid w:val="00963A3A"/>
    <w:rsid w:val="0096563B"/>
    <w:rsid w:val="00967A4E"/>
    <w:rsid w:val="00971BD5"/>
    <w:rsid w:val="009751E3"/>
    <w:rsid w:val="00976062"/>
    <w:rsid w:val="00976371"/>
    <w:rsid w:val="009808C6"/>
    <w:rsid w:val="00980A75"/>
    <w:rsid w:val="00984736"/>
    <w:rsid w:val="0098650D"/>
    <w:rsid w:val="00986538"/>
    <w:rsid w:val="00986FCD"/>
    <w:rsid w:val="00992F47"/>
    <w:rsid w:val="009933FB"/>
    <w:rsid w:val="0099440E"/>
    <w:rsid w:val="009A4A2D"/>
    <w:rsid w:val="009A4BB5"/>
    <w:rsid w:val="009A77B3"/>
    <w:rsid w:val="009B149E"/>
    <w:rsid w:val="009B1B41"/>
    <w:rsid w:val="009B2209"/>
    <w:rsid w:val="009B4B5B"/>
    <w:rsid w:val="009B7305"/>
    <w:rsid w:val="009B7C5C"/>
    <w:rsid w:val="009C10DB"/>
    <w:rsid w:val="009C2796"/>
    <w:rsid w:val="009C2C25"/>
    <w:rsid w:val="009C4D48"/>
    <w:rsid w:val="009C7D30"/>
    <w:rsid w:val="009D0EF2"/>
    <w:rsid w:val="009D119D"/>
    <w:rsid w:val="009D16AD"/>
    <w:rsid w:val="009D31A0"/>
    <w:rsid w:val="009D468B"/>
    <w:rsid w:val="009D4DE2"/>
    <w:rsid w:val="009D6E0A"/>
    <w:rsid w:val="009E4B43"/>
    <w:rsid w:val="009F36DD"/>
    <w:rsid w:val="009F679B"/>
    <w:rsid w:val="009F6DA9"/>
    <w:rsid w:val="00A00877"/>
    <w:rsid w:val="00A01C38"/>
    <w:rsid w:val="00A03974"/>
    <w:rsid w:val="00A068CD"/>
    <w:rsid w:val="00A07FA4"/>
    <w:rsid w:val="00A12FC7"/>
    <w:rsid w:val="00A13FD7"/>
    <w:rsid w:val="00A14D33"/>
    <w:rsid w:val="00A1749C"/>
    <w:rsid w:val="00A20D93"/>
    <w:rsid w:val="00A211E8"/>
    <w:rsid w:val="00A24E6E"/>
    <w:rsid w:val="00A26988"/>
    <w:rsid w:val="00A31D8C"/>
    <w:rsid w:val="00A4296F"/>
    <w:rsid w:val="00A43135"/>
    <w:rsid w:val="00A50175"/>
    <w:rsid w:val="00A52451"/>
    <w:rsid w:val="00A52FD8"/>
    <w:rsid w:val="00A5385E"/>
    <w:rsid w:val="00A57D96"/>
    <w:rsid w:val="00A57F25"/>
    <w:rsid w:val="00A6082C"/>
    <w:rsid w:val="00A60BA9"/>
    <w:rsid w:val="00A6422D"/>
    <w:rsid w:val="00A64961"/>
    <w:rsid w:val="00A721D1"/>
    <w:rsid w:val="00A734AC"/>
    <w:rsid w:val="00A742C6"/>
    <w:rsid w:val="00A74E9D"/>
    <w:rsid w:val="00A80AAA"/>
    <w:rsid w:val="00A80D22"/>
    <w:rsid w:val="00A841F0"/>
    <w:rsid w:val="00A860E0"/>
    <w:rsid w:val="00A91559"/>
    <w:rsid w:val="00A94582"/>
    <w:rsid w:val="00A9595B"/>
    <w:rsid w:val="00A97A50"/>
    <w:rsid w:val="00AA0BEA"/>
    <w:rsid w:val="00AA1E92"/>
    <w:rsid w:val="00AA3062"/>
    <w:rsid w:val="00AB29FB"/>
    <w:rsid w:val="00AB4FB0"/>
    <w:rsid w:val="00AB6FF1"/>
    <w:rsid w:val="00AB77F9"/>
    <w:rsid w:val="00AC1BF2"/>
    <w:rsid w:val="00AD6668"/>
    <w:rsid w:val="00AD6863"/>
    <w:rsid w:val="00AD7E9A"/>
    <w:rsid w:val="00AE1E41"/>
    <w:rsid w:val="00AE58EC"/>
    <w:rsid w:val="00AE5CE0"/>
    <w:rsid w:val="00AE5EC7"/>
    <w:rsid w:val="00AE64D5"/>
    <w:rsid w:val="00AE6614"/>
    <w:rsid w:val="00AE6864"/>
    <w:rsid w:val="00AE6DAF"/>
    <w:rsid w:val="00AF0507"/>
    <w:rsid w:val="00AF39A6"/>
    <w:rsid w:val="00AF63BA"/>
    <w:rsid w:val="00AF6C36"/>
    <w:rsid w:val="00AF7FFE"/>
    <w:rsid w:val="00B016C7"/>
    <w:rsid w:val="00B02114"/>
    <w:rsid w:val="00B06659"/>
    <w:rsid w:val="00B1058B"/>
    <w:rsid w:val="00B1417B"/>
    <w:rsid w:val="00B15ECA"/>
    <w:rsid w:val="00B165A2"/>
    <w:rsid w:val="00B16DA3"/>
    <w:rsid w:val="00B16FF0"/>
    <w:rsid w:val="00B222F3"/>
    <w:rsid w:val="00B223C5"/>
    <w:rsid w:val="00B31F41"/>
    <w:rsid w:val="00B335BA"/>
    <w:rsid w:val="00B33F6B"/>
    <w:rsid w:val="00B3677F"/>
    <w:rsid w:val="00B37A15"/>
    <w:rsid w:val="00B43782"/>
    <w:rsid w:val="00B45B2C"/>
    <w:rsid w:val="00B462C1"/>
    <w:rsid w:val="00B47342"/>
    <w:rsid w:val="00B509B5"/>
    <w:rsid w:val="00B52E54"/>
    <w:rsid w:val="00B53100"/>
    <w:rsid w:val="00B55805"/>
    <w:rsid w:val="00B60D3B"/>
    <w:rsid w:val="00B60EEF"/>
    <w:rsid w:val="00B6218A"/>
    <w:rsid w:val="00B6240D"/>
    <w:rsid w:val="00B62E46"/>
    <w:rsid w:val="00B64970"/>
    <w:rsid w:val="00B65583"/>
    <w:rsid w:val="00B65B62"/>
    <w:rsid w:val="00B72B9B"/>
    <w:rsid w:val="00B73AD1"/>
    <w:rsid w:val="00B750C8"/>
    <w:rsid w:val="00B751A7"/>
    <w:rsid w:val="00B75A3A"/>
    <w:rsid w:val="00B75E0F"/>
    <w:rsid w:val="00B806A7"/>
    <w:rsid w:val="00B8115E"/>
    <w:rsid w:val="00B82973"/>
    <w:rsid w:val="00B83091"/>
    <w:rsid w:val="00B90265"/>
    <w:rsid w:val="00B91E77"/>
    <w:rsid w:val="00B925D3"/>
    <w:rsid w:val="00B93BFA"/>
    <w:rsid w:val="00B978CD"/>
    <w:rsid w:val="00BA4225"/>
    <w:rsid w:val="00BA623E"/>
    <w:rsid w:val="00BB1F1C"/>
    <w:rsid w:val="00BB458F"/>
    <w:rsid w:val="00BB63F3"/>
    <w:rsid w:val="00BC457C"/>
    <w:rsid w:val="00BC5961"/>
    <w:rsid w:val="00BC6FB8"/>
    <w:rsid w:val="00BD0786"/>
    <w:rsid w:val="00BD3086"/>
    <w:rsid w:val="00BD32EC"/>
    <w:rsid w:val="00BD521F"/>
    <w:rsid w:val="00BD794B"/>
    <w:rsid w:val="00BE3D30"/>
    <w:rsid w:val="00BE5E0E"/>
    <w:rsid w:val="00BE661D"/>
    <w:rsid w:val="00BF0F30"/>
    <w:rsid w:val="00BF2F18"/>
    <w:rsid w:val="00BF36E6"/>
    <w:rsid w:val="00BF4BBE"/>
    <w:rsid w:val="00C07419"/>
    <w:rsid w:val="00C11722"/>
    <w:rsid w:val="00C11CDB"/>
    <w:rsid w:val="00C1247C"/>
    <w:rsid w:val="00C124ED"/>
    <w:rsid w:val="00C13738"/>
    <w:rsid w:val="00C146B7"/>
    <w:rsid w:val="00C15584"/>
    <w:rsid w:val="00C15BE2"/>
    <w:rsid w:val="00C205EB"/>
    <w:rsid w:val="00C23BD3"/>
    <w:rsid w:val="00C23C42"/>
    <w:rsid w:val="00C23DCB"/>
    <w:rsid w:val="00C266DB"/>
    <w:rsid w:val="00C271BC"/>
    <w:rsid w:val="00C30FC4"/>
    <w:rsid w:val="00C311D9"/>
    <w:rsid w:val="00C35E5C"/>
    <w:rsid w:val="00C37B09"/>
    <w:rsid w:val="00C463E1"/>
    <w:rsid w:val="00C50BC2"/>
    <w:rsid w:val="00C574D8"/>
    <w:rsid w:val="00C57F14"/>
    <w:rsid w:val="00C66247"/>
    <w:rsid w:val="00C72F8C"/>
    <w:rsid w:val="00C80F37"/>
    <w:rsid w:val="00C83F4F"/>
    <w:rsid w:val="00C86574"/>
    <w:rsid w:val="00C915A6"/>
    <w:rsid w:val="00C9270D"/>
    <w:rsid w:val="00C93403"/>
    <w:rsid w:val="00C94214"/>
    <w:rsid w:val="00C961F7"/>
    <w:rsid w:val="00CA325A"/>
    <w:rsid w:val="00CA413E"/>
    <w:rsid w:val="00CA4361"/>
    <w:rsid w:val="00CA691A"/>
    <w:rsid w:val="00CB03DA"/>
    <w:rsid w:val="00CB0DEA"/>
    <w:rsid w:val="00CB35F6"/>
    <w:rsid w:val="00CB40D9"/>
    <w:rsid w:val="00CC0E3F"/>
    <w:rsid w:val="00CC4215"/>
    <w:rsid w:val="00CC4B46"/>
    <w:rsid w:val="00CC6019"/>
    <w:rsid w:val="00CD2AB7"/>
    <w:rsid w:val="00CD39B0"/>
    <w:rsid w:val="00CD4798"/>
    <w:rsid w:val="00CD4A62"/>
    <w:rsid w:val="00CE11DF"/>
    <w:rsid w:val="00CE1818"/>
    <w:rsid w:val="00CE3601"/>
    <w:rsid w:val="00CE5B9E"/>
    <w:rsid w:val="00CF1452"/>
    <w:rsid w:val="00CF2AF1"/>
    <w:rsid w:val="00CF3500"/>
    <w:rsid w:val="00CF3AC9"/>
    <w:rsid w:val="00D01446"/>
    <w:rsid w:val="00D01D4F"/>
    <w:rsid w:val="00D034F4"/>
    <w:rsid w:val="00D04578"/>
    <w:rsid w:val="00D045DB"/>
    <w:rsid w:val="00D0461B"/>
    <w:rsid w:val="00D079F8"/>
    <w:rsid w:val="00D125A8"/>
    <w:rsid w:val="00D1713A"/>
    <w:rsid w:val="00D21406"/>
    <w:rsid w:val="00D30902"/>
    <w:rsid w:val="00D31AFE"/>
    <w:rsid w:val="00D3377F"/>
    <w:rsid w:val="00D354F6"/>
    <w:rsid w:val="00D35532"/>
    <w:rsid w:val="00D36E61"/>
    <w:rsid w:val="00D466AD"/>
    <w:rsid w:val="00D46D52"/>
    <w:rsid w:val="00D47CCB"/>
    <w:rsid w:val="00D51295"/>
    <w:rsid w:val="00D54743"/>
    <w:rsid w:val="00D5581E"/>
    <w:rsid w:val="00D563A9"/>
    <w:rsid w:val="00D574E6"/>
    <w:rsid w:val="00D6261B"/>
    <w:rsid w:val="00D63218"/>
    <w:rsid w:val="00D64963"/>
    <w:rsid w:val="00D64966"/>
    <w:rsid w:val="00D67761"/>
    <w:rsid w:val="00D7130F"/>
    <w:rsid w:val="00D72D1C"/>
    <w:rsid w:val="00D74195"/>
    <w:rsid w:val="00D748C2"/>
    <w:rsid w:val="00D8609C"/>
    <w:rsid w:val="00D878C6"/>
    <w:rsid w:val="00D92510"/>
    <w:rsid w:val="00D92688"/>
    <w:rsid w:val="00D92BDF"/>
    <w:rsid w:val="00D94239"/>
    <w:rsid w:val="00D947AC"/>
    <w:rsid w:val="00D97677"/>
    <w:rsid w:val="00D97D5B"/>
    <w:rsid w:val="00DA2642"/>
    <w:rsid w:val="00DA279B"/>
    <w:rsid w:val="00DB0F5C"/>
    <w:rsid w:val="00DB143C"/>
    <w:rsid w:val="00DB1C38"/>
    <w:rsid w:val="00DB3157"/>
    <w:rsid w:val="00DB5187"/>
    <w:rsid w:val="00DB6A5E"/>
    <w:rsid w:val="00DC0BE8"/>
    <w:rsid w:val="00DC2051"/>
    <w:rsid w:val="00DC2553"/>
    <w:rsid w:val="00DC2685"/>
    <w:rsid w:val="00DC268E"/>
    <w:rsid w:val="00DC5C0A"/>
    <w:rsid w:val="00DC6A04"/>
    <w:rsid w:val="00DD3593"/>
    <w:rsid w:val="00DD4DFC"/>
    <w:rsid w:val="00DE0118"/>
    <w:rsid w:val="00DE0F79"/>
    <w:rsid w:val="00DE135A"/>
    <w:rsid w:val="00DE2A5F"/>
    <w:rsid w:val="00DE41AF"/>
    <w:rsid w:val="00DE46B3"/>
    <w:rsid w:val="00DF11E2"/>
    <w:rsid w:val="00DF3103"/>
    <w:rsid w:val="00DF34F8"/>
    <w:rsid w:val="00DF5AAF"/>
    <w:rsid w:val="00E01635"/>
    <w:rsid w:val="00E026BF"/>
    <w:rsid w:val="00E037B5"/>
    <w:rsid w:val="00E04111"/>
    <w:rsid w:val="00E054EB"/>
    <w:rsid w:val="00E05C91"/>
    <w:rsid w:val="00E06173"/>
    <w:rsid w:val="00E0783B"/>
    <w:rsid w:val="00E10665"/>
    <w:rsid w:val="00E12CCE"/>
    <w:rsid w:val="00E14DBA"/>
    <w:rsid w:val="00E17D1D"/>
    <w:rsid w:val="00E2460F"/>
    <w:rsid w:val="00E246E5"/>
    <w:rsid w:val="00E25406"/>
    <w:rsid w:val="00E27806"/>
    <w:rsid w:val="00E3166B"/>
    <w:rsid w:val="00E34D80"/>
    <w:rsid w:val="00E3594B"/>
    <w:rsid w:val="00E405BE"/>
    <w:rsid w:val="00E40770"/>
    <w:rsid w:val="00E43CBD"/>
    <w:rsid w:val="00E45C83"/>
    <w:rsid w:val="00E45E9B"/>
    <w:rsid w:val="00E47586"/>
    <w:rsid w:val="00E5004B"/>
    <w:rsid w:val="00E50DC0"/>
    <w:rsid w:val="00E51A41"/>
    <w:rsid w:val="00E525CB"/>
    <w:rsid w:val="00E526A7"/>
    <w:rsid w:val="00E54C6C"/>
    <w:rsid w:val="00E54F09"/>
    <w:rsid w:val="00E60881"/>
    <w:rsid w:val="00E627A1"/>
    <w:rsid w:val="00E63EA3"/>
    <w:rsid w:val="00E662EE"/>
    <w:rsid w:val="00E669B8"/>
    <w:rsid w:val="00E674A1"/>
    <w:rsid w:val="00E7237B"/>
    <w:rsid w:val="00E8123A"/>
    <w:rsid w:val="00E820AB"/>
    <w:rsid w:val="00E83436"/>
    <w:rsid w:val="00E83CB2"/>
    <w:rsid w:val="00E85038"/>
    <w:rsid w:val="00E86872"/>
    <w:rsid w:val="00E92D48"/>
    <w:rsid w:val="00E94E97"/>
    <w:rsid w:val="00E969EC"/>
    <w:rsid w:val="00EA14BA"/>
    <w:rsid w:val="00EA2A63"/>
    <w:rsid w:val="00EA3023"/>
    <w:rsid w:val="00EB29BB"/>
    <w:rsid w:val="00EC3CA2"/>
    <w:rsid w:val="00EC6066"/>
    <w:rsid w:val="00ED1E6F"/>
    <w:rsid w:val="00ED6D8B"/>
    <w:rsid w:val="00EE056C"/>
    <w:rsid w:val="00EE3410"/>
    <w:rsid w:val="00EE3B00"/>
    <w:rsid w:val="00EE3C3F"/>
    <w:rsid w:val="00EE6C02"/>
    <w:rsid w:val="00EF016F"/>
    <w:rsid w:val="00EF1B39"/>
    <w:rsid w:val="00EF39E5"/>
    <w:rsid w:val="00EF5611"/>
    <w:rsid w:val="00EF5713"/>
    <w:rsid w:val="00F00AE4"/>
    <w:rsid w:val="00F01D52"/>
    <w:rsid w:val="00F023BE"/>
    <w:rsid w:val="00F02543"/>
    <w:rsid w:val="00F02E6A"/>
    <w:rsid w:val="00F03ED9"/>
    <w:rsid w:val="00F04E24"/>
    <w:rsid w:val="00F116DC"/>
    <w:rsid w:val="00F13605"/>
    <w:rsid w:val="00F13ED6"/>
    <w:rsid w:val="00F15F74"/>
    <w:rsid w:val="00F164B8"/>
    <w:rsid w:val="00F1672F"/>
    <w:rsid w:val="00F17C39"/>
    <w:rsid w:val="00F2300F"/>
    <w:rsid w:val="00F25613"/>
    <w:rsid w:val="00F3095D"/>
    <w:rsid w:val="00F32F69"/>
    <w:rsid w:val="00F35EC8"/>
    <w:rsid w:val="00F3657A"/>
    <w:rsid w:val="00F37155"/>
    <w:rsid w:val="00F37181"/>
    <w:rsid w:val="00F417BB"/>
    <w:rsid w:val="00F41CD5"/>
    <w:rsid w:val="00F431E5"/>
    <w:rsid w:val="00F442FF"/>
    <w:rsid w:val="00F44609"/>
    <w:rsid w:val="00F457A4"/>
    <w:rsid w:val="00F477D2"/>
    <w:rsid w:val="00F50E08"/>
    <w:rsid w:val="00F55BC2"/>
    <w:rsid w:val="00F618C3"/>
    <w:rsid w:val="00F61DC2"/>
    <w:rsid w:val="00F6287A"/>
    <w:rsid w:val="00F63376"/>
    <w:rsid w:val="00F73B28"/>
    <w:rsid w:val="00F77E24"/>
    <w:rsid w:val="00F81C89"/>
    <w:rsid w:val="00F82A1E"/>
    <w:rsid w:val="00F840A2"/>
    <w:rsid w:val="00F9029A"/>
    <w:rsid w:val="00F90416"/>
    <w:rsid w:val="00F9051C"/>
    <w:rsid w:val="00F92D79"/>
    <w:rsid w:val="00F93EDC"/>
    <w:rsid w:val="00FA218F"/>
    <w:rsid w:val="00FA2233"/>
    <w:rsid w:val="00FA2ECD"/>
    <w:rsid w:val="00FA647B"/>
    <w:rsid w:val="00FA6853"/>
    <w:rsid w:val="00FB10FE"/>
    <w:rsid w:val="00FB1A07"/>
    <w:rsid w:val="00FB6A08"/>
    <w:rsid w:val="00FC4259"/>
    <w:rsid w:val="00FC6FE5"/>
    <w:rsid w:val="00FD1E56"/>
    <w:rsid w:val="00FD2FAA"/>
    <w:rsid w:val="00FD4FE8"/>
    <w:rsid w:val="00FD5CBF"/>
    <w:rsid w:val="00FD6654"/>
    <w:rsid w:val="00FE0D0C"/>
    <w:rsid w:val="00FE1300"/>
    <w:rsid w:val="00FE2FCC"/>
    <w:rsid w:val="00FE40D1"/>
    <w:rsid w:val="00FE6DFD"/>
    <w:rsid w:val="00FF3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5834</TotalTime>
  <Pages>14</Pages>
  <Words>7443</Words>
  <Characters>42429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129</cp:revision>
  <dcterms:created xsi:type="dcterms:W3CDTF">2012-06-15T03:57:00Z</dcterms:created>
  <dcterms:modified xsi:type="dcterms:W3CDTF">2012-07-22T02:41:00Z</dcterms:modified>
</cp:coreProperties>
</file>