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3912D4">
        <w:rPr>
          <w:rFonts w:ascii="Times New Roman" w:hAnsi="Times New Roman" w:cs="Times New Roman"/>
        </w:rPr>
        <w:t xml:space="preserve"> </w:t>
      </w:r>
      <w:r w:rsidR="00C91BF0">
        <w:rPr>
          <w:rFonts w:ascii="Times New Roman" w:hAnsi="Times New Roman" w:cs="Times New Roman"/>
        </w:rPr>
        <w:t>Williams T</w:t>
      </w:r>
      <w:proofErr w:type="gramStart"/>
      <w:r w:rsidR="00180379">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r w:rsidR="00722C6D">
        <w:rPr>
          <w:rFonts w:ascii="Times New Roman" w:hAnsi="Times New Roman" w:cs="Times New Roman"/>
        </w:rPr>
        <w:t xml:space="preserve"> word limit</w:t>
      </w:r>
      <w:r>
        <w:rPr>
          <w:rFonts w:ascii="Times New Roman" w:hAnsi="Times New Roman" w:cs="Times New Roman"/>
        </w:rPr>
        <w:t>)</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6531A1">
        <w:rPr>
          <w:rFonts w:ascii="Times New Roman" w:hAnsi="Times New Roman" w:cs="Times New Roman"/>
          <w:sz w:val="16"/>
          <w:szCs w:val="16"/>
        </w:rPr>
        <w:t xml:space="preserve"> the lake</w:t>
      </w:r>
      <w:r w:rsidR="00B162E5" w:rsidRPr="00971EFB">
        <w:rPr>
          <w:rFonts w:ascii="Times New Roman" w:hAnsi="Times New Roman" w:cs="Times New Roman"/>
          <w:sz w:val="16"/>
          <w:szCs w:val="16"/>
        </w:rPr>
        <w:t xml:space="preserve"> was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6.5 m</w:t>
      </w:r>
      <w:r w:rsidR="006531A1">
        <w:rPr>
          <w:rFonts w:ascii="Times New Roman" w:hAnsi="Times New Roman" w:cs="Times New Roman"/>
          <w:sz w:val="16"/>
          <w:szCs w:val="16"/>
        </w:rPr>
        <w:t>)</w:t>
      </w:r>
      <w:r w:rsidR="00B162E5" w:rsidRPr="00971EFB">
        <w:rPr>
          <w:rFonts w:ascii="Times New Roman" w:hAnsi="Times New Roman" w:cs="Times New Roman"/>
          <w:sz w:val="16"/>
          <w:szCs w:val="16"/>
        </w:rPr>
        <w:t xml:space="preserve">.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 xml:space="preserve">are the </w:t>
      </w:r>
      <w:r w:rsidR="00B00D6F">
        <w:rPr>
          <w:rFonts w:ascii="Times New Roman" w:hAnsi="Times New Roman" w:cs="Times New Roman"/>
          <w:sz w:val="16"/>
          <w:szCs w:val="16"/>
        </w:rPr>
        <w:t xml:space="preserve">main </w:t>
      </w:r>
      <w:r w:rsidR="001C5DF7">
        <w:rPr>
          <w:rFonts w:ascii="Times New Roman" w:hAnsi="Times New Roman" w:cs="Times New Roman"/>
          <w:sz w:val="16"/>
          <w:szCs w:val="16"/>
        </w:rPr>
        <w:t>photosynthetic organisms</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1C5DF7">
        <w:rPr>
          <w:rFonts w:ascii="Times New Roman" w:hAnsi="Times New Roman" w:cs="Times New Roman"/>
          <w:sz w:val="16"/>
          <w:szCs w:val="16"/>
        </w:rPr>
        <w:t xml:space="preserve">Bacterioplankton </w:t>
      </w:r>
      <w:r w:rsidR="00423697">
        <w:rPr>
          <w:rFonts w:ascii="Times New Roman" w:hAnsi="Times New Roman" w:cs="Times New Roman"/>
          <w:sz w:val="16"/>
          <w:szCs w:val="16"/>
        </w:rPr>
        <w:t xml:space="preserve">was dominated by </w:t>
      </w:r>
      <w:r w:rsidR="006531A1">
        <w:rPr>
          <w:rFonts w:ascii="Times New Roman" w:hAnsi="Times New Roman" w:cs="Times New Roman"/>
          <w:sz w:val="16"/>
          <w:szCs w:val="16"/>
        </w:rPr>
        <w:t xml:space="preserve">heterotrophic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6531A1">
        <w:rPr>
          <w:rFonts w:ascii="Times New Roman" w:hAnsi="Times New Roman" w:cs="Times New Roman"/>
          <w:i/>
          <w:sz w:val="16"/>
          <w:szCs w:val="16"/>
        </w:rPr>
        <w:t>Psychroflexus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fermentation of particulate matter</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9A727A" w:rsidRPr="00971EFB">
        <w:rPr>
          <w:rFonts w:ascii="Times New Roman" w:hAnsi="Times New Roman" w:cs="Times New Roman"/>
          <w:sz w:val="16"/>
          <w:szCs w:val="16"/>
        </w:rPr>
        <w:t xml:space="preserve">. </w:t>
      </w:r>
      <w:r w:rsidR="007B1349">
        <w:rPr>
          <w:rFonts w:ascii="Times New Roman" w:hAnsi="Times New Roman" w:cs="Times New Roman"/>
          <w:sz w:val="16"/>
          <w:szCs w:val="16"/>
        </w:rPr>
        <w:t>Genetic potential for nitrog</w:t>
      </w:r>
      <w:r w:rsidR="006531A1">
        <w:rPr>
          <w:rFonts w:ascii="Times New Roman" w:hAnsi="Times New Roman" w:cs="Times New Roman"/>
          <w:sz w:val="16"/>
          <w:szCs w:val="16"/>
        </w:rPr>
        <w:t xml:space="preserve">en cycling showed large denitrification potential, limited fixation and no nitrification. Nitrogen limitation was evident in the </w:t>
      </w:r>
      <w:r w:rsidR="00E6119F">
        <w:rPr>
          <w:rFonts w:ascii="Times New Roman" w:hAnsi="Times New Roman" w:cs="Times New Roman"/>
          <w:sz w:val="16"/>
          <w:szCs w:val="16"/>
        </w:rPr>
        <w:t>predominance of ammonia</w:t>
      </w:r>
      <w:r w:rsidR="006531A1">
        <w:rPr>
          <w:rFonts w:ascii="Times New Roman" w:hAnsi="Times New Roman" w:cs="Times New Roman"/>
          <w:sz w:val="16"/>
          <w:szCs w:val="16"/>
        </w:rPr>
        <w:t xml:space="preserve"> uptake and remineralization</w:t>
      </w:r>
      <w:r w:rsidR="00B35AF5">
        <w:rPr>
          <w:rFonts w:ascii="Times New Roman" w:hAnsi="Times New Roman" w:cs="Times New Roman"/>
          <w:sz w:val="16"/>
          <w:szCs w:val="16"/>
        </w:rPr>
        <w:t xml:space="preserve"> pathways</w:t>
      </w:r>
      <w:r w:rsidR="006531A1">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w:t>
      </w:r>
      <w:r w:rsidR="00722C6D">
        <w:rPr>
          <w:rFonts w:ascii="Times New Roman" w:hAnsi="Times New Roman" w:cs="Times New Roman"/>
          <w:sz w:val="16"/>
          <w:szCs w:val="16"/>
        </w:rPr>
        <w:t>to</w:t>
      </w:r>
      <w:r w:rsidR="001C5DF7">
        <w:rPr>
          <w:rFonts w:ascii="Times New Roman" w:hAnsi="Times New Roman" w:cs="Times New Roman"/>
          <w:sz w:val="16"/>
          <w:szCs w:val="16"/>
        </w:rPr>
        <w:t xml:space="preserve"> primary production</w:t>
      </w:r>
      <w:r w:rsidR="00B35AF5">
        <w:rPr>
          <w:rFonts w:ascii="Times New Roman" w:hAnsi="Times New Roman" w:cs="Times New Roman"/>
          <w:sz w:val="16"/>
          <w:szCs w:val="16"/>
        </w:rPr>
        <w:t xml:space="preserve"> and </w:t>
      </w:r>
      <w:r w:rsidR="00862D33">
        <w:rPr>
          <w:rFonts w:ascii="Times New Roman" w:hAnsi="Times New Roman" w:cs="Times New Roman"/>
          <w:sz w:val="16"/>
          <w:szCs w:val="16"/>
        </w:rPr>
        <w:t xml:space="preserve">the </w:t>
      </w:r>
      <w:r w:rsidR="00B35AF5">
        <w:rPr>
          <w:rFonts w:ascii="Times New Roman" w:hAnsi="Times New Roman" w:cs="Times New Roman"/>
          <w:sz w:val="16"/>
          <w:szCs w:val="16"/>
        </w:rPr>
        <w:t>unusual sulfur cycle</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w:t>
      </w:r>
      <w:r w:rsidR="00B00D6F">
        <w:rPr>
          <w:rFonts w:ascii="Times New Roman" w:hAnsi="Times New Roman" w:cs="Times New Roman"/>
          <w:sz w:val="16"/>
          <w:szCs w:val="16"/>
        </w:rPr>
        <w:t xml:space="preserve">described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w:t>
      </w:r>
      <w:r w:rsidR="00B00D6F">
        <w:rPr>
          <w:rFonts w:ascii="Times New Roman" w:hAnsi="Times New Roman" w:cs="Times New Roman"/>
          <w:sz w:val="16"/>
          <w:szCs w:val="16"/>
        </w:rPr>
        <w:t xml:space="preserve"> key for adaptation to </w:t>
      </w:r>
      <w:proofErr w:type="gramStart"/>
      <w:r w:rsidR="00B00D6F">
        <w:rPr>
          <w:rFonts w:ascii="Times New Roman" w:hAnsi="Times New Roman" w:cs="Times New Roman"/>
          <w:sz w:val="16"/>
          <w:szCs w:val="16"/>
        </w:rPr>
        <w:t>the constrains</w:t>
      </w:r>
      <w:proofErr w:type="gramEnd"/>
      <w:r w:rsidR="00B00D6F">
        <w:rPr>
          <w:rFonts w:ascii="Times New Roman" w:hAnsi="Times New Roman" w:cs="Times New Roman"/>
          <w:sz w:val="16"/>
          <w:szCs w:val="16"/>
        </w:rPr>
        <w:t xml:space="preserve"> of saline Antarctic coastal environments</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Pr="007F69C2"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r w:rsidR="00C75561" w:rsidRPr="007F69C2">
        <w:rPr>
          <w:rFonts w:ascii="Times New Roman" w:hAnsi="Times New Roman" w:cs="Times New Roman"/>
        </w:rPr>
        <w:t xml:space="preserve"> extremes of temperature and </w:t>
      </w:r>
      <w:r w:rsidR="005C7530" w:rsidRPr="007F69C2">
        <w:rPr>
          <w:rFonts w:ascii="Times New Roman" w:hAnsi="Times New Roman" w:cs="Times New Roman"/>
        </w:rPr>
        <w:t>sal</w:t>
      </w:r>
      <w:r w:rsidR="000B4A9A" w:rsidRPr="007F69C2">
        <w:rPr>
          <w:rFonts w:ascii="Times New Roman" w:hAnsi="Times New Roman" w:cs="Times New Roman"/>
        </w:rPr>
        <w:t>inity under a polar light cycle</w:t>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the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r w:rsidR="00FF6042" w:rsidRPr="007F69C2">
        <w:rPr>
          <w:rFonts w:ascii="Times New Roman" w:hAnsi="Times New Roman" w:cs="Times New Roman"/>
        </w:rPr>
        <w:t xml:space="preserve"> </w:t>
      </w:r>
      <w:r w:rsidRPr="007F69C2">
        <w:rPr>
          <w:rFonts w:ascii="Times New Roman" w:hAnsi="Times New Roman" w:cs="Times New Roman"/>
        </w:rPr>
        <w:t xml:space="preserve">is </w:t>
      </w:r>
      <w:r w:rsidR="00FF6042" w:rsidRPr="007F69C2">
        <w:rPr>
          <w:rFonts w:ascii="Times New Roman" w:hAnsi="Times New Roman" w:cs="Times New Roman"/>
        </w:rPr>
        <w:t xml:space="preserve">one such region where hundreds of lakes are found.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28667E" w:rsidRPr="007F69C2">
        <w:rPr>
          <w:rFonts w:ascii="Times New Roman" w:hAnsi="Times New Roman" w:cs="Times New Roman"/>
        </w:rPr>
        <w:t xml:space="preserve">approximately </w:t>
      </w:r>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r w:rsidR="00C73D62" w:rsidRPr="007F69C2">
        <w:rPr>
          <w:rFonts w:ascii="Times New Roman" w:hAnsi="Times New Roman" w:cs="Times New Roman"/>
        </w:rPr>
        <w:t xml:space="preserve"> </w:t>
      </w:r>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04275A" w:rsidRPr="007F69C2">
        <w:rPr>
          <w:rFonts w:ascii="Times New Roman" w:hAnsi="Times New Roman" w:cs="Times New Roman"/>
        </w:rPr>
        <w:t xml:space="preserve">Life in these lakes can be entirely microbial and </w:t>
      </w:r>
      <w:r w:rsidR="00814C86" w:rsidRPr="007F69C2">
        <w:rPr>
          <w:rFonts w:ascii="Times New Roman" w:hAnsi="Times New Roman" w:cs="Times New Roman"/>
        </w:rPr>
        <w:t>of reduced</w:t>
      </w:r>
      <w:r w:rsidR="003012CB" w:rsidRPr="007F69C2">
        <w:rPr>
          <w:rFonts w:ascii="Times New Roman" w:hAnsi="Times New Roman" w:cs="Times New Roman"/>
        </w:rPr>
        <w:t xml:space="preserve"> diversity</w:t>
      </w:r>
      <w:r w:rsidR="00814C86" w:rsidRPr="007F69C2">
        <w:rPr>
          <w:rFonts w:ascii="Times New Roman" w:hAnsi="Times New Roman" w:cs="Times New Roman"/>
        </w:rPr>
        <w:t xml:space="preserve"> (Bowman </w:t>
      </w:r>
      <w:r w:rsidR="00814C86" w:rsidRPr="007F69C2">
        <w:rPr>
          <w:rFonts w:ascii="Times New Roman" w:hAnsi="Times New Roman" w:cs="Times New Roman"/>
          <w:i/>
        </w:rPr>
        <w:t>et al.</w:t>
      </w:r>
      <w:r w:rsidR="00814C86" w:rsidRPr="007F69C2">
        <w:rPr>
          <w:rFonts w:ascii="Times New Roman" w:hAnsi="Times New Roman" w:cs="Times New Roman"/>
        </w:rPr>
        <w:t>, 2000b)</w:t>
      </w:r>
      <w:r w:rsidR="0004275A" w:rsidRPr="007F69C2">
        <w:rPr>
          <w:rFonts w:ascii="Times New Roman" w:hAnsi="Times New Roman" w:cs="Times New Roman"/>
        </w:rPr>
        <w:t xml:space="preserve">. </w:t>
      </w:r>
      <w:r w:rsidR="009669D4" w:rsidRPr="007F69C2">
        <w:rPr>
          <w:rFonts w:ascii="Times New Roman" w:hAnsi="Times New Roman" w:cs="Times New Roman"/>
        </w:rPr>
        <w:t>Differing local conditions has lead each lake to develop unique physical and chemical properties</w:t>
      </w:r>
      <w:r w:rsidR="00B73A12" w:rsidRPr="007F69C2">
        <w:rPr>
          <w:rFonts w:ascii="Times New Roman" w:hAnsi="Times New Roman" w:cs="Times New Roman"/>
        </w:rPr>
        <w:t xml:space="preserve">, </w:t>
      </w:r>
      <w:r w:rsidR="00687248" w:rsidRPr="007F69C2">
        <w:rPr>
          <w:rFonts w:ascii="Times New Roman" w:hAnsi="Times New Roman" w:cs="Times New Roman"/>
        </w:rPr>
        <w:t>making</w:t>
      </w:r>
      <w:r w:rsidR="00FF6042" w:rsidRPr="007F69C2">
        <w:rPr>
          <w:rFonts w:ascii="Times New Roman" w:hAnsi="Times New Roman" w:cs="Times New Roman"/>
        </w:rPr>
        <w:t xml:space="preserve"> them </w:t>
      </w:r>
      <w:r w:rsidR="003C5157" w:rsidRPr="007F69C2">
        <w:rPr>
          <w:rFonts w:ascii="Times New Roman" w:hAnsi="Times New Roman" w:cs="Times New Roman"/>
        </w:rPr>
        <w:t xml:space="preserve">fitting </w:t>
      </w:r>
      <w:r w:rsidR="009669D4" w:rsidRPr="007F69C2">
        <w:rPr>
          <w:rFonts w:ascii="Times New Roman" w:hAnsi="Times New Roman" w:cs="Times New Roman"/>
        </w:rPr>
        <w:t>sites</w:t>
      </w:r>
      <w:r w:rsidR="00FF6042" w:rsidRPr="007F69C2">
        <w:rPr>
          <w:rFonts w:ascii="Times New Roman" w:hAnsi="Times New Roman" w:cs="Times New Roman"/>
        </w:rPr>
        <w:t xml:space="preserve"> to study </w:t>
      </w:r>
      <w:r w:rsidR="007E06DE" w:rsidRPr="007F69C2">
        <w:rPr>
          <w:rFonts w:ascii="Times New Roman" w:hAnsi="Times New Roman" w:cs="Times New Roman"/>
        </w:rPr>
        <w:t>microbial ecology</w:t>
      </w:r>
      <w:r w:rsidR="00B73A12" w:rsidRPr="007F69C2">
        <w:rPr>
          <w:rFonts w:ascii="Times New Roman" w:hAnsi="Times New Roman" w:cs="Times New Roman"/>
        </w:rPr>
        <w:t xml:space="preserve">, </w:t>
      </w:r>
      <w:r w:rsidR="00597750" w:rsidRPr="007F69C2">
        <w:rPr>
          <w:rFonts w:ascii="Times New Roman" w:hAnsi="Times New Roman" w:cs="Times New Roman"/>
        </w:rPr>
        <w:t>biogeochemistry</w:t>
      </w:r>
      <w:r w:rsidR="00B73A12" w:rsidRPr="007F69C2">
        <w:rPr>
          <w:rFonts w:ascii="Times New Roman" w:hAnsi="Times New Roman" w:cs="Times New Roman"/>
        </w:rPr>
        <w:t xml:space="preserve"> and evolution</w:t>
      </w:r>
      <w:r w:rsidR="00FF6042" w:rsidRPr="007F69C2">
        <w:rPr>
          <w:rFonts w:ascii="Times New Roman" w:hAnsi="Times New Roman" w:cs="Times New Roman"/>
        </w:rPr>
        <w:t>.</w:t>
      </w:r>
      <w:r w:rsidR="000B4A9A" w:rsidRPr="007F69C2">
        <w:rPr>
          <w:rFonts w:ascii="Times New Roman" w:hAnsi="Times New Roman" w:cs="Times New Roman"/>
        </w:rPr>
        <w:t xml:space="preserve"> </w:t>
      </w:r>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contains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r w:rsidR="00B73A12" w:rsidRPr="007F69C2">
        <w:rPr>
          <w:rFonts w:ascii="Times New Roman" w:hAnsi="Times New Roman" w:cs="Times New Roman"/>
        </w:rPr>
        <w:t xml:space="preserve"> </w:t>
      </w:r>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r w:rsidR="00232B42" w:rsidRPr="007F69C2">
        <w:rPr>
          <w:rFonts w:ascii="Times New Roman" w:hAnsi="Times New Roman" w:cs="Times New Roman"/>
        </w:rPr>
        <w:t xml:space="preserve"> </w:t>
      </w:r>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r w:rsidR="00B73A12" w:rsidRPr="007F69C2">
        <w:rPr>
          <w:rFonts w:ascii="Times New Roman" w:hAnsi="Times New Roman" w:cs="Times New Roman"/>
        </w:rPr>
        <w:t xml:space="preserve"> </w:t>
      </w:r>
      <w:r w:rsidR="00232B42" w:rsidRPr="007F69C2">
        <w:rPr>
          <w:rFonts w:ascii="Times New Roman" w:hAnsi="Times New Roman" w:cs="Times New Roman"/>
        </w:rPr>
        <w:t>They</w:t>
      </w:r>
      <w:r w:rsidR="00B73A12" w:rsidRPr="007F69C2">
        <w:rPr>
          <w:rFonts w:ascii="Times New Roman" w:hAnsi="Times New Roman" w:cs="Times New Roman"/>
        </w:rPr>
        <w:t xml:space="preserve"> </w:t>
      </w:r>
      <w:r w:rsidR="0004275A" w:rsidRPr="007F69C2">
        <w:rPr>
          <w:rFonts w:ascii="Times New Roman" w:hAnsi="Times New Roman" w:cs="Times New Roman"/>
        </w:rPr>
        <w:t xml:space="preserve">are </w:t>
      </w:r>
      <w:r w:rsidR="00232B42" w:rsidRPr="007F69C2">
        <w:rPr>
          <w:rFonts w:ascii="Times New Roman" w:hAnsi="Times New Roman" w:cs="Times New Roman"/>
        </w:rPr>
        <w:t>advantage</w:t>
      </w:r>
      <w:r w:rsidR="0004275A" w:rsidRPr="007F69C2">
        <w:rPr>
          <w:rFonts w:ascii="Times New Roman" w:hAnsi="Times New Roman" w:cs="Times New Roman"/>
        </w:rPr>
        <w:t>ous</w:t>
      </w:r>
      <w:r w:rsidR="00232B42" w:rsidRPr="007F69C2">
        <w:rPr>
          <w:rFonts w:ascii="Times New Roman" w:hAnsi="Times New Roman" w:cs="Times New Roman"/>
        </w:rPr>
        <w:t xml:space="preserve"> </w:t>
      </w:r>
      <w:r w:rsidR="0004275A" w:rsidRPr="007F69C2">
        <w:rPr>
          <w:rFonts w:ascii="Times New Roman" w:hAnsi="Times New Roman" w:cs="Times New Roman"/>
        </w:rPr>
        <w:t xml:space="preserve">study sites </w:t>
      </w:r>
      <w:r w:rsidR="00B73A12" w:rsidRPr="007F69C2">
        <w:rPr>
          <w:rFonts w:ascii="Times New Roman" w:hAnsi="Times New Roman" w:cs="Times New Roman"/>
        </w:rPr>
        <w:t xml:space="preserve">as </w:t>
      </w:r>
      <w:r w:rsidR="002A1A92" w:rsidRPr="007F69C2">
        <w:rPr>
          <w:rFonts w:ascii="Times New Roman" w:hAnsi="Times New Roman" w:cs="Times New Roman"/>
        </w:rPr>
        <w:t xml:space="preserve">environmental gradients exist 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232B42" w:rsidRPr="007F69C2">
        <w:rPr>
          <w:rFonts w:ascii="Times New Roman" w:hAnsi="Times New Roman" w:cs="Times New Roman"/>
        </w:rPr>
        <w:t xml:space="preserve"> allowing species to </w:t>
      </w:r>
      <w:r w:rsidR="0004275A" w:rsidRPr="007F69C2">
        <w:rPr>
          <w:rFonts w:ascii="Times New Roman" w:hAnsi="Times New Roman" w:cs="Times New Roman"/>
        </w:rPr>
        <w:t>be more easily related to abiotic factors</w:t>
      </w:r>
      <w:r w:rsidR="00B73A12" w:rsidRPr="007F69C2">
        <w:rPr>
          <w:rFonts w:ascii="Times New Roman" w:hAnsi="Times New Roman" w:cs="Times New Roman"/>
        </w:rPr>
        <w:t xml:space="preserve">. </w:t>
      </w:r>
      <w:r w:rsidR="0004275A" w:rsidRPr="007F69C2">
        <w:rPr>
          <w:rFonts w:ascii="Times New Roman" w:hAnsi="Times New Roman" w:cs="Times New Roman"/>
        </w:rPr>
        <w:t>By u</w:t>
      </w:r>
      <w:r w:rsidR="002A1A92" w:rsidRPr="007F69C2">
        <w:rPr>
          <w:rFonts w:ascii="Times New Roman" w:hAnsi="Times New Roman" w:cs="Times New Roman"/>
        </w:rPr>
        <w:t>sing</w:t>
      </w:r>
      <w:r w:rsidR="00D24C92" w:rsidRPr="007F69C2">
        <w:rPr>
          <w:rFonts w:ascii="Times New Roman" w:hAnsi="Times New Roman" w:cs="Times New Roman"/>
        </w:rPr>
        <w:t xml:space="preserve"> molecular techniques</w:t>
      </w:r>
      <w:r w:rsidR="002A1A92" w:rsidRPr="007F69C2">
        <w:rPr>
          <w:rFonts w:ascii="Times New Roman" w:hAnsi="Times New Roman" w:cs="Times New Roman"/>
        </w:rPr>
        <w:t xml:space="preserve">, </w:t>
      </w:r>
      <w:r w:rsidR="000C484C" w:rsidRPr="007F69C2">
        <w:rPr>
          <w:rFonts w:ascii="Times New Roman" w:hAnsi="Times New Roman" w:cs="Times New Roman"/>
        </w:rPr>
        <w:t xml:space="preserve">a large proportion of the species 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232B42" w:rsidRPr="007F69C2">
        <w:rPr>
          <w:rFonts w:ascii="Times New Roman" w:hAnsi="Times New Roman" w:cs="Times New Roman"/>
        </w:rPr>
        <w:t xml:space="preserve"> </w:t>
      </w:r>
      <w:r w:rsidR="0004275A" w:rsidRPr="007F69C2">
        <w:rPr>
          <w:rFonts w:ascii="Times New Roman" w:hAnsi="Times New Roman" w:cs="Times New Roman"/>
        </w:rPr>
        <w:t>can be covered allowing better</w:t>
      </w:r>
      <w:r w:rsidR="00232B42" w:rsidRPr="007F69C2">
        <w:rPr>
          <w:rFonts w:ascii="Times New Roman" w:hAnsi="Times New Roman" w:cs="Times New Roman"/>
        </w:rPr>
        <w:t xml:space="preserve"> </w:t>
      </w:r>
      <w:r w:rsidR="000C484C" w:rsidRPr="007F69C2">
        <w:rPr>
          <w:rFonts w:ascii="Times New Roman" w:hAnsi="Times New Roman" w:cs="Times New Roman"/>
        </w:rPr>
        <w:t>infer</w:t>
      </w:r>
      <w:r w:rsidR="007041CE" w:rsidRPr="007F69C2">
        <w:rPr>
          <w:rFonts w:ascii="Times New Roman" w:hAnsi="Times New Roman" w:cs="Times New Roman"/>
        </w:rPr>
        <w:t>ence of the</w:t>
      </w:r>
      <w:r w:rsidR="000C484C" w:rsidRPr="007F69C2">
        <w:rPr>
          <w:rFonts w:ascii="Times New Roman" w:hAnsi="Times New Roman" w:cs="Times New Roman"/>
        </w:rPr>
        <w:t xml:space="preserve"> </w:t>
      </w:r>
      <w:r w:rsidR="00287BBC" w:rsidRPr="007F69C2">
        <w:rPr>
          <w:rFonts w:ascii="Times New Roman" w:hAnsi="Times New Roman" w:cs="Times New Roman"/>
        </w:rPr>
        <w:t xml:space="preserve">functional roles for </w:t>
      </w:r>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p>
    <w:p w:rsidR="004E1F1A" w:rsidRPr="007F69C2" w:rsidRDefault="00D33D62" w:rsidP="003F3FB7">
      <w:pPr>
        <w:spacing w:line="240" w:lineRule="auto"/>
        <w:jc w:val="both"/>
        <w:rPr>
          <w:rFonts w:ascii="Times New Roman" w:hAnsi="Times New Roman" w:cs="Times New Roman"/>
        </w:rPr>
      </w:pPr>
      <w:r w:rsidRPr="007F69C2">
        <w:rPr>
          <w:rFonts w:ascii="Times New Roman" w:hAnsi="Times New Roman" w:cs="Times New Roman"/>
        </w:rPr>
        <w:t>A metagenomic</w:t>
      </w:r>
      <w:r w:rsidR="00C73D62" w:rsidRPr="007F69C2">
        <w:rPr>
          <w:rFonts w:ascii="Times New Roman" w:hAnsi="Times New Roman" w:cs="Times New Roman"/>
        </w:rPr>
        <w:t xml:space="preserve"> approach</w:t>
      </w:r>
      <w:r w:rsidRPr="007F69C2">
        <w:rPr>
          <w:rFonts w:ascii="Times New Roman" w:hAnsi="Times New Roman" w:cs="Times New Roman"/>
        </w:rPr>
        <w:t>,</w:t>
      </w:r>
      <w:r w:rsidR="00C73D62" w:rsidRPr="007F69C2">
        <w:rPr>
          <w:rFonts w:ascii="Times New Roman" w:hAnsi="Times New Roman" w:cs="Times New Roman"/>
        </w:rPr>
        <w:t xml:space="preserve"> </w:t>
      </w:r>
      <w:r w:rsidRPr="007F69C2">
        <w:rPr>
          <w:rFonts w:ascii="Times New Roman" w:hAnsi="Times New Roman" w:cs="Times New Roman"/>
        </w:rPr>
        <w:t xml:space="preserve">complemented with </w:t>
      </w:r>
      <w:r w:rsidR="00EB2216" w:rsidRPr="007F69C2">
        <w:rPr>
          <w:rFonts w:ascii="Times New Roman" w:hAnsi="Times New Roman" w:cs="Times New Roman"/>
        </w:rPr>
        <w:t>metaproteomics,</w:t>
      </w:r>
      <w:r w:rsidRPr="007F69C2">
        <w:rPr>
          <w:rFonts w:ascii="Times New Roman" w:hAnsi="Times New Roman" w:cs="Times New Roman"/>
        </w:rPr>
        <w:t xml:space="preserve"> </w:t>
      </w:r>
      <w:r w:rsidR="00C73D62" w:rsidRPr="007F69C2">
        <w:rPr>
          <w:rFonts w:ascii="Times New Roman" w:hAnsi="Times New Roman" w:cs="Times New Roman"/>
        </w:rPr>
        <w:t>has been successfully applied</w:t>
      </w:r>
      <w:r w:rsidR="009669D4" w:rsidRPr="007F69C2">
        <w:rPr>
          <w:rFonts w:ascii="Times New Roman" w:hAnsi="Times New Roman" w:cs="Times New Roman"/>
        </w:rPr>
        <w:t xml:space="preserve"> </w:t>
      </w:r>
      <w:r w:rsidR="007A23D2" w:rsidRPr="007F69C2">
        <w:rPr>
          <w:rFonts w:ascii="Times New Roman" w:hAnsi="Times New Roman" w:cs="Times New Roman"/>
        </w:rPr>
        <w:t>to</w:t>
      </w:r>
      <w:r w:rsidRPr="007F69C2">
        <w:rPr>
          <w:rFonts w:ascii="Times New Roman" w:hAnsi="Times New Roman" w:cs="Times New Roman"/>
        </w:rPr>
        <w:t xml:space="preserve"> </w:t>
      </w:r>
      <w:r w:rsidR="00342CFD" w:rsidRPr="007F69C2">
        <w:rPr>
          <w:rFonts w:ascii="Times New Roman" w:hAnsi="Times New Roman" w:cs="Times New Roman"/>
        </w:rPr>
        <w:t xml:space="preserve">two lakes in the </w:t>
      </w:r>
      <w:r w:rsidR="00004C8D" w:rsidRPr="007F69C2">
        <w:rPr>
          <w:rFonts w:ascii="Times New Roman" w:hAnsi="Times New Roman" w:cs="Times New Roman"/>
        </w:rPr>
        <w:t>Vestfold Hills</w:t>
      </w:r>
      <w:r w:rsidRPr="007F69C2">
        <w:rPr>
          <w:rFonts w:ascii="Times New Roman" w:hAnsi="Times New Roman" w:cs="Times New Roman"/>
        </w:rPr>
        <w:t xml:space="preserve"> (Ng </w:t>
      </w:r>
      <w:r w:rsidRPr="007F69C2">
        <w:rPr>
          <w:rFonts w:ascii="Times New Roman" w:hAnsi="Times New Roman" w:cs="Times New Roman"/>
          <w:i/>
        </w:rPr>
        <w:t>et al.</w:t>
      </w:r>
      <w:r w:rsidRPr="007F69C2">
        <w:rPr>
          <w:rFonts w:ascii="Times New Roman" w:hAnsi="Times New Roman" w:cs="Times New Roman"/>
        </w:rPr>
        <w:t xml:space="preserve">, 2010; Lauro </w:t>
      </w:r>
      <w:r w:rsidRPr="007F69C2">
        <w:rPr>
          <w:rFonts w:ascii="Times New Roman" w:hAnsi="Times New Roman" w:cs="Times New Roman"/>
          <w:i/>
        </w:rPr>
        <w:t>et al.</w:t>
      </w:r>
      <w:r w:rsidRPr="007F69C2">
        <w:rPr>
          <w:rFonts w:ascii="Times New Roman" w:hAnsi="Times New Roman" w:cs="Times New Roman"/>
        </w:rPr>
        <w:t>,</w:t>
      </w:r>
      <w:r w:rsidRPr="007F69C2">
        <w:rPr>
          <w:rFonts w:ascii="Times New Roman" w:hAnsi="Times New Roman" w:cs="Times New Roman"/>
          <w:i/>
        </w:rPr>
        <w:t xml:space="preserve"> </w:t>
      </w:r>
      <w:r w:rsidRPr="007F69C2">
        <w:rPr>
          <w:rFonts w:ascii="Times New Roman" w:hAnsi="Times New Roman" w:cs="Times New Roman"/>
        </w:rPr>
        <w:t xml:space="preserve">2011; Yau </w:t>
      </w:r>
      <w:r w:rsidRPr="007F69C2">
        <w:rPr>
          <w:rFonts w:ascii="Times New Roman" w:hAnsi="Times New Roman" w:cs="Times New Roman"/>
          <w:i/>
        </w:rPr>
        <w:t>et al.</w:t>
      </w:r>
      <w:r w:rsidRPr="007F69C2">
        <w:rPr>
          <w:rFonts w:ascii="Times New Roman" w:hAnsi="Times New Roman" w:cs="Times New Roman"/>
        </w:rPr>
        <w:t>, 2011).</w:t>
      </w:r>
      <w:r w:rsidR="009669D4" w:rsidRPr="007F69C2">
        <w:rPr>
          <w:rFonts w:ascii="Times New Roman" w:hAnsi="Times New Roman" w:cs="Times New Roman"/>
        </w:rPr>
        <w:t xml:space="preserve"> </w:t>
      </w:r>
      <w:r w:rsidR="00342CFD" w:rsidRPr="007F69C2">
        <w:rPr>
          <w:rFonts w:ascii="Times New Roman" w:hAnsi="Times New Roman" w:cs="Times New Roman"/>
        </w:rPr>
        <w:t xml:space="preserve">The first of these was Ace Lake, </w:t>
      </w:r>
      <w:r w:rsidR="00A1221F" w:rsidRPr="007F69C2">
        <w:rPr>
          <w:rFonts w:ascii="Times New Roman" w:hAnsi="Times New Roman" w:cs="Times New Roman"/>
        </w:rPr>
        <w:t>where a</w:t>
      </w:r>
      <w:r w:rsidR="00011A95" w:rsidRPr="007F69C2">
        <w:rPr>
          <w:rFonts w:ascii="Times New Roman" w:hAnsi="Times New Roman" w:cs="Times New Roman"/>
        </w:rPr>
        <w:t xml:space="preserve"> comprehensive description of the community </w:t>
      </w:r>
      <w:r w:rsidR="00D24C92" w:rsidRPr="007F69C2">
        <w:rPr>
          <w:rFonts w:ascii="Times New Roman" w:hAnsi="Times New Roman" w:cs="Times New Roman"/>
        </w:rPr>
        <w:t xml:space="preserve">structure, </w:t>
      </w:r>
      <w:r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D24C92" w:rsidRPr="007F69C2">
        <w:rPr>
          <w:rFonts w:ascii="Times New Roman" w:hAnsi="Times New Roman" w:cs="Times New Roman"/>
        </w:rPr>
        <w:t xml:space="preserve">was </w:t>
      </w:r>
      <w:r w:rsidR="00B3677A" w:rsidRPr="007F69C2">
        <w:rPr>
          <w:rFonts w:ascii="Times New Roman" w:hAnsi="Times New Roman" w:cs="Times New Roman"/>
        </w:rPr>
        <w:t>achieved</w:t>
      </w:r>
      <w:r w:rsidR="00A1221F" w:rsidRPr="007F69C2">
        <w:rPr>
          <w:rFonts w:ascii="Times New Roman" w:hAnsi="Times New Roman" w:cs="Times New Roman"/>
        </w:rPr>
        <w:t xml:space="preserve">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the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r w:rsidR="007A23D2" w:rsidRPr="007F69C2">
        <w:rPr>
          <w:rFonts w:ascii="Times New Roman" w:hAnsi="Times New Roman" w:cs="Times New Roman"/>
          <w:i/>
        </w:rPr>
        <w:t xml:space="preserve"> </w:t>
      </w:r>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r w:rsidR="00AB0CBD" w:rsidRPr="007F69C2">
        <w:rPr>
          <w:rFonts w:ascii="Times New Roman" w:hAnsi="Times New Roman" w:cs="Times New Roman"/>
        </w:rPr>
        <w:t xml:space="preserve"> </w:t>
      </w:r>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r w:rsidR="00A40812" w:rsidRPr="007F69C2">
        <w:t xml:space="preserve"> </w:t>
      </w:r>
      <w:r w:rsidR="00D24C92" w:rsidRPr="007F69C2">
        <w:rPr>
          <w:rFonts w:ascii="Times New Roman" w:hAnsi="Times New Roman" w:cs="Times New Roman"/>
        </w:rPr>
        <w:t>and</w:t>
      </w:r>
      <w:r w:rsidR="00A1221F" w:rsidRPr="007F69C2">
        <w:rPr>
          <w:rFonts w:ascii="Times New Roman" w:hAnsi="Times New Roman" w:cs="Times New Roman"/>
        </w:rPr>
        <w:t xml:space="preserve"> </w:t>
      </w:r>
      <w:r w:rsidR="00960CCC" w:rsidRPr="007F69C2">
        <w:rPr>
          <w:rFonts w:ascii="Times New Roman" w:hAnsi="Times New Roman" w:cs="Times New Roman"/>
        </w:rPr>
        <w:t>a</w:t>
      </w:r>
      <w:r w:rsidR="00B3677A" w:rsidRPr="007F69C2">
        <w:rPr>
          <w:rFonts w:ascii="Times New Roman" w:hAnsi="Times New Roman" w:cs="Times New Roman"/>
        </w:rPr>
        <w:t xml:space="preserve"> </w:t>
      </w:r>
      <w:r w:rsidR="00342CFD" w:rsidRPr="007F69C2">
        <w:rPr>
          <w:rFonts w:ascii="Times New Roman" w:hAnsi="Times New Roman" w:cs="Times New Roman"/>
        </w:rPr>
        <w:t xml:space="preserve">mathematical model was developed that showed its dominance was dependent on synchronicity with the polar light </w:t>
      </w:r>
      <w:r w:rsidR="00342CFD" w:rsidRPr="007F69C2">
        <w:rPr>
          <w:rFonts w:ascii="Times New Roman" w:hAnsi="Times New Roman" w:cs="Times New Roman"/>
        </w:rPr>
        <w:lastRenderedPageBreak/>
        <w:t xml:space="preserve">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r w:rsidR="007041CE" w:rsidRPr="007F69C2">
        <w:rPr>
          <w:rFonts w:ascii="Times New Roman" w:hAnsi="Times New Roman" w:cs="Times New Roman"/>
        </w:rPr>
        <w:t xml:space="preserve"> </w:t>
      </w:r>
      <w:r w:rsidR="00342CFD" w:rsidRPr="007F69C2">
        <w:rPr>
          <w:rFonts w:ascii="Times New Roman" w:hAnsi="Times New Roman" w:cs="Times New Roman"/>
        </w:rPr>
        <w:t xml:space="preserve">In </w:t>
      </w:r>
      <w:r w:rsidR="00D24C92" w:rsidRPr="007F69C2">
        <w:rPr>
          <w:rFonts w:ascii="Times New Roman" w:hAnsi="Times New Roman" w:cs="Times New Roman"/>
        </w:rPr>
        <w:t xml:space="preserve">the surface water of the </w:t>
      </w:r>
      <w:r w:rsidR="00A40812" w:rsidRPr="007F69C2">
        <w:rPr>
          <w:rFonts w:ascii="Times New Roman" w:hAnsi="Times New Roman" w:cs="Times New Roman"/>
        </w:rPr>
        <w:t xml:space="preserve">second lake, </w:t>
      </w:r>
      <w:r w:rsidR="002E6B05" w:rsidRPr="007F69C2">
        <w:rPr>
          <w:rFonts w:ascii="Times New Roman" w:hAnsi="Times New Roman" w:cs="Times New Roman"/>
        </w:rPr>
        <w:t>Organic Lake</w:t>
      </w:r>
      <w:r w:rsidR="00342CFD" w:rsidRPr="007F69C2">
        <w:rPr>
          <w:rFonts w:ascii="Times New Roman" w:hAnsi="Times New Roman" w:cs="Times New Roman"/>
        </w:rPr>
        <w:t>,</w:t>
      </w:r>
      <w:r w:rsidR="002E6B05" w:rsidRPr="007F69C2">
        <w:rPr>
          <w:rFonts w:ascii="Times New Roman" w:hAnsi="Times New Roman" w:cs="Times New Roman"/>
        </w:rPr>
        <w:t xml:space="preserve"> </w:t>
      </w:r>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r w:rsidR="009F7C4F" w:rsidRPr="007F69C2">
        <w:rPr>
          <w:rFonts w:ascii="Times New Roman" w:hAnsi="Times New Roman" w:cs="Times New Roman"/>
        </w:rPr>
        <w:t xml:space="preserve"> </w:t>
      </w:r>
      <w:r w:rsidR="00604B88" w:rsidRPr="007F69C2">
        <w:rPr>
          <w:rFonts w:ascii="Times New Roman" w:hAnsi="Times New Roman" w:cs="Times New Roman"/>
        </w:rPr>
        <w:t xml:space="preserve">(Yau </w:t>
      </w:r>
      <w:r w:rsidR="00604B88" w:rsidRPr="007F69C2">
        <w:rPr>
          <w:rFonts w:ascii="Times New Roman" w:hAnsi="Times New Roman" w:cs="Times New Roman"/>
          <w:i/>
        </w:rPr>
        <w:t>et al</w:t>
      </w:r>
      <w:r w:rsidR="00604B88" w:rsidRPr="007F69C2">
        <w:rPr>
          <w:rFonts w:ascii="Times New Roman" w:hAnsi="Times New Roman" w:cs="Times New Roman"/>
        </w:rPr>
        <w:t>., 2011)</w:t>
      </w:r>
      <w:r w:rsidR="00B607B4" w:rsidRPr="007F69C2">
        <w:rPr>
          <w:rFonts w:ascii="Times New Roman" w:hAnsi="Times New Roman" w:cs="Times New Roman"/>
        </w:rPr>
        <w:t xml:space="preserve">. Virophage </w:t>
      </w:r>
      <w:r w:rsidR="007041CE" w:rsidRPr="007F69C2">
        <w:rPr>
          <w:rFonts w:ascii="Times New Roman" w:hAnsi="Times New Roman" w:cs="Times New Roman"/>
        </w:rPr>
        <w:t xml:space="preserve">require a helper virus to replicate but </w:t>
      </w:r>
      <w:r w:rsidR="00D24C92" w:rsidRPr="007F69C2">
        <w:rPr>
          <w:rFonts w:ascii="Times New Roman" w:hAnsi="Times New Roman" w:cs="Times New Roman"/>
        </w:rPr>
        <w:t>are detrimental to their helper</w:t>
      </w:r>
      <w:r w:rsidR="007041CE" w:rsidRPr="007F69C2">
        <w:rPr>
          <w:rFonts w:ascii="Times New Roman" w:hAnsi="Times New Roman" w:cs="Times New Roman"/>
        </w:rPr>
        <w:t xml:space="preserve"> </w:t>
      </w:r>
      <w:r w:rsidR="00604B88" w:rsidRPr="007F69C2">
        <w:rPr>
          <w:rFonts w:ascii="Times New Roman" w:hAnsi="Times New Roman" w:cs="Times New Roman"/>
        </w:rPr>
        <w:t xml:space="preserve">(La Scola </w:t>
      </w:r>
      <w:r w:rsidR="00604B88" w:rsidRPr="007F69C2">
        <w:rPr>
          <w:rFonts w:ascii="Times New Roman" w:hAnsi="Times New Roman" w:cs="Times New Roman"/>
          <w:i/>
        </w:rPr>
        <w:t>et al.</w:t>
      </w:r>
      <w:r w:rsidR="00604B88" w:rsidRPr="007F69C2">
        <w:rPr>
          <w:rFonts w:ascii="Times New Roman" w:hAnsi="Times New Roman" w:cs="Times New Roman"/>
        </w:rPr>
        <w:t xml:space="preserve">, 2008).  </w:t>
      </w:r>
      <w:r w:rsidR="00B607B4" w:rsidRPr="007F69C2">
        <w:rPr>
          <w:rFonts w:ascii="Times New Roman" w:hAnsi="Times New Roman" w:cs="Times New Roman"/>
        </w:rPr>
        <w:t>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r w:rsidR="003B05ED" w:rsidRPr="007F69C2">
        <w:rPr>
          <w:rFonts w:ascii="Times New Roman" w:hAnsi="Times New Roman" w:cs="Times New Roman"/>
        </w:rPr>
        <w:t xml:space="preserve"> </w:t>
      </w:r>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604B88" w:rsidRPr="007F69C2">
        <w:rPr>
          <w:rFonts w:ascii="Times New Roman" w:hAnsi="Times New Roman" w:cs="Times New Roman"/>
        </w:rPr>
        <w:t xml:space="preserve">. </w:t>
      </w:r>
      <w:r w:rsidR="004E1F1A" w:rsidRPr="007F69C2">
        <w:rPr>
          <w:rFonts w:ascii="Times New Roman" w:hAnsi="Times New Roman" w:cs="Times New Roman"/>
        </w:rPr>
        <w:t xml:space="preserve">The </w:t>
      </w:r>
      <w:r w:rsidR="00D24C92" w:rsidRPr="007F69C2">
        <w:rPr>
          <w:rFonts w:ascii="Times New Roman" w:hAnsi="Times New Roman" w:cs="Times New Roman"/>
        </w:rPr>
        <w:t>presence of 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r w:rsidR="004E1F1A" w:rsidRPr="007F69C2">
        <w:rPr>
          <w:rFonts w:ascii="Times New Roman" w:hAnsi="Times New Roman" w:cs="Times New Roman"/>
        </w:rPr>
        <w:t xml:space="preserve"> </w:t>
      </w:r>
      <w:r w:rsidR="003C5157" w:rsidRPr="007F69C2">
        <w:rPr>
          <w:rFonts w:ascii="Times New Roman" w:hAnsi="Times New Roman" w:cs="Times New Roman"/>
        </w:rPr>
        <w:t xml:space="preserve">to </w:t>
      </w:r>
      <w:r w:rsidR="004E1F1A" w:rsidRPr="007F69C2">
        <w:rPr>
          <w:rFonts w:ascii="Times New Roman" w:hAnsi="Times New Roman" w:cs="Times New Roman"/>
        </w:rPr>
        <w:t xml:space="preserve">increased 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3F3FB7" w:rsidRPr="007F69C2">
        <w:rPr>
          <w:rFonts w:ascii="Times New Roman" w:hAnsi="Times New Roman" w:cs="Times New Roman"/>
        </w:rPr>
        <w:t xml:space="preserve">These studies have </w:t>
      </w:r>
      <w:r w:rsidR="00A1221F" w:rsidRPr="007F69C2">
        <w:rPr>
          <w:rFonts w:ascii="Times New Roman" w:hAnsi="Times New Roman" w:cs="Times New Roman"/>
        </w:rPr>
        <w:t>achieved</w:t>
      </w:r>
      <w:r w:rsidR="003F3FB7" w:rsidRPr="007F69C2">
        <w:rPr>
          <w:rFonts w:ascii="Times New Roman" w:hAnsi="Times New Roman" w:cs="Times New Roman"/>
        </w:rPr>
        <w:t xml:space="preserve"> </w:t>
      </w:r>
      <w:r w:rsidR="00A1221F" w:rsidRPr="007F69C2">
        <w:rPr>
          <w:rFonts w:ascii="Times New Roman" w:hAnsi="Times New Roman" w:cs="Times New Roman"/>
        </w:rPr>
        <w:t>exceptional</w:t>
      </w:r>
      <w:r w:rsidR="003F3FB7" w:rsidRPr="007F69C2">
        <w:rPr>
          <w:rFonts w:ascii="Times New Roman" w:hAnsi="Times New Roman" w:cs="Times New Roman"/>
        </w:rPr>
        <w:t xml:space="preserve"> insight into </w:t>
      </w:r>
      <w:r w:rsidR="00A1221F" w:rsidRPr="007F69C2">
        <w:rPr>
          <w:rFonts w:ascii="Times New Roman" w:hAnsi="Times New Roman" w:cs="Times New Roman"/>
        </w:rPr>
        <w:t>Antarctic lakes but are</w:t>
      </w:r>
      <w:r w:rsidR="003F3FB7" w:rsidRPr="007F69C2">
        <w:rPr>
          <w:rFonts w:ascii="Times New Roman" w:hAnsi="Times New Roman" w:cs="Times New Roman"/>
        </w:rPr>
        <w:t xml:space="preserve"> </w:t>
      </w:r>
      <w:r w:rsidR="001C2C4A" w:rsidRPr="007F69C2">
        <w:rPr>
          <w:rFonts w:ascii="Times New Roman" w:hAnsi="Times New Roman" w:cs="Times New Roman"/>
        </w:rPr>
        <w:t xml:space="preserve">also </w:t>
      </w:r>
      <w:r w:rsidR="003F3FB7" w:rsidRPr="007F69C2">
        <w:rPr>
          <w:rFonts w:ascii="Times New Roman" w:hAnsi="Times New Roman" w:cs="Times New Roman"/>
        </w:rPr>
        <w:t>rel</w:t>
      </w:r>
      <w:r w:rsidR="00A1221F" w:rsidRPr="007F69C2">
        <w:rPr>
          <w:rFonts w:ascii="Times New Roman" w:hAnsi="Times New Roman" w:cs="Times New Roman"/>
        </w:rPr>
        <w:t>evant</w:t>
      </w:r>
      <w:r w:rsidR="003B05ED" w:rsidRPr="007F69C2">
        <w:rPr>
          <w:rFonts w:ascii="Times New Roman" w:hAnsi="Times New Roman" w:cs="Times New Roman"/>
        </w:rPr>
        <w:t xml:space="preserve"> to other aquatic systems. For example, OLV-like sequences were found in coastal </w:t>
      </w:r>
      <w:r w:rsidR="00A1221F" w:rsidRPr="007F69C2">
        <w:rPr>
          <w:rFonts w:ascii="Times New Roman" w:hAnsi="Times New Roman" w:cs="Times New Roman"/>
        </w:rPr>
        <w:t>marine</w:t>
      </w:r>
      <w:r w:rsidR="00E6242D" w:rsidRPr="007F69C2">
        <w:rPr>
          <w:rFonts w:ascii="Times New Roman" w:hAnsi="Times New Roman" w:cs="Times New Roman"/>
        </w:rPr>
        <w:t>, hypersaline</w:t>
      </w:r>
      <w:r w:rsidR="00A1221F" w:rsidRPr="007F69C2">
        <w:rPr>
          <w:rFonts w:ascii="Times New Roman" w:hAnsi="Times New Roman" w:cs="Times New Roman"/>
        </w:rPr>
        <w:t xml:space="preserve"> and </w:t>
      </w:r>
      <w:r w:rsidR="003B05ED" w:rsidRPr="007F69C2">
        <w:rPr>
          <w:rFonts w:ascii="Times New Roman" w:hAnsi="Times New Roman" w:cs="Times New Roman"/>
        </w:rPr>
        <w:t xml:space="preserve">freshwater metagenomes </w:t>
      </w:r>
      <w:r w:rsidR="00683DB0" w:rsidRPr="007F69C2">
        <w:rPr>
          <w:rFonts w:ascii="Times New Roman" w:hAnsi="Times New Roman" w:cs="Times New Roman"/>
        </w:rPr>
        <w:t xml:space="preserve">indicating </w:t>
      </w:r>
      <w:r w:rsidR="00A1221F" w:rsidRPr="007F69C2">
        <w:rPr>
          <w:rFonts w:ascii="Times New Roman" w:hAnsi="Times New Roman" w:cs="Times New Roman"/>
        </w:rPr>
        <w:t>virophage</w:t>
      </w:r>
      <w:r w:rsidR="007F69C2">
        <w:rPr>
          <w:rFonts w:ascii="Times New Roman" w:hAnsi="Times New Roman" w:cs="Times New Roman"/>
        </w:rPr>
        <w:t>s</w:t>
      </w:r>
      <w:r w:rsidR="002E6B05" w:rsidRPr="007F69C2">
        <w:rPr>
          <w:rFonts w:ascii="Times New Roman" w:hAnsi="Times New Roman" w:cs="Times New Roman"/>
        </w:rPr>
        <w:t xml:space="preserve"> </w:t>
      </w:r>
      <w:r w:rsidR="00A1221F" w:rsidRPr="007F69C2">
        <w:rPr>
          <w:rFonts w:ascii="Times New Roman" w:hAnsi="Times New Roman" w:cs="Times New Roman"/>
        </w:rPr>
        <w:t>have</w:t>
      </w:r>
      <w:r w:rsidR="00D24C92" w:rsidRPr="007F69C2">
        <w:rPr>
          <w:rFonts w:ascii="Times New Roman" w:hAnsi="Times New Roman" w:cs="Times New Roman"/>
        </w:rPr>
        <w:t xml:space="preserve"> a </w:t>
      </w:r>
      <w:r w:rsidR="009F7C4F" w:rsidRPr="007F69C2">
        <w:rPr>
          <w:rFonts w:ascii="Times New Roman" w:hAnsi="Times New Roman" w:cs="Times New Roman"/>
        </w:rPr>
        <w:t>wider</w:t>
      </w:r>
      <w:r w:rsidR="00683DB0" w:rsidRPr="007F69C2">
        <w:rPr>
          <w:rFonts w:ascii="Times New Roman" w:hAnsi="Times New Roman" w:cs="Times New Roman"/>
        </w:rPr>
        <w:t xml:space="preserve"> ecological role </w:t>
      </w:r>
      <w:r w:rsidR="003B05ED" w:rsidRPr="007F69C2">
        <w:rPr>
          <w:rFonts w:ascii="Times New Roman" w:hAnsi="Times New Roman" w:cs="Times New Roman"/>
        </w:rPr>
        <w:t xml:space="preserve">(Yau </w:t>
      </w:r>
      <w:r w:rsidR="003B05ED" w:rsidRPr="007F69C2">
        <w:rPr>
          <w:rFonts w:ascii="Times New Roman" w:hAnsi="Times New Roman" w:cs="Times New Roman"/>
          <w:i/>
        </w:rPr>
        <w:t>et al.</w:t>
      </w:r>
      <w:r w:rsidR="003B05ED" w:rsidRPr="007F69C2">
        <w:rPr>
          <w:rFonts w:ascii="Times New Roman" w:hAnsi="Times New Roman" w:cs="Times New Roman"/>
        </w:rPr>
        <w:t>, 2011)</w:t>
      </w:r>
      <w:r w:rsidR="003F3FB7" w:rsidRPr="007F69C2">
        <w:rPr>
          <w:rFonts w:ascii="Times New Roman" w:hAnsi="Times New Roman" w:cs="Times New Roman"/>
        </w:rPr>
        <w:t>.</w:t>
      </w:r>
      <w:r w:rsidR="005E08A9" w:rsidRPr="007F69C2">
        <w:rPr>
          <w:rFonts w:ascii="Times New Roman" w:hAnsi="Times New Roman" w:cs="Times New Roman"/>
        </w:rPr>
        <w:t xml:space="preserve"> </w:t>
      </w:r>
    </w:p>
    <w:p w:rsidR="007F69C2" w:rsidRPr="007F69C2" w:rsidRDefault="00A40812" w:rsidP="007F69C2">
      <w:pPr>
        <w:spacing w:line="240" w:lineRule="auto"/>
        <w:jc w:val="both"/>
        <w:rPr>
          <w:rFonts w:ascii="Times New Roman" w:hAnsi="Times New Roman" w:cs="Times New Roman"/>
        </w:rPr>
      </w:pPr>
      <w:r w:rsidRPr="007F69C2">
        <w:rPr>
          <w:rFonts w:ascii="Times New Roman" w:hAnsi="Times New Roman" w:cs="Times New Roman"/>
        </w:rPr>
        <w:t>This study extends the previous metagenomic analysis of</w:t>
      </w:r>
      <w:r w:rsidR="00E1792F" w:rsidRPr="007F69C2">
        <w:rPr>
          <w:rFonts w:ascii="Times New Roman" w:hAnsi="Times New Roman" w:cs="Times New Roman"/>
        </w:rPr>
        <w:t xml:space="preserve"> the</w:t>
      </w:r>
      <w:r w:rsidRPr="007F69C2">
        <w:rPr>
          <w:rFonts w:ascii="Times New Roman" w:hAnsi="Times New Roman" w:cs="Times New Roman"/>
        </w:rPr>
        <w:t xml:space="preserve"> </w:t>
      </w:r>
      <w:r w:rsidR="007F69C2">
        <w:rPr>
          <w:rFonts w:ascii="Times New Roman" w:hAnsi="Times New Roman" w:cs="Times New Roman"/>
        </w:rPr>
        <w:t xml:space="preserve">surface water viriome of </w:t>
      </w:r>
      <w:r w:rsidR="00E1792F" w:rsidRPr="007F69C2">
        <w:rPr>
          <w:rFonts w:ascii="Times New Roman" w:hAnsi="Times New Roman" w:cs="Times New Roman"/>
        </w:rPr>
        <w:t xml:space="preserve">Organic Lake </w:t>
      </w:r>
      <w:r w:rsidRPr="007F69C2">
        <w:rPr>
          <w:rFonts w:ascii="Times New Roman" w:hAnsi="Times New Roman" w:cs="Times New Roman"/>
        </w:rPr>
        <w:t>to examine the entire microbial community along a depth profile</w:t>
      </w:r>
      <w:r w:rsidR="007E06DE" w:rsidRPr="007F69C2">
        <w:rPr>
          <w:rFonts w:ascii="Times New Roman" w:hAnsi="Times New Roman" w:cs="Times New Roman"/>
        </w:rPr>
        <w:t xml:space="preserve"> from a whole ecosystem perspective</w:t>
      </w:r>
      <w:r w:rsidRPr="007F69C2">
        <w:rPr>
          <w:rFonts w:ascii="Times New Roman" w:hAnsi="Times New Roman" w:cs="Times New Roman"/>
        </w:rPr>
        <w:t xml:space="preserve">. 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r w:rsidR="009A0421" w:rsidRPr="007F69C2">
        <w:rPr>
          <w:rFonts w:ascii="Times New Roman" w:hAnsi="Times New Roman" w:cs="Times New Roman"/>
          <w:i/>
        </w:rPr>
        <w:t xml:space="preserve"> </w:t>
      </w:r>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CB0533" w:rsidRPr="007F69C2">
        <w:rPr>
          <w:rFonts w:ascii="Times New Roman" w:hAnsi="Times New Roman" w:cs="Times New Roman"/>
        </w:rPr>
        <w:t>Aerosols derived from a</w:t>
      </w:r>
      <w:r w:rsidR="008B7910" w:rsidRPr="007F69C2">
        <w:rPr>
          <w:rFonts w:ascii="Times New Roman" w:hAnsi="Times New Roman" w:cs="Times New Roman"/>
        </w:rPr>
        <w:t xml:space="preserve">tmospheric DMS </w:t>
      </w:r>
      <w:r w:rsidR="008D0743" w:rsidRPr="007F69C2">
        <w:rPr>
          <w:rFonts w:ascii="Times New Roman" w:hAnsi="Times New Roman" w:cs="Times New Roman"/>
        </w:rPr>
        <w:t>act as</w:t>
      </w:r>
      <w:r w:rsidR="00306B7E" w:rsidRPr="007F69C2">
        <w:rPr>
          <w:rFonts w:ascii="Times New Roman" w:hAnsi="Times New Roman" w:cs="Times New Roman"/>
        </w:rPr>
        <w:t xml:space="preserve"> cloud condensation</w:t>
      </w:r>
      <w:r w:rsidR="004C2381" w:rsidRPr="007F69C2">
        <w:rPr>
          <w:rFonts w:ascii="Times New Roman" w:hAnsi="Times New Roman" w:cs="Times New Roman"/>
        </w:rPr>
        <w:t xml:space="preserve"> nuclei</w:t>
      </w:r>
      <w:r w:rsidR="00CB0533" w:rsidRPr="007F69C2">
        <w:rPr>
          <w:rFonts w:ascii="Times New Roman" w:hAnsi="Times New Roman" w:cs="Times New Roman"/>
        </w:rPr>
        <w:t xml:space="preserve"> </w:t>
      </w:r>
      <w:r w:rsidR="003E684E" w:rsidRPr="007F69C2">
        <w:rPr>
          <w:rFonts w:ascii="Times New Roman" w:hAnsi="Times New Roman" w:cs="Times New Roman"/>
        </w:rPr>
        <w:t>and are hypothesized to</w:t>
      </w:r>
      <w:r w:rsidR="008B7910" w:rsidRPr="007F69C2">
        <w:rPr>
          <w:rFonts w:ascii="Times New Roman" w:hAnsi="Times New Roman" w:cs="Times New Roman"/>
        </w:rPr>
        <w:t xml:space="preserve"> </w:t>
      </w:r>
      <w:r w:rsidR="003E684E" w:rsidRPr="007F69C2">
        <w:rPr>
          <w:rFonts w:ascii="Times New Roman" w:hAnsi="Times New Roman" w:cs="Times New Roman"/>
        </w:rPr>
        <w:t>affect</w:t>
      </w:r>
      <w:r w:rsidR="00CB0533" w:rsidRPr="007F69C2">
        <w:rPr>
          <w:rFonts w:ascii="Times New Roman" w:hAnsi="Times New Roman" w:cs="Times New Roman"/>
        </w:rPr>
        <w:t xml:space="preserve"> climate</w:t>
      </w:r>
      <w:r w:rsidR="008B7910" w:rsidRPr="007F69C2">
        <w:rPr>
          <w:rFonts w:ascii="Times New Roman" w:hAnsi="Times New Roman" w:cs="Times New Roman"/>
        </w:rPr>
        <w:t xml:space="preserve"> </w:t>
      </w:r>
      <w:r w:rsidR="008D0743" w:rsidRPr="007F69C2">
        <w:rPr>
          <w:rFonts w:ascii="Times New Roman" w:hAnsi="Times New Roman" w:cs="Times New Roman"/>
        </w:rPr>
        <w:t>(</w:t>
      </w:r>
      <w:r w:rsidR="00CB0533" w:rsidRPr="007F69C2">
        <w:rPr>
          <w:rFonts w:ascii="Times New Roman" w:hAnsi="Times New Roman" w:cs="Times New Roman"/>
        </w:rPr>
        <w:t xml:space="preserve">Charlson </w:t>
      </w:r>
      <w:r w:rsidR="00CB0533" w:rsidRPr="007F69C2">
        <w:rPr>
          <w:rFonts w:ascii="Times New Roman" w:hAnsi="Times New Roman" w:cs="Times New Roman"/>
          <w:i/>
        </w:rPr>
        <w:t>et al.</w:t>
      </w:r>
      <w:r w:rsidR="00CB0533" w:rsidRPr="007F69C2">
        <w:rPr>
          <w:rFonts w:ascii="Times New Roman" w:hAnsi="Times New Roman" w:cs="Times New Roman"/>
        </w:rPr>
        <w:t>, 1987</w:t>
      </w:r>
      <w:r w:rsidR="000D1DFC" w:rsidRPr="007F69C2">
        <w:rPr>
          <w:rFonts w:ascii="Times New Roman" w:hAnsi="Times New Roman" w:cs="Times New Roman"/>
        </w:rPr>
        <w:t>)</w:t>
      </w:r>
      <w:r w:rsidR="00A92013" w:rsidRPr="007F69C2">
        <w:rPr>
          <w:rFonts w:ascii="Times New Roman" w:hAnsi="Times New Roman" w:cs="Times New Roman"/>
        </w:rPr>
        <w:t xml:space="preserve">. </w:t>
      </w:r>
      <w:r w:rsidR="00EE16B9" w:rsidRPr="007F69C2">
        <w:rPr>
          <w:rFonts w:ascii="Times New Roman" w:hAnsi="Times New Roman" w:cs="Times New Roman"/>
        </w:rPr>
        <w:t xml:space="preserve">Although the importance of DMS </w:t>
      </w:r>
      <w:r w:rsidR="003E684E" w:rsidRPr="007F69C2">
        <w:rPr>
          <w:rFonts w:ascii="Times New Roman" w:hAnsi="Times New Roman" w:cs="Times New Roman"/>
        </w:rPr>
        <w:t>was proposed</w:t>
      </w:r>
      <w:r w:rsidR="00EE16B9" w:rsidRPr="007F69C2">
        <w:rPr>
          <w:rFonts w:ascii="Times New Roman" w:hAnsi="Times New Roman" w:cs="Times New Roman"/>
        </w:rPr>
        <w:t xml:space="preserve"> </w:t>
      </w:r>
      <w:r w:rsidR="0028667E" w:rsidRPr="007F69C2">
        <w:rPr>
          <w:rFonts w:ascii="Times New Roman" w:hAnsi="Times New Roman" w:cs="Times New Roman"/>
        </w:rPr>
        <w:t xml:space="preserve">forty years </w:t>
      </w:r>
      <w:r w:rsidR="003E684E" w:rsidRPr="007F69C2">
        <w:rPr>
          <w:rFonts w:ascii="Times New Roman" w:hAnsi="Times New Roman" w:cs="Times New Roman"/>
        </w:rPr>
        <w:t xml:space="preserve">ago </w:t>
      </w:r>
      <w:r w:rsidR="00CB0533" w:rsidRPr="007F69C2">
        <w:rPr>
          <w:rFonts w:ascii="Times New Roman" w:hAnsi="Times New Roman" w:cs="Times New Roman"/>
        </w:rPr>
        <w:t xml:space="preserve">(Lovelock &amp; Maggs, 1972) </w:t>
      </w:r>
      <w:r w:rsidR="00EE16B9" w:rsidRPr="007F69C2">
        <w:rPr>
          <w:rFonts w:ascii="Times New Roman" w:hAnsi="Times New Roman" w:cs="Times New Roman"/>
        </w:rPr>
        <w:t xml:space="preserve">the </w:t>
      </w:r>
      <w:r w:rsidR="0028667E" w:rsidRPr="007F69C2">
        <w:rPr>
          <w:rFonts w:ascii="Times New Roman" w:hAnsi="Times New Roman" w:cs="Times New Roman"/>
        </w:rPr>
        <w:t>first enzyme</w:t>
      </w:r>
      <w:r w:rsidR="003E684E" w:rsidRPr="007F69C2">
        <w:rPr>
          <w:rFonts w:ascii="Times New Roman" w:hAnsi="Times New Roman" w:cs="Times New Roman"/>
        </w:rPr>
        <w:t>s</w:t>
      </w:r>
      <w:r w:rsidR="00EE16B9" w:rsidRPr="007F69C2">
        <w:rPr>
          <w:rFonts w:ascii="Times New Roman" w:hAnsi="Times New Roman" w:cs="Times New Roman"/>
        </w:rPr>
        <w:t xml:space="preserve"> involved </w:t>
      </w:r>
      <w:r w:rsidR="0028667E" w:rsidRPr="007F69C2">
        <w:rPr>
          <w:rFonts w:ascii="Times New Roman" w:hAnsi="Times New Roman" w:cs="Times New Roman"/>
        </w:rPr>
        <w:t>in DMS production w</w:t>
      </w:r>
      <w:r w:rsidR="003E684E" w:rsidRPr="007F69C2">
        <w:rPr>
          <w:rFonts w:ascii="Times New Roman" w:hAnsi="Times New Roman" w:cs="Times New Roman"/>
        </w:rPr>
        <w:t>ere</w:t>
      </w:r>
      <w:r w:rsidR="0028667E" w:rsidRPr="007F69C2">
        <w:rPr>
          <w:rFonts w:ascii="Times New Roman" w:hAnsi="Times New Roman" w:cs="Times New Roman"/>
        </w:rPr>
        <w:t xml:space="preserve"> only identified in the last five years (Todd </w:t>
      </w:r>
      <w:r w:rsidR="0028667E" w:rsidRPr="007F69C2">
        <w:rPr>
          <w:rFonts w:ascii="Times New Roman" w:hAnsi="Times New Roman" w:cs="Times New Roman"/>
          <w:i/>
        </w:rPr>
        <w:t>et al.</w:t>
      </w:r>
      <w:r w:rsidR="0028667E" w:rsidRPr="007F69C2">
        <w:rPr>
          <w:rFonts w:ascii="Times New Roman" w:hAnsi="Times New Roman" w:cs="Times New Roman"/>
        </w:rPr>
        <w:t>, 2007</w:t>
      </w:r>
      <w:r w:rsidR="00EE16B9" w:rsidRPr="007F69C2">
        <w:rPr>
          <w:rFonts w:ascii="Times New Roman" w:hAnsi="Times New Roman" w:cs="Times New Roman"/>
        </w:rPr>
        <w:t xml:space="preserve">). </w:t>
      </w:r>
      <w:r w:rsidR="006A408F" w:rsidRPr="007F69C2">
        <w:rPr>
          <w:rFonts w:ascii="Times New Roman" w:hAnsi="Times New Roman" w:cs="Times New Roman"/>
        </w:rPr>
        <w:t xml:space="preserve">Concentrations of DMS as high as 5000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sidRPr="007F69C2">
        <w:rPr>
          <w:rFonts w:ascii="Times New Roman" w:hAnsi="Times New Roman" w:cs="Times New Roman"/>
        </w:rPr>
        <w:t>This</w:t>
      </w:r>
      <w:r w:rsidR="005D54A9" w:rsidRPr="007F69C2">
        <w:rPr>
          <w:rFonts w:ascii="Times New Roman" w:hAnsi="Times New Roman" w:cs="Times New Roman"/>
        </w:rPr>
        <w:t xml:space="preserve"> makes </w:t>
      </w:r>
      <w:r w:rsidR="006A408F" w:rsidRPr="007F69C2">
        <w:rPr>
          <w:rFonts w:ascii="Times New Roman" w:hAnsi="Times New Roman" w:cs="Times New Roman"/>
        </w:rPr>
        <w:t>it</w:t>
      </w:r>
      <w:r w:rsidR="005D54A9" w:rsidRPr="007F69C2">
        <w:rPr>
          <w:rFonts w:ascii="Times New Roman" w:hAnsi="Times New Roman" w:cs="Times New Roman"/>
        </w:rPr>
        <w:t xml:space="preserve"> an ideal location </w:t>
      </w:r>
      <w:r w:rsidR="00750A8D" w:rsidRPr="007F69C2">
        <w:rPr>
          <w:rFonts w:ascii="Times New Roman" w:hAnsi="Times New Roman" w:cs="Times New Roman"/>
        </w:rPr>
        <w:t xml:space="preserve">to identify </w:t>
      </w:r>
      <w:r w:rsidR="00E6242D" w:rsidRPr="007F69C2">
        <w:rPr>
          <w:rFonts w:ascii="Times New Roman" w:hAnsi="Times New Roman" w:cs="Times New Roman"/>
        </w:rPr>
        <w:t xml:space="preserve">the </w:t>
      </w:r>
      <w:r w:rsidR="00457AD4" w:rsidRPr="007F69C2">
        <w:rPr>
          <w:rFonts w:ascii="Times New Roman" w:hAnsi="Times New Roman" w:cs="Times New Roman"/>
        </w:rPr>
        <w:t xml:space="preserve">microbes </w:t>
      </w:r>
      <w:r w:rsidR="00E6242D" w:rsidRPr="007F69C2">
        <w:rPr>
          <w:rFonts w:ascii="Times New Roman" w:hAnsi="Times New Roman" w:cs="Times New Roman"/>
        </w:rPr>
        <w:t xml:space="preserve">involved </w:t>
      </w:r>
      <w:r w:rsidR="007F69C2">
        <w:rPr>
          <w:rFonts w:ascii="Times New Roman" w:hAnsi="Times New Roman" w:cs="Times New Roman"/>
        </w:rPr>
        <w:t xml:space="preserve">in </w:t>
      </w:r>
      <w:r w:rsidR="005D1200" w:rsidRPr="007F69C2">
        <w:rPr>
          <w:rFonts w:ascii="Times New Roman" w:hAnsi="Times New Roman" w:cs="Times New Roman"/>
        </w:rPr>
        <w:t xml:space="preserve">and potentially the basis for </w:t>
      </w:r>
      <w:r w:rsidR="00750A8D" w:rsidRPr="007F69C2">
        <w:rPr>
          <w:rFonts w:ascii="Times New Roman" w:hAnsi="Times New Roman" w:cs="Times New Roman"/>
        </w:rPr>
        <w:t xml:space="preserve">DMS </w:t>
      </w:r>
      <w:r w:rsidR="005D1200" w:rsidRPr="007F69C2">
        <w:rPr>
          <w:rFonts w:ascii="Times New Roman" w:hAnsi="Times New Roman" w:cs="Times New Roman"/>
        </w:rPr>
        <w:t>accumulation</w:t>
      </w:r>
      <w:r w:rsidR="00EE16B9" w:rsidRPr="007F69C2">
        <w:rPr>
          <w:rFonts w:ascii="Times New Roman" w:hAnsi="Times New Roman" w:cs="Times New Roman"/>
        </w:rPr>
        <w:t xml:space="preserve">. </w:t>
      </w:r>
      <w:r w:rsidR="007F69C2" w:rsidRPr="007F69C2">
        <w:rPr>
          <w:rFonts w:ascii="Times New Roman" w:hAnsi="Times New Roman" w:cs="Times New Roman"/>
        </w:rPr>
        <w:t xml:space="preserve">This study sought to determine the composition and the functional potential of Organic Lake microbiota and, in conjunction with historic and contemporary physico-chemical data, generate and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xml:space="preserve">, Life Technologies, </w:t>
      </w:r>
      <w:r w:rsidR="00BF4BBE" w:rsidRPr="00971EFB">
        <w:rPr>
          <w:rFonts w:ascii="Times New Roman" w:hAnsi="Times New Roman" w:cs="Times New Roman"/>
          <w:sz w:val="16"/>
          <w:szCs w:val="16"/>
        </w:rPr>
        <w:lastRenderedPageBreak/>
        <w:t>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7854ED"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B34ACF">
        <w:rPr>
          <w:rFonts w:ascii="Times New Roman" w:hAnsi="Times New Roman" w:cs="Times New Roman"/>
          <w:sz w:val="16"/>
          <w:szCs w:val="16"/>
        </w:rPr>
        <w:t xml:space="preserve"> </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from the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EE6C02"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r w:rsidR="000A3228">
        <w:rPr>
          <w:rFonts w:ascii="Times New Roman" w:hAnsi="Times New Roman" w:cs="Times New Roman"/>
          <w:sz w:val="16"/>
          <w:szCs w:val="16"/>
        </w:rPr>
        <w:t xml:space="preserve"> </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xml:space="preserve">., 2006) accepting those &gt; </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w:t>
      </w:r>
      <w:r w:rsidR="000268D6" w:rsidRPr="00971EFB">
        <w:rPr>
          <w:rFonts w:ascii="Times New Roman" w:hAnsi="Times New Roman" w:cs="Times New Roman"/>
          <w:sz w:val="16"/>
          <w:szCs w:val="16"/>
        </w:rPr>
        <w:t xml:space="preserve"> </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091C3F" w:rsidRPr="00971EFB">
        <w:rPr>
          <w:rFonts w:ascii="Times New Roman" w:hAnsi="Times New Roman" w:cs="Times New Roman"/>
          <w:sz w:val="16"/>
          <w:szCs w:val="16"/>
        </w:rPr>
        <w:t xml:space="preserve"> </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276704">
        <w:rPr>
          <w:rFonts w:ascii="Times New Roman" w:hAnsi="Times New Roman" w:cs="Times New Roman"/>
          <w:sz w:val="16"/>
          <w:szCs w:val="16"/>
        </w:rPr>
        <w:t xml:space="preserve">&lt; </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 xml:space="preserve">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w:t>
      </w:r>
      <w:r w:rsidR="00D35532" w:rsidRPr="00971EFB">
        <w:rPr>
          <w:rFonts w:ascii="Times New Roman" w:hAnsi="Times New Roman" w:cs="Times New Roman"/>
          <w:sz w:val="16"/>
          <w:szCs w:val="16"/>
        </w:rPr>
        <w:t xml:space="preserve"> </w:t>
      </w:r>
      <w:r w:rsidR="00DD0CA3">
        <w:rPr>
          <w:rFonts w:ascii="Times New Roman" w:hAnsi="Times New Roman" w:cs="Times New Roman"/>
          <w:sz w:val="16"/>
          <w:szCs w:val="16"/>
        </w:rPr>
        <w:t>for</w:t>
      </w:r>
      <w:r w:rsidR="00D35532" w:rsidRPr="00971EFB">
        <w:rPr>
          <w:rFonts w:ascii="Times New Roman" w:hAnsi="Times New Roman" w:cs="Times New Roman"/>
          <w:sz w:val="16"/>
          <w:szCs w:val="16"/>
        </w:rPr>
        <w:t xml:space="preserve"> </w:t>
      </w:r>
      <w:proofErr w:type="gramStart"/>
      <w:r w:rsidR="00D35532" w:rsidRPr="00971EFB">
        <w:rPr>
          <w:rFonts w:ascii="Times New Roman" w:hAnsi="Times New Roman" w:cs="Times New Roman"/>
          <w:sz w:val="16"/>
          <w:szCs w:val="16"/>
        </w:rPr>
        <w:t>ca</w:t>
      </w:r>
      <w:r w:rsidR="00DD0CA3">
        <w:rPr>
          <w:rFonts w:ascii="Times New Roman" w:hAnsi="Times New Roman" w:cs="Times New Roman"/>
          <w:sz w:val="16"/>
          <w:szCs w:val="16"/>
        </w:rPr>
        <w:t>rbon,</w:t>
      </w:r>
      <w:proofErr w:type="gramEnd"/>
      <w:r w:rsidR="00DD0CA3">
        <w:rPr>
          <w:rFonts w:ascii="Times New Roman" w:hAnsi="Times New Roman" w:cs="Times New Roman"/>
          <w:sz w:val="16"/>
          <w:szCs w:val="16"/>
        </w:rPr>
        <w:t xml:space="preserve"> nitrogen and sulfur cycling</w:t>
      </w:r>
      <w:r w:rsidR="00D35532" w:rsidRPr="00971EFB">
        <w:rPr>
          <w:rFonts w:ascii="Times New Roman" w:hAnsi="Times New Roman" w:cs="Times New Roman"/>
          <w:sz w:val="16"/>
          <w:szCs w:val="16"/>
        </w:rPr>
        <w:t xml:space="preserve"> </w:t>
      </w:r>
      <w:r w:rsidR="00B00D6F">
        <w:rPr>
          <w:rFonts w:ascii="Times New Roman" w:hAnsi="Times New Roman" w:cs="Times New Roman"/>
          <w:sz w:val="16"/>
          <w:szCs w:val="16"/>
        </w:rPr>
        <w:t>(Table 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w:t>
      </w:r>
      <w:r w:rsidR="00950548">
        <w:rPr>
          <w:rFonts w:ascii="Times New Roman" w:hAnsi="Times New Roman" w:cs="Times New Roman"/>
          <w:sz w:val="16"/>
          <w:szCs w:val="16"/>
        </w:rPr>
        <w:t xml:space="preserve"> </w:t>
      </w:r>
      <w:r w:rsidR="00DD0CA3">
        <w:rPr>
          <w:rFonts w:ascii="Times New Roman" w:hAnsi="Times New Roman" w:cs="Times New Roman"/>
          <w:sz w:val="16"/>
          <w:szCs w:val="16"/>
        </w:rPr>
        <w:t xml:space="preserve">assigned to </w:t>
      </w:r>
      <w:r w:rsidR="00B00D6F">
        <w:rPr>
          <w:rFonts w:ascii="Times New Roman" w:hAnsi="Times New Roman" w:cs="Times New Roman"/>
          <w:sz w:val="16"/>
          <w:szCs w:val="16"/>
        </w:rPr>
        <w:t>taxonomic groups</w:t>
      </w:r>
      <w:r w:rsidR="00DD0CA3">
        <w:rPr>
          <w:rFonts w:ascii="Times New Roman" w:hAnsi="Times New Roman" w:cs="Times New Roman"/>
          <w:sz w:val="16"/>
          <w:szCs w:val="16"/>
        </w:rPr>
        <w:t xml:space="preserve"> </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r w:rsidR="00950548">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r w:rsidR="00DD0CA3">
        <w:rPr>
          <w:rFonts w:ascii="Times New Roman" w:hAnsi="Times New Roman" w:cs="Times New Roman"/>
          <w:sz w:val="16"/>
          <w:szCs w:val="16"/>
        </w:rPr>
        <w:t xml:space="preserve">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6"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8715B8">
        <w:rPr>
          <w:rFonts w:ascii="Times New Roman" w:hAnsi="Times New Roman" w:cs="Times New Roman"/>
          <w:sz w:val="16"/>
          <w:szCs w:val="16"/>
        </w:rPr>
        <w:t xml:space="preserve"> (Table S2)</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r w:rsidR="004259D1" w:rsidRPr="00971EFB">
        <w:rPr>
          <w:rFonts w:ascii="Times New Roman" w:hAnsi="Times New Roman" w:cs="Times New Roman"/>
          <w:sz w:val="16"/>
          <w:szCs w:val="16"/>
        </w:rPr>
        <w:t xml:space="preserve"> </w:t>
      </w:r>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AB72BD" w:rsidRPr="00971EFB">
        <w:rPr>
          <w:rFonts w:ascii="Times New Roman" w:hAnsi="Times New Roman" w:cs="Times New Roman"/>
          <w:sz w:val="16"/>
          <w:szCs w:val="16"/>
        </w:rPr>
        <w:t xml:space="preserve">The longest sequence </w:t>
      </w:r>
      <w:r w:rsidR="009438EA">
        <w:rPr>
          <w:rFonts w:ascii="Times New Roman" w:hAnsi="Times New Roman" w:cs="Times New Roman"/>
          <w:sz w:val="16"/>
          <w:szCs w:val="16"/>
        </w:rPr>
        <w:t xml:space="preserve">of the cluster was used </w:t>
      </w:r>
      <w:r w:rsidRPr="00971EFB">
        <w:rPr>
          <w:rFonts w:ascii="Times New Roman" w:hAnsi="Times New Roman" w:cs="Times New Roman"/>
          <w:sz w:val="16"/>
          <w:szCs w:val="16"/>
        </w:rPr>
        <w:t>in a BLASTp query against the NCBI non-redundant (NR) database to retrieve full-length sequenced homologs. Organic Lake representative sequences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w:t>
      </w:r>
      <w:r w:rsidR="005B33CD">
        <w:rPr>
          <w:rFonts w:ascii="Times New Roman" w:hAnsi="Times New Roman" w:cs="Times New Roman"/>
        </w:rPr>
        <w:lastRenderedPageBreak/>
        <w:t>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w:t>
      </w:r>
      <w:r w:rsidR="00137607">
        <w:rPr>
          <w:rFonts w:ascii="Times New Roman" w:hAnsi="Times New Roman" w:cs="Times New Roman"/>
        </w:rPr>
        <w:t>examine their</w:t>
      </w:r>
      <w:r w:rsidR="00B750C8">
        <w:rPr>
          <w:rFonts w:ascii="Times New Roman" w:hAnsi="Times New Roman" w:cs="Times New Roman"/>
        </w:rPr>
        <w:t xml:space="preserve">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C24F6B" w:rsidRPr="00DF43C4">
        <w:rPr>
          <w:rFonts w:ascii="Times New Roman" w:hAnsi="Times New Roman" w:cs="Times New Roman"/>
          <w:highlight w:val="yellow"/>
        </w:rPr>
        <w:t>Figure S3</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w:t>
      </w:r>
      <w:r w:rsidR="00A02397" w:rsidRPr="006A5550">
        <w:rPr>
          <w:rFonts w:ascii="Times New Roman" w:hAnsi="Times New Roman" w:cs="Times New Roman"/>
          <w:highlight w:val="yellow"/>
        </w:rPr>
        <w:t>others</w:t>
      </w:r>
      <w:r w:rsidR="00A02397">
        <w:rPr>
          <w:rFonts w:ascii="Times New Roman" w:hAnsi="Times New Roman" w:cs="Times New Roman"/>
        </w:rPr>
        <w:t>?</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833E98">
        <w:rPr>
          <w:rFonts w:ascii="Times New Roman" w:hAnsi="Times New Roman" w:cs="Times New Roman"/>
        </w:rPr>
        <w:t xml:space="preserve"> indicating increased activity at this depth was related to breakdown of particulate matter and sulfur chemistry</w:t>
      </w:r>
      <w:r w:rsidR="001025AA">
        <w:rPr>
          <w:rFonts w:ascii="Times New Roman" w:hAnsi="Times New Roman" w:cs="Times New Roman"/>
        </w:rPr>
        <w:t>.</w:t>
      </w:r>
      <w:r w:rsidR="007E06DE">
        <w:rPr>
          <w:rFonts w:ascii="Times New Roman" w:hAnsi="Times New Roman" w:cs="Times New Roman"/>
        </w:rPr>
        <w:t xml:space="preserve"> </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w:t>
      </w:r>
      <w:r w:rsidR="009F29D5">
        <w:rPr>
          <w:rFonts w:ascii="Times New Roman" w:hAnsi="Times New Roman" w:cs="Times New Roman"/>
        </w:rPr>
        <w:t xml:space="preserve">vertical </w:t>
      </w:r>
      <w:r w:rsidR="008530F1">
        <w:rPr>
          <w:rFonts w:ascii="Times New Roman" w:hAnsi="Times New Roman" w:cs="Times New Roman"/>
        </w:rPr>
        <w:t>distribution</w:t>
      </w:r>
    </w:p>
    <w:p w:rsidR="008530F1" w:rsidRPr="008530F1" w:rsidRDefault="008530F1" w:rsidP="008530F1">
      <w:pPr>
        <w:pStyle w:val="Heading3"/>
      </w:pPr>
      <w:r>
        <w:t xml:space="preserve">Overall </w:t>
      </w:r>
      <w:r w:rsidR="008D6E52">
        <w:t>microbial</w:t>
      </w:r>
      <w:r>
        <w:t xml:space="preserve"> diversity</w:t>
      </w:r>
    </w:p>
    <w:p w:rsidR="00162393"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442CE5">
        <w:rPr>
          <w:rFonts w:ascii="Times New Roman" w:hAnsi="Times New Roman" w:cs="Times New Roman"/>
        </w:rPr>
        <w:t>(</w:t>
      </w:r>
      <w:r w:rsidR="008B1CE0">
        <w:rPr>
          <w:rFonts w:ascii="Times New Roman" w:hAnsi="Times New Roman" w:cs="Times New Roman"/>
        </w:rPr>
        <w:t>Ta</w:t>
      </w:r>
      <w:r w:rsidR="00E2717B">
        <w:rPr>
          <w:rFonts w:ascii="Times New Roman" w:hAnsi="Times New Roman" w:cs="Times New Roman"/>
        </w:rPr>
        <w:t>ble S1</w:t>
      </w:r>
      <w:r w:rsidR="008B1CE0">
        <w:rPr>
          <w:rFonts w:ascii="Times New Roman" w:hAnsi="Times New Roman" w:cs="Times New Roman"/>
        </w:rPr>
        <w:t>)</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BA1F64">
        <w:rPr>
          <w:rFonts w:ascii="Times New Roman" w:hAnsi="Times New Roman" w:cs="Times New Roman"/>
        </w:rPr>
        <w:t xml:space="preserve">3 </w:t>
      </w:r>
      <w:r w:rsidR="00462C6B">
        <w:rPr>
          <w:rFonts w:ascii="Times New Roman" w:hAnsi="Times New Roman" w:cs="Times New Roman"/>
        </w:rPr>
        <w:t>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E766BC">
        <w:rPr>
          <w:rFonts w:ascii="Times New Roman" w:hAnsi="Times New Roman" w:cs="Times New Roman"/>
        </w:rPr>
        <w:t xml:space="preserve">Bacteria </w:t>
      </w:r>
      <w:r w:rsidR="005322F4">
        <w:rPr>
          <w:rFonts w:ascii="Times New Roman" w:hAnsi="Times New Roman" w:cs="Times New Roman"/>
        </w:rPr>
        <w:t>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E766BC">
        <w:rPr>
          <w:rFonts w:ascii="Times New Roman" w:hAnsi="Times New Roman" w:cs="Times New Roman"/>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E766BC">
        <w:rPr>
          <w:rFonts w:ascii="Times New Roman" w:hAnsi="Times New Roman" w:cs="Times New Roman"/>
        </w:rPr>
        <w:t>Archaea</w:t>
      </w:r>
      <w:r w:rsidR="00D55320" w:rsidRPr="00D55320">
        <w:rPr>
          <w:rFonts w:ascii="Times New Roman" w:hAnsi="Times New Roman" w:cs="Times New Roman"/>
        </w:rPr>
        <w:t xml:space="preserve"> </w:t>
      </w:r>
      <w:r w:rsidR="003C2697">
        <w:rPr>
          <w:rFonts w:ascii="Times New Roman" w:hAnsi="Times New Roman" w:cs="Times New Roman"/>
        </w:rPr>
        <w:t>(</w:t>
      </w:r>
      <w:r w:rsidR="00986BE3">
        <w:rPr>
          <w:rFonts w:ascii="Times New Roman" w:hAnsi="Times New Roman" w:cs="Times New Roman"/>
        </w:rPr>
        <w:t>Table S3</w:t>
      </w:r>
      <w:r w:rsidR="003C2697">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DB7DCE">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F82DB0">
        <w:rPr>
          <w:rFonts w:ascii="Times New Roman" w:hAnsi="Times New Roman" w:cs="Times New Roman"/>
        </w:rPr>
        <w:t xml:space="preserve"> in primer</w:t>
      </w:r>
      <w:r w:rsidR="003041D5">
        <w:rPr>
          <w:rFonts w:ascii="Times New Roman" w:hAnsi="Times New Roman" w:cs="Times New Roman"/>
        </w:rPr>
        <w:t>)</w:t>
      </w:r>
      <w:r w:rsidR="0009640E" w:rsidRPr="0009640E">
        <w:rPr>
          <w:rFonts w:ascii="Times New Roman" w:hAnsi="Times New Roman" w:cs="Times New Roman"/>
        </w:rPr>
        <w:t xml:space="preserve"> </w:t>
      </w:r>
    </w:p>
    <w:p w:rsidR="002811A8" w:rsidRPr="00BC1463" w:rsidRDefault="002811A8" w:rsidP="002811A8">
      <w:pPr>
        <w:spacing w:line="240" w:lineRule="auto"/>
        <w:jc w:val="both"/>
        <w:rPr>
          <w:rFonts w:ascii="Times New Roman" w:hAnsi="Times New Roman" w:cs="Times New Roman"/>
        </w:rPr>
      </w:pPr>
      <w:r>
        <w:rPr>
          <w:rFonts w:ascii="Times New Roman" w:hAnsi="Times New Roman" w:cs="Times New Roman"/>
        </w:rPr>
        <w:t>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were the most abundant and were found on all filter sizes at all depths (Figure 2A). Each of these three classes consisted of one dominant genus</w:t>
      </w:r>
      <w:r w:rsidR="00A40149">
        <w:rPr>
          <w:rFonts w:ascii="Times New Roman" w:hAnsi="Times New Roman" w:cs="Times New Roman"/>
        </w:rPr>
        <w:t>,</w:t>
      </w:r>
      <w:r>
        <w:rPr>
          <w:rFonts w:ascii="Times New Roman" w:hAnsi="Times New Roman" w:cs="Times New Roman"/>
        </w:rPr>
        <w:t xml:space="preserve">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sidR="00C21CD9">
        <w:rPr>
          <w:rFonts w:ascii="Times New Roman" w:hAnsi="Times New Roman" w:cs="Times New Roman"/>
        </w:rPr>
        <w:t xml:space="preserve"> respectively (Figure 2C</w:t>
      </w:r>
      <w:r>
        <w:rPr>
          <w:rFonts w:ascii="Times New Roman" w:hAnsi="Times New Roman" w:cs="Times New Roman"/>
        </w:rPr>
        <w:t xml:space="preserve">). </w:t>
      </w:r>
      <w:r w:rsidR="00442CE5">
        <w:rPr>
          <w:rFonts w:ascii="Times New Roman" w:hAnsi="Times New Roman" w:cs="Times New Roman"/>
        </w:rPr>
        <w:t xml:space="preserve">Cyanobacterial sequences were all classified as chloroplasts (Figure 2A), except for three reads that could not be assigned to any lower rank (Table S3)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absent or extremely rare. </w:t>
      </w:r>
      <w:r>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Pr>
          <w:rFonts w:ascii="Times New Roman" w:hAnsi="Times New Roman" w:cs="Times New Roman"/>
        </w:rPr>
        <w:t xml:space="preserve"> </w:t>
      </w:r>
      <w:r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r>
        <w:rPr>
          <w:rFonts w:ascii="Times New Roman" w:hAnsi="Times New Roman" w:cs="Times New Roman"/>
        </w:rPr>
        <w:t xml:space="preserve"> </w:t>
      </w:r>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r w:rsidR="002F196A">
        <w:rPr>
          <w:rFonts w:ascii="Times New Roman" w:hAnsi="Times New Roman" w:cs="Times New Roman"/>
          <w:i/>
        </w:rPr>
        <w:t xml:space="preserve">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p>
    <w:p w:rsidR="00D40498"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r w:rsidR="002811A8">
        <w:rPr>
          <w:rFonts w:ascii="Times New Roman" w:hAnsi="Times New Roman" w:cs="Times New Roman"/>
        </w:rPr>
        <w:t xml:space="preserv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r w:rsidR="00ED1CC2">
        <w:rPr>
          <w:rFonts w:ascii="Times New Roman" w:hAnsi="Times New Roman" w:cs="Times New Roman"/>
        </w:rPr>
        <w:t xml:space="preserve"> algae</w:t>
      </w:r>
      <w:r w:rsidR="00E766BC">
        <w:rPr>
          <w:rFonts w:ascii="Times New Roman" w:hAnsi="Times New Roman" w:cs="Times New Roman"/>
        </w:rPr>
        <w:t>) (Figure 2B)</w:t>
      </w:r>
      <w:r w:rsidR="00BA1F64">
        <w:rPr>
          <w:rFonts w:ascii="Times New Roman" w:hAnsi="Times New Roman" w:cs="Times New Roman"/>
        </w:rPr>
        <w:t xml:space="preserve"> </w:t>
      </w:r>
      <w:r w:rsidR="002811A8">
        <w:rPr>
          <w:rFonts w:ascii="Times New Roman" w:hAnsi="Times New Roman" w:cs="Times New Roman"/>
        </w:rPr>
        <w:t>principally</w:t>
      </w:r>
      <w:r w:rsidR="00B0292F">
        <w:rPr>
          <w:rFonts w:ascii="Times New Roman" w:hAnsi="Times New Roman" w:cs="Times New Roman"/>
        </w:rPr>
        <w:t xml:space="preserve"> </w:t>
      </w:r>
      <w:r w:rsidR="00ED1CC2">
        <w:rPr>
          <w:rFonts w:ascii="Times New Roman" w:hAnsi="Times New Roman" w:cs="Times New Roman"/>
        </w:rPr>
        <w:t xml:space="preserve">assigned to </w:t>
      </w:r>
      <w:r w:rsidR="00B0292F">
        <w:rPr>
          <w:rFonts w:ascii="Times New Roman" w:hAnsi="Times New Roman" w:cs="Times New Roman"/>
        </w:rPr>
        <w:t>the genus</w:t>
      </w:r>
      <w:r w:rsidR="002811A8">
        <w:rPr>
          <w:rFonts w:ascii="Times New Roman" w:hAnsi="Times New Roman" w:cs="Times New Roman"/>
        </w:rPr>
        <w:t xml:space="preserve"> </w:t>
      </w:r>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BA1F64">
        <w:rPr>
          <w:rFonts w:ascii="Times New Roman" w:hAnsi="Times New Roman" w:cs="Times New Roman"/>
        </w:rPr>
        <w:t xml:space="preserve"> respectively (Table S</w:t>
      </w:r>
      <w:r w:rsidR="00986BE3">
        <w:rPr>
          <w:rFonts w:ascii="Times New Roman" w:hAnsi="Times New Roman" w:cs="Times New Roman"/>
        </w:rPr>
        <w:t>3</w:t>
      </w:r>
      <w:r w:rsidR="00BA1F64">
        <w:rPr>
          <w:rFonts w:ascii="Times New Roman" w:hAnsi="Times New Roman" w:cs="Times New Roman"/>
        </w:rPr>
        <w:t>)</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r w:rsidR="00B64B18">
        <w:rPr>
          <w:rFonts w:ascii="Times New Roman" w:hAnsi="Times New Roman" w:cs="Times New Roman"/>
        </w:rPr>
        <w:t xml:space="preserve"> and </w:t>
      </w:r>
      <w:r w:rsidR="00B64B18" w:rsidRPr="00B64B18">
        <w:rPr>
          <w:rFonts w:ascii="Times New Roman" w:hAnsi="Times New Roman" w:cs="Times New Roman"/>
          <w:i/>
        </w:rPr>
        <w:t>Ciliophora</w:t>
      </w:r>
      <w:r w:rsidR="002811A8">
        <w:rPr>
          <w:rFonts w:ascii="Times New Roman" w:hAnsi="Times New Roman" w:cs="Times New Roman"/>
        </w:rPr>
        <w:t xml:space="preserve">. </w:t>
      </w:r>
      <w:r w:rsidR="002811A8" w:rsidRPr="002A678A">
        <w:rPr>
          <w:rFonts w:ascii="Times New Roman" w:hAnsi="Times New Roman" w:cs="Times New Roman"/>
          <w:i/>
        </w:rPr>
        <w:t>Bacillariophyta</w:t>
      </w:r>
      <w:r w:rsidR="002811A8">
        <w:rPr>
          <w:rFonts w:ascii="Times New Roman" w:hAnsi="Times New Roman" w:cs="Times New Roman"/>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lastRenderedPageBreak/>
        <w:t>Dinophyceae</w:t>
      </w:r>
      <w:r w:rsidR="00E766BC">
        <w:rPr>
          <w:rFonts w:ascii="Times New Roman" w:hAnsi="Times New Roman" w:cs="Times New Roman"/>
        </w:rPr>
        <w:t xml:space="preserve"> </w:t>
      </w:r>
      <w:r w:rsidR="002811A8">
        <w:rPr>
          <w:rFonts w:ascii="Times New Roman" w:hAnsi="Times New Roman" w:cs="Times New Roman"/>
        </w:rPr>
        <w:t xml:space="preserve">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E766BC">
        <w:rPr>
          <w:rFonts w:ascii="Times New Roman" w:hAnsi="Times New Roman" w:cs="Times New Roman"/>
        </w:rPr>
        <w:t xml:space="preserve">and </w:t>
      </w:r>
      <w:r w:rsidR="00E766BC" w:rsidRPr="00E766BC">
        <w:rPr>
          <w:rFonts w:ascii="Times New Roman" w:hAnsi="Times New Roman" w:cs="Times New Roman"/>
          <w:i/>
        </w:rPr>
        <w:t>Gymnodinium</w:t>
      </w:r>
      <w:r w:rsidR="00E766BC">
        <w:rPr>
          <w:rFonts w:ascii="Times New Roman" w:hAnsi="Times New Roman" w:cs="Times New Roman"/>
        </w:rPr>
        <w:t xml:space="preserve"> respectively </w:t>
      </w:r>
      <w:r w:rsidR="000A3228">
        <w:rPr>
          <w:rFonts w:ascii="Times New Roman" w:hAnsi="Times New Roman" w:cs="Times New Roman"/>
        </w:rPr>
        <w:t>(Table S</w:t>
      </w:r>
      <w:r w:rsidR="00986BE3">
        <w:rPr>
          <w:rFonts w:ascii="Times New Roman" w:hAnsi="Times New Roman" w:cs="Times New Roman"/>
        </w:rPr>
        <w:t>3</w:t>
      </w:r>
      <w:r w:rsidR="000A3228">
        <w:rPr>
          <w:rFonts w:ascii="Times New Roman" w:hAnsi="Times New Roman" w:cs="Times New Roman"/>
        </w:rPr>
        <w:t>).</w:t>
      </w:r>
      <w:r w:rsidR="002811A8">
        <w:rPr>
          <w:rFonts w:ascii="Times New Roman" w:hAnsi="Times New Roman" w:cs="Times New Roman"/>
        </w:rPr>
        <w:t xml:space="preserve"> </w:t>
      </w:r>
      <w:r w:rsidR="000A3228">
        <w:rPr>
          <w:rFonts w:ascii="Times New Roman" w:hAnsi="Times New Roman" w:cs="Times New Roman"/>
        </w:rPr>
        <w:t>B</w:t>
      </w:r>
      <w:r w:rsidR="00E766BC">
        <w:rPr>
          <w:rFonts w:ascii="Times New Roman" w:hAnsi="Times New Roman" w:cs="Times New Roman"/>
        </w:rPr>
        <w:t xml:space="preserve">oth </w:t>
      </w:r>
      <w:r w:rsidR="000A3228">
        <w:rPr>
          <w:rFonts w:ascii="Times New Roman" w:hAnsi="Times New Roman" w:cs="Times New Roman"/>
        </w:rPr>
        <w:t xml:space="preserve">of these classes </w:t>
      </w:r>
      <w:r w:rsidR="002811A8">
        <w:rPr>
          <w:rFonts w:ascii="Times New Roman" w:hAnsi="Times New Roman" w:cs="Times New Roman"/>
        </w:rPr>
        <w:t>would contribute to primary production</w:t>
      </w:r>
      <w:r w:rsidR="00396E64">
        <w:rPr>
          <w:rFonts w:ascii="Times New Roman" w:hAnsi="Times New Roman" w:cs="Times New Roman"/>
        </w:rPr>
        <w:t xml:space="preserve">, although dinoflagellates are </w:t>
      </w:r>
      <w:r w:rsidR="006A5550">
        <w:rPr>
          <w:rFonts w:ascii="Times New Roman" w:hAnsi="Times New Roman" w:cs="Times New Roman"/>
        </w:rPr>
        <w:t xml:space="preserve">also </w:t>
      </w:r>
      <w:r w:rsidR="00396E64">
        <w:rPr>
          <w:rFonts w:ascii="Times New Roman" w:hAnsi="Times New Roman" w:cs="Times New Roman"/>
        </w:rPr>
        <w:t>potentially bacteriovorous.</w:t>
      </w:r>
      <w:r w:rsidR="002811A8">
        <w:rPr>
          <w:rFonts w:ascii="Times New Roman" w:hAnsi="Times New Roman" w:cs="Times New Roman"/>
        </w:rPr>
        <w:t xml:space="preserve"> </w:t>
      </w:r>
    </w:p>
    <w:p w:rsidR="00DE343D" w:rsidRPr="00DE343D" w:rsidRDefault="00975AC0" w:rsidP="00DE343D">
      <w:pPr>
        <w:pStyle w:val="Heading3"/>
      </w:pPr>
      <w:r>
        <w:t>Variation of microbial composition</w:t>
      </w:r>
      <w:r w:rsidR="005D460A">
        <w:t xml:space="preserve"> </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(Figure 2).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r w:rsidR="00C30975">
        <w:rPr>
          <w:rFonts w:ascii="Times New Roman" w:hAnsi="Times New Roman" w:cs="Times New Roman"/>
        </w:rPr>
        <w:t xml:space="preserve"> </w:t>
      </w:r>
      <w:r>
        <w:rPr>
          <w:rFonts w:ascii="Times New Roman" w:hAnsi="Times New Roman" w:cs="Times New Roman"/>
        </w:rPr>
        <w:t xml:space="preserve">mixed and deep zone </w:t>
      </w:r>
      <w:r w:rsidR="000D4535">
        <w:rPr>
          <w:rFonts w:ascii="Times New Roman" w:hAnsi="Times New Roman" w:cs="Times New Roman"/>
        </w:rPr>
        <w:t>groups</w:t>
      </w:r>
      <w:r w:rsidR="00C30975">
        <w:rPr>
          <w:rFonts w:ascii="Times New Roman" w:hAnsi="Times New Roman" w:cs="Times New Roman"/>
        </w:rPr>
        <w:t xml:space="preserve"> </w:t>
      </w:r>
      <w:r w:rsidR="00443016">
        <w:rPr>
          <w:rFonts w:ascii="Times New Roman" w:hAnsi="Times New Roman" w:cs="Times New Roman"/>
        </w:rPr>
        <w:t>(Figure 3).</w:t>
      </w:r>
      <w:r w:rsidR="007A4AA3">
        <w:rPr>
          <w:rFonts w:ascii="Times New Roman" w:hAnsi="Times New Roman" w:cs="Times New Roman"/>
        </w:rPr>
        <w:t xml:space="preserve"> </w:t>
      </w:r>
      <w:r w:rsidR="00443016">
        <w:rPr>
          <w:rFonts w:ascii="Times New Roman" w:hAnsi="Times New Roman" w:cs="Times New Roman"/>
        </w:rPr>
        <w:t xml:space="preserve">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r w:rsidR="00F3174C">
        <w:rPr>
          <w:rFonts w:ascii="Times New Roman" w:hAnsi="Times New Roman" w:cs="Times New Roman"/>
        </w:rPr>
        <w:t xml:space="preserve"> </w:t>
      </w:r>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r w:rsidR="00266E9D" w:rsidRPr="00266E9D">
        <w:rPr>
          <w:rFonts w:ascii="Times New Roman" w:hAnsi="Times New Roman" w:cs="Times New Roman"/>
        </w:rPr>
        <w:t xml:space="preserve"> </w:t>
      </w:r>
      <w:r w:rsidR="00266E9D">
        <w:rPr>
          <w:rFonts w:ascii="Times New Roman" w:hAnsi="Times New Roman" w:cs="Times New Roman"/>
        </w:rPr>
        <w:t xml:space="preserve">in conjunction 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r w:rsidR="00266E9D">
        <w:rPr>
          <w:rFonts w:ascii="Times New Roman" w:hAnsi="Times New Roman" w:cs="Times New Roman"/>
        </w:rPr>
        <w:t xml:space="preserve"> </w:t>
      </w:r>
      <w:r w:rsidR="00111DE1">
        <w:rPr>
          <w:rFonts w:ascii="Times New Roman" w:hAnsi="Times New Roman" w:cs="Times New Roman"/>
        </w:rPr>
        <w:t>the</w:t>
      </w:r>
      <w:r w:rsidR="00EC3AAD">
        <w:rPr>
          <w:rFonts w:ascii="Times New Roman" w:hAnsi="Times New Roman" w:cs="Times New Roman"/>
        </w:rPr>
        <w:t xml:space="preserve"> </w:t>
      </w:r>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w:t>
      </w:r>
      <w:r w:rsidR="00CE06E8">
        <w:rPr>
          <w:rFonts w:ascii="Times New Roman" w:hAnsi="Times New Roman" w:cs="Times New Roman"/>
        </w:rPr>
        <w:t>active photosynthetic</w:t>
      </w:r>
      <w:r w:rsidR="009D0D5C">
        <w:rPr>
          <w:rFonts w:ascii="Times New Roman" w:hAnsi="Times New Roman" w:cs="Times New Roman"/>
        </w:rPr>
        <w:t xml:space="preserve"> </w:t>
      </w:r>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8C3808" w:rsidP="0082227A">
      <w:pPr>
        <w:spacing w:line="240" w:lineRule="auto"/>
        <w:jc w:val="both"/>
        <w:rPr>
          <w:rFonts w:ascii="Times New Roman" w:hAnsi="Times New Roman" w:cs="Times New Roman"/>
        </w:rPr>
      </w:pPr>
      <w:r>
        <w:rPr>
          <w:rFonts w:ascii="Times New Roman" w:hAnsi="Times New Roman" w:cs="Times New Roman"/>
          <w:i/>
        </w:rPr>
        <w:t>P</w:t>
      </w:r>
      <w:r w:rsidR="00451B36">
        <w:rPr>
          <w:rFonts w:ascii="Times New Roman" w:hAnsi="Times New Roman" w:cs="Times New Roman"/>
        </w:rPr>
        <w:t>.</w:t>
      </w:r>
      <w:r>
        <w:rPr>
          <w:rFonts w:ascii="Times New Roman" w:hAnsi="Times New Roman" w:cs="Times New Roman"/>
          <w:i/>
        </w:rPr>
        <w:t xml:space="preserve"> gondwanensis</w:t>
      </w:r>
      <w:r>
        <w:rPr>
          <w:rFonts w:ascii="Times New Roman" w:hAnsi="Times New Roman" w:cs="Times New Roman"/>
        </w:rPr>
        <w:t xml:space="preserve"> (previously </w:t>
      </w:r>
      <w:r>
        <w:rPr>
          <w:rFonts w:ascii="Times New Roman" w:hAnsi="Times New Roman" w:cs="Times New Roman"/>
          <w:i/>
        </w:rPr>
        <w:t>Flavobacterium</w:t>
      </w:r>
      <w:r w:rsidR="00A717A9">
        <w:rPr>
          <w:rFonts w:ascii="Times New Roman" w:hAnsi="Times New Roman" w:cs="Times New Roman"/>
        </w:rPr>
        <w:t>) has</w:t>
      </w:r>
      <w:r>
        <w:rPr>
          <w:rFonts w:ascii="Times New Roman" w:hAnsi="Times New Roman" w:cs="Times New Roman"/>
        </w:rPr>
        <w:t xml:space="preserve"> been isolated from Organic Lake (Franzmann </w:t>
      </w:r>
      <w:r>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sidR="00E62522">
        <w:rPr>
          <w:rFonts w:ascii="Times New Roman" w:hAnsi="Times New Roman" w:cs="Times New Roman"/>
        </w:rPr>
        <w:t>range</w:t>
      </w:r>
      <w:r w:rsidR="00A717A9">
        <w:rPr>
          <w:rFonts w:ascii="Times New Roman" w:hAnsi="Times New Roman" w:cs="Times New Roman"/>
        </w:rPr>
        <w:t>s</w:t>
      </w:r>
      <w:r>
        <w:rPr>
          <w:rFonts w:ascii="Times New Roman" w:hAnsi="Times New Roman" w:cs="Times New Roman"/>
        </w:rPr>
        <w:t xml:space="preserve"> in length from 1.5–11.5 µm (Dobson </w:t>
      </w:r>
      <w:r>
        <w:rPr>
          <w:rFonts w:ascii="Times New Roman" w:hAnsi="Times New Roman" w:cs="Times New Roman"/>
          <w:i/>
        </w:rPr>
        <w:t>et al</w:t>
      </w:r>
      <w:r>
        <w:rPr>
          <w:rFonts w:ascii="Times New Roman" w:hAnsi="Times New Roman" w:cs="Times New Roman"/>
        </w:rPr>
        <w:t>., 1991)</w:t>
      </w:r>
      <w:r w:rsidR="003F7966">
        <w:rPr>
          <w:rFonts w:ascii="Times New Roman" w:hAnsi="Times New Roman" w:cs="Times New Roman"/>
        </w:rPr>
        <w:t xml:space="preserve"> </w:t>
      </w:r>
      <w:r w:rsidR="000D4535">
        <w:rPr>
          <w:rFonts w:ascii="Times New Roman" w:hAnsi="Times New Roman" w:cs="Times New Roman"/>
        </w:rPr>
        <w:t>consistent with</w:t>
      </w:r>
      <w:r w:rsidR="003F7966">
        <w:rPr>
          <w:rFonts w:ascii="Times New Roman" w:hAnsi="Times New Roman" w:cs="Times New Roman"/>
        </w:rPr>
        <w:t xml:space="preserve"> enrichment on the 3.0 </w:t>
      </w:r>
      <w:r w:rsidR="003F7966" w:rsidRPr="008D0937">
        <w:rPr>
          <w:rFonts w:ascii="Times New Roman" w:hAnsi="Times New Roman" w:cs="Times New Roman"/>
        </w:rPr>
        <w:t>µm</w:t>
      </w:r>
      <w:r w:rsidR="00451B36">
        <w:rPr>
          <w:rFonts w:ascii="Times New Roman" w:hAnsi="Times New Roman" w:cs="Times New Roman"/>
        </w:rPr>
        <w:t xml:space="preserve"> filter</w:t>
      </w:r>
      <w:r w:rsidR="006E3332">
        <w:rPr>
          <w:rFonts w:ascii="Times New Roman" w:hAnsi="Times New Roman" w:cs="Times New Roman"/>
        </w:rPr>
        <w:t>.</w:t>
      </w:r>
      <w:r>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w:t>
      </w:r>
      <w:r w:rsidR="000D4535">
        <w:rPr>
          <w:rFonts w:ascii="Times New Roman" w:hAnsi="Times New Roman" w:cs="Times New Roman"/>
        </w:rPr>
        <w:t>overrepresented</w:t>
      </w:r>
      <w:r w:rsidR="00B01DCB">
        <w:rPr>
          <w:rFonts w:ascii="Times New Roman" w:hAnsi="Times New Roman" w:cs="Times New Roman"/>
        </w:rPr>
        <w:t xml:space="preserve"> in the surface and the 6.7 m sample. </w:t>
      </w:r>
      <w:r w:rsidRPr="002A3887">
        <w:rPr>
          <w:rFonts w:ascii="Times New Roman" w:hAnsi="Times New Roman" w:cs="Times New Roman"/>
          <w:i/>
        </w:rPr>
        <w:t>Flavobacteria</w:t>
      </w:r>
      <w:r>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 (James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0D4535">
        <w:rPr>
          <w:rFonts w:ascii="Times New Roman" w:hAnsi="Times New Roman" w:cs="Times New Roman"/>
        </w:rPr>
        <w:t>was most likely</w:t>
      </w:r>
      <w:r>
        <w:rPr>
          <w:rFonts w:ascii="Times New Roman" w:hAnsi="Times New Roman" w:cs="Times New Roman"/>
        </w:rPr>
        <w:t xml:space="preserve"> due to sedimentation as </w:t>
      </w:r>
      <w:r>
        <w:rPr>
          <w:rFonts w:ascii="Times New Roman" w:hAnsi="Times New Roman" w:cs="Times New Roman"/>
          <w:i/>
        </w:rPr>
        <w:t xml:space="preserve">P. gondwanense </w:t>
      </w:r>
      <w:r>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451B36"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600562" w:rsidRPr="00600562">
        <w:rPr>
          <w:rFonts w:ascii="Times New Roman" w:hAnsi="Times New Roman" w:cs="Times New Roman"/>
        </w:rPr>
        <w:t xml:space="preserve"> </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EC3AAD">
        <w:rPr>
          <w:rFonts w:ascii="Times New Roman" w:hAnsi="Times New Roman" w:cs="Times New Roman"/>
        </w:rPr>
        <w:t xml:space="preserve">adaptation to </w:t>
      </w:r>
      <w:r w:rsidR="00276194">
        <w:rPr>
          <w:rFonts w:ascii="Times New Roman" w:hAnsi="Times New Roman" w:cs="Times New Roman"/>
        </w:rPr>
        <w:t>aerobic</w:t>
      </w:r>
      <w:r w:rsidR="00EC3AAD">
        <w:rPr>
          <w:rFonts w:ascii="Times New Roman" w:hAnsi="Times New Roman" w:cs="Times New Roman"/>
        </w:rPr>
        <w:t xml:space="preserve"> and microaerophilic conditions</w:t>
      </w:r>
      <w:r>
        <w:rPr>
          <w:rFonts w:ascii="Times New Roman" w:hAnsi="Times New Roman" w:cs="Times New Roman"/>
        </w:rPr>
        <w:t xml:space="preserve">.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6A5550">
        <w:rPr>
          <w:rFonts w:ascii="Times New Roman" w:hAnsi="Times New Roman" w:cs="Times New Roman"/>
        </w:rPr>
        <w:t xml:space="preserve">Antarctic </w:t>
      </w:r>
      <w:r w:rsidR="008C7C80">
        <w:rPr>
          <w:rFonts w:ascii="Times New Roman" w:hAnsi="Times New Roman" w:cs="Times New Roman"/>
        </w:rPr>
        <w:t>Ekho Lake</w:t>
      </w:r>
      <w:r w:rsidR="006A5550">
        <w:rPr>
          <w:rFonts w:ascii="Times New Roman" w:hAnsi="Times New Roman" w:cs="Times New Roman"/>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1.1–2.2 μm 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57760">
        <w:rPr>
          <w:rFonts w:ascii="Times New Roman" w:hAnsi="Times New Roman" w:cs="Times New Roman"/>
        </w:rPr>
        <w:t xml:space="preserve">accumulation </w:t>
      </w:r>
      <w:r w:rsidR="006A5550">
        <w:rPr>
          <w:rFonts w:ascii="Times New Roman" w:hAnsi="Times New Roman" w:cs="Times New Roman"/>
        </w:rPr>
        <w:t xml:space="preserve">of </w:t>
      </w:r>
      <w:r w:rsidR="006A5550">
        <w:rPr>
          <w:rFonts w:ascii="Times New Roman" w:hAnsi="Times New Roman" w:cs="Times New Roman"/>
          <w:i/>
        </w:rPr>
        <w:t xml:space="preserve">Roseovarius </w:t>
      </w:r>
      <w:r w:rsidR="00357760">
        <w:rPr>
          <w:rFonts w:ascii="Times New Roman" w:hAnsi="Times New Roman" w:cs="Times New Roman"/>
        </w:rPr>
        <w:t>on this size fraction.</w:t>
      </w:r>
      <w:r w:rsidR="0010784F">
        <w:rPr>
          <w:rFonts w:ascii="Times New Roman" w:hAnsi="Times New Roman" w:cs="Times New Roman"/>
        </w:rPr>
        <w:t xml:space="preserve"> </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6A5550">
        <w:rPr>
          <w:rFonts w:ascii="Times New Roman" w:hAnsi="Times New Roman" w:cs="Times New Roman"/>
        </w:rPr>
        <w:t xml:space="preserve">, 1999), which is </w:t>
      </w:r>
      <w:r w:rsidR="00F656BD">
        <w:rPr>
          <w:rFonts w:ascii="Times New Roman" w:hAnsi="Times New Roman" w:cs="Times New Roman"/>
        </w:rPr>
        <w:t xml:space="preserve">consistent with </w:t>
      </w:r>
      <w:r w:rsidR="006A5550">
        <w:rPr>
          <w:rFonts w:ascii="Times New Roman" w:hAnsi="Times New Roman" w:cs="Times New Roman"/>
        </w:rPr>
        <w:t>a deep-adapted type being overrepresented</w:t>
      </w:r>
      <w:r w:rsidR="00F656BD">
        <w:rPr>
          <w:rFonts w:ascii="Times New Roman" w:hAnsi="Times New Roman" w:cs="Times New Roman"/>
        </w:rPr>
        <w:t xml:space="preserve"> at 6.5 m </w:t>
      </w:r>
      <w:r w:rsidR="00451B36">
        <w:rPr>
          <w:rFonts w:ascii="Times New Roman" w:hAnsi="Times New Roman" w:cs="Times New Roman"/>
        </w:rPr>
        <w:t>rather than at the lake bottom</w:t>
      </w:r>
      <w:r w:rsidR="00CE06E8">
        <w:rPr>
          <w:rFonts w:ascii="Times New Roman" w:hAnsi="Times New Roman" w:cs="Times New Roman"/>
        </w:rPr>
        <w:t xml:space="preserve"> if their presence in the deep zone was due to sedimentation</w:t>
      </w:r>
      <w:r w:rsidR="00451B36">
        <w:rPr>
          <w:rFonts w:ascii="Times New Roman" w:hAnsi="Times New Roman" w:cs="Times New Roman"/>
        </w:rPr>
        <w:t>.</w:t>
      </w:r>
      <w:r w:rsidR="008E7007">
        <w:rPr>
          <w:rFonts w:ascii="Times New Roman" w:hAnsi="Times New Roman" w:cs="Times New Roman"/>
        </w:rPr>
        <w:t xml:space="preserve"> </w:t>
      </w:r>
      <w:r w:rsidR="00B7709D" w:rsidRPr="00451B36">
        <w:rPr>
          <w:rFonts w:ascii="Times New Roman" w:hAnsi="Times New Roman" w:cs="Times New Roman"/>
          <w:i/>
        </w:rPr>
        <w:t>Roseovarius</w:t>
      </w:r>
      <w:r w:rsidR="00B7709D">
        <w:rPr>
          <w:rFonts w:ascii="Times New Roman" w:hAnsi="Times New Roman" w:cs="Times New Roman"/>
          <w:i/>
        </w:rPr>
        <w:t xml:space="preserve">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396551">
        <w:rPr>
          <w:rFonts w:ascii="Times New Roman" w:hAnsi="Times New Roman" w:cs="Times New Roman"/>
        </w:rPr>
        <w:t>adation and</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w:t>
      </w:r>
      <w:r w:rsidR="00D3076B">
        <w:rPr>
          <w:rFonts w:ascii="Times New Roman" w:hAnsi="Times New Roman" w:cs="Times New Roman"/>
        </w:rPr>
        <w:t>(reviewed in Wagner-Döbler &amp; Biebl, 2006)</w:t>
      </w:r>
      <w:r w:rsidR="00CE06E8">
        <w:rPr>
          <w:rFonts w:ascii="Times New Roman" w:hAnsi="Times New Roman" w:cs="Times New Roman"/>
        </w:rPr>
        <w:t>, both of</w:t>
      </w:r>
      <w:r w:rsidR="00396551">
        <w:rPr>
          <w:rFonts w:ascii="Times New Roman" w:hAnsi="Times New Roman" w:cs="Times New Roman"/>
        </w:rPr>
        <w:t xml:space="preserve"> which are relevant</w:t>
      </w:r>
      <w:r w:rsidR="00A40149">
        <w:rPr>
          <w:rFonts w:ascii="Times New Roman" w:hAnsi="Times New Roman" w:cs="Times New Roman"/>
        </w:rPr>
        <w:t xml:space="preserve"> to the</w:t>
      </w:r>
      <w:r w:rsidR="00F656BD">
        <w:rPr>
          <w:rFonts w:ascii="Times New Roman" w:hAnsi="Times New Roman" w:cs="Times New Roman"/>
        </w:rPr>
        <w:t xml:space="preserve"> </w:t>
      </w:r>
      <w:r w:rsidR="00A40149">
        <w:rPr>
          <w:rFonts w:ascii="Times New Roman" w:hAnsi="Times New Roman" w:cs="Times New Roman"/>
        </w:rPr>
        <w:t>Organic Lake system</w:t>
      </w:r>
      <w:r w:rsidR="00396551">
        <w:rPr>
          <w:rFonts w:ascii="Times New Roman" w:hAnsi="Times New Roman" w:cs="Times New Roman"/>
        </w:rPr>
        <w:t xml:space="preserve"> (*see below)</w:t>
      </w:r>
      <w:r w:rsidR="008E700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276194">
        <w:rPr>
          <w:rFonts w:ascii="Times New Roman" w:hAnsi="Times New Roman" w:cs="Times New Roman"/>
        </w:rPr>
        <w:t xml:space="preserve">Their abundance </w:t>
      </w:r>
      <w:r w:rsidR="00590C77">
        <w:rPr>
          <w:rFonts w:ascii="Times New Roman" w:hAnsi="Times New Roman" w:cs="Times New Roman"/>
        </w:rPr>
        <w:t>on this size fraction is consistent with the cell size of isolates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0B0EEB">
        <w:rPr>
          <w:rFonts w:ascii="Times New Roman" w:hAnsi="Times New Roman" w:cs="Times New Roman"/>
        </w:rPr>
        <w:t>iron/</w:t>
      </w:r>
      <w:r w:rsidR="0025590A">
        <w:rPr>
          <w:rFonts w:ascii="Times New Roman" w:hAnsi="Times New Roman" w:cs="Times New Roman"/>
        </w:rPr>
        <w:t>manganese</w:t>
      </w:r>
      <w:r w:rsidR="00276194">
        <w:rPr>
          <w:rFonts w:ascii="Times New Roman" w:hAnsi="Times New Roman" w:cs="Times New Roman"/>
        </w:rPr>
        <w:t>-oxidizing</w:t>
      </w:r>
      <w:r w:rsidR="000B0EEB">
        <w:rPr>
          <w:rFonts w:ascii="Times New Roman" w:hAnsi="Times New Roman" w:cs="Times New Roman"/>
        </w:rPr>
        <w:t xml:space="preserve"> </w:t>
      </w:r>
      <w:r w:rsidR="0025590A">
        <w:rPr>
          <w:rFonts w:ascii="Times New Roman" w:hAnsi="Times New Roman" w:cs="Times New Roman"/>
        </w:rPr>
        <w:t>facultative</w:t>
      </w:r>
      <w:r w:rsidR="001447EF">
        <w:rPr>
          <w:rFonts w:ascii="Times New Roman" w:hAnsi="Times New Roman" w:cs="Times New Roman"/>
        </w:rPr>
        <w:t xml:space="preserve"> </w:t>
      </w:r>
      <w:r w:rsidR="0025590A">
        <w:rPr>
          <w:rFonts w:ascii="Times New Roman" w:hAnsi="Times New Roman" w:cs="Times New Roman"/>
        </w:rPr>
        <w:t>chemo</w:t>
      </w:r>
      <w:r w:rsidR="00007B3E">
        <w:rPr>
          <w:rFonts w:ascii="Times New Roman" w:hAnsi="Times New Roman" w:cs="Times New Roman"/>
        </w:rPr>
        <w:t xml:space="preserve">autotrophs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1447EF">
        <w:rPr>
          <w:rFonts w:ascii="Times New Roman" w:hAnsi="Times New Roman" w:cs="Times New Roman"/>
        </w:rPr>
        <w:t xml:space="preserve"> </w:t>
      </w:r>
      <w:r w:rsidR="000B4628">
        <w:rPr>
          <w:rFonts w:ascii="Times New Roman" w:hAnsi="Times New Roman" w:cs="Times New Roman"/>
        </w:rPr>
        <w:t>(*</w:t>
      </w:r>
      <w:r w:rsidR="000B4628" w:rsidRPr="00A40149">
        <w:rPr>
          <w:rFonts w:ascii="Times New Roman" w:hAnsi="Times New Roman" w:cs="Times New Roman"/>
          <w:highlight w:val="yellow"/>
        </w:rPr>
        <w:t>perhaps sulfur oxidizing</w:t>
      </w:r>
      <w:r w:rsidR="000B4628">
        <w:rPr>
          <w:rFonts w:ascii="Times New Roman" w:hAnsi="Times New Roman" w:cs="Times New Roman"/>
        </w:rPr>
        <w:t xml:space="preserve"> Swan 2011) </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w:t>
      </w:r>
      <w:r w:rsidR="0025590A">
        <w:rPr>
          <w:rFonts w:ascii="Times New Roman" w:hAnsi="Times New Roman" w:cs="Times New Roman"/>
        </w:rPr>
        <w:t xml:space="preserve">from Antarctic Lakes </w:t>
      </w:r>
      <w:r w:rsidR="00D21462">
        <w:rPr>
          <w:rFonts w:ascii="Times New Roman" w:hAnsi="Times New Roman" w:cs="Times New Roman"/>
        </w:rPr>
        <w:t xml:space="preserve">are </w:t>
      </w:r>
      <w:r w:rsidR="00F2018C">
        <w:rPr>
          <w:rFonts w:ascii="Times New Roman" w:hAnsi="Times New Roman" w:cs="Times New Roman"/>
        </w:rPr>
        <w:t xml:space="preserve">similarly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F2018C">
        <w:rPr>
          <w:rFonts w:ascii="Times New Roman" w:hAnsi="Times New Roman" w:cs="Times New Roman"/>
        </w:rPr>
        <w:t xml:space="preserve"> </w:t>
      </w:r>
      <w:r w:rsidR="000D4535">
        <w:rPr>
          <w:rFonts w:ascii="Times New Roman" w:hAnsi="Times New Roman" w:cs="Times New Roman"/>
        </w:rPr>
        <w:t>Either faculty</w:t>
      </w:r>
      <w:r w:rsidR="00D21462">
        <w:rPr>
          <w:rFonts w:ascii="Times New Roman" w:hAnsi="Times New Roman" w:cs="Times New Roman"/>
        </w:rPr>
        <w:t xml:space="preserve"> </w:t>
      </w:r>
      <w:r w:rsidR="00D65EAF">
        <w:rPr>
          <w:rFonts w:ascii="Times New Roman" w:hAnsi="Times New Roman" w:cs="Times New Roman"/>
        </w:rPr>
        <w:t>would allow</w:t>
      </w:r>
      <w:r w:rsidR="000D4535">
        <w:rPr>
          <w:rFonts w:ascii="Times New Roman" w:hAnsi="Times New Roman" w:cs="Times New Roman"/>
        </w:rPr>
        <w:t xml:space="preserve"> for the</w:t>
      </w:r>
      <w:r w:rsidR="00861BA8">
        <w:rPr>
          <w:rFonts w:ascii="Times New Roman" w:hAnsi="Times New Roman" w:cs="Times New Roman"/>
        </w:rPr>
        <w:t xml:space="preserve"> </w:t>
      </w:r>
      <w:r w:rsidR="000C7590">
        <w:rPr>
          <w:rFonts w:ascii="Times New Roman" w:hAnsi="Times New Roman" w:cs="Times New Roman"/>
        </w:rPr>
        <w:t>presence</w:t>
      </w:r>
      <w:r w:rsidR="00861BA8">
        <w:rPr>
          <w:rFonts w:ascii="Times New Roman" w:hAnsi="Times New Roman" w:cs="Times New Roman"/>
        </w:rPr>
        <w:t xml:space="preserve"> </w:t>
      </w:r>
      <w:r w:rsidR="000D4535">
        <w:rPr>
          <w:rFonts w:ascii="Times New Roman" w:hAnsi="Times New Roman" w:cs="Times New Roman"/>
        </w:rPr>
        <w:t xml:space="preserve">of </w:t>
      </w:r>
      <w:r w:rsidR="000D4535">
        <w:rPr>
          <w:rFonts w:ascii="Times New Roman" w:hAnsi="Times New Roman" w:cs="Times New Roman"/>
          <w:i/>
        </w:rPr>
        <w:lastRenderedPageBreak/>
        <w:t xml:space="preserve">Marinobacter </w:t>
      </w:r>
      <w:r w:rsidR="00861BA8">
        <w:rPr>
          <w:rFonts w:ascii="Times New Roman" w:hAnsi="Times New Roman" w:cs="Times New Roman"/>
        </w:rPr>
        <w:t>throughout the water</w:t>
      </w:r>
      <w:r w:rsidR="00C76946">
        <w:rPr>
          <w:rFonts w:ascii="Times New Roman" w:hAnsi="Times New Roman" w:cs="Times New Roman"/>
        </w:rPr>
        <w:t xml:space="preserve"> </w:t>
      </w:r>
      <w:r w:rsidR="00861BA8">
        <w:rPr>
          <w:rFonts w:ascii="Times New Roman" w:hAnsi="Times New Roman" w:cs="Times New Roman"/>
        </w:rPr>
        <w:t>column</w:t>
      </w:r>
      <w:r w:rsidR="001447EF">
        <w:rPr>
          <w:rFonts w:ascii="Times New Roman" w:hAnsi="Times New Roman" w:cs="Times New Roman"/>
        </w:rPr>
        <w:t xml:space="preserve"> in Organic Lake</w:t>
      </w:r>
      <w:r w:rsidR="00C03A5E">
        <w:rPr>
          <w:rFonts w:ascii="Times New Roman" w:hAnsi="Times New Roman" w:cs="Times New Roman"/>
        </w:rPr>
        <w:t xml:space="preserve"> and </w:t>
      </w:r>
      <w:r w:rsidR="00F2018C">
        <w:rPr>
          <w:rFonts w:ascii="Times New Roman" w:hAnsi="Times New Roman" w:cs="Times New Roman"/>
        </w:rPr>
        <w:t xml:space="preserve">the possibility of </w:t>
      </w:r>
      <w:r w:rsidR="00C03A5E">
        <w:rPr>
          <w:rFonts w:ascii="Times New Roman" w:hAnsi="Times New Roman" w:cs="Times New Roman"/>
        </w:rPr>
        <w:t>occupying multiple functional roles</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21527" w:rsidP="009D0D5C">
      <w:pPr>
        <w:spacing w:line="240" w:lineRule="auto"/>
        <w:jc w:val="both"/>
        <w:rPr>
          <w:rFonts w:ascii="Times New Roman" w:hAnsi="Times New Roman" w:cs="Times New Roman"/>
        </w:rPr>
      </w:pPr>
      <w:r>
        <w:rPr>
          <w:rFonts w:ascii="Times New Roman" w:hAnsi="Times New Roman" w:cs="Times New Roman"/>
        </w:rPr>
        <w:t xml:space="preserve">RF3, </w:t>
      </w:r>
      <w:r>
        <w:rPr>
          <w:rFonts w:ascii="Times New Roman" w:hAnsi="Times New Roman" w:cs="Times New Roman"/>
          <w:i/>
        </w:rPr>
        <w:t>Halomonas</w:t>
      </w:r>
      <w:r w:rsidR="001D2B5B">
        <w:rPr>
          <w:rFonts w:ascii="Times New Roman" w:hAnsi="Times New Roman" w:cs="Times New Roman"/>
        </w:rPr>
        <w:t>,</w:t>
      </w:r>
      <w:r>
        <w:rPr>
          <w:rFonts w:ascii="Times New Roman" w:hAnsi="Times New Roman" w:cs="Times New Roman"/>
        </w:rPr>
        <w:t xml:space="preserve"> </w:t>
      </w:r>
      <w:r w:rsidR="00C76946">
        <w:rPr>
          <w:rFonts w:ascii="Times New Roman" w:hAnsi="Times New Roman" w:cs="Times New Roman"/>
          <w:i/>
        </w:rPr>
        <w:t>Psychromonas</w:t>
      </w:r>
      <w:r w:rsidR="00CE06E8">
        <w:rPr>
          <w:rFonts w:ascii="Times New Roman" w:hAnsi="Times New Roman" w:cs="Times New Roman"/>
        </w:rPr>
        <w:t xml:space="preserve">, </w:t>
      </w:r>
      <w:r w:rsidR="00CE06E8">
        <w:rPr>
          <w:rFonts w:ascii="Times New Roman" w:hAnsi="Times New Roman" w:cs="Times New Roman"/>
          <w:i/>
        </w:rPr>
        <w:t>Bacilli</w:t>
      </w:r>
      <w:r w:rsidR="00CE06E8">
        <w:rPr>
          <w:rFonts w:ascii="Times New Roman" w:hAnsi="Times New Roman" w:cs="Times New Roman"/>
        </w:rPr>
        <w:t xml:space="preserve"> and </w:t>
      </w:r>
      <w:r w:rsidR="00CE06E8">
        <w:rPr>
          <w:rFonts w:ascii="Times New Roman" w:hAnsi="Times New Roman" w:cs="Times New Roman"/>
          <w:i/>
        </w:rPr>
        <w:t>Clostridia</w:t>
      </w:r>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w:t>
      </w:r>
      <w:r w:rsidR="001D2B5B">
        <w:rPr>
          <w:rFonts w:ascii="Times New Roman" w:hAnsi="Times New Roman" w:cs="Times New Roman"/>
        </w:rPr>
        <w:t xml:space="preserve"> involved in degradation of particulate matter</w:t>
      </w:r>
      <w:r>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w:t>
      </w:r>
      <w:r w:rsidR="00CE06E8">
        <w:rPr>
          <w:rFonts w:ascii="Times New Roman" w:hAnsi="Times New Roman" w:cs="Times New Roman"/>
        </w:rPr>
        <w:t xml:space="preserve">was the most abundant of these groups and </w:t>
      </w:r>
      <w:r w:rsidR="001D2B5B">
        <w:rPr>
          <w:rFonts w:ascii="Times New Roman" w:hAnsi="Times New Roman" w:cs="Times New Roman"/>
        </w:rPr>
        <w:t>very</w:t>
      </w:r>
      <w:r w:rsidR="00A03BCB">
        <w:rPr>
          <w:rFonts w:ascii="Times New Roman" w:hAnsi="Times New Roman" w:cs="Times New Roman"/>
        </w:rPr>
        <w:t xml:space="preserve"> li</w:t>
      </w:r>
      <w:r w:rsidR="00CE06E8">
        <w:rPr>
          <w:rFonts w:ascii="Times New Roman" w:hAnsi="Times New Roman" w:cs="Times New Roman"/>
        </w:rPr>
        <w:t xml:space="preserve">kely has an anaerobic lifestyle. The majority of RF3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Pr="00771961" w:rsidRDefault="00162751" w:rsidP="009D0D5C">
      <w:pPr>
        <w:spacing w:line="240" w:lineRule="auto"/>
        <w:jc w:val="both"/>
        <w:rPr>
          <w:rFonts w:ascii="Times New Roman" w:hAnsi="Times New Roman" w:cs="Times New Roman"/>
          <w:i/>
        </w:rPr>
      </w:pPr>
      <w:r>
        <w:rPr>
          <w:rFonts w:ascii="Times New Roman" w:hAnsi="Times New Roman" w:cs="Times New Roman"/>
          <w:i/>
        </w:rPr>
        <w:t>*</w:t>
      </w:r>
      <w:r w:rsidR="007162F2" w:rsidRPr="00162751">
        <w:rPr>
          <w:rFonts w:ascii="Times New Roman" w:hAnsi="Times New Roman" w:cs="Times New Roman"/>
          <w:i/>
          <w:highlight w:val="yellow"/>
        </w:rPr>
        <w:t>Halomonas</w:t>
      </w:r>
      <w:r w:rsidR="007162F2" w:rsidRPr="00162751">
        <w:rPr>
          <w:rFonts w:ascii="Times New Roman" w:hAnsi="Times New Roman" w:cs="Times New Roman"/>
          <w:highlight w:val="yellow"/>
        </w:rPr>
        <w:t xml:space="preserve">, </w:t>
      </w:r>
      <w:r w:rsidR="007162F2" w:rsidRPr="00162751">
        <w:rPr>
          <w:rFonts w:ascii="Times New Roman" w:hAnsi="Times New Roman" w:cs="Times New Roman"/>
          <w:i/>
          <w:highlight w:val="yellow"/>
        </w:rPr>
        <w:t>Psychromonas</w:t>
      </w:r>
      <w:proofErr w:type="gramStart"/>
      <w:r w:rsidR="00771961">
        <w:rPr>
          <w:rFonts w:ascii="Times New Roman" w:hAnsi="Times New Roman" w:cs="Times New Roman"/>
          <w:i/>
        </w:rPr>
        <w:t>,</w:t>
      </w:r>
      <w:r w:rsidR="00A03BCB" w:rsidRPr="00771961">
        <w:rPr>
          <w:rFonts w:ascii="Times New Roman" w:hAnsi="Times New Roman" w:cs="Times New Roman"/>
          <w:i/>
          <w:highlight w:val="yellow"/>
        </w:rPr>
        <w:t>Bacilli</w:t>
      </w:r>
      <w:proofErr w:type="gramEnd"/>
      <w:r w:rsidR="007162F2" w:rsidRPr="00771961">
        <w:rPr>
          <w:rFonts w:ascii="Times New Roman" w:hAnsi="Times New Roman" w:cs="Times New Roman"/>
          <w:i/>
          <w:highlight w:val="yellow"/>
        </w:rPr>
        <w:t xml:space="preserve"> </w:t>
      </w:r>
      <w:r w:rsidR="007162F2" w:rsidRPr="00771961">
        <w:rPr>
          <w:rFonts w:ascii="Times New Roman" w:hAnsi="Times New Roman" w:cs="Times New Roman"/>
          <w:highlight w:val="yellow"/>
        </w:rPr>
        <w:t xml:space="preserve">and </w:t>
      </w:r>
      <w:r w:rsidR="007162F2" w:rsidRPr="00771961">
        <w:rPr>
          <w:rFonts w:ascii="Times New Roman" w:hAnsi="Times New Roman" w:cs="Times New Roman"/>
          <w:i/>
          <w:highlight w:val="yellow"/>
        </w:rPr>
        <w:t>Clostridia</w:t>
      </w:r>
      <w:r w:rsidR="007162F2">
        <w:rPr>
          <w:rFonts w:ascii="Times New Roman" w:hAnsi="Times New Roman" w:cs="Times New Roman"/>
          <w:i/>
        </w:rPr>
        <w:t xml:space="preserve"> </w:t>
      </w:r>
    </w:p>
    <w:p w:rsidR="00A03BCB" w:rsidRDefault="00A03BCB" w:rsidP="00A03BCB">
      <w:pPr>
        <w:pStyle w:val="Heading4"/>
      </w:pPr>
      <w:r>
        <w:rPr>
          <w:b w:val="0"/>
          <w:i w:val="0"/>
        </w:rPr>
        <w:t>0.8–0.1 µm size fraction</w:t>
      </w:r>
    </w:p>
    <w:p w:rsidR="004313DD" w:rsidRDefault="000C79B9" w:rsidP="004313DD">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A40149">
        <w:rPr>
          <w:rFonts w:ascii="Times New Roman" w:hAnsi="Times New Roman" w:cs="Times New Roman"/>
        </w:rPr>
        <w:t xml:space="preserve"> </w:t>
      </w:r>
      <w:r w:rsidR="00B346EB">
        <w:rPr>
          <w:rFonts w:ascii="Times New Roman" w:hAnsi="Times New Roman" w:cs="Times New Roman"/>
        </w:rPr>
        <w:t>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D65EAF">
        <w:rPr>
          <w:rFonts w:ascii="Times New Roman" w:hAnsi="Times New Roman" w:cs="Times New Roman"/>
        </w:rPr>
        <w:t xml:space="preserve">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w:t>
      </w:r>
      <w:r w:rsidR="00A717A9">
        <w:rPr>
          <w:rFonts w:ascii="Times New Roman" w:hAnsi="Times New Roman" w:cs="Times New Roman"/>
        </w:rPr>
        <w:t xml:space="preserve">to sampling </w:t>
      </w:r>
      <w:r w:rsidR="00B346EB">
        <w:rPr>
          <w:rFonts w:ascii="Times New Roman" w:hAnsi="Times New Roman" w:cs="Times New Roman"/>
        </w:rPr>
        <w:t>particular stages in the</w:t>
      </w:r>
      <w:r w:rsidR="00BD7791">
        <w:rPr>
          <w:rFonts w:ascii="Times New Roman" w:hAnsi="Times New Roman" w:cs="Times New Roman"/>
        </w:rPr>
        <w:t xml:space="preserve">ir life history; such as a cysts </w:t>
      </w:r>
      <w:r w:rsidR="00B346EB">
        <w:rPr>
          <w:rFonts w:ascii="Times New Roman" w:hAnsi="Times New Roman" w:cs="Times New Roman"/>
        </w:rPr>
        <w:t xml:space="preserve">or </w:t>
      </w:r>
      <w:r w:rsidR="00276194">
        <w:rPr>
          <w:rFonts w:ascii="Times New Roman" w:hAnsi="Times New Roman" w:cs="Times New Roman"/>
        </w:rPr>
        <w:t>spores</w:t>
      </w:r>
      <w:r w:rsidR="00B346EB">
        <w:rPr>
          <w:rFonts w:ascii="Times New Roman" w:hAnsi="Times New Roman" w:cs="Times New Roman"/>
        </w:rPr>
        <w:t xml:space="preserve">, or degraded cellular material. </w:t>
      </w:r>
      <w:r w:rsidR="00751829">
        <w:rPr>
          <w:rFonts w:ascii="Times New Roman" w:hAnsi="Times New Roman" w:cs="Times New Roman"/>
        </w:rPr>
        <w:t xml:space="preserve">The mixed zone was dominated by </w:t>
      </w:r>
      <w:r w:rsidR="00751829" w:rsidRPr="000C79B9">
        <w:rPr>
          <w:rFonts w:ascii="Times New Roman" w:hAnsi="Times New Roman" w:cs="Times New Roman"/>
          <w:i/>
        </w:rPr>
        <w:t>Pedinellales</w:t>
      </w:r>
      <w:r w:rsidR="00276194">
        <w:rPr>
          <w:rFonts w:ascii="Times New Roman" w:hAnsi="Times New Roman" w:cs="Times New Roman"/>
        </w:rPr>
        <w:t xml:space="preserve"> that co-varied with unclassified </w:t>
      </w:r>
      <w:r w:rsidR="00751829">
        <w:rPr>
          <w:rFonts w:ascii="Times New Roman" w:hAnsi="Times New Roman" w:cs="Times New Roman"/>
        </w:rPr>
        <w:t>chloroplast</w:t>
      </w:r>
      <w:r w:rsidR="00BD7791">
        <w:rPr>
          <w:rFonts w:ascii="Times New Roman" w:hAnsi="Times New Roman" w:cs="Times New Roman"/>
        </w:rPr>
        <w:t>s</w:t>
      </w:r>
      <w:r w:rsidR="00396551">
        <w:rPr>
          <w:rFonts w:ascii="Times New Roman" w:hAnsi="Times New Roman" w:cs="Times New Roman"/>
        </w:rPr>
        <w:t xml:space="preserve"> </w:t>
      </w:r>
      <w:r w:rsidR="00751829">
        <w:rPr>
          <w:rFonts w:ascii="Times New Roman" w:hAnsi="Times New Roman" w:cs="Times New Roman"/>
        </w:rPr>
        <w:t xml:space="preserve">consistent with active </w:t>
      </w:r>
      <w:r w:rsidR="00396551">
        <w:rPr>
          <w:rFonts w:ascii="Times New Roman" w:hAnsi="Times New Roman" w:cs="Times New Roman"/>
        </w:rPr>
        <w:t xml:space="preserve">photosynthetic </w:t>
      </w:r>
      <w:r w:rsidR="00751829">
        <w:rPr>
          <w:rFonts w:ascii="Times New Roman" w:hAnsi="Times New Roman" w:cs="Times New Roman"/>
        </w:rPr>
        <w:t>cells.</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w:t>
      </w:r>
      <w:r w:rsidR="00276194">
        <w:rPr>
          <w:rFonts w:ascii="Times New Roman" w:hAnsi="Times New Roman" w:cs="Times New Roman"/>
        </w:rPr>
        <w:t>They</w:t>
      </w:r>
      <w:r w:rsidR="00BD7791">
        <w:rPr>
          <w:rFonts w:ascii="Times New Roman" w:hAnsi="Times New Roman" w:cs="Times New Roman"/>
        </w:rPr>
        <w:t xml:space="preserve"> are known to be small, but again their concentration on the 0.1 µm was unusual</w:t>
      </w:r>
      <w:r w:rsidR="00276194">
        <w:rPr>
          <w:rFonts w:ascii="Times New Roman" w:hAnsi="Times New Roman" w:cs="Times New Roman"/>
        </w:rPr>
        <w:t xml:space="preserve"> (*c</w:t>
      </w:r>
      <w:r w:rsidR="00276194" w:rsidRPr="00F656BD">
        <w:rPr>
          <w:rFonts w:ascii="Times New Roman" w:hAnsi="Times New Roman" w:cs="Times New Roman"/>
          <w:highlight w:val="yellow"/>
        </w:rPr>
        <w:t>hec</w:t>
      </w:r>
      <w:r w:rsidR="00276194">
        <w:rPr>
          <w:rFonts w:ascii="Times New Roman" w:hAnsi="Times New Roman" w:cs="Times New Roman"/>
        </w:rPr>
        <w:t>k)</w:t>
      </w:r>
      <w:r w:rsidR="00BD7791">
        <w:rPr>
          <w:rFonts w:ascii="Times New Roman" w:hAnsi="Times New Roman" w:cs="Times New Roman"/>
        </w:rPr>
        <w:t>.</w:t>
      </w:r>
      <w:r w:rsidR="00CE06E8">
        <w:rPr>
          <w:rFonts w:ascii="Times New Roman" w:hAnsi="Times New Roman" w:cs="Times New Roman"/>
        </w:rPr>
        <w:t xml:space="preserve"> They may be </w:t>
      </w:r>
      <w:proofErr w:type="gramStart"/>
      <w:r w:rsidR="00CE06E8">
        <w:rPr>
          <w:rFonts w:ascii="Times New Roman" w:hAnsi="Times New Roman" w:cs="Times New Roman"/>
        </w:rPr>
        <w:t>an overlooked</w:t>
      </w:r>
      <w:proofErr w:type="gramEnd"/>
      <w:r w:rsidR="00CE06E8">
        <w:rPr>
          <w:rFonts w:ascii="Times New Roman" w:hAnsi="Times New Roman" w:cs="Times New Roman"/>
        </w:rPr>
        <w:t xml:space="preserve"> members of the eucaryotic algal community due to their small size. </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r>
        <w:rPr>
          <w:rFonts w:ascii="Times New Roman" w:hAnsi="Times New Roman" w:cs="Times New Roman"/>
        </w:rPr>
        <w:t xml:space="preserve"> </w:t>
      </w:r>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98532D">
        <w:rPr>
          <w:rFonts w:ascii="Times New Roman" w:hAnsi="Times New Roman" w:cs="Times New Roman"/>
        </w:rPr>
        <w:t>)</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2009), consistent with their concentration on the smallest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xml:space="preserve">, 2010)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are relevant to polar saline systems. Isolates are aerobic chemoheterotrophs (Hahn </w:t>
      </w:r>
      <w:r>
        <w:rPr>
          <w:rFonts w:ascii="Times New Roman" w:hAnsi="Times New Roman" w:cs="Times New Roman"/>
          <w:i/>
        </w:rPr>
        <w:t>et al.</w:t>
      </w:r>
      <w:r>
        <w:rPr>
          <w:rFonts w:ascii="Times New Roman" w:hAnsi="Times New Roman" w:cs="Times New Roman"/>
        </w:rPr>
        <w:t xml:space="preserve">, 2009) and in Ace Lake surface water they were associated with utilization of labile C and N substrates (Lauro </w:t>
      </w:r>
      <w:r>
        <w:rPr>
          <w:rFonts w:ascii="Times New Roman" w:hAnsi="Times New Roman" w:cs="Times New Roman"/>
          <w:i/>
        </w:rPr>
        <w:t>et al.</w:t>
      </w:r>
      <w:r>
        <w:rPr>
          <w:rFonts w:ascii="Times New Roman" w:hAnsi="Times New Roman" w:cs="Times New Roman"/>
        </w:rPr>
        <w:t xml:space="preserve">, 2010) </w:t>
      </w:r>
      <w:r w:rsidR="0098532D">
        <w:rPr>
          <w:rFonts w:ascii="Times New Roman" w:hAnsi="Times New Roman" w:cs="Times New Roman"/>
        </w:rPr>
        <w:t xml:space="preserve">suggesting a similar </w:t>
      </w:r>
      <w:r>
        <w:rPr>
          <w:rFonts w:ascii="Times New Roman" w:hAnsi="Times New Roman" w:cs="Times New Roman"/>
        </w:rPr>
        <w:t>ecological function in Organic Lake surface waters. Presence of this cl</w:t>
      </w:r>
      <w:r w:rsidR="0098532D">
        <w:rPr>
          <w:rFonts w:ascii="Times New Roman" w:hAnsi="Times New Roman" w:cs="Times New Roman"/>
        </w:rPr>
        <w:t>ade in the deep zone</w:t>
      </w:r>
      <w:r>
        <w:rPr>
          <w:rFonts w:ascii="Times New Roman" w:hAnsi="Times New Roman" w:cs="Times New Roman"/>
        </w:rPr>
        <w:t xml:space="preserve"> implies it may be a facultative anaerobic or </w:t>
      </w:r>
      <w:r w:rsidR="00771961">
        <w:rPr>
          <w:rFonts w:ascii="Times New Roman" w:hAnsi="Times New Roman" w:cs="Times New Roman"/>
        </w:rPr>
        <w:t xml:space="preserve">present on the </w:t>
      </w:r>
      <w:r>
        <w:rPr>
          <w:rFonts w:ascii="Times New Roman" w:hAnsi="Times New Roman" w:cs="Times New Roman"/>
        </w:rPr>
        <w:t>bottom</w:t>
      </w:r>
      <w:r w:rsidR="00771961">
        <w:rPr>
          <w:rFonts w:ascii="Times New Roman" w:hAnsi="Times New Roman" w:cs="Times New Roman"/>
        </w:rPr>
        <w:t xml:space="preserve"> due to sinking</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621188">
        <w:rPr>
          <w:rFonts w:ascii="Times New Roman" w:hAnsi="Times New Roman" w:cs="Times New Roman"/>
        </w:rPr>
        <w:t>bottom sample 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B97E6F">
        <w:rPr>
          <w:rFonts w:ascii="Times New Roman" w:hAnsi="Times New Roman" w:cs="Times New Roman"/>
        </w:rPr>
        <w:t xml:space="preserve"> </w:t>
      </w:r>
      <w:r w:rsidR="00621188">
        <w:rPr>
          <w:rFonts w:ascii="Times New Roman" w:hAnsi="Times New Roman" w:cs="Times New Roman"/>
        </w:rPr>
        <w:t>OD1 was most abundant and its</w:t>
      </w:r>
      <w:r w:rsidR="00AF3BE9">
        <w:rPr>
          <w:rFonts w:ascii="Times New Roman" w:hAnsi="Times New Roman" w:cs="Times New Roman"/>
        </w:rPr>
        <w:t xml:space="preserve"> prevalence </w:t>
      </w:r>
      <w:r w:rsidR="00621188">
        <w:rPr>
          <w:rFonts w:ascii="Times New Roman" w:hAnsi="Times New Roman" w:cs="Times New Roman"/>
        </w:rPr>
        <w:t xml:space="preserve">in this fraction </w:t>
      </w:r>
      <w:r w:rsidR="008D7C34">
        <w:rPr>
          <w:rFonts w:ascii="Times New Roman" w:hAnsi="Times New Roman" w:cs="Times New Roman"/>
        </w:rPr>
        <w:t xml:space="preserve">due to small cell size is supported by other studies where OD1 was </w:t>
      </w:r>
      <w:r w:rsidR="00BD7791">
        <w:rPr>
          <w:rFonts w:ascii="Times New Roman" w:hAnsi="Times New Roman" w:cs="Times New Roman"/>
        </w:rPr>
        <w:t>found to</w:t>
      </w:r>
      <w:r w:rsidR="00AF3BE9">
        <w:rPr>
          <w:rFonts w:ascii="Times New Roman" w:hAnsi="Times New Roman" w:cs="Times New Roman"/>
        </w:rPr>
        <w:t xml:space="preserve">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w:t>
      </w:r>
      <w:r w:rsidR="004F6598">
        <w:rPr>
          <w:rFonts w:ascii="Times New Roman" w:hAnsi="Times New Roman" w:cs="Times New Roman"/>
        </w:rPr>
        <w:t xml:space="preserve">has </w:t>
      </w:r>
      <w:r w:rsidR="008C2B63">
        <w:rPr>
          <w:rFonts w:ascii="Times New Roman" w:hAnsi="Times New Roman" w:cs="Times New Roman"/>
        </w:rPr>
        <w:t xml:space="preserve">been consistently associated with anoxic environments (Harris </w:t>
      </w:r>
      <w:r w:rsidR="008C2B63">
        <w:rPr>
          <w:rFonts w:ascii="Times New Roman" w:hAnsi="Times New Roman" w:cs="Times New Roman"/>
          <w:i/>
        </w:rPr>
        <w:t>et al</w:t>
      </w:r>
      <w:r w:rsidR="00C967BF">
        <w:rPr>
          <w:rFonts w:ascii="Times New Roman" w:hAnsi="Times New Roman" w:cs="Times New Roman"/>
        </w:rPr>
        <w:t xml:space="preserve">., 2004) and genomic fragments from Zodletone Spring, Oklahoma showed oxygen sensitive enzymes related to anaerobic or facultative 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i/>
        </w:rPr>
        <w:t xml:space="preserve"> </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8C2B63">
        <w:rPr>
          <w:rFonts w:ascii="Times New Roman" w:hAnsi="Times New Roman" w:cs="Times New Roman"/>
        </w:rPr>
        <w:t xml:space="preserve">, it has also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w:t>
      </w:r>
      <w:r w:rsidR="008C2B63" w:rsidRPr="00F656BD">
        <w:rPr>
          <w:rFonts w:ascii="Times New Roman" w:hAnsi="Times New Roman" w:cs="Times New Roman"/>
          <w:highlight w:val="yellow"/>
        </w:rPr>
        <w:t>other ref</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he distribution of OD1 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proofErr w:type="gramStart"/>
      <w:r>
        <w:rPr>
          <w:rFonts w:ascii="Times New Roman" w:hAnsi="Times New Roman" w:cs="Times New Roman"/>
        </w:rPr>
        <w:t>(*</w:t>
      </w:r>
      <w:r w:rsidRPr="00162751">
        <w:rPr>
          <w:rFonts w:ascii="Times New Roman" w:hAnsi="Times New Roman" w:cs="Times New Roman"/>
          <w:highlight w:val="yellow"/>
        </w:rPr>
        <w:t>TM7 sizes</w:t>
      </w:r>
      <w:r>
        <w:rPr>
          <w:rFonts w:ascii="Times New Roman" w:hAnsi="Times New Roman" w:cs="Times New Roman"/>
        </w:rPr>
        <w:t>).</w:t>
      </w:r>
      <w:proofErr w:type="gramEnd"/>
    </w:p>
    <w:p w:rsidR="00266E9D" w:rsidRDefault="00287A38" w:rsidP="00266E9D">
      <w:pPr>
        <w:pStyle w:val="Heading2"/>
      </w:pPr>
      <w:r>
        <w:lastRenderedPageBreak/>
        <w:t>Organic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To determine the functional capacity in Organic Lake</w:t>
      </w:r>
      <w:r w:rsidR="003F052B">
        <w:rPr>
          <w:rFonts w:ascii="Times New Roman" w:hAnsi="Times New Roman" w:cs="Times New Roman"/>
        </w:rPr>
        <w:t>,</w:t>
      </w:r>
      <w:r>
        <w:rPr>
          <w:rFonts w:ascii="Times New Roman" w:hAnsi="Times New Roman" w:cs="Times New Roman"/>
        </w:rPr>
        <w:t xml:space="preserve"> functional</w:t>
      </w:r>
      <w:r w:rsidR="003F052B">
        <w:rPr>
          <w:rFonts w:ascii="Times New Roman" w:hAnsi="Times New Roman" w:cs="Times New Roman"/>
        </w:rPr>
        <w:t xml:space="preserve"> </w:t>
      </w:r>
      <w:r>
        <w:rPr>
          <w:rFonts w:ascii="Times New Roman" w:hAnsi="Times New Roman" w:cs="Times New Roman"/>
        </w:rPr>
        <w:t>mo</w:t>
      </w:r>
      <w:r w:rsidR="003F052B">
        <w:rPr>
          <w:rFonts w:ascii="Times New Roman" w:hAnsi="Times New Roman" w:cs="Times New Roman"/>
          <w:color w:val="000000" w:themeColor="text1"/>
        </w:rPr>
        <w:t>lecular markers for C, N and S conversions</w:t>
      </w:r>
      <w:r w:rsidR="0049328A">
        <w:rPr>
          <w:rFonts w:ascii="Times New Roman" w:hAnsi="Times New Roman" w:cs="Times New Roman"/>
          <w:color w:val="000000" w:themeColor="text1"/>
        </w:rPr>
        <w:t xml:space="preserve"> (Figure 4),</w:t>
      </w:r>
      <w:r w:rsidR="003F052B">
        <w:rPr>
          <w:rFonts w:ascii="Times New Roman" w:hAnsi="Times New Roman" w:cs="Times New Roman"/>
          <w:color w:val="000000" w:themeColor="text1"/>
        </w:rPr>
        <w:t xml:space="preserve"> </w:t>
      </w:r>
      <w:r w:rsidR="0049328A">
        <w:rPr>
          <w:rFonts w:ascii="Times New Roman" w:hAnsi="Times New Roman" w:cs="Times New Roman"/>
          <w:color w:val="000000" w:themeColor="text1"/>
        </w:rPr>
        <w:t xml:space="preserve">as well </w:t>
      </w:r>
      <w:r w:rsidR="00621188">
        <w:rPr>
          <w:rFonts w:ascii="Times New Roman" w:hAnsi="Times New Roman" w:cs="Times New Roman"/>
          <w:color w:val="000000" w:themeColor="text1"/>
        </w:rPr>
        <w:t xml:space="preserve">as other markers </w:t>
      </w:r>
      <w:r w:rsidR="0049328A">
        <w:rPr>
          <w:rFonts w:ascii="Times New Roman" w:hAnsi="Times New Roman" w:cs="Times New Roman"/>
          <w:color w:val="000000" w:themeColor="text1"/>
        </w:rPr>
        <w:t xml:space="preserve">of </w:t>
      </w:r>
      <w:r w:rsidR="00B73276">
        <w:rPr>
          <w:rFonts w:ascii="Times New Roman" w:hAnsi="Times New Roman" w:cs="Times New Roman"/>
          <w:color w:val="000000" w:themeColor="text1"/>
        </w:rPr>
        <w:t>interest</w:t>
      </w:r>
      <w:r w:rsidR="0049328A">
        <w:rPr>
          <w:rFonts w:ascii="Times New Roman" w:hAnsi="Times New Roman" w:cs="Times New Roman"/>
          <w:color w:val="000000" w:themeColor="text1"/>
        </w:rPr>
        <w:t xml:space="preserve"> </w:t>
      </w:r>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r w:rsidR="003F052B">
        <w:rPr>
          <w:rFonts w:ascii="Times New Roman" w:hAnsi="Times New Roman" w:cs="Times New Roman"/>
        </w:rPr>
        <w:t xml:space="preserve"> </w:t>
      </w:r>
      <w:r w:rsidR="00BE132E">
        <w:rPr>
          <w:rFonts w:ascii="Times New Roman" w:hAnsi="Times New Roman" w:cs="Times New Roman"/>
        </w:rPr>
        <w:t>There were differences in the distribution of functional genes according to size fraction and depth indicating a strong link between taxa and function (*ANOSIM test of mixed vs deep functional complement). (*</w:t>
      </w:r>
      <w:r w:rsidR="007C43DB">
        <w:rPr>
          <w:rFonts w:ascii="Times New Roman" w:hAnsi="Times New Roman" w:cs="Times New Roman"/>
        </w:rPr>
        <w:t>RELATE</w:t>
      </w:r>
      <w:r w:rsidR="00A63215">
        <w:rPr>
          <w:rFonts w:ascii="Times New Roman" w:hAnsi="Times New Roman" w:cs="Times New Roman"/>
        </w:rPr>
        <w:t xml:space="preserve"> of</w:t>
      </w:r>
      <w:r w:rsidR="00BE132E">
        <w:rPr>
          <w:rFonts w:ascii="Times New Roman" w:hAnsi="Times New Roman" w:cs="Times New Roman"/>
        </w:rPr>
        <w:t xml:space="preserve"> taxa and functional tables).</w:t>
      </w:r>
      <w:r w:rsidR="00E02D86">
        <w:rPr>
          <w:rFonts w:ascii="Times New Roman" w:hAnsi="Times New Roman" w:cs="Times New Roman"/>
        </w:rPr>
        <w:t xml:space="preserve"> </w:t>
      </w:r>
      <w:r w:rsidR="009030F2">
        <w:rPr>
          <w:rFonts w:ascii="Times New Roman" w:hAnsi="Times New Roman" w:cs="Times New Roman"/>
        </w:rPr>
        <w:t>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9030F2">
        <w:rPr>
          <w:rFonts w:ascii="Times New Roman" w:hAnsi="Times New Roman" w:cs="Times New Roman"/>
        </w:rPr>
        <w:t xml:space="preserve">by BEST analysis </w:t>
      </w:r>
      <w:r w:rsidR="003F052B">
        <w:rPr>
          <w:rFonts w:ascii="Times New Roman" w:hAnsi="Times New Roman" w:cs="Times New Roman"/>
        </w:rPr>
        <w:t>with the abiotic parameters</w:t>
      </w:r>
      <w:r>
        <w:rPr>
          <w:rFonts w:ascii="Times New Roman" w:hAnsi="Times New Roman" w:cs="Times New Roman"/>
        </w:rPr>
        <w:t>:</w:t>
      </w:r>
      <w:r w:rsidR="003F052B">
        <w:rPr>
          <w:rFonts w:ascii="Times New Roman" w:hAnsi="Times New Roman" w:cs="Times New Roman"/>
        </w:rPr>
        <w:t xml:space="preserve"> </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w:t>
      </w:r>
      <w:r w:rsidR="003F052B" w:rsidRPr="00C9446C">
        <w:rPr>
          <w:rFonts w:ascii="Times New Roman" w:hAnsi="Times New Roman" w:cs="Times New Roman"/>
          <w:color w:val="000000" w:themeColor="text1"/>
        </w:rPr>
        <w:t xml:space="preserve"> </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363C0E">
        <w:rPr>
          <w:rFonts w:ascii="Times New Roman" w:hAnsi="Times New Roman" w:cs="Times New Roman"/>
          <w:color w:val="000000" w:themeColor="text1"/>
        </w:rPr>
        <w:t>taxa</w:t>
      </w:r>
      <w:r w:rsidR="00276A8A">
        <w:rPr>
          <w:rFonts w:ascii="Times New Roman" w:hAnsi="Times New Roman" w:cs="Times New Roman"/>
          <w:color w:val="000000" w:themeColor="text1"/>
        </w:rPr>
        <w:t xml:space="preserve"> from anaerobes</w:t>
      </w:r>
      <w:r w:rsidR="00557321">
        <w:rPr>
          <w:rFonts w:ascii="Times New Roman" w:hAnsi="Times New Roman" w:cs="Times New Roman"/>
          <w:color w:val="000000" w:themeColor="text1"/>
        </w:rPr>
        <w:t>.</w:t>
      </w:r>
      <w:r w:rsidR="00363C0E">
        <w:rPr>
          <w:rFonts w:ascii="Times New Roman" w:hAnsi="Times New Roman" w:cs="Times New Roman"/>
          <w:color w:val="000000" w:themeColor="text1"/>
        </w:rPr>
        <w:t xml:space="preserve"> </w:t>
      </w:r>
      <w:r w:rsidR="00346E3E">
        <w:rPr>
          <w:rFonts w:ascii="Times New Roman" w:hAnsi="Times New Roman" w:cs="Times New Roman"/>
        </w:rPr>
        <w:t xml:space="preserve">It also </w:t>
      </w:r>
      <w:r w:rsidR="00621188">
        <w:rPr>
          <w:rFonts w:ascii="Times New Roman" w:hAnsi="Times New Roman" w:cs="Times New Roman"/>
        </w:rPr>
        <w:t>generated greater</w:t>
      </w:r>
      <w:r w:rsidR="00346E3E">
        <w:rPr>
          <w:rFonts w:ascii="Times New Roman" w:hAnsi="Times New Roman" w:cs="Times New Roman"/>
        </w:rPr>
        <w:t xml:space="preserve"> diversity of N and S </w:t>
      </w:r>
      <w:r w:rsidR="00621188">
        <w:rPr>
          <w:rFonts w:ascii="Times New Roman" w:hAnsi="Times New Roman" w:cs="Times New Roman"/>
        </w:rPr>
        <w:t>processes</w:t>
      </w:r>
      <w:r w:rsidR="00346E3E">
        <w:rPr>
          <w:rFonts w:ascii="Times New Roman" w:hAnsi="Times New Roman" w:cs="Times New Roman"/>
        </w:rPr>
        <w:t xml:space="preserve"> in the deep zone </w:t>
      </w:r>
      <w:r w:rsidR="008D7C34">
        <w:rPr>
          <w:rFonts w:ascii="Times New Roman" w:hAnsi="Times New Roman" w:cs="Times New Roman"/>
        </w:rPr>
        <w:t xml:space="preserve">as </w:t>
      </w:r>
      <w:r w:rsidR="00346E3E">
        <w:rPr>
          <w:rFonts w:ascii="Times New Roman" w:hAnsi="Times New Roman" w:cs="Times New Roman"/>
        </w:rPr>
        <w:t xml:space="preserve">oxygen sensitive </w:t>
      </w:r>
      <w:r w:rsidR="00621188">
        <w:rPr>
          <w:rFonts w:ascii="Times New Roman" w:hAnsi="Times New Roman" w:cs="Times New Roman"/>
        </w:rPr>
        <w:t>reaction</w:t>
      </w:r>
      <w:r w:rsidR="00346E3E">
        <w:rPr>
          <w:rFonts w:ascii="Times New Roman" w:hAnsi="Times New Roman" w:cs="Times New Roman"/>
        </w:rPr>
        <w:t xml:space="preserve"> such as N fixation and dissimilatory nitrate and sulfate reduction </w:t>
      </w:r>
      <w:r w:rsidR="00621188">
        <w:rPr>
          <w:rFonts w:ascii="Times New Roman" w:hAnsi="Times New Roman" w:cs="Times New Roman"/>
        </w:rPr>
        <w:t xml:space="preserve">(discussed below) could only occur there. </w:t>
      </w:r>
      <w:r w:rsidR="00287A38">
        <w:rPr>
          <w:rFonts w:ascii="Times New Roman" w:hAnsi="Times New Roman" w:cs="Times New Roman"/>
        </w:rPr>
        <w:t>Functional potential, taxonomic composition and the physico-chemical data were used to infer the C, N and S cycles in Organic Lake</w:t>
      </w:r>
    </w:p>
    <w:p w:rsidR="00340989" w:rsidRDefault="00340989" w:rsidP="00340989">
      <w:pPr>
        <w:pStyle w:val="Heading2"/>
        <w:spacing w:line="240" w:lineRule="auto"/>
        <w:rPr>
          <w:rFonts w:ascii="Times New Roman" w:hAnsi="Times New Roman" w:cs="Times New Roman"/>
        </w:rPr>
      </w:pPr>
      <w:r>
        <w:rPr>
          <w:rFonts w:ascii="Times New Roman" w:hAnsi="Times New Roman" w:cs="Times New Roman"/>
        </w:rPr>
        <w:t>Carbon cycling</w:t>
      </w:r>
    </w:p>
    <w:p w:rsidR="00340989" w:rsidRDefault="00340989" w:rsidP="00340989">
      <w:pPr>
        <w:spacing w:line="240" w:lineRule="auto"/>
        <w:jc w:val="both"/>
        <w:rPr>
          <w:rFonts w:ascii="Times New Roman" w:hAnsi="Times New Roman" w:cs="Times New Roman"/>
        </w:rPr>
      </w:pPr>
      <w:r>
        <w:rPr>
          <w:rFonts w:ascii="Times New Roman" w:hAnsi="Times New Roman" w:cs="Times New Roman"/>
          <w:b/>
        </w:rPr>
        <w:t xml:space="preserve">Primary production by photo and chemoautotrophy </w:t>
      </w:r>
    </w:p>
    <w:p w:rsidR="00340989" w:rsidRDefault="00340989" w:rsidP="00340989">
      <w:pPr>
        <w:spacing w:line="240" w:lineRule="auto"/>
        <w:jc w:val="both"/>
        <w:rPr>
          <w:rFonts w:ascii="Times New Roman" w:hAnsi="Times New Roman" w:cs="Times New Roman"/>
        </w:rPr>
      </w:pPr>
      <w:r>
        <w:rPr>
          <w:rFonts w:ascii="Times New Roman" w:hAnsi="Times New Roman" w:cs="Times New Roman"/>
        </w:rPr>
        <w:t xml:space="preserve">Oxygenic photosynthesis was presumably mediated out by phytoflagellates and diatoms (Figure 2). Rubisco, a marker gene for the Calvin carbon fixation cycle, was primarily assigned to </w:t>
      </w:r>
      <w:r>
        <w:rPr>
          <w:rFonts w:ascii="Times New Roman" w:hAnsi="Times New Roman" w:cs="Times New Roman"/>
          <w:i/>
        </w:rPr>
        <w:t>Chlorophyta</w:t>
      </w:r>
      <w:r>
        <w:rPr>
          <w:rFonts w:ascii="Times New Roman" w:hAnsi="Times New Roman" w:cs="Times New Roman"/>
        </w:rPr>
        <w:t>, consistent with this assertion. However, phosphoribulose kinase (</w:t>
      </w:r>
      <w:r w:rsidRPr="007A5C21">
        <w:rPr>
          <w:rFonts w:ascii="Times New Roman" w:hAnsi="Times New Roman" w:cs="Times New Roman"/>
          <w:i/>
        </w:rPr>
        <w:t>prk</w:t>
      </w:r>
      <w:r>
        <w:rPr>
          <w:rFonts w:ascii="Times New Roman" w:hAnsi="Times New Roman" w:cs="Times New Roman"/>
        </w:rPr>
        <w:t>A), another diagnostic gene of the Calvin cycle, was assigned to</w:t>
      </w:r>
      <w:r>
        <w:rPr>
          <w:rFonts w:ascii="Times New Roman" w:hAnsi="Times New Roman" w:cs="Times New Roman"/>
          <w:i/>
        </w:rPr>
        <w:t xml:space="preserve"> Marinobacter</w:t>
      </w:r>
      <w:r>
        <w:rPr>
          <w:rFonts w:ascii="Times New Roman" w:hAnsi="Times New Roman" w:cs="Times New Roman"/>
        </w:rPr>
        <w:t xml:space="preserve">. This implies the </w:t>
      </w:r>
      <w:r>
        <w:rPr>
          <w:rFonts w:ascii="Times New Roman" w:hAnsi="Times New Roman" w:cs="Times New Roman"/>
          <w:i/>
        </w:rPr>
        <w:t>Gammaproteobacteria</w:t>
      </w:r>
      <w:r>
        <w:rPr>
          <w:rFonts w:ascii="Times New Roman" w:hAnsi="Times New Roman" w:cs="Times New Roman"/>
        </w:rPr>
        <w:t xml:space="preserve">, even the surface heterotrophic lineages, have the capacity for autotrophic carbon fixation. Most likely they have chemolithoautotrophic capacity such as metal oxidation. Aerobic carbon fixation which appears to be linked primarily to </w:t>
      </w:r>
      <w:r>
        <w:rPr>
          <w:rFonts w:ascii="Times New Roman" w:hAnsi="Times New Roman" w:cs="Times New Roman"/>
          <w:i/>
        </w:rPr>
        <w:t>Marinobacter</w:t>
      </w:r>
      <w:r>
        <w:rPr>
          <w:rFonts w:ascii="Times New Roman" w:hAnsi="Times New Roman" w:cs="Times New Roman"/>
        </w:rPr>
        <w:t xml:space="preserve"> or Alteromondales in general and so is most abundant in the mixed zone and the very bottom sample. This is consistent with </w:t>
      </w:r>
      <w:r>
        <w:rPr>
          <w:rFonts w:ascii="Times New Roman" w:hAnsi="Times New Roman" w:cs="Times New Roman"/>
          <w:i/>
        </w:rPr>
        <w:t>Marinobacter</w:t>
      </w:r>
      <w:r>
        <w:rPr>
          <w:rFonts w:ascii="Times New Roman" w:hAnsi="Times New Roman" w:cs="Times New Roman"/>
        </w:rPr>
        <w:t xml:space="preserve"> having a generalist metabolic strategy and thus many members possessing carbon fixation genes, likely involved in chemolithoautotrophic iron or manganese oxidation.  Genes for respiration were abundant throughout the water column and assigned to the major heterotrophic bacterial lineages. </w:t>
      </w:r>
    </w:p>
    <w:p w:rsidR="00340989" w:rsidRDefault="00340989" w:rsidP="00340989">
      <w:pPr>
        <w:spacing w:line="240" w:lineRule="auto"/>
        <w:rPr>
          <w:rFonts w:ascii="Times New Roman" w:hAnsi="Times New Roman" w:cs="Times New Roman"/>
        </w:rPr>
      </w:pPr>
      <w:r>
        <w:rPr>
          <w:rFonts w:ascii="Times New Roman" w:hAnsi="Times New Roman" w:cs="Times New Roman"/>
          <w:b/>
        </w:rPr>
        <w:t>High biological activity at 6.5 m</w:t>
      </w:r>
      <w:r>
        <w:rPr>
          <w:rFonts w:ascii="Times New Roman" w:hAnsi="Times New Roman" w:cs="Times New Roman"/>
        </w:rPr>
        <w:t xml:space="preserve">Anaerobic carbon fixation and fermentation were processes associated with the increased biological activity at 6.5 m. (*why not at 6.7 m too?) </w:t>
      </w:r>
    </w:p>
    <w:p w:rsidR="00340989" w:rsidRDefault="00340989" w:rsidP="00340989">
      <w:pPr>
        <w:spacing w:line="240" w:lineRule="auto"/>
        <w:jc w:val="both"/>
        <w:rPr>
          <w:rFonts w:ascii="Times New Roman" w:hAnsi="Times New Roman" w:cs="Times New Roman"/>
        </w:rPr>
      </w:pPr>
      <w:r w:rsidRPr="00386FB3">
        <w:rPr>
          <w:rFonts w:ascii="Times New Roman" w:hAnsi="Times New Roman" w:cs="Times New Roman"/>
          <w:b/>
        </w:rPr>
        <w:t>Absence of C cycle genes</w:t>
      </w:r>
      <w:r>
        <w:rPr>
          <w:rFonts w:ascii="Times New Roman" w:hAnsi="Times New Roman" w:cs="Times New Roman"/>
        </w:rPr>
        <w:t>: Genes for methanogenesis</w:t>
      </w:r>
      <w:r w:rsidRPr="00451B1B">
        <w:rPr>
          <w:rFonts w:ascii="Times New Roman" w:hAnsi="Times New Roman" w:cs="Times New Roman"/>
        </w:rPr>
        <w:t xml:space="preserve"> </w:t>
      </w:r>
      <w:r>
        <w:rPr>
          <w:rFonts w:ascii="Times New Roman" w:hAnsi="Times New Roman" w:cs="Times New Roman"/>
        </w:rPr>
        <w:t xml:space="preserve">were absent (Figure 4A). This was expected as methanogenesis usually only occurs when alternate electron acceptors are depleted, but Organic Lake sulfate concentrations in the deep zone are high (Franzman </w:t>
      </w:r>
      <w:r>
        <w:rPr>
          <w:rFonts w:ascii="Times New Roman" w:hAnsi="Times New Roman" w:cs="Times New Roman"/>
          <w:i/>
        </w:rPr>
        <w:t>et al.</w:t>
      </w:r>
      <w:r>
        <w:rPr>
          <w:rFonts w:ascii="Times New Roman" w:hAnsi="Times New Roman" w:cs="Times New Roman"/>
        </w:rPr>
        <w:t xml:space="preserve">, 1987). (*ref paper SRB vs methanogens) Moreover, methane oxidation enzymes that were detected are not indicative of active methane production. They related to alkane hydroxylases and therefore most likely involved in hydrolysis of compounds such as phenol, which has been previously detected in the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340989" w:rsidRPr="00F04C46" w:rsidRDefault="00340989" w:rsidP="00340989">
      <w:pPr>
        <w:pStyle w:val="Heading3"/>
      </w:pPr>
      <w:r>
        <w:t xml:space="preserve">Potential for lithoheterotrophy </w:t>
      </w:r>
    </w:p>
    <w:p w:rsidR="00340989" w:rsidRDefault="00340989" w:rsidP="00340989">
      <w:pPr>
        <w:spacing w:line="240" w:lineRule="auto"/>
        <w:rPr>
          <w:rFonts w:ascii="Times New Roman" w:hAnsi="Times New Roman" w:cs="Times New Roman"/>
        </w:rPr>
      </w:pPr>
      <w:r>
        <w:rPr>
          <w:rFonts w:ascii="Times New Roman" w:hAnsi="Times New Roman" w:cs="Times New Roman"/>
        </w:rPr>
        <w:t>CO is an indirect green house gas as it contributes to methane and nitrous oxide concentrations (*refMoran). It is formed in aquatic environments during photochemical degradation of organic molecules (*ref).  Purely carboxydotrophic bacteria oxidize CO to CO</w:t>
      </w:r>
      <w:r w:rsidRPr="00EE0D9E">
        <w:rPr>
          <w:rFonts w:ascii="Times New Roman" w:hAnsi="Times New Roman" w:cs="Times New Roman"/>
          <w:vertAlign w:val="subscript"/>
        </w:rPr>
        <w:t>2</w:t>
      </w:r>
      <w:r>
        <w:rPr>
          <w:rFonts w:ascii="Times New Roman" w:hAnsi="Times New Roman" w:cs="Times New Roman"/>
        </w:rPr>
        <w:t xml:space="preserve"> using the enzyme CO dehydrogenase and fix a proportion of the CO</w:t>
      </w:r>
      <w:r w:rsidRPr="00EE0D9E">
        <w:rPr>
          <w:rFonts w:ascii="Times New Roman" w:hAnsi="Times New Roman" w:cs="Times New Roman"/>
          <w:vertAlign w:val="subscript"/>
        </w:rPr>
        <w:t>2</w:t>
      </w:r>
      <w:r>
        <w:rPr>
          <w:rFonts w:ascii="Times New Roman" w:hAnsi="Times New Roman" w:cs="Times New Roman"/>
        </w:rPr>
        <w:t xml:space="preserve"> with ribulose 1</w:t>
      </w:r>
      <w:proofErr w:type="gramStart"/>
      <w:r>
        <w:rPr>
          <w:rFonts w:ascii="Times New Roman" w:hAnsi="Times New Roman" w:cs="Times New Roman"/>
        </w:rPr>
        <w:t>,5</w:t>
      </w:r>
      <w:proofErr w:type="gramEnd"/>
      <w:r>
        <w:rPr>
          <w:rFonts w:ascii="Times New Roman" w:hAnsi="Times New Roman" w:cs="Times New Roman"/>
        </w:rPr>
        <w:t>-bisphosphate carboxylase (RuBisCo). Alternatively, it has been proposed that roseobacters may fix CO</w:t>
      </w:r>
      <w:r w:rsidRPr="00EE0D9E">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 xml:space="preserve">by anaplerotic mechanisms (*ref Moran 2007). Many roseobacters such as </w:t>
      </w:r>
      <w:r>
        <w:rPr>
          <w:rFonts w:ascii="Times New Roman" w:hAnsi="Times New Roman" w:cs="Times New Roman"/>
          <w:i/>
        </w:rPr>
        <w:t>R. pomeroyi</w:t>
      </w:r>
      <w:r>
        <w:rPr>
          <w:rFonts w:ascii="Times New Roman" w:hAnsi="Times New Roman" w:cs="Times New Roman"/>
        </w:rPr>
        <w:t xml:space="preserve"> only possess CO dehydrogenase and are able to oxidize CO at low concentrations as an energy source and assimilate organic carbon for growth thus limiting organic carbon oxidation. </w:t>
      </w:r>
      <w:proofErr w:type="gramStart"/>
      <w:r>
        <w:rPr>
          <w:rFonts w:ascii="Times New Roman" w:hAnsi="Times New Roman" w:cs="Times New Roman"/>
        </w:rPr>
        <w:t>(*link CO oxidation to taxon).</w:t>
      </w:r>
      <w:proofErr w:type="gramEnd"/>
    </w:p>
    <w:p w:rsidR="008D0937" w:rsidRDefault="00536761" w:rsidP="007442E2">
      <w:pPr>
        <w:pStyle w:val="Heading2"/>
        <w:spacing w:line="240" w:lineRule="auto"/>
        <w:rPr>
          <w:rFonts w:ascii="Times New Roman" w:hAnsi="Times New Roman" w:cs="Times New Roman"/>
        </w:rPr>
      </w:pPr>
      <w:r>
        <w:rPr>
          <w:rFonts w:ascii="Times New Roman" w:hAnsi="Times New Roman" w:cs="Times New Roman"/>
        </w:rPr>
        <w:lastRenderedPageBreak/>
        <w:t xml:space="preserve">Reduced potential for </w:t>
      </w:r>
      <w:r w:rsidR="00E306D1">
        <w:rPr>
          <w:rFonts w:ascii="Times New Roman" w:hAnsi="Times New Roman" w:cs="Times New Roman"/>
        </w:rPr>
        <w:t xml:space="preserve">nitrogen </w:t>
      </w:r>
      <w:r>
        <w:rPr>
          <w:rFonts w:ascii="Times New Roman" w:hAnsi="Times New Roman" w:cs="Times New Roman"/>
        </w:rPr>
        <w:t>cycling</w:t>
      </w:r>
      <w:r w:rsidR="004B1A6F">
        <w:rPr>
          <w:rFonts w:ascii="Times New Roman" w:hAnsi="Times New Roman" w:cs="Times New Roman"/>
        </w:rPr>
        <w:t xml:space="preserve"> related to</w:t>
      </w:r>
      <w:r w:rsidR="00363C0E">
        <w:rPr>
          <w:rFonts w:ascii="Times New Roman" w:hAnsi="Times New Roman" w:cs="Times New Roman"/>
        </w:rPr>
        <w:t xml:space="preserve"> N limitation</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246E5F">
        <w:rPr>
          <w:rFonts w:ascii="Times New Roman" w:hAnsi="Times New Roman" w:cs="Times New Roman"/>
        </w:rPr>
        <w:t xml:space="preserve"> </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r w:rsidR="00800413">
        <w:rPr>
          <w:rFonts w:ascii="Times New Roman" w:hAnsi="Times New Roman" w:cs="Times New Roman"/>
        </w:rPr>
        <w:t xml:space="preserve"> </w:t>
      </w:r>
      <w:r w:rsidR="00627E60">
        <w:rPr>
          <w:rFonts w:ascii="Times New Roman" w:hAnsi="Times New Roman" w:cs="Times New Roman"/>
        </w:rPr>
        <w:t xml:space="preserve">was not </w:t>
      </w:r>
      <w:r w:rsidR="00246E5F">
        <w:rPr>
          <w:rFonts w:ascii="Times New Roman" w:hAnsi="Times New Roman" w:cs="Times New Roman"/>
        </w:rPr>
        <w:t>abundant</w:t>
      </w:r>
      <w:r w:rsidR="00627E60">
        <w:rPr>
          <w:rFonts w:ascii="Times New Roman" w:hAnsi="Times New Roman" w:cs="Times New Roman"/>
        </w:rPr>
        <w:t xml:space="preserve"> </w:t>
      </w:r>
      <w:r w:rsidR="00246E5F">
        <w:rPr>
          <w:rFonts w:ascii="Times New Roman" w:hAnsi="Times New Roman" w:cs="Times New Roman"/>
        </w:rPr>
        <w:t xml:space="preserve">indicating </w:t>
      </w:r>
      <w:r w:rsidR="00627E60">
        <w:rPr>
          <w:rFonts w:ascii="Times New Roman" w:hAnsi="Times New Roman" w:cs="Times New Roman"/>
        </w:rPr>
        <w:t>a predominance of reduced N uptake in the community</w:t>
      </w:r>
      <w:r w:rsidR="00340989">
        <w:rPr>
          <w:rFonts w:ascii="Times New Roman" w:hAnsi="Times New Roman" w:cs="Times New Roman"/>
        </w:rPr>
        <w:t xml:space="preserve"> (Figure S6</w:t>
      </w:r>
      <w:r w:rsidR="004D1333">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Potential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627E60">
        <w:rPr>
          <w:rFonts w:ascii="Times New Roman" w:hAnsi="Times New Roman" w:cs="Times New Roman"/>
        </w:rPr>
        <w:t xml:space="preserve"> indicated by glutamate dehydrogenase</w:t>
      </w:r>
      <w:r w:rsidR="00564D15">
        <w:rPr>
          <w:rFonts w:ascii="Times New Roman" w:hAnsi="Times New Roman" w:cs="Times New Roman"/>
        </w:rPr>
        <w:t>,</w:t>
      </w:r>
      <w:r w:rsidR="00627E60">
        <w:rPr>
          <w:rFonts w:ascii="Times New Roman" w:hAnsi="Times New Roman" w:cs="Times New Roman"/>
        </w:rPr>
        <w:t xml:space="preserve"> </w:t>
      </w:r>
      <w:r w:rsidR="00C43D5B">
        <w:rPr>
          <w:rFonts w:ascii="Times New Roman" w:hAnsi="Times New Roman" w:cs="Times New Roman"/>
        </w:rPr>
        <w:t xml:space="preserve">may function in reverse </w:t>
      </w:r>
      <w:r w:rsidR="00DE2B59">
        <w:rPr>
          <w:rFonts w:ascii="Times New Roman" w:hAnsi="Times New Roman" w:cs="Times New Roman"/>
        </w:rPr>
        <w:t>as an ammonium uptake mechanism</w:t>
      </w:r>
      <w:r w:rsidR="00C43D5B">
        <w:rPr>
          <w:rFonts w:ascii="Times New Roman" w:hAnsi="Times New Roman" w:cs="Times New Roman"/>
        </w:rPr>
        <w:t xml:space="preserve"> particularly in high ammonium concentrations (*ref).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 </w:t>
      </w:r>
      <w:r w:rsidR="00537E2D">
        <w:rPr>
          <w:rFonts w:ascii="Times New Roman" w:hAnsi="Times New Roman" w:cs="Times New Roman"/>
        </w:rPr>
        <w:t>dissimilatory nitrate reduction to ammo</w:t>
      </w:r>
      <w:r w:rsidR="00DA4E38">
        <w:rPr>
          <w:rFonts w:ascii="Times New Roman" w:hAnsi="Times New Roman" w:cs="Times New Roman"/>
        </w:rPr>
        <w:t>nia (DNRA), associated mainly with</w:t>
      </w:r>
      <w:r w:rsidR="00537E2D">
        <w:rPr>
          <w:rFonts w:ascii="Times New Roman" w:hAnsi="Times New Roman" w:cs="Times New Roman"/>
        </w:rPr>
        <w:t xml:space="preserve"> </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800413">
        <w:rPr>
          <w:rFonts w:ascii="Times New Roman" w:hAnsi="Times New Roman" w:cs="Times New Roman"/>
        </w:rPr>
        <w:t>,</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4D1333" w:rsidRPr="004D1333">
        <w:rPr>
          <w:rFonts w:ascii="Times New Roman" w:hAnsi="Times New Roman" w:cs="Times New Roman"/>
        </w:rPr>
        <w:t xml:space="preserve"> </w:t>
      </w:r>
      <w:r w:rsidR="00340989">
        <w:rPr>
          <w:rFonts w:ascii="Times New Roman" w:hAnsi="Times New Roman" w:cs="Times New Roman"/>
        </w:rPr>
        <w:t>Figure S6</w:t>
      </w:r>
      <w:r w:rsidR="00537E2D">
        <w:rPr>
          <w:rFonts w:ascii="Times New Roman" w:hAnsi="Times New Roman" w:cs="Times New Roman"/>
        </w:rPr>
        <w:t>)</w:t>
      </w:r>
      <w:r w:rsidR="00800413">
        <w:rPr>
          <w:rFonts w:ascii="Times New Roman" w:hAnsi="Times New Roman" w:cs="Times New Roman"/>
        </w:rPr>
        <w:t xml:space="preserve"> in addition to</w:t>
      </w:r>
      <w:r w:rsidR="00537E2D">
        <w:rPr>
          <w:rFonts w:ascii="Times New Roman" w:hAnsi="Times New Roman" w:cs="Times New Roman"/>
        </w:rPr>
        <w:t xml:space="preserve"> Stickland fermentation (*figure) by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Potential for nitrogen conversions typically found in other aquatic environments was greatly reduced in Organic Lake. Low abundance of nitrogenase genes and of diazotrophs indicates a low</w:t>
      </w:r>
      <w:r w:rsidR="0046105D">
        <w:rPr>
          <w:rFonts w:ascii="Times New Roman" w:hAnsi="Times New Roman" w:cs="Times New Roman"/>
        </w:rPr>
        <w:t>ered</w:t>
      </w:r>
      <w:r>
        <w:rPr>
          <w:rFonts w:ascii="Times New Roman" w:hAnsi="Times New Roman" w:cs="Times New Roman"/>
        </w:rPr>
        <w:t xml:space="preserve"> capacity for N fixation in Organic Lake. N fixation was confined to the deep zone</w:t>
      </w:r>
      <w:r w:rsidRPr="00363C0E">
        <w:rPr>
          <w:rFonts w:ascii="Times New Roman" w:hAnsi="Times New Roman" w:cs="Times New Roman"/>
        </w:rPr>
        <w:t xml:space="preserve"> </w:t>
      </w:r>
      <w:r>
        <w:rPr>
          <w:rFonts w:ascii="Times New Roman" w:hAnsi="Times New Roman" w:cs="Times New Roman"/>
        </w:rPr>
        <w:t xml:space="preserv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Pr>
          <w:rFonts w:ascii="Times New Roman" w:hAnsi="Times New Roman" w:cs="Times New Roman"/>
        </w:rPr>
        <w:t xml:space="preserve">). Potential for aerobic ammonia oxidation was not detected, nor were ammonia-oxidizing bacteria or archaea supporting a lack of nitrification potential in Organic Lake. This was also the case in nearby Ace Lake (Lauro </w:t>
      </w:r>
      <w:r>
        <w:rPr>
          <w:rFonts w:ascii="Times New Roman" w:hAnsi="Times New Roman" w:cs="Times New Roman"/>
          <w:i/>
        </w:rPr>
        <w:t>et al</w:t>
      </w:r>
      <w:r>
        <w:rPr>
          <w:rFonts w:ascii="Times New Roman" w:hAnsi="Times New Roman" w:cs="Times New Roman"/>
        </w:rPr>
        <w:t>., 2011) indicating some limiting factor in the lakes in the Vestfold Hills. Similarly, anaerobic ammonia oxidation (anammox) potential, indicated by the hydroxylamine oxidase (HAO/HZO), was extremely low. Known anammox organisms were not present (*</w:t>
      </w:r>
      <w:r w:rsidRPr="00162751">
        <w:rPr>
          <w:rFonts w:ascii="Times New Roman" w:hAnsi="Times New Roman" w:cs="Times New Roman"/>
          <w:highlight w:val="yellow"/>
        </w:rPr>
        <w:t>check</w:t>
      </w:r>
      <w:r>
        <w:rPr>
          <w:rFonts w:ascii="Times New Roman" w:hAnsi="Times New Roman" w:cs="Times New Roman"/>
        </w:rPr>
        <w:t xml:space="preserve">) and HAO was linked instead to sulfate-reducing bacteria </w:t>
      </w:r>
      <w:r>
        <w:rPr>
          <w:rFonts w:ascii="Times New Roman" w:hAnsi="Times New Roman" w:cs="Times New Roman"/>
          <w:i/>
        </w:rPr>
        <w:t>Deltaproteobacteria</w:t>
      </w:r>
      <w:r w:rsidR="00340989">
        <w:rPr>
          <w:rFonts w:ascii="Times New Roman" w:hAnsi="Times New Roman" w:cs="Times New Roman"/>
        </w:rPr>
        <w:t xml:space="preserve"> (Table 2, Figure S6</w:t>
      </w:r>
      <w:r>
        <w:rPr>
          <w:rFonts w:ascii="Times New Roman" w:hAnsi="Times New Roman" w:cs="Times New Roman"/>
        </w:rPr>
        <w:t>) and may in fact be involved in other N pathways (*</w:t>
      </w:r>
      <w:r w:rsidRPr="00497039">
        <w:rPr>
          <w:rFonts w:ascii="Times New Roman" w:hAnsi="Times New Roman" w:cs="Times New Roman"/>
          <w:highlight w:val="yellow"/>
        </w:rPr>
        <w:t>check</w:t>
      </w:r>
      <w:r>
        <w:rPr>
          <w:rFonts w:ascii="Times New Roman" w:hAnsi="Times New Roman" w:cs="Times New Roman"/>
        </w:rPr>
        <w:t>). This indicates an inability for nitrification to occur in the mixed zone and a very limited potential for ammonia loss in the deep zone.</w:t>
      </w:r>
    </w:p>
    <w:p w:rsidR="00DE3795"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and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was 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Low nitrate and nitrite in the deep zone (Figure 1B, Table1) 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nitrate reduction. The </w:t>
      </w:r>
      <w:r w:rsidR="00497039">
        <w:rPr>
          <w:rFonts w:ascii="Times New Roman" w:hAnsi="Times New Roman" w:cs="Times New Roman"/>
        </w:rPr>
        <w:t xml:space="preserve">potential for </w:t>
      </w:r>
      <w:r w:rsidR="005D1152">
        <w:rPr>
          <w:rFonts w:ascii="Times New Roman" w:hAnsi="Times New Roman" w:cs="Times New Roman"/>
        </w:rPr>
        <w:t xml:space="preserve">net </w:t>
      </w:r>
      <w:r w:rsidR="00497039">
        <w:rPr>
          <w:rFonts w:ascii="Times New Roman" w:hAnsi="Times New Roman" w:cs="Times New Roman"/>
        </w:rPr>
        <w:t xml:space="preserve">N loss </w:t>
      </w:r>
      <w:r w:rsidR="004B1A6F">
        <w:rPr>
          <w:rFonts w:ascii="Times New Roman" w:hAnsi="Times New Roman" w:cs="Times New Roman"/>
        </w:rPr>
        <w:t xml:space="preserve">may have contributed to the </w:t>
      </w:r>
      <w:r w:rsidR="00130433">
        <w:rPr>
          <w:rFonts w:ascii="Times New Roman" w:hAnsi="Times New Roman" w:cs="Times New Roman"/>
        </w:rPr>
        <w:t>establishment</w:t>
      </w:r>
      <w:r w:rsidR="004B1A6F">
        <w:rPr>
          <w:rFonts w:ascii="Times New Roman" w:hAnsi="Times New Roman" w:cs="Times New Roman"/>
        </w:rPr>
        <w:t xml:space="preserve"> of N 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497039">
        <w:rPr>
          <w:rFonts w:ascii="Times New Roman" w:hAnsi="Times New Roman" w:cs="Times New Roman"/>
        </w:rPr>
        <w:t xml:space="preserve">enzymes are usually induced by low oxygen or oxidized N (*ref) and thus expected to only be active in the deep zone. However, </w:t>
      </w:r>
      <w:r w:rsidR="00497039" w:rsidRPr="00497039">
        <w:rPr>
          <w:rFonts w:ascii="Times New Roman" w:hAnsi="Times New Roman" w:cs="Times New Roman"/>
        </w:rPr>
        <w:t>denitrification</w:t>
      </w:r>
      <w:r w:rsidR="00673A04">
        <w:rPr>
          <w:rFonts w:ascii="Times New Roman" w:hAnsi="Times New Roman" w:cs="Times New Roman"/>
        </w:rPr>
        <w:t xml:space="preserve"> </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CA337E">
        <w:rPr>
          <w:rFonts w:ascii="Times New Roman" w:hAnsi="Times New Roman" w:cs="Times New Roman"/>
        </w:rPr>
        <w:t xml:space="preserve">; this is the case </w:t>
      </w:r>
      <w:r w:rsidR="00294A9B">
        <w:rPr>
          <w:rFonts w:ascii="Times New Roman" w:hAnsi="Times New Roman" w:cs="Times New Roman"/>
        </w:rPr>
        <w:t>in</w:t>
      </w:r>
      <w:r w:rsidR="006C0E1E">
        <w:rPr>
          <w:rFonts w:ascii="Times New Roman" w:hAnsi="Times New Roman" w:cs="Times New Roman"/>
        </w:rPr>
        <w:t xml:space="preserve"> </w:t>
      </w:r>
      <w:r w:rsidR="00FF14D7">
        <w:rPr>
          <w:rFonts w:ascii="Times New Roman" w:hAnsi="Times New Roman" w:cs="Times New Roman"/>
        </w:rPr>
        <w:t>Lake Bonney, Antarctica</w:t>
      </w:r>
      <w:r w:rsidR="00170B93">
        <w:rPr>
          <w:rFonts w:ascii="Times New Roman" w:hAnsi="Times New Roman" w:cs="Times New Roman"/>
        </w:rPr>
        <w:t xml:space="preserve"> </w:t>
      </w:r>
      <w:r w:rsidR="00497039">
        <w:rPr>
          <w:rFonts w:ascii="Times New Roman" w:hAnsi="Times New Roman" w:cs="Times New Roman"/>
        </w:rPr>
        <w:t xml:space="preserve">where </w:t>
      </w:r>
      <w:r w:rsidR="00FF14D7">
        <w:rPr>
          <w:rFonts w:ascii="Times New Roman" w:hAnsi="Times New Roman" w:cs="Times New Roman"/>
        </w:rPr>
        <w:t xml:space="preserve">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same lake</w:t>
      </w:r>
      <w:r w:rsidR="00497039">
        <w:rPr>
          <w:rFonts w:ascii="Times New Roman" w:hAnsi="Times New Roman" w:cs="Times New Roman"/>
        </w:rPr>
        <w:t xml:space="preserve"> despite the </w:t>
      </w:r>
      <w:r w:rsidR="003031A4">
        <w:rPr>
          <w:rFonts w:ascii="Times New Roman" w:hAnsi="Times New Roman" w:cs="Times New Roman"/>
        </w:rPr>
        <w:t xml:space="preserve">anoxia, </w:t>
      </w:r>
      <w:r w:rsidR="00CA337E">
        <w:rPr>
          <w:rFonts w:ascii="Times New Roman" w:hAnsi="Times New Roman" w:cs="Times New Roman"/>
        </w:rPr>
        <w:t xml:space="preserve">available </w:t>
      </w:r>
      <w:r w:rsidR="003031A4">
        <w:rPr>
          <w:rFonts w:ascii="Times New Roman" w:hAnsi="Times New Roman" w:cs="Times New Roman"/>
        </w:rPr>
        <w:t xml:space="preserve">nitrate and </w:t>
      </w:r>
      <w:r w:rsidR="00497039">
        <w:rPr>
          <w:rFonts w:ascii="Times New Roman" w:hAnsi="Times New Roman" w:cs="Times New Roman"/>
        </w:rPr>
        <w:t xml:space="preserve">presence of 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24F28">
        <w:rPr>
          <w:rFonts w:ascii="Times New Roman" w:hAnsi="Times New Roman" w:cs="Times New Roman"/>
        </w:rPr>
        <w:t xml:space="preserve"> </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w:t>
      </w:r>
      <w:r w:rsidR="003031A4">
        <w:rPr>
          <w:rFonts w:ascii="Times New Roman" w:hAnsi="Times New Roman" w:cs="Times New Roman"/>
        </w:rPr>
        <w:t xml:space="preserve">in Organic Lake </w:t>
      </w:r>
      <w:r w:rsidR="005D1152">
        <w:rPr>
          <w:rFonts w:ascii="Times New Roman" w:hAnsi="Times New Roman" w:cs="Times New Roman"/>
        </w:rPr>
        <w:t xml:space="preserve">by the lack of </w:t>
      </w:r>
      <w:r w:rsidR="00CA337E">
        <w:rPr>
          <w:rFonts w:ascii="Times New Roman" w:hAnsi="Times New Roman" w:cs="Times New Roman"/>
        </w:rPr>
        <w:t xml:space="preserve">potential to </w:t>
      </w:r>
      <w:r w:rsidR="00F24F28">
        <w:rPr>
          <w:rFonts w:ascii="Times New Roman" w:hAnsi="Times New Roman" w:cs="Times New Roman"/>
        </w:rPr>
        <w:t xml:space="preserve">re-formed </w:t>
      </w:r>
      <w:r w:rsidR="005D1152">
        <w:rPr>
          <w:rFonts w:ascii="Times New Roman" w:hAnsi="Times New Roman" w:cs="Times New Roman"/>
        </w:rPr>
        <w:t>oxidized N</w:t>
      </w:r>
      <w:r w:rsidR="00F24F28">
        <w:rPr>
          <w:rFonts w:ascii="Times New Roman" w:hAnsi="Times New Roman" w:cs="Times New Roman"/>
        </w:rPr>
        <w:t xml:space="preserve">. </w:t>
      </w:r>
      <w:r w:rsidR="0046105D">
        <w:rPr>
          <w:rFonts w:ascii="Times New Roman" w:hAnsi="Times New Roman" w:cs="Times New Roman"/>
        </w:rPr>
        <w:t xml:space="preserve">The genetic potential for N metabolism indicates a shift away from oxidized N forms and increased cycling between organic N and ammonia.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geared towards reduced N reflects a</w:t>
      </w:r>
      <w:r w:rsidR="00DF57B1">
        <w:rPr>
          <w:rFonts w:ascii="Times New Roman" w:hAnsi="Times New Roman" w:cs="Times New Roman"/>
        </w:rPr>
        <w:t xml:space="preserve"> </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5D0F2F">
        <w:rPr>
          <w:rFonts w:ascii="Times New Roman" w:hAnsi="Times New Roman" w:cs="Times New Roman"/>
        </w:rPr>
        <w:t xml:space="preserve"> </w:t>
      </w:r>
      <w:r w:rsidR="00CA337E">
        <w:rPr>
          <w:rFonts w:ascii="Times New Roman" w:hAnsi="Times New Roman" w:cs="Times New Roman"/>
        </w:rPr>
        <w:t>that would conserve N in a</w:t>
      </w:r>
      <w:r w:rsidR="005D0F2F">
        <w:rPr>
          <w:rFonts w:ascii="Times New Roman" w:hAnsi="Times New Roman" w:cs="Times New Roman"/>
        </w:rPr>
        <w:t xml:space="preserve"> </w:t>
      </w:r>
      <w:r w:rsidR="003031A4">
        <w:rPr>
          <w:rFonts w:ascii="Times New Roman" w:hAnsi="Times New Roman" w:cs="Times New Roman"/>
        </w:rPr>
        <w:t xml:space="preserve">largely </w:t>
      </w:r>
      <w:r w:rsidR="005D0F2F">
        <w:rPr>
          <w:rFonts w:ascii="Times New Roman" w:hAnsi="Times New Roman" w:cs="Times New Roman"/>
        </w:rPr>
        <w:t>closed system</w:t>
      </w:r>
      <w:r w:rsidR="003D0574">
        <w:rPr>
          <w:rFonts w:ascii="Times New Roman" w:hAnsi="Times New Roman" w:cs="Times New Roman"/>
        </w:rPr>
        <w:t xml:space="preserve">, similar to what was proposed to occur in Ace Lake (Lauro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r w:rsidR="00256C9E">
        <w:rPr>
          <w:rFonts w:ascii="Times New Roman" w:hAnsi="Times New Roman" w:cs="Times New Roman"/>
        </w:rPr>
        <w:t xml:space="preserve"> </w:t>
      </w:r>
      <w:r w:rsidR="00C127C9">
        <w:rPr>
          <w:rFonts w:ascii="Times New Roman" w:hAnsi="Times New Roman" w:cs="Times New Roman"/>
        </w:rPr>
        <w:t xml:space="preserve">Denitrification appears to be the only major pathway for N loss, thus </w:t>
      </w:r>
      <w:r w:rsidR="00C127C9">
        <w:rPr>
          <w:rFonts w:ascii="Times New Roman" w:hAnsi="Times New Roman" w:cs="Times New Roman"/>
          <w:i/>
        </w:rPr>
        <w:t xml:space="preserve">in situ </w:t>
      </w:r>
      <w:r w:rsidR="00C127C9">
        <w:rPr>
          <w:rFonts w:ascii="Times New Roman" w:hAnsi="Times New Roman" w:cs="Times New Roman"/>
        </w:rPr>
        <w:t xml:space="preserve">rate measurements would be necessary to determine </w:t>
      </w:r>
      <w:r w:rsidR="0059078D">
        <w:rPr>
          <w:rFonts w:ascii="Times New Roman" w:hAnsi="Times New Roman" w:cs="Times New Roman"/>
        </w:rPr>
        <w:t>the Organic Lake N b</w:t>
      </w:r>
      <w:r w:rsidR="001F05F3">
        <w:rPr>
          <w:rFonts w:ascii="Times New Roman" w:hAnsi="Times New Roman" w:cs="Times New Roman"/>
        </w:rPr>
        <w:t>udget</w:t>
      </w:r>
      <w:r w:rsidR="00C127C9">
        <w:rPr>
          <w:rFonts w:ascii="Times New Roman" w:hAnsi="Times New Roman" w:cs="Times New Roman"/>
        </w:rPr>
        <w:t>.</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7A5C21" w:rsidRDefault="007A5C21" w:rsidP="007A5C21">
      <w:pPr>
        <w:pStyle w:val="Heading3"/>
      </w:pPr>
      <w:r w:rsidRPr="00920AED">
        <w:t xml:space="preserve">Absence of </w:t>
      </w:r>
      <w:r>
        <w:t>typical S cycle</w:t>
      </w:r>
    </w:p>
    <w:p w:rsidR="007A5C21" w:rsidRDefault="00B55DA6" w:rsidP="007A5C21">
      <w:pPr>
        <w:spacing w:line="240" w:lineRule="auto"/>
        <w:jc w:val="both"/>
        <w:rPr>
          <w:rFonts w:ascii="Times New Roman" w:hAnsi="Times New Roman" w:cs="Times New Roman"/>
        </w:rPr>
      </w:pPr>
      <w:r>
        <w:rPr>
          <w:rFonts w:ascii="Times New Roman" w:hAnsi="Times New Roman" w:cs="Times New Roman"/>
        </w:rPr>
        <w:t>In</w:t>
      </w:r>
      <w:r w:rsidR="007A5C21">
        <w:rPr>
          <w:rFonts w:ascii="Times New Roman" w:hAnsi="Times New Roman" w:cs="Times New Roman"/>
        </w:rPr>
        <w:t xml:space="preserve"> Organic Lake, sulfur oxidation genes were undetectable and dissimilatory sulfate reduction </w:t>
      </w:r>
      <w:r w:rsidR="003C511A">
        <w:rPr>
          <w:rFonts w:ascii="Times New Roman" w:hAnsi="Times New Roman" w:cs="Times New Roman"/>
        </w:rPr>
        <w:t xml:space="preserve">(DSR) </w:t>
      </w:r>
      <w:r w:rsidR="007A5C21">
        <w:rPr>
          <w:rFonts w:ascii="Times New Roman" w:hAnsi="Times New Roman" w:cs="Times New Roman"/>
        </w:rPr>
        <w:t>extremely limited (Figure 4C).</w:t>
      </w:r>
      <w:r w:rsidR="007A5C21" w:rsidRPr="00842D61">
        <w:rPr>
          <w:rFonts w:ascii="Times New Roman" w:hAnsi="Times New Roman" w:cs="Times New Roman"/>
        </w:rPr>
        <w:t xml:space="preserve"> </w:t>
      </w:r>
      <w:r w:rsidR="007A5C21">
        <w:rPr>
          <w:rFonts w:ascii="Times New Roman" w:hAnsi="Times New Roman" w:cs="Times New Roman"/>
        </w:rPr>
        <w:t xml:space="preserve">Consistent with this, sulfur-oxidizing </w:t>
      </w:r>
      <w:r w:rsidR="007A5C21">
        <w:rPr>
          <w:rFonts w:ascii="Times New Roman" w:hAnsi="Times New Roman" w:cs="Times New Roman"/>
          <w:i/>
        </w:rPr>
        <w:t>Epsilonproteobacteria</w:t>
      </w:r>
      <w:r w:rsidR="007A5C21">
        <w:rPr>
          <w:rFonts w:ascii="Times New Roman" w:hAnsi="Times New Roman" w:cs="Times New Roman"/>
        </w:rPr>
        <w:t xml:space="preserve"> and sulfate-reducing </w:t>
      </w:r>
      <w:r w:rsidR="007A5C21" w:rsidRPr="00F97D70">
        <w:rPr>
          <w:rFonts w:ascii="Times New Roman" w:hAnsi="Times New Roman" w:cs="Times New Roman"/>
          <w:i/>
        </w:rPr>
        <w:t>Deltaproteobacteria</w:t>
      </w:r>
      <w:r w:rsidR="007A5C21">
        <w:rPr>
          <w:rFonts w:ascii="Times New Roman" w:hAnsi="Times New Roman" w:cs="Times New Roman"/>
        </w:rPr>
        <w:t xml:space="preserve"> were present at very low abundance (Figure 2</w:t>
      </w:r>
      <w:r w:rsidR="00986BE3">
        <w:rPr>
          <w:rFonts w:ascii="Times New Roman" w:hAnsi="Times New Roman" w:cs="Times New Roman"/>
        </w:rPr>
        <w:t>A, Table S3</w:t>
      </w:r>
      <w:r w:rsidR="007A5C21">
        <w:rPr>
          <w:rFonts w:ascii="Times New Roman" w:hAnsi="Times New Roman" w:cs="Times New Roman"/>
        </w:rPr>
        <w:t xml:space="preserve">). Despite the presence of sulfate, sulfate-reducers appear to be limited and </w:t>
      </w:r>
      <w:r>
        <w:rPr>
          <w:rFonts w:ascii="Times New Roman" w:hAnsi="Times New Roman" w:cs="Times New Roman"/>
        </w:rPr>
        <w:t xml:space="preserve">potential for </w:t>
      </w:r>
      <w:r w:rsidR="007A5C21">
        <w:rPr>
          <w:rFonts w:ascii="Times New Roman" w:hAnsi="Times New Roman" w:cs="Times New Roman"/>
        </w:rPr>
        <w:t>sulfur cycling typical in other stratified water bodies is</w:t>
      </w:r>
      <w:r>
        <w:rPr>
          <w:rFonts w:ascii="Times New Roman" w:hAnsi="Times New Roman" w:cs="Times New Roman"/>
        </w:rPr>
        <w:t xml:space="preserve"> greatly reduced</w:t>
      </w:r>
      <w:r w:rsidR="007A5C21">
        <w:rPr>
          <w:rFonts w:ascii="Times New Roman" w:hAnsi="Times New Roman" w:cs="Times New Roman"/>
        </w:rPr>
        <w:t xml:space="preserve">. </w:t>
      </w:r>
      <w:r w:rsidR="006B6D5D">
        <w:rPr>
          <w:rFonts w:ascii="Times New Roman" w:hAnsi="Times New Roman" w:cs="Times New Roman"/>
        </w:rPr>
        <w:t xml:space="preserve">Organic Lake appears to have a reduction </w:t>
      </w:r>
      <w:r w:rsidR="00E83419">
        <w:rPr>
          <w:rFonts w:ascii="Times New Roman" w:hAnsi="Times New Roman" w:cs="Times New Roman"/>
        </w:rPr>
        <w:t xml:space="preserve">in </w:t>
      </w:r>
      <w:r w:rsidR="00D617ED">
        <w:rPr>
          <w:rFonts w:ascii="Times New Roman" w:hAnsi="Times New Roman" w:cs="Times New Roman"/>
        </w:rPr>
        <w:t>pathways for</w:t>
      </w:r>
      <w:r w:rsidR="006B6D5D">
        <w:rPr>
          <w:rFonts w:ascii="Times New Roman" w:hAnsi="Times New Roman" w:cs="Times New Roman"/>
        </w:rPr>
        <w:t xml:space="preserve"> cycling </w:t>
      </w:r>
      <w:r w:rsidR="00E83419">
        <w:rPr>
          <w:rFonts w:ascii="Times New Roman" w:hAnsi="Times New Roman" w:cs="Times New Roman"/>
        </w:rPr>
        <w:t>inorganic S typical in other meromictic lake systems</w:t>
      </w:r>
      <w:r w:rsidR="00D617ED">
        <w:rPr>
          <w:rFonts w:ascii="Times New Roman" w:hAnsi="Times New Roman" w:cs="Times New Roman"/>
        </w:rPr>
        <w:t xml:space="preserve"> and a prevalence of assimilation/mineralization pathways. </w:t>
      </w:r>
      <w:r w:rsidR="003C511A">
        <w:rPr>
          <w:rFonts w:ascii="Times New Roman" w:hAnsi="Times New Roman" w:cs="Times New Roman"/>
        </w:rPr>
        <w:t xml:space="preserve">Lack </w:t>
      </w:r>
      <w:r w:rsidR="00D617ED">
        <w:rPr>
          <w:rFonts w:ascii="Times New Roman" w:hAnsi="Times New Roman" w:cs="Times New Roman"/>
        </w:rPr>
        <w:t>of these pathways has</w:t>
      </w:r>
      <w:r w:rsidR="00E83419">
        <w:rPr>
          <w:rFonts w:ascii="Times New Roman" w:hAnsi="Times New Roman" w:cs="Times New Roman"/>
        </w:rPr>
        <w:t xml:space="preserve"> </w:t>
      </w:r>
      <w:r w:rsidR="009A66B3">
        <w:rPr>
          <w:rFonts w:ascii="Times New Roman" w:hAnsi="Times New Roman" w:cs="Times New Roman"/>
        </w:rPr>
        <w:t>likely</w:t>
      </w:r>
      <w:r w:rsidR="00E83419">
        <w:rPr>
          <w:rFonts w:ascii="Times New Roman" w:hAnsi="Times New Roman" w:cs="Times New Roman"/>
        </w:rPr>
        <w:t xml:space="preserve"> </w:t>
      </w:r>
      <w:r w:rsidR="002343D0">
        <w:rPr>
          <w:rFonts w:ascii="Times New Roman" w:hAnsi="Times New Roman" w:cs="Times New Roman"/>
        </w:rPr>
        <w:t>lead</w:t>
      </w:r>
      <w:r w:rsidR="00E83419">
        <w:rPr>
          <w:rFonts w:ascii="Times New Roman" w:hAnsi="Times New Roman" w:cs="Times New Roman"/>
        </w:rPr>
        <w:t xml:space="preserve"> to the development of unusually high levels of alternative reduced sulfur compounds.</w:t>
      </w:r>
    </w:p>
    <w:p w:rsidR="00EC0D80" w:rsidRDefault="00EC0D80" w:rsidP="00EC0D80">
      <w:pPr>
        <w:pStyle w:val="Heading3"/>
      </w:pPr>
      <w:r>
        <w:lastRenderedPageBreak/>
        <w:t>DMSP and DMS metabolism</w:t>
      </w:r>
    </w:p>
    <w:p w:rsidR="003C511A"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potential source of high DMS in the bottom waters of Organic Lake, the presence of </w:t>
      </w:r>
      <w:r w:rsidR="005942CF">
        <w:rPr>
          <w:rFonts w:ascii="Times New Roman" w:hAnsi="Times New Roman" w:cs="Times New Roman"/>
        </w:rPr>
        <w:t>enzymes involved in DMS cycling was investigated</w:t>
      </w:r>
      <w:r>
        <w:rPr>
          <w:rFonts w:ascii="Times New Roman" w:hAnsi="Times New Roman" w:cs="Times New Roman"/>
        </w:rPr>
        <w:t xml:space="preserve">. </w:t>
      </w:r>
      <w:r w:rsidR="005942CF">
        <w:rPr>
          <w:rFonts w:ascii="Times New Roman" w:hAnsi="Times New Roman" w:cs="Times New Roman"/>
        </w:rPr>
        <w:t>DMSP lyases Ddd</w:t>
      </w:r>
      <w:r w:rsidR="005942CF" w:rsidRPr="006B6D5D">
        <w:rPr>
          <w:rFonts w:ascii="Times New Roman" w:hAnsi="Times New Roman" w:cs="Times New Roman"/>
        </w:rPr>
        <w:t>D</w:t>
      </w:r>
      <w:r w:rsidR="005942CF">
        <w:rPr>
          <w:rFonts w:ascii="Times New Roman" w:hAnsi="Times New Roman" w:cs="Times New Roman"/>
        </w:rPr>
        <w:t>,</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 xml:space="preserve">L </w:t>
      </w:r>
      <w:r w:rsidR="005942CF">
        <w:rPr>
          <w:rFonts w:ascii="Times New Roman" w:hAnsi="Times New Roman" w:cs="Times New Roman"/>
        </w:rPr>
        <w:t>and</w:t>
      </w:r>
      <w:r w:rsidR="005942CF">
        <w:rPr>
          <w:rFonts w:ascii="Times New Roman" w:hAnsi="Times New Roman" w:cs="Times New Roman"/>
          <w:i/>
        </w:rPr>
        <w:t xml:space="preserve"> </w:t>
      </w:r>
      <w:r w:rsidR="005942CF">
        <w:rPr>
          <w:rFonts w:ascii="Times New Roman" w:hAnsi="Times New Roman" w:cs="Times New Roman"/>
        </w:rPr>
        <w:t>Ddd</w:t>
      </w:r>
      <w:r w:rsidR="005942CF" w:rsidRPr="006B6D5D">
        <w:rPr>
          <w:rFonts w:ascii="Times New Roman" w:hAnsi="Times New Roman" w:cs="Times New Roman"/>
        </w:rPr>
        <w:t>P</w:t>
      </w:r>
      <w:r w:rsidR="005942CF">
        <w:rPr>
          <w:rFonts w:ascii="Times New Roman" w:hAnsi="Times New Roman" w:cs="Times New Roman"/>
        </w:rPr>
        <w:t xml:space="preserve">, were detected in Organic Lake at levels comparable to other dominant processes such as respiration and fermentation (Figure 4C). </w:t>
      </w:r>
      <w:r>
        <w:rPr>
          <w:rFonts w:ascii="Times New Roman" w:hAnsi="Times New Roman" w:cs="Times New Roman"/>
        </w:rPr>
        <w:t xml:space="preserve">These enzymes catalyse the breakdown of DMSP forming DMS as a by-product and this process is the major source of DMS in the marine environment (reviewed in Curson </w:t>
      </w:r>
      <w:r>
        <w:rPr>
          <w:rFonts w:ascii="Times New Roman" w:hAnsi="Times New Roman" w:cs="Times New Roman"/>
          <w:i/>
        </w:rPr>
        <w:t>et al.</w:t>
      </w:r>
      <w:r>
        <w:rPr>
          <w:rFonts w:ascii="Times New Roman" w:hAnsi="Times New Roman" w:cs="Times New Roman"/>
        </w:rPr>
        <w:t xml:space="preserve">, 2011b). </w:t>
      </w:r>
    </w:p>
    <w:p w:rsidR="000E02D9" w:rsidRDefault="00E83419" w:rsidP="001E667B">
      <w:pPr>
        <w:spacing w:line="240" w:lineRule="auto"/>
        <w:jc w:val="both"/>
        <w:rPr>
          <w:rFonts w:ascii="Times New Roman" w:hAnsi="Times New Roman" w:cs="Times New Roman"/>
        </w:rPr>
      </w:pPr>
      <w:proofErr w:type="gramStart"/>
      <w:r>
        <w:rPr>
          <w:rFonts w:ascii="Times New Roman" w:hAnsi="Times New Roman" w:cs="Times New Roman"/>
        </w:rPr>
        <w:t>Ddd</w:t>
      </w:r>
      <w:r w:rsidR="001E158B" w:rsidRPr="006B6D5D">
        <w:rPr>
          <w:rFonts w:ascii="Times New Roman" w:hAnsi="Times New Roman" w:cs="Times New Roman"/>
        </w:rPr>
        <w:t>D</w:t>
      </w:r>
      <w:r w:rsidR="00595EDC">
        <w:rPr>
          <w:rFonts w:ascii="Times New Roman" w:hAnsi="Times New Roman" w:cs="Times New Roman"/>
        </w:rPr>
        <w:t>,</w:t>
      </w:r>
      <w:proofErr w:type="gramEnd"/>
      <w:r w:rsidR="001E158B">
        <w:rPr>
          <w:rFonts w:ascii="Times New Roman" w:hAnsi="Times New Roman" w:cs="Times New Roman"/>
        </w:rPr>
        <w:t xml:space="preserve"> </w:t>
      </w:r>
      <w:r>
        <w:rPr>
          <w:rFonts w:ascii="Times New Roman" w:hAnsi="Times New Roman" w:cs="Times New Roman"/>
        </w:rPr>
        <w:t>was the most abundant of the Organic Lake DMSP lyases (70%)</w:t>
      </w:r>
      <w:r w:rsidR="006B6D5D">
        <w:rPr>
          <w:rFonts w:ascii="Times New Roman" w:hAnsi="Times New Roman" w:cs="Times New Roman"/>
        </w:rPr>
        <w:t xml:space="preserve">. </w:t>
      </w:r>
      <w:r>
        <w:rPr>
          <w:rFonts w:ascii="Times New Roman" w:hAnsi="Times New Roman" w:cs="Times New Roman"/>
        </w:rPr>
        <w:t xml:space="preserve">There were </w:t>
      </w:r>
      <w:r w:rsidR="00B806A7">
        <w:rPr>
          <w:rFonts w:ascii="Times New Roman" w:hAnsi="Times New Roman" w:cs="Times New Roman"/>
        </w:rPr>
        <w:t xml:space="preserve">two main </w:t>
      </w:r>
      <w:r>
        <w:rPr>
          <w:rFonts w:ascii="Times New Roman" w:hAnsi="Times New Roman" w:cs="Times New Roman"/>
        </w:rPr>
        <w:t>Ddd</w:t>
      </w:r>
      <w:r w:rsidR="00B806A7" w:rsidRPr="006B6D5D">
        <w:rPr>
          <w:rFonts w:ascii="Times New Roman" w:hAnsi="Times New Roman" w:cs="Times New Roman"/>
        </w:rPr>
        <w:t>D</w:t>
      </w:r>
      <w:r w:rsidR="00B806A7">
        <w:rPr>
          <w:rFonts w:ascii="Times New Roman" w:hAnsi="Times New Roman" w:cs="Times New Roman"/>
          <w:i/>
        </w:rPr>
        <w:t xml:space="preserve"> </w:t>
      </w:r>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621188">
        <w:rPr>
          <w:rFonts w:ascii="Times New Roman" w:hAnsi="Times New Roman" w:cs="Times New Roman"/>
        </w:rPr>
        <w:t xml:space="preserve"> (Figure S7</w:t>
      </w:r>
      <w:r>
        <w:rPr>
          <w:rFonts w:ascii="Times New Roman" w:hAnsi="Times New Roman" w:cs="Times New Roman"/>
        </w:rPr>
        <w:t>)</w:t>
      </w:r>
      <w:r w:rsidR="00B60D3B">
        <w:rPr>
          <w:rFonts w:ascii="Times New Roman" w:hAnsi="Times New Roman" w:cs="Times New Roman"/>
        </w:rPr>
        <w:t xml:space="preserve">.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t>
      </w:r>
      <w:r>
        <w:rPr>
          <w:rFonts w:ascii="Times New Roman" w:hAnsi="Times New Roman" w:cs="Times New Roman"/>
        </w:rPr>
        <w:t xml:space="preserve">had a distribution </w:t>
      </w:r>
      <w:r w:rsidR="002F76E5">
        <w:rPr>
          <w:rFonts w:ascii="Times New Roman" w:hAnsi="Times New Roman" w:cs="Times New Roman"/>
        </w:rPr>
        <w:t xml:space="preserve">consistent with </w:t>
      </w:r>
      <w:r w:rsidR="003C511A">
        <w:rPr>
          <w:rFonts w:ascii="Times New Roman" w:hAnsi="Times New Roman" w:cs="Times New Roman"/>
        </w:rPr>
        <w:t xml:space="preserve">that of </w:t>
      </w:r>
      <w:r w:rsidR="002F76E5">
        <w:rPr>
          <w:rFonts w:ascii="Times New Roman" w:hAnsi="Times New Roman" w:cs="Times New Roman"/>
          <w:i/>
        </w:rPr>
        <w:t>Marinobacter</w:t>
      </w:r>
      <w:r w:rsidR="006B6D5D">
        <w:rPr>
          <w:rFonts w:ascii="Times New Roman" w:hAnsi="Times New Roman" w:cs="Times New Roman"/>
          <w:i/>
        </w:rPr>
        <w:t xml:space="preserve"> </w:t>
      </w:r>
      <w:r w:rsidR="00621188">
        <w:rPr>
          <w:rFonts w:ascii="Times New Roman" w:hAnsi="Times New Roman" w:cs="Times New Roman"/>
        </w:rPr>
        <w:t>(Figure S7</w:t>
      </w:r>
      <w:r w:rsidR="003058BE">
        <w:rPr>
          <w:rFonts w:ascii="Times New Roman" w:hAnsi="Times New Roman" w:cs="Times New Roman"/>
        </w:rPr>
        <w:t>)</w:t>
      </w:r>
      <w:r w:rsidR="002F76E5">
        <w:rPr>
          <w:rFonts w:ascii="Times New Roman" w:hAnsi="Times New Roman" w:cs="Times New Roman"/>
        </w:rPr>
        <w:t xml:space="preserve">. </w:t>
      </w:r>
      <w:r w:rsidR="00084612">
        <w:rPr>
          <w:rFonts w:ascii="Times New Roman" w:hAnsi="Times New Roman" w:cs="Times New Roman"/>
        </w:rPr>
        <w:t>OL-dddD</w:t>
      </w:r>
      <w:r w:rsidR="001E264A">
        <w:rPr>
          <w:rFonts w:ascii="Times New Roman" w:hAnsi="Times New Roman" w:cs="Times New Roman"/>
        </w:rPr>
        <w:t xml:space="preserve"> </w:t>
      </w:r>
      <w:r w:rsidR="00DD5F80">
        <w:rPr>
          <w:rFonts w:ascii="Times New Roman" w:hAnsi="Times New Roman" w:cs="Times New Roman"/>
        </w:rPr>
        <w:t xml:space="preserve">had </w:t>
      </w:r>
      <w:r w:rsidR="00D64963">
        <w:rPr>
          <w:rFonts w:ascii="Times New Roman" w:hAnsi="Times New Roman" w:cs="Times New Roman"/>
        </w:rPr>
        <w:t>high</w:t>
      </w:r>
      <w:r w:rsidR="00DD5F80">
        <w:rPr>
          <w:rFonts w:ascii="Times New Roman" w:hAnsi="Times New Roman" w:cs="Times New Roman"/>
        </w:rPr>
        <w:t>est</w:t>
      </w:r>
      <w:r w:rsidR="00D64963">
        <w:rPr>
          <w:rFonts w:ascii="Times New Roman" w:hAnsi="Times New Roman" w:cs="Times New Roman"/>
        </w:rPr>
        <w:t xml:space="preserve">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084612">
        <w:rPr>
          <w:rFonts w:ascii="Times New Roman" w:hAnsi="Times New Roman" w:cs="Times New Roman"/>
          <w:i/>
        </w:rPr>
        <w:t>ddd</w:t>
      </w:r>
      <w:r w:rsidR="00084612" w:rsidRPr="006B6D5D">
        <w:rPr>
          <w:rFonts w:ascii="Times New Roman" w:hAnsi="Times New Roman" w:cs="Times New Roman"/>
        </w:rPr>
        <w:t>D</w:t>
      </w:r>
      <w:r w:rsidR="00084612">
        <w:rPr>
          <w:rFonts w:ascii="Times New Roman" w:hAnsi="Times New Roman" w:cs="Times New Roman"/>
          <w:i/>
        </w:rPr>
        <w:t xml:space="preserve"> </w:t>
      </w:r>
      <w:r w:rsidR="00084612">
        <w:rPr>
          <w:rFonts w:ascii="Times New Roman" w:hAnsi="Times New Roman" w:cs="Times New Roman"/>
        </w:rPr>
        <w:t xml:space="preserve">from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DD5F80">
        <w:rPr>
          <w:rFonts w:ascii="Times New Roman" w:hAnsi="Times New Roman" w:cs="Times New Roman"/>
        </w:rPr>
        <w:t xml:space="preserve">. </w:t>
      </w:r>
      <w:r>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6B6D5D">
        <w:rPr>
          <w:rFonts w:ascii="Times New Roman" w:hAnsi="Times New Roman" w:cs="Times New Roman"/>
        </w:rPr>
        <w:t xml:space="preserve"> </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3.0 µm fraction</w:t>
      </w:r>
      <w:r w:rsidR="006B6D5D">
        <w:rPr>
          <w:rFonts w:ascii="Times New Roman" w:hAnsi="Times New Roman" w:cs="Times New Roman"/>
        </w:rPr>
        <w:t xml:space="preserve"> suggests </w:t>
      </w:r>
      <w:r w:rsidRPr="00E83419">
        <w:rPr>
          <w:rFonts w:ascii="Times New Roman" w:hAnsi="Times New Roman" w:cs="Times New Roman"/>
          <w:i/>
        </w:rPr>
        <w:t>Rhodobacteraceae</w:t>
      </w:r>
      <w:r>
        <w:rPr>
          <w:rFonts w:ascii="Times New Roman" w:hAnsi="Times New Roman" w:cs="Times New Roman"/>
        </w:rPr>
        <w:t xml:space="preserve"> </w:t>
      </w:r>
      <w:r w:rsidR="006B6D5D">
        <w:rPr>
          <w:rFonts w:ascii="Times New Roman" w:hAnsi="Times New Roman" w:cs="Times New Roman"/>
        </w:rPr>
        <w:t xml:space="preserve">as </w:t>
      </w:r>
      <w:r w:rsidR="00516831">
        <w:rPr>
          <w:rFonts w:ascii="Times New Roman" w:hAnsi="Times New Roman" w:cs="Times New Roman"/>
        </w:rPr>
        <w:t xml:space="preserve">the </w:t>
      </w:r>
      <w:r w:rsidR="006B6D5D">
        <w:rPr>
          <w:rFonts w:ascii="Times New Roman" w:hAnsi="Times New Roman" w:cs="Times New Roman"/>
        </w:rPr>
        <w:t>most likely origin</w:t>
      </w:r>
      <w:r w:rsidR="00621188">
        <w:rPr>
          <w:rFonts w:ascii="Times New Roman" w:hAnsi="Times New Roman" w:cs="Times New Roman"/>
        </w:rPr>
        <w:t xml:space="preserve"> (Figure S7</w:t>
      </w:r>
      <w:r w:rsidR="00516831">
        <w:rPr>
          <w:rFonts w:ascii="Times New Roman" w:hAnsi="Times New Roman" w:cs="Times New Roman"/>
        </w:rPr>
        <w:t>)</w:t>
      </w:r>
      <w:r w:rsidR="003C511A">
        <w:rPr>
          <w:rFonts w:ascii="Times New Roman" w:hAnsi="Times New Roman" w:cs="Times New Roman"/>
        </w:rPr>
        <w:t xml:space="preserve"> rather than </w:t>
      </w:r>
      <w:r w:rsidR="003C511A">
        <w:rPr>
          <w:rFonts w:ascii="Times New Roman" w:hAnsi="Times New Roman" w:cs="Times New Roman"/>
          <w:i/>
        </w:rPr>
        <w:t>Halomonas</w:t>
      </w:r>
      <w:r w:rsidR="003C511A">
        <w:rPr>
          <w:rFonts w:ascii="Times New Roman" w:hAnsi="Times New Roman" w:cs="Times New Roman"/>
        </w:rPr>
        <w:t>, which was restricted to the 0.8 µm fraction (*check Halomonas on 3.0 um)</w:t>
      </w:r>
      <w:r w:rsidR="00162303">
        <w:rPr>
          <w:rFonts w:ascii="Times New Roman" w:hAnsi="Times New Roman" w:cs="Times New Roman"/>
        </w:rPr>
        <w:t>.</w:t>
      </w:r>
      <w:r w:rsidR="00B31F41">
        <w:rPr>
          <w:rFonts w:ascii="Times New Roman" w:hAnsi="Times New Roman" w:cs="Times New Roman"/>
        </w:rPr>
        <w:t xml:space="preserve"> </w:t>
      </w:r>
    </w:p>
    <w:p w:rsidR="005942CF" w:rsidRDefault="00CE2738" w:rsidP="001E667B">
      <w:pPr>
        <w:spacing w:line="240" w:lineRule="auto"/>
        <w:jc w:val="both"/>
        <w:rPr>
          <w:rFonts w:ascii="Times New Roman" w:hAnsi="Times New Roman" w:cs="Times New Roman"/>
        </w:rPr>
      </w:pPr>
      <w:r>
        <w:rPr>
          <w:rFonts w:ascii="Times New Roman" w:hAnsi="Times New Roman" w:cs="Times New Roman"/>
        </w:rPr>
        <w:t xml:space="preserve">Two </w:t>
      </w:r>
      <w:r w:rsidR="00516831">
        <w:rPr>
          <w:rFonts w:ascii="Times New Roman" w:hAnsi="Times New Roman" w:cs="Times New Roman"/>
        </w:rPr>
        <w:t>Ddd</w:t>
      </w:r>
      <w:r w:rsidRPr="00062765">
        <w:rPr>
          <w:rFonts w:ascii="Times New Roman" w:hAnsi="Times New Roman" w:cs="Times New Roman"/>
        </w:rPr>
        <w:t>L</w:t>
      </w:r>
      <w:r>
        <w:rPr>
          <w:rFonts w:ascii="Times New Roman" w:hAnsi="Times New Roman" w:cs="Times New Roman"/>
          <w:i/>
        </w:rPr>
        <w:t xml:space="preserve"> </w:t>
      </w:r>
      <w:r w:rsidR="008B7645">
        <w:rPr>
          <w:rFonts w:ascii="Times New Roman" w:hAnsi="Times New Roman" w:cs="Times New Roman"/>
        </w:rPr>
        <w:t>groups</w:t>
      </w:r>
      <w:r>
        <w:rPr>
          <w:rFonts w:ascii="Times New Roman" w:hAnsi="Times New Roman" w:cs="Times New Roman"/>
        </w:rPr>
        <w:t xml:space="preserve"> were detected in Organic Lake: </w:t>
      </w:r>
      <w:r w:rsidR="00062765">
        <w:rPr>
          <w:rFonts w:ascii="Times New Roman" w:hAnsi="Times New Roman" w:cs="Times New Roman"/>
        </w:rPr>
        <w:t xml:space="preserve">SUL-dddL </w:t>
      </w:r>
      <w:r>
        <w:rPr>
          <w:rFonts w:ascii="Times New Roman" w:hAnsi="Times New Roman" w:cs="Times New Roman"/>
        </w:rPr>
        <w:t xml:space="preserve">and a </w:t>
      </w:r>
      <w:r w:rsidR="00062765">
        <w:rPr>
          <w:rFonts w:ascii="Times New Roman" w:hAnsi="Times New Roman" w:cs="Times New Roman"/>
        </w:rPr>
        <w:t xml:space="preserve">MAR-dddL </w:t>
      </w:r>
      <w:r w:rsidR="00621188">
        <w:rPr>
          <w:rFonts w:ascii="Times New Roman" w:hAnsi="Times New Roman" w:cs="Times New Roman"/>
        </w:rPr>
        <w:t>(Figure S8</w:t>
      </w:r>
      <w:r w:rsidR="006A35CC">
        <w:rPr>
          <w:rFonts w:ascii="Times New Roman" w:hAnsi="Times New Roman" w:cs="Times New Roman"/>
        </w:rPr>
        <w:t>)</w:t>
      </w:r>
      <w:r>
        <w:rPr>
          <w:rFonts w:ascii="Times New Roman" w:hAnsi="Times New Roman" w:cs="Times New Roman"/>
        </w:rPr>
        <w:t xml:space="preserve">. </w:t>
      </w:r>
      <w:r w:rsidR="00062765">
        <w:rPr>
          <w:rFonts w:ascii="Times New Roman" w:hAnsi="Times New Roman" w:cs="Times New Roman"/>
        </w:rPr>
        <w:t>SUL-dddL clusters</w:t>
      </w:r>
      <w:r w:rsidR="008B7645">
        <w:rPr>
          <w:rFonts w:ascii="Times New Roman" w:hAnsi="Times New Roman" w:cs="Times New Roman"/>
        </w:rPr>
        <w:t xml:space="preserve"> </w:t>
      </w:r>
      <w:r>
        <w:rPr>
          <w:rFonts w:ascii="Times New Roman" w:hAnsi="Times New Roman" w:cs="Times New Roman"/>
        </w:rPr>
        <w:t xml:space="preserve">with </w:t>
      </w:r>
      <w:r>
        <w:rPr>
          <w:rFonts w:ascii="Times New Roman" w:hAnsi="Times New Roman" w:cs="Times New Roman"/>
          <w:i/>
        </w:rPr>
        <w:t xml:space="preserve">Sulfitobacter </w:t>
      </w:r>
      <w:r>
        <w:rPr>
          <w:rFonts w:ascii="Times New Roman" w:hAnsi="Times New Roman" w:cs="Times New Roman"/>
        </w:rPr>
        <w:t>sp. EE-36</w:t>
      </w:r>
      <w:r w:rsidR="00206437">
        <w:rPr>
          <w:rFonts w:ascii="Times New Roman" w:hAnsi="Times New Roman" w:cs="Times New Roman"/>
        </w:rPr>
        <w:t xml:space="preserve"> </w:t>
      </w:r>
      <w:r w:rsidR="005942CF">
        <w:rPr>
          <w:rFonts w:ascii="Times New Roman" w:hAnsi="Times New Roman" w:cs="Times New Roman"/>
        </w:rPr>
        <w:t xml:space="preserve">while </w:t>
      </w:r>
      <w:r w:rsidR="00062765">
        <w:rPr>
          <w:rFonts w:ascii="Times New Roman" w:hAnsi="Times New Roman" w:cs="Times New Roman"/>
        </w:rPr>
        <w:t>MAR-dddL</w:t>
      </w:r>
      <w:r w:rsidR="00C42F7A">
        <w:rPr>
          <w:rFonts w:ascii="Times New Roman" w:hAnsi="Times New Roman" w:cs="Times New Roman"/>
        </w:rPr>
        <w:t xml:space="preserve"> </w:t>
      </w:r>
      <w:r w:rsidR="005942CF">
        <w:rPr>
          <w:rFonts w:ascii="Times New Roman" w:hAnsi="Times New Roman" w:cs="Times New Roman"/>
        </w:rPr>
        <w:t xml:space="preserve">groups with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516831">
        <w:rPr>
          <w:rFonts w:ascii="Times New Roman" w:hAnsi="Times New Roman" w:cs="Times New Roman"/>
        </w:rPr>
        <w:t>MnI7-9</w:t>
      </w:r>
      <w:r w:rsidR="00684346">
        <w:rPr>
          <w:rFonts w:ascii="Times New Roman" w:hAnsi="Times New Roman" w:cs="Times New Roman"/>
        </w:rPr>
        <w:t xml:space="preserve">. This finding suggests </w:t>
      </w:r>
      <w:r w:rsidR="00062765">
        <w:rPr>
          <w:rFonts w:ascii="Times New Roman" w:hAnsi="Times New Roman" w:cs="Times New Roman"/>
        </w:rPr>
        <w:t xml:space="preserve">MAR-dddL clade </w:t>
      </w:r>
      <w:r w:rsidR="00684346">
        <w:rPr>
          <w:rFonts w:ascii="Times New Roman" w:hAnsi="Times New Roman" w:cs="Times New Roman"/>
        </w:rPr>
        <w:t xml:space="preserve">is an unrecognized </w:t>
      </w:r>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516831">
        <w:rPr>
          <w:rFonts w:ascii="Times New Roman" w:hAnsi="Times New Roman" w:cs="Times New Roman"/>
        </w:rPr>
        <w:t>Ddd</w:t>
      </w:r>
      <w:r w:rsidR="00C42F7A" w:rsidRPr="00062765">
        <w:rPr>
          <w:rFonts w:ascii="Times New Roman" w:hAnsi="Times New Roman" w:cs="Times New Roman"/>
        </w:rPr>
        <w:t>L</w:t>
      </w:r>
      <w:r w:rsidR="00C42F7A">
        <w:rPr>
          <w:rFonts w:ascii="Times New Roman" w:hAnsi="Times New Roman" w:cs="Times New Roman"/>
          <w:i/>
        </w:rPr>
        <w:t xml:space="preserve"> </w:t>
      </w:r>
      <w:r w:rsidR="00062765">
        <w:rPr>
          <w:rFonts w:ascii="Times New Roman" w:hAnsi="Times New Roman" w:cs="Times New Roman"/>
        </w:rPr>
        <w:t>linked to</w:t>
      </w:r>
      <w:r w:rsidR="0091190C">
        <w:rPr>
          <w:rFonts w:ascii="Times New Roman" w:hAnsi="Times New Roman" w:cs="Times New Roman"/>
        </w:rPr>
        <w:t xml:space="preserve"> </w:t>
      </w:r>
      <w:r w:rsidR="0091190C" w:rsidRPr="00062765">
        <w:rPr>
          <w:rFonts w:ascii="Times New Roman" w:hAnsi="Times New Roman" w:cs="Times New Roman"/>
          <w:i/>
        </w:rPr>
        <w:t>Gammaproteobacteria</w:t>
      </w:r>
      <w:r w:rsidR="00062765">
        <w:rPr>
          <w:rFonts w:ascii="Times New Roman" w:hAnsi="Times New Roman" w:cs="Times New Roman"/>
        </w:rPr>
        <w:t>. W</w:t>
      </w:r>
      <w:r w:rsidR="00684346">
        <w:rPr>
          <w:rFonts w:ascii="Times New Roman" w:hAnsi="Times New Roman" w:cs="Times New Roman"/>
        </w:rPr>
        <w:t>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w:t>
      </w:r>
      <w:r w:rsidR="001E264A">
        <w:rPr>
          <w:rFonts w:ascii="Times New Roman" w:hAnsi="Times New Roman" w:cs="Times New Roman"/>
        </w:rPr>
        <w:t xml:space="preserve"> although in </w:t>
      </w:r>
      <w:r w:rsidR="001E264A">
        <w:rPr>
          <w:rFonts w:ascii="Times New Roman" w:hAnsi="Times New Roman" w:cs="Times New Roman"/>
          <w:i/>
        </w:rPr>
        <w:t xml:space="preserve">Sulfitobacter </w:t>
      </w:r>
      <w:r w:rsidR="001E264A">
        <w:rPr>
          <w:rFonts w:ascii="Times New Roman" w:hAnsi="Times New Roman" w:cs="Times New Roman"/>
        </w:rPr>
        <w:t xml:space="preserve">sp. EE-36 the </w:t>
      </w:r>
      <w:r w:rsidR="001E264A" w:rsidRPr="001E264A">
        <w:rPr>
          <w:rFonts w:ascii="Times New Roman" w:hAnsi="Times New Roman" w:cs="Times New Roman"/>
          <w:i/>
        </w:rPr>
        <w:t>dddL</w:t>
      </w:r>
      <w:r w:rsidR="001E264A">
        <w:rPr>
          <w:rFonts w:ascii="Times New Roman" w:hAnsi="Times New Roman" w:cs="Times New Roman"/>
        </w:rPr>
        <w:t xml:space="preserve"> gene alone is sufficient for DMS generation (Curson </w:t>
      </w:r>
      <w:r w:rsidR="001E264A">
        <w:rPr>
          <w:rFonts w:ascii="Times New Roman" w:hAnsi="Times New Roman" w:cs="Times New Roman"/>
          <w:i/>
        </w:rPr>
        <w:t>et al.</w:t>
      </w:r>
      <w:r w:rsidR="001E264A">
        <w:rPr>
          <w:rFonts w:ascii="Times New Roman" w:hAnsi="Times New Roman" w:cs="Times New Roman"/>
        </w:rPr>
        <w:t>, 2008)</w:t>
      </w:r>
      <w:r w:rsidR="00684346">
        <w:rPr>
          <w:rFonts w:ascii="Times New Roman" w:hAnsi="Times New Roman" w:cs="Times New Roman"/>
        </w:rPr>
        <w:t xml:space="preserve">. </w:t>
      </w:r>
      <w:r w:rsidR="00B55E2D">
        <w:rPr>
          <w:rFonts w:ascii="Times New Roman" w:hAnsi="Times New Roman" w:cs="Times New Roman"/>
        </w:rPr>
        <w:t>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5942CF">
        <w:rPr>
          <w:rFonts w:ascii="Times New Roman" w:hAnsi="Times New Roman" w:cs="Times New Roman"/>
        </w:rPr>
        <w:t>Ddd</w:t>
      </w:r>
      <w:r w:rsidR="00B55E2D" w:rsidRPr="00062765">
        <w:rPr>
          <w:rFonts w:ascii="Times New Roman" w:hAnsi="Times New Roman" w:cs="Times New Roman"/>
        </w:rPr>
        <w:t>L</w:t>
      </w:r>
      <w:r w:rsidR="00B55E2D">
        <w:rPr>
          <w:rFonts w:ascii="Times New Roman" w:hAnsi="Times New Roman" w:cs="Times New Roman"/>
          <w:i/>
        </w:rPr>
        <w:t xml:space="preserve"> </w:t>
      </w:r>
      <w:r w:rsidR="00B55E2D">
        <w:rPr>
          <w:rFonts w:ascii="Times New Roman" w:hAnsi="Times New Roman" w:cs="Times New Roman"/>
        </w:rPr>
        <w:t xml:space="preserve">types are </w:t>
      </w:r>
      <w:r w:rsidR="00B55E2D" w:rsidRPr="00062765">
        <w:rPr>
          <w:rFonts w:ascii="Times New Roman" w:hAnsi="Times New Roman" w:cs="Times New Roman"/>
          <w:i/>
        </w:rPr>
        <w:t>Gammaproteobacteria</w:t>
      </w:r>
      <w:r w:rsidR="00B55E2D">
        <w:rPr>
          <w:rFonts w:ascii="Times New Roman" w:hAnsi="Times New Roman" w:cs="Times New Roman"/>
        </w:rPr>
        <w:t xml:space="preserve">. The </w:t>
      </w:r>
      <w:r w:rsidR="00062765">
        <w:rPr>
          <w:rFonts w:ascii="Times New Roman" w:hAnsi="Times New Roman" w:cs="Times New Roman"/>
        </w:rPr>
        <w:t xml:space="preserve">MAR-dddL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w:t>
      </w:r>
      <w:r w:rsidR="00062765">
        <w:rPr>
          <w:rFonts w:ascii="Times New Roman" w:hAnsi="Times New Roman" w:cs="Times New Roman"/>
        </w:rPr>
        <w:t xml:space="preserve">the abundance of SUL-dddL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5942CF" w:rsidRDefault="0090742A" w:rsidP="001E667B">
      <w:pPr>
        <w:spacing w:line="240" w:lineRule="auto"/>
        <w:jc w:val="both"/>
        <w:rPr>
          <w:rFonts w:ascii="Times New Roman" w:hAnsi="Times New Roman" w:cs="Times New Roman"/>
        </w:rPr>
      </w:pPr>
      <w:r w:rsidRPr="0090742A">
        <w:rPr>
          <w:rFonts w:ascii="Times New Roman" w:hAnsi="Times New Roman" w:cs="Times New Roman"/>
          <w:highlight w:val="yellow"/>
        </w:rPr>
        <w:t>*dddP</w:t>
      </w:r>
      <w:r w:rsidR="00516831">
        <w:rPr>
          <w:rFonts w:ascii="Times New Roman" w:hAnsi="Times New Roman" w:cs="Times New Roman"/>
        </w:rPr>
        <w:t xml:space="preserve"> *Check other DMSP pathways.</w:t>
      </w:r>
      <w:r w:rsidR="005942CF" w:rsidRPr="005942CF">
        <w:rPr>
          <w:rFonts w:ascii="Times New Roman" w:hAnsi="Times New Roman" w:cs="Times New Roman"/>
        </w:rPr>
        <w:t xml:space="preserve"> </w:t>
      </w:r>
    </w:p>
    <w:p w:rsidR="0090742A" w:rsidRDefault="005942CF" w:rsidP="001E667B">
      <w:pPr>
        <w:spacing w:line="240" w:lineRule="auto"/>
        <w:jc w:val="both"/>
        <w:rPr>
          <w:rFonts w:ascii="Times New Roman" w:hAnsi="Times New Roman" w:cs="Times New Roman"/>
        </w:rPr>
      </w:pPr>
      <w:r>
        <w:rPr>
          <w:rFonts w:ascii="Times New Roman" w:hAnsi="Times New Roman" w:cs="Times New Roman"/>
        </w:rPr>
        <w:t>In addition, reduction of DMSO to DMS (*figure)</w:t>
      </w:r>
      <w:r w:rsidRPr="005942CF">
        <w:rPr>
          <w:rFonts w:ascii="Times New Roman" w:hAnsi="Times New Roman" w:cs="Times New Roman"/>
        </w:rPr>
        <w:t xml:space="preserve"> </w:t>
      </w:r>
      <w:r>
        <w:rPr>
          <w:rFonts w:ascii="Times New Roman" w:hAnsi="Times New Roman" w:cs="Times New Roman"/>
        </w:rPr>
        <w:t>may be a further source of DMS in the deep zone. Potential for DMSO reduction was associated to *.</w:t>
      </w:r>
    </w:p>
    <w:p w:rsidR="00EA2A63" w:rsidRDefault="005942CF" w:rsidP="001E667B">
      <w:pPr>
        <w:spacing w:line="240" w:lineRule="auto"/>
        <w:jc w:val="both"/>
        <w:rPr>
          <w:rFonts w:ascii="Times New Roman" w:hAnsi="Times New Roman" w:cs="Times New Roman"/>
        </w:rPr>
      </w:pPr>
      <w:r>
        <w:rPr>
          <w:rFonts w:ascii="Times New Roman" w:hAnsi="Times New Roman" w:cs="Times New Roman"/>
        </w:rPr>
        <w:t>DMSP degradation appears to be the main source of DMS in Organic Lake and was</w:t>
      </w:r>
      <w:r w:rsidRPr="005942CF">
        <w:rPr>
          <w:rFonts w:ascii="Times New Roman" w:hAnsi="Times New Roman" w:cs="Times New Roman"/>
        </w:rPr>
        <w:t xml:space="preserve"> </w:t>
      </w:r>
      <w:r>
        <w:rPr>
          <w:rFonts w:ascii="Times New Roman" w:hAnsi="Times New Roman" w:cs="Times New Roman"/>
        </w:rPr>
        <w:t xml:space="preserve">mediated by </w:t>
      </w:r>
      <w:r>
        <w:rPr>
          <w:rFonts w:ascii="Times New Roman" w:hAnsi="Times New Roman" w:cs="Times New Roman"/>
          <w:i/>
        </w:rPr>
        <w:t>Roseobacter-</w:t>
      </w:r>
      <w:r w:rsidRPr="00516831">
        <w:rPr>
          <w:rFonts w:ascii="Times New Roman" w:hAnsi="Times New Roman" w:cs="Times New Roman"/>
        </w:rPr>
        <w:t>clade</w:t>
      </w:r>
      <w:r>
        <w:rPr>
          <w:rFonts w:ascii="Times New Roman" w:hAnsi="Times New Roman" w:cs="Times New Roman"/>
          <w:i/>
        </w:rPr>
        <w:t xml:space="preserve"> </w:t>
      </w:r>
      <w:r>
        <w:rPr>
          <w:rFonts w:ascii="Times New Roman" w:hAnsi="Times New Roman" w:cs="Times New Roman"/>
        </w:rPr>
        <w:t>and</w:t>
      </w:r>
      <w:r>
        <w:rPr>
          <w:rFonts w:ascii="Times New Roman" w:hAnsi="Times New Roman" w:cs="Times New Roman"/>
          <w:i/>
        </w:rPr>
        <w:t xml:space="preserve"> Gammaproteobacteria</w:t>
      </w:r>
      <w:r>
        <w:rPr>
          <w:rFonts w:ascii="Times New Roman" w:hAnsi="Times New Roman" w:cs="Times New Roman"/>
        </w:rPr>
        <w:t xml:space="preserve"> such as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 xml:space="preserve">Psychromonas </w:t>
      </w:r>
      <w:r>
        <w:rPr>
          <w:rFonts w:ascii="Times New Roman" w:hAnsi="Times New Roman" w:cs="Times New Roman"/>
        </w:rPr>
        <w:t xml:space="preserve">and </w:t>
      </w:r>
      <w:r>
        <w:rPr>
          <w:rFonts w:ascii="Times New Roman" w:hAnsi="Times New Roman" w:cs="Times New Roman"/>
          <w:i/>
        </w:rPr>
        <w:t>Halomonas</w:t>
      </w:r>
      <w:r>
        <w:rPr>
          <w:rFonts w:ascii="Times New Roman" w:hAnsi="Times New Roman" w:cs="Times New Roman"/>
        </w:rPr>
        <w:t xml:space="preserve">. Concentration of DMSP cleavage potential in the bottom (Figure 4C) where the DMS concentration is highest (*ref) is consistent with production of DMS in the deep zone. The likely origin of DMSP is the breakdown of algal cells. Other sources are DMSO reduction </w:t>
      </w:r>
      <w:r w:rsidR="00516831">
        <w:rPr>
          <w:rFonts w:ascii="Times New Roman" w:hAnsi="Times New Roman" w:cs="Times New Roman"/>
        </w:rPr>
        <w:t>or a yet undefined pathway of anaerobic production from cysteine (*ref)</w:t>
      </w:r>
      <w:r>
        <w:rPr>
          <w:rFonts w:ascii="Times New Roman" w:hAnsi="Times New Roman" w:cs="Times New Roman"/>
        </w:rPr>
        <w:t>.</w:t>
      </w:r>
      <w:r w:rsidR="00516831">
        <w:rPr>
          <w:rFonts w:ascii="Times New Roman" w:hAnsi="Times New Roman" w:cs="Times New Roman"/>
        </w:rPr>
        <w:t xml:space="preserve"> </w:t>
      </w:r>
      <w:proofErr w:type="gramStart"/>
      <w:r w:rsidR="00A52FD8">
        <w:rPr>
          <w:rFonts w:ascii="Times New Roman" w:hAnsi="Times New Roman" w:cs="Times New Roman"/>
        </w:rPr>
        <w:t>Usually</w:t>
      </w:r>
      <w:proofErr w:type="gramEnd"/>
      <w:r w:rsidR="00E77758">
        <w:rPr>
          <w:rFonts w:ascii="Times New Roman" w:hAnsi="Times New Roman" w:cs="Times New Roman"/>
        </w:rPr>
        <w:t xml:space="preserve"> methanogenic</w:t>
      </w:r>
      <w:r w:rsidR="006A08E8">
        <w:rPr>
          <w:rFonts w:ascii="Times New Roman" w:hAnsi="Times New Roman" w:cs="Times New Roman"/>
        </w:rPr>
        <w:t xml:space="preserve"> </w:t>
      </w:r>
      <w:r w:rsidR="00783347">
        <w:rPr>
          <w:rFonts w:ascii="Times New Roman" w:hAnsi="Times New Roman" w:cs="Times New Roman"/>
        </w:rPr>
        <w:t>Archaea or sulfate-</w:t>
      </w:r>
      <w:r w:rsidR="006A08E8">
        <w:rPr>
          <w:rFonts w:ascii="Times New Roman" w:hAnsi="Times New Roman" w:cs="Times New Roman"/>
        </w:rPr>
        <w:t>reducing bacteria</w:t>
      </w:r>
      <w:r w:rsidR="00A52FD8">
        <w:rPr>
          <w:rFonts w:ascii="Times New Roman" w:hAnsi="Times New Roman" w:cs="Times New Roman"/>
        </w:rPr>
        <w:t xml:space="preserve"> break</w:t>
      </w:r>
      <w:r w:rsidR="00A740B4">
        <w:rPr>
          <w:rFonts w:ascii="Times New Roman" w:hAnsi="Times New Roman" w:cs="Times New Roman"/>
        </w:rPr>
        <w:t xml:space="preserve"> </w:t>
      </w:r>
      <w:r w:rsidR="00A52FD8">
        <w:rPr>
          <w:rFonts w:ascii="Times New Roman" w:hAnsi="Times New Roman" w:cs="Times New Roman"/>
        </w:rPr>
        <w:t>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 Since only</w:t>
      </w:r>
      <w:r w:rsidR="00783347">
        <w:rPr>
          <w:rFonts w:ascii="Times New Roman" w:hAnsi="Times New Roman" w:cs="Times New Roman"/>
        </w:rPr>
        <w:t xml:space="preserve"> a very low abundance of sulfate-reducing bacteria and </w:t>
      </w:r>
      <w:r>
        <w:rPr>
          <w:rFonts w:ascii="Times New Roman" w:hAnsi="Times New Roman" w:cs="Times New Roman"/>
        </w:rPr>
        <w:t>DSR</w:t>
      </w:r>
      <w:r w:rsidR="00783347">
        <w:rPr>
          <w:rFonts w:ascii="Times New Roman" w:hAnsi="Times New Roman" w:cs="Times New Roman"/>
        </w:rPr>
        <w:t xml:space="preserve"> genes were detected</w:t>
      </w:r>
      <w:r w:rsidR="006818A6">
        <w:rPr>
          <w:rFonts w:ascii="Times New Roman" w:hAnsi="Times New Roman" w:cs="Times New Roman"/>
        </w:rPr>
        <w:t xml:space="preserve"> and methanogens are absent</w:t>
      </w:r>
      <w:r w:rsidR="00A52FD8">
        <w:rPr>
          <w:rFonts w:ascii="Times New Roman" w:hAnsi="Times New Roman" w:cs="Times New Roman"/>
        </w:rPr>
        <w:t xml:space="preserve">, </w:t>
      </w:r>
      <w:r w:rsidR="00E14384">
        <w:rPr>
          <w:rFonts w:ascii="Times New Roman" w:hAnsi="Times New Roman" w:cs="Times New Roman"/>
        </w:rPr>
        <w:t>DMS can accumulate</w:t>
      </w:r>
      <w:r w:rsidR="006818A6">
        <w:rPr>
          <w:rFonts w:ascii="Times New Roman" w:hAnsi="Times New Roman" w:cs="Times New Roman"/>
        </w:rPr>
        <w:t xml:space="preserve"> in Organic </w:t>
      </w:r>
      <w:r w:rsidR="001E264A">
        <w:rPr>
          <w:rFonts w:ascii="Times New Roman" w:hAnsi="Times New Roman" w:cs="Times New Roman"/>
        </w:rPr>
        <w:t xml:space="preserve">Lake as a metabolic end-product. </w:t>
      </w:r>
    </w:p>
    <w:p w:rsidR="00340989" w:rsidRDefault="00340989" w:rsidP="00340989">
      <w:pPr>
        <w:pStyle w:val="Heading2"/>
      </w:pPr>
      <w:r>
        <w:t>Potential for photoheterotrophy</w:t>
      </w:r>
    </w:p>
    <w:p w:rsidR="00340989" w:rsidRPr="00F04C46" w:rsidRDefault="00340989" w:rsidP="00340989">
      <w:pPr>
        <w:pStyle w:val="Heading3"/>
      </w:pPr>
      <w:r>
        <w:t>Diverse proteorhodopsin homologs are linked to most bacterial lineages present</w:t>
      </w:r>
    </w:p>
    <w:p w:rsidR="00340989" w:rsidRDefault="00340989" w:rsidP="00340989">
      <w:pPr>
        <w:spacing w:line="240" w:lineRule="auto"/>
        <w:jc w:val="both"/>
        <w:rPr>
          <w:rFonts w:ascii="Times New Roman" w:hAnsi="Times New Roman" w:cs="Times New Roman"/>
        </w:rPr>
      </w:pPr>
      <w:r>
        <w:rPr>
          <w:rFonts w:ascii="Times New Roman" w:hAnsi="Times New Roman" w:cs="Times New Roman"/>
        </w:rPr>
        <w:t xml:space="preserve">The first rhodopsin found in bacteria, termed proteorhodopsin (PR) acts as a light-driven proton pump and was hypothesized to be used for energy generation (Béjà </w:t>
      </w:r>
      <w:r w:rsidRPr="002C4E6E">
        <w:rPr>
          <w:rFonts w:ascii="Times New Roman" w:hAnsi="Times New Roman" w:cs="Times New Roman"/>
          <w:i/>
        </w:rPr>
        <w:t>et al</w:t>
      </w:r>
      <w:r>
        <w:rPr>
          <w:rFonts w:ascii="Times New Roman" w:hAnsi="Times New Roman" w:cs="Times New Roman"/>
        </w:rPr>
        <w:t xml:space="preserve">., 2000). Metagenomic studies have since shown PR are diverse, widely distributed in the surface ocean (Rusch </w:t>
      </w:r>
      <w:r>
        <w:rPr>
          <w:rFonts w:ascii="Times New Roman" w:hAnsi="Times New Roman" w:cs="Times New Roman"/>
          <w:i/>
        </w:rPr>
        <w:t>et al</w:t>
      </w:r>
      <w:r>
        <w:rPr>
          <w:rFonts w:ascii="Times New Roman" w:hAnsi="Times New Roman" w:cs="Times New Roman"/>
        </w:rPr>
        <w:t xml:space="preserve">., 2007) and associated with diverse bacterial clades including </w:t>
      </w:r>
      <w:r w:rsidRPr="007B0D0B">
        <w:rPr>
          <w:rFonts w:ascii="Times New Roman" w:hAnsi="Times New Roman" w:cs="Times New Roman"/>
          <w:i/>
        </w:rPr>
        <w:t>Alphaproteobacteria</w:t>
      </w:r>
      <w:r>
        <w:rPr>
          <w:rFonts w:ascii="Times New Roman" w:hAnsi="Times New Roman" w:cs="Times New Roman"/>
        </w:rPr>
        <w:t xml:space="preserve"> (de la Torre </w:t>
      </w:r>
      <w:r>
        <w:rPr>
          <w:rFonts w:ascii="Times New Roman" w:hAnsi="Times New Roman" w:cs="Times New Roman"/>
          <w:i/>
        </w:rPr>
        <w:t>et al.</w:t>
      </w:r>
      <w:r>
        <w:rPr>
          <w:rFonts w:ascii="Times New Roman" w:hAnsi="Times New Roman" w:cs="Times New Roman"/>
        </w:rPr>
        <w:t xml:space="preserve">, 2003) and </w:t>
      </w:r>
      <w:r w:rsidRPr="007B0D0B">
        <w:rPr>
          <w:rFonts w:ascii="Times New Roman" w:hAnsi="Times New Roman" w:cs="Times New Roman"/>
          <w:i/>
        </w:rPr>
        <w:t>Bacteroidetes</w:t>
      </w:r>
      <w:r>
        <w:rPr>
          <w:rFonts w:ascii="Times New Roman" w:hAnsi="Times New Roman" w:cs="Times New Roman"/>
        </w:rPr>
        <w:t xml:space="preserve"> (Venter </w:t>
      </w:r>
      <w:r>
        <w:rPr>
          <w:rFonts w:ascii="Times New Roman" w:hAnsi="Times New Roman" w:cs="Times New Roman"/>
          <w:i/>
        </w:rPr>
        <w:t>et al.</w:t>
      </w:r>
      <w:r>
        <w:rPr>
          <w:rFonts w:ascii="Times New Roman" w:hAnsi="Times New Roman" w:cs="Times New Roman"/>
        </w:rPr>
        <w:t>, 2004)</w:t>
      </w:r>
      <w:r w:rsidRPr="00CB02B9">
        <w:rPr>
          <w:rFonts w:ascii="Times New Roman" w:hAnsi="Times New Roman" w:cs="Times New Roman"/>
        </w:rPr>
        <w:t xml:space="preserve"> </w:t>
      </w:r>
      <w:r w:rsidRPr="00946054">
        <w:rPr>
          <w:rFonts w:ascii="Times New Roman" w:hAnsi="Times New Roman" w:cs="Times New Roman"/>
        </w:rPr>
        <w:t>as</w:t>
      </w:r>
      <w:r>
        <w:rPr>
          <w:rFonts w:ascii="Times New Roman" w:hAnsi="Times New Roman" w:cs="Times New Roman"/>
        </w:rPr>
        <w:t xml:space="preserve"> well as </w:t>
      </w:r>
      <w:r w:rsidRPr="007B0D0B">
        <w:rPr>
          <w:rFonts w:ascii="Times New Roman" w:hAnsi="Times New Roman" w:cs="Times New Roman"/>
          <w:i/>
        </w:rPr>
        <w:t>Euryarchae</w:t>
      </w:r>
      <w:r>
        <w:rPr>
          <w:rFonts w:ascii="Times New Roman" w:hAnsi="Times New Roman" w:cs="Times New Roman"/>
          <w:i/>
        </w:rPr>
        <w:t>ota</w:t>
      </w:r>
      <w:r>
        <w:rPr>
          <w:rFonts w:ascii="Times New Roman" w:hAnsi="Times New Roman" w:cs="Times New Roman"/>
        </w:rPr>
        <w:t xml:space="preserve"> (Frigaard </w:t>
      </w:r>
      <w:r>
        <w:rPr>
          <w:rFonts w:ascii="Times New Roman" w:hAnsi="Times New Roman" w:cs="Times New Roman"/>
          <w:i/>
        </w:rPr>
        <w:t>et al.</w:t>
      </w:r>
      <w:r>
        <w:rPr>
          <w:rFonts w:ascii="Times New Roman" w:hAnsi="Times New Roman" w:cs="Times New Roman"/>
        </w:rPr>
        <w:t xml:space="preserve">, 2006). Actinorhodopsins (Sharma </w:t>
      </w:r>
      <w:r>
        <w:rPr>
          <w:rFonts w:ascii="Times New Roman" w:hAnsi="Times New Roman" w:cs="Times New Roman"/>
          <w:i/>
        </w:rPr>
        <w:t>et al.</w:t>
      </w:r>
      <w:r>
        <w:rPr>
          <w:rFonts w:ascii="Times New Roman" w:hAnsi="Times New Roman" w:cs="Times New Roman"/>
        </w:rPr>
        <w:t xml:space="preserve">, 2008; Sharma </w:t>
      </w:r>
      <w:r>
        <w:rPr>
          <w:rFonts w:ascii="Times New Roman" w:hAnsi="Times New Roman" w:cs="Times New Roman"/>
          <w:i/>
        </w:rPr>
        <w:t>et al.</w:t>
      </w:r>
      <w:r>
        <w:rPr>
          <w:rFonts w:ascii="Times New Roman" w:hAnsi="Times New Roman" w:cs="Times New Roman"/>
        </w:rPr>
        <w:t>, 2009) and xanthorhodopsin (*ref) form a clade related to PR that we will refer to as actino-xanthorhodopsins.</w:t>
      </w:r>
    </w:p>
    <w:p w:rsidR="00340989" w:rsidRDefault="00340989" w:rsidP="00340989">
      <w:pPr>
        <w:spacing w:line="240" w:lineRule="auto"/>
        <w:jc w:val="both"/>
        <w:rPr>
          <w:rFonts w:ascii="Times New Roman" w:hAnsi="Times New Roman" w:cs="Times New Roman"/>
        </w:rPr>
      </w:pPr>
      <w:r>
        <w:rPr>
          <w:rFonts w:ascii="Times New Roman" w:hAnsi="Times New Roman" w:cs="Times New Roman"/>
        </w:rPr>
        <w:t xml:space="preserve">A total of 399 reads matching to rhodopsins were detected in Organic Lake, which formed 124 clusters at 90% amino acid identity. Phylogenetic analysis revealed six well-supported rhodopsin groups: MAR-R, </w:t>
      </w:r>
      <w:r>
        <w:rPr>
          <w:rFonts w:ascii="Times New Roman" w:hAnsi="Times New Roman" w:cs="Times New Roman"/>
        </w:rPr>
        <w:lastRenderedPageBreak/>
        <w:t xml:space="preserve">OL-R1, OCT-R, SAL-R, AQU-R and PSY-R (Figure S8). Only the </w:t>
      </w:r>
      <w:r w:rsidRPr="0014719A">
        <w:rPr>
          <w:rFonts w:ascii="Times New Roman" w:hAnsi="Times New Roman" w:cs="Times New Roman"/>
        </w:rPr>
        <w:t>PSY</w:t>
      </w:r>
      <w:r>
        <w:rPr>
          <w:rFonts w:ascii="Times New Roman" w:hAnsi="Times New Roman" w:cs="Times New Roman"/>
        </w:rPr>
        <w:t xml:space="preserve">-R clustered with the PRs showing most Organic Lake rhodopsin diversity was within the actino-xanthorhodopsin clade. All groups had an L or M residue corresponding to position 105 in the SAR86 PR denoting tuning to surface green light (Man </w:t>
      </w:r>
      <w:r>
        <w:rPr>
          <w:rFonts w:ascii="Times New Roman" w:hAnsi="Times New Roman" w:cs="Times New Roman"/>
          <w:i/>
        </w:rPr>
        <w:t>et al.</w:t>
      </w:r>
      <w:r>
        <w:rPr>
          <w:rFonts w:ascii="Times New Roman" w:hAnsi="Times New Roman" w:cs="Times New Roman"/>
        </w:rPr>
        <w:t xml:space="preserve">, 2003; Gomez-Consarnau </w:t>
      </w:r>
      <w:r>
        <w:rPr>
          <w:rFonts w:ascii="Times New Roman" w:hAnsi="Times New Roman" w:cs="Times New Roman"/>
          <w:i/>
        </w:rPr>
        <w:t>et al.</w:t>
      </w:r>
      <w:r>
        <w:rPr>
          <w:rFonts w:ascii="Times New Roman" w:hAnsi="Times New Roman" w:cs="Times New Roman"/>
        </w:rPr>
        <w:t xml:space="preserve">, 2007), which is consistent with the shallow water in Organic Lake and is characteristic of coastal samples (Rusch </w:t>
      </w:r>
      <w:r>
        <w:rPr>
          <w:rFonts w:ascii="Times New Roman" w:hAnsi="Times New Roman" w:cs="Times New Roman"/>
          <w:i/>
        </w:rPr>
        <w:t>et al.</w:t>
      </w:r>
      <w:r>
        <w:rPr>
          <w:rFonts w:ascii="Times New Roman" w:hAnsi="Times New Roman" w:cs="Times New Roman"/>
        </w:rPr>
        <w:t xml:space="preserve">, 2007). </w:t>
      </w:r>
    </w:p>
    <w:p w:rsidR="00340989" w:rsidRDefault="00340989" w:rsidP="00340989">
      <w:pPr>
        <w:spacing w:line="240" w:lineRule="auto"/>
        <w:jc w:val="both"/>
        <w:rPr>
          <w:rFonts w:ascii="Times New Roman" w:hAnsi="Times New Roman" w:cs="Times New Roman"/>
        </w:rPr>
      </w:pPr>
      <w:r>
        <w:rPr>
          <w:rFonts w:ascii="Times New Roman" w:hAnsi="Times New Roman" w:cs="Times New Roman"/>
        </w:rPr>
        <w:t xml:space="preserve">MAR-R, PSY-R, OCT-R and AQU-R groups (Figure S8) all clustered with homologs of genera detected in the lake, namely </w:t>
      </w:r>
      <w:r>
        <w:rPr>
          <w:rFonts w:ascii="Times New Roman" w:hAnsi="Times New Roman" w:cs="Times New Roman"/>
          <w:i/>
        </w:rPr>
        <w:t>Marinobacter</w:t>
      </w:r>
      <w:r>
        <w:rPr>
          <w:rFonts w:ascii="Times New Roman" w:hAnsi="Times New Roman" w:cs="Times New Roman"/>
        </w:rPr>
        <w:t xml:space="preserve">, </w:t>
      </w:r>
      <w:r>
        <w:rPr>
          <w:rFonts w:ascii="Times New Roman" w:hAnsi="Times New Roman" w:cs="Times New Roman"/>
          <w:i/>
        </w:rPr>
        <w:t>Psychroflexus</w:t>
      </w:r>
      <w:r>
        <w:rPr>
          <w:rFonts w:ascii="Times New Roman" w:hAnsi="Times New Roman" w:cs="Times New Roman"/>
        </w:rPr>
        <w:t xml:space="preserve">, </w:t>
      </w:r>
      <w:r>
        <w:rPr>
          <w:rFonts w:ascii="Times New Roman" w:hAnsi="Times New Roman" w:cs="Times New Roman"/>
          <w:i/>
        </w:rPr>
        <w:t xml:space="preserve">Octadecabacter </w:t>
      </w:r>
      <w:r>
        <w:rPr>
          <w:rFonts w:ascii="Times New Roman" w:hAnsi="Times New Roman" w:cs="Times New Roman"/>
        </w:rPr>
        <w:t>and “</w:t>
      </w:r>
      <w:r>
        <w:rPr>
          <w:rFonts w:ascii="Times New Roman" w:hAnsi="Times New Roman" w:cs="Times New Roman"/>
          <w:i/>
        </w:rPr>
        <w:t xml:space="preserve">Candidatus </w:t>
      </w:r>
      <w:r>
        <w:rPr>
          <w:rFonts w:ascii="Times New Roman" w:hAnsi="Times New Roman" w:cs="Times New Roman"/>
        </w:rPr>
        <w:t xml:space="preserve">Aquiluna” (Figure 2C, Table S3). Xanthorhodopsin was described from the sphingomonad </w:t>
      </w:r>
      <w:r w:rsidRPr="009E354D">
        <w:rPr>
          <w:rFonts w:ascii="Times New Roman" w:hAnsi="Times New Roman" w:cs="Times New Roman"/>
          <w:i/>
        </w:rPr>
        <w:t>Salinibacter</w:t>
      </w:r>
      <w:r>
        <w:rPr>
          <w:rFonts w:ascii="Times New Roman" w:hAnsi="Times New Roman" w:cs="Times New Roman"/>
        </w:rPr>
        <w:t xml:space="preserve"> </w:t>
      </w:r>
      <w:r>
        <w:rPr>
          <w:rFonts w:ascii="Times New Roman" w:hAnsi="Times New Roman" w:cs="Times New Roman"/>
          <w:i/>
        </w:rPr>
        <w:t xml:space="preserve">ruber </w:t>
      </w:r>
      <w:r>
        <w:rPr>
          <w:rFonts w:ascii="Times New Roman" w:hAnsi="Times New Roman" w:cs="Times New Roman"/>
        </w:rPr>
        <w:t xml:space="preserve">(*ref), thus SAL-R likely originates from other </w:t>
      </w:r>
      <w:r w:rsidRPr="007B0D0B">
        <w:rPr>
          <w:rFonts w:ascii="Times New Roman" w:hAnsi="Times New Roman" w:cs="Times New Roman"/>
          <w:i/>
        </w:rPr>
        <w:t>Sphingobacteria</w:t>
      </w:r>
      <w:r w:rsidRPr="00D04B7B">
        <w:rPr>
          <w:rFonts w:ascii="Times New Roman" w:hAnsi="Times New Roman" w:cs="Times New Roman"/>
        </w:rPr>
        <w:t xml:space="preserve"> </w:t>
      </w:r>
      <w:r>
        <w:rPr>
          <w:rFonts w:ascii="Times New Roman" w:hAnsi="Times New Roman" w:cs="Times New Roman"/>
        </w:rPr>
        <w:t xml:space="preserve">(Table S3). The distribution of the abundant MAR-R and PSY-R rhodopsins agrees with the distribution of </w:t>
      </w:r>
      <w:r>
        <w:rPr>
          <w:rFonts w:ascii="Times New Roman" w:hAnsi="Times New Roman" w:cs="Times New Roman"/>
          <w:i/>
        </w:rPr>
        <w:t>Marinobacter</w:t>
      </w:r>
      <w:r>
        <w:rPr>
          <w:rFonts w:ascii="Times New Roman" w:hAnsi="Times New Roman" w:cs="Times New Roman"/>
        </w:rPr>
        <w:t xml:space="preserve"> and </w:t>
      </w:r>
      <w:r>
        <w:rPr>
          <w:rFonts w:ascii="Times New Roman" w:hAnsi="Times New Roman" w:cs="Times New Roman"/>
          <w:i/>
        </w:rPr>
        <w:t>Psychroflexus</w:t>
      </w:r>
      <w:r>
        <w:rPr>
          <w:rFonts w:ascii="Times New Roman" w:hAnsi="Times New Roman" w:cs="Times New Roman"/>
        </w:rPr>
        <w:t xml:space="preserve"> (*Figure) further supporting to their phylogenetic origins. However, the most abundant group, OL-R1, had no close homologs from GENBANK. From its high abundance and concentration on the 3.0 µm fraction, OL-R1 group most likely originated from the </w:t>
      </w:r>
      <w:r w:rsidRPr="006B13FC">
        <w:rPr>
          <w:rFonts w:ascii="Times New Roman" w:hAnsi="Times New Roman" w:cs="Times New Roman"/>
          <w:i/>
        </w:rPr>
        <w:t>Rhodobacterales</w:t>
      </w:r>
      <w:r>
        <w:rPr>
          <w:rFonts w:ascii="Times New Roman" w:hAnsi="Times New Roman" w:cs="Times New Roman"/>
        </w:rPr>
        <w:t xml:space="preserve"> including </w:t>
      </w:r>
      <w:r>
        <w:rPr>
          <w:rFonts w:ascii="Times New Roman" w:hAnsi="Times New Roman" w:cs="Times New Roman"/>
          <w:i/>
        </w:rPr>
        <w:t xml:space="preserve">Roseovarius </w:t>
      </w:r>
      <w:r>
        <w:rPr>
          <w:rFonts w:ascii="Times New Roman" w:hAnsi="Times New Roman" w:cs="Times New Roman"/>
        </w:rPr>
        <w:t xml:space="preserve">(*Figure). Although it is possible that OL-R1 was encoded by </w:t>
      </w:r>
      <w:r w:rsidRPr="008F253C">
        <w:rPr>
          <w:rFonts w:ascii="Times New Roman" w:hAnsi="Times New Roman" w:cs="Times New Roman"/>
          <w:i/>
        </w:rPr>
        <w:t>Flavobacteria</w:t>
      </w:r>
      <w:r>
        <w:rPr>
          <w:rFonts w:ascii="Times New Roman" w:hAnsi="Times New Roman" w:cs="Times New Roman"/>
        </w:rPr>
        <w:t xml:space="preserve"> as they are similarly abundant in the 3.0 µm fraction, all known </w:t>
      </w:r>
      <w:r>
        <w:rPr>
          <w:rFonts w:ascii="Times New Roman" w:hAnsi="Times New Roman" w:cs="Times New Roman"/>
          <w:i/>
        </w:rPr>
        <w:t>Flavobacteria</w:t>
      </w:r>
      <w:r>
        <w:rPr>
          <w:rFonts w:ascii="Times New Roman" w:hAnsi="Times New Roman" w:cs="Times New Roman"/>
        </w:rPr>
        <w:t xml:space="preserve"> possess PRs, not actino-xanthorhodopsins.</w:t>
      </w:r>
      <w:r>
        <w:rPr>
          <w:rFonts w:ascii="Times New Roman" w:hAnsi="Times New Roman" w:cs="Times New Roman"/>
          <w:i/>
        </w:rPr>
        <w:t xml:space="preserve"> </w:t>
      </w:r>
    </w:p>
    <w:p w:rsidR="00340989" w:rsidRDefault="00340989" w:rsidP="00340989">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r w:rsidRPr="00B55DA6">
        <w:rPr>
          <w:rFonts w:ascii="Times New Roman" w:hAnsi="Times New Roman" w:cs="Times New Roman"/>
        </w:rPr>
        <w:t xml:space="preserve"> </w:t>
      </w:r>
    </w:p>
    <w:p w:rsidR="00340989" w:rsidRDefault="00340989" w:rsidP="00340989">
      <w:pPr>
        <w:spacing w:line="240" w:lineRule="auto"/>
        <w:jc w:val="both"/>
        <w:rPr>
          <w:rFonts w:ascii="Times New Roman" w:hAnsi="Times New Roman" w:cs="Times New Roman"/>
        </w:rPr>
      </w:pPr>
      <w:r>
        <w:rPr>
          <w:rFonts w:ascii="Times New Roman" w:hAnsi="Times New Roman" w:cs="Times New Roman"/>
        </w:rPr>
        <w:t xml:space="preserve">Rhodopsins of marine </w:t>
      </w:r>
      <w:r w:rsidRPr="00340989">
        <w:rPr>
          <w:rFonts w:ascii="Times New Roman" w:hAnsi="Times New Roman" w:cs="Times New Roman"/>
          <w:i/>
        </w:rPr>
        <w:t>Flavobacteria</w:t>
      </w:r>
      <w:r>
        <w:rPr>
          <w:rFonts w:ascii="Times New Roman" w:hAnsi="Times New Roman" w:cs="Times New Roman"/>
        </w:rPr>
        <w:t xml:space="preserve"> and </w:t>
      </w:r>
      <w:r>
        <w:rPr>
          <w:rFonts w:ascii="Times New Roman" w:hAnsi="Times New Roman" w:cs="Times New Roman"/>
          <w:i/>
        </w:rPr>
        <w:t xml:space="preserve">Vibrio </w:t>
      </w:r>
      <w:r>
        <w:rPr>
          <w:rFonts w:ascii="Times New Roman" w:hAnsi="Times New Roman" w:cs="Times New Roman"/>
        </w:rPr>
        <w:t xml:space="preserve">have been associated with light-dependent energy generation (Gomez-Consarnau </w:t>
      </w:r>
      <w:r>
        <w:rPr>
          <w:rFonts w:ascii="Times New Roman" w:hAnsi="Times New Roman" w:cs="Times New Roman"/>
          <w:i/>
        </w:rPr>
        <w:t>et al</w:t>
      </w:r>
      <w:r>
        <w:rPr>
          <w:rFonts w:ascii="Times New Roman" w:hAnsi="Times New Roman" w:cs="Times New Roman"/>
        </w:rPr>
        <w:t xml:space="preserve">., 2007), especially under low carbon conditions (*ref). This is a potential mechanism for conserving carbon for growth or inhabiting low oxygen environments. This is most likely to be the case for Organic Lake </w:t>
      </w:r>
      <w:r w:rsidRPr="007A449F">
        <w:rPr>
          <w:rFonts w:ascii="Times New Roman" w:hAnsi="Times New Roman" w:cs="Times New Roman"/>
          <w:i/>
        </w:rPr>
        <w:t>Psychroflexus</w:t>
      </w:r>
      <w:r>
        <w:rPr>
          <w:rFonts w:ascii="Times New Roman" w:hAnsi="Times New Roman" w:cs="Times New Roman"/>
        </w:rPr>
        <w:t xml:space="preserve"> as it is both taxonomically related to </w:t>
      </w:r>
      <w:r w:rsidRPr="00AB0B0D">
        <w:rPr>
          <w:rFonts w:ascii="Times New Roman" w:hAnsi="Times New Roman" w:cs="Times New Roman"/>
          <w:i/>
        </w:rPr>
        <w:t>Dokdonia</w:t>
      </w:r>
      <w:r>
        <w:rPr>
          <w:rFonts w:ascii="Times New Roman" w:hAnsi="Times New Roman" w:cs="Times New Roman"/>
        </w:rPr>
        <w:t xml:space="preserve"> </w:t>
      </w:r>
      <w:r w:rsidRPr="00AB0B0D">
        <w:rPr>
          <w:rFonts w:ascii="Times New Roman" w:hAnsi="Times New Roman" w:cs="Times New Roman"/>
        </w:rPr>
        <w:t>and</w:t>
      </w:r>
      <w:r>
        <w:rPr>
          <w:rFonts w:ascii="Times New Roman" w:hAnsi="Times New Roman" w:cs="Times New Roman"/>
        </w:rPr>
        <w:t xml:space="preserve"> has a PR of the same type. These data suggest there is selection for rhodopsins in the dominant Organic Lake bacterial lineages.</w:t>
      </w:r>
      <w:r w:rsidRPr="00B55DA6">
        <w:rPr>
          <w:rFonts w:ascii="Times New Roman" w:hAnsi="Times New Roman" w:cs="Times New Roman"/>
        </w:rPr>
        <w:t xml:space="preserve"> </w:t>
      </w:r>
      <w:r>
        <w:rPr>
          <w:rFonts w:ascii="Times New Roman" w:hAnsi="Times New Roman" w:cs="Times New Roman"/>
        </w:rPr>
        <w:t xml:space="preserve">All sequenced homologs similar to Organic Lake rhodopsins originated from polar and/or </w:t>
      </w:r>
      <w:proofErr w:type="gramStart"/>
      <w:r>
        <w:rPr>
          <w:rFonts w:ascii="Times New Roman" w:hAnsi="Times New Roman" w:cs="Times New Roman"/>
        </w:rPr>
        <w:t>lake species</w:t>
      </w:r>
      <w:proofErr w:type="gramEnd"/>
      <w:r>
        <w:rPr>
          <w:rFonts w:ascii="Times New Roman" w:hAnsi="Times New Roman" w:cs="Times New Roman"/>
        </w:rPr>
        <w:t xml:space="preserve"> (Gosink </w:t>
      </w:r>
      <w:r>
        <w:rPr>
          <w:rFonts w:ascii="Times New Roman" w:hAnsi="Times New Roman" w:cs="Times New Roman"/>
          <w:i/>
        </w:rPr>
        <w:t>et al.</w:t>
      </w:r>
      <w:r>
        <w:rPr>
          <w:rFonts w:ascii="Times New Roman" w:hAnsi="Times New Roman" w:cs="Times New Roman"/>
        </w:rPr>
        <w:t>, 1997;</w:t>
      </w:r>
      <w:r>
        <w:rPr>
          <w:rFonts w:ascii="Times New Roman" w:hAnsi="Times New Roman" w:cs="Times New Roman"/>
          <w:i/>
        </w:rPr>
        <w:t xml:space="preserve"> </w:t>
      </w:r>
      <w:r w:rsidRPr="00C8787D">
        <w:rPr>
          <w:rFonts w:ascii="Times New Roman" w:hAnsi="Times New Roman" w:cs="Times New Roman"/>
        </w:rPr>
        <w:t>Ward</w:t>
      </w:r>
      <w:r>
        <w:rPr>
          <w:rFonts w:ascii="Times New Roman" w:hAnsi="Times New Roman" w:cs="Times New Roman"/>
        </w:rPr>
        <w:t xml:space="preserve"> &amp; Priscu, 1997; Bowman </w:t>
      </w:r>
      <w:r>
        <w:rPr>
          <w:rFonts w:ascii="Times New Roman" w:hAnsi="Times New Roman" w:cs="Times New Roman"/>
          <w:i/>
        </w:rPr>
        <w:t>et al.</w:t>
      </w:r>
      <w:r w:rsidRPr="00886E39">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1998; Antón </w:t>
      </w:r>
      <w:r>
        <w:rPr>
          <w:rFonts w:ascii="Times New Roman" w:hAnsi="Times New Roman" w:cs="Times New Roman"/>
          <w:i/>
        </w:rPr>
        <w:t>et al.</w:t>
      </w:r>
      <w:r>
        <w:rPr>
          <w:rFonts w:ascii="Times New Roman" w:hAnsi="Times New Roman" w:cs="Times New Roman"/>
        </w:rPr>
        <w:t>, 2002;</w:t>
      </w:r>
      <w:r>
        <w:rPr>
          <w:rFonts w:ascii="Times New Roman" w:hAnsi="Times New Roman" w:cs="Times New Roman"/>
          <w:i/>
        </w:rPr>
        <w:t xml:space="preserve"> </w:t>
      </w:r>
      <w:r>
        <w:rPr>
          <w:rFonts w:ascii="Times New Roman" w:hAnsi="Times New Roman" w:cs="Times New Roman"/>
        </w:rPr>
        <w:t xml:space="preserve">Hahn, 2009; Kang </w:t>
      </w:r>
      <w:r>
        <w:rPr>
          <w:rFonts w:ascii="Times New Roman" w:hAnsi="Times New Roman" w:cs="Times New Roman"/>
          <w:i/>
        </w:rPr>
        <w:t>et al.</w:t>
      </w:r>
      <w:r>
        <w:rPr>
          <w:rFonts w:ascii="Times New Roman" w:hAnsi="Times New Roman" w:cs="Times New Roman"/>
        </w:rPr>
        <w:t>, 2012). If these proteorhodopsin homologs in Organic Lake add to energy generation, this would indicate mixotrophy is a common and may be an important adaptive strategy for surviving polar lake environments.</w:t>
      </w:r>
    </w:p>
    <w:p w:rsidR="00340989" w:rsidRDefault="00340989" w:rsidP="00340989">
      <w:pPr>
        <w:pStyle w:val="Heading3"/>
      </w:pPr>
      <w:r>
        <w:t>Aerobic Anoxygenic Photosynthesis</w:t>
      </w:r>
    </w:p>
    <w:p w:rsidR="00340989" w:rsidRPr="00340989" w:rsidRDefault="00340989" w:rsidP="00340989">
      <w:pPr>
        <w:spacing w:line="240" w:lineRule="auto"/>
        <w:jc w:val="both"/>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(*Look for the </w:t>
      </w:r>
      <w:r w:rsidRPr="00A40149">
        <w:rPr>
          <w:rFonts w:ascii="Times New Roman" w:hAnsi="Times New Roman" w:cs="Times New Roman"/>
          <w:highlight w:val="yellow"/>
        </w:rPr>
        <w:t>pufLM genes</w:t>
      </w:r>
      <w:r>
        <w:rPr>
          <w:rFonts w:ascii="Times New Roman" w:hAnsi="Times New Roman" w:cs="Times New Roman"/>
        </w:rPr>
        <w:t xml:space="preserve">). </w:t>
      </w:r>
    </w:p>
    <w:p w:rsidR="00340989" w:rsidRPr="00EA2A63" w:rsidRDefault="00340989" w:rsidP="001E667B">
      <w:pPr>
        <w:spacing w:line="240" w:lineRule="auto"/>
        <w:jc w:val="both"/>
        <w:rPr>
          <w:rFonts w:ascii="Times New Roman" w:hAnsi="Times New Roman" w:cs="Times New Roman"/>
        </w:rPr>
      </w:pPr>
    </w:p>
    <w:p w:rsidR="001C5B16" w:rsidRDefault="001C5B16" w:rsidP="001E0279">
      <w:pPr>
        <w:pStyle w:val="Heading2"/>
        <w:spacing w:line="240" w:lineRule="auto"/>
        <w:rPr>
          <w:rFonts w:ascii="Times New Roman" w:hAnsi="Times New Roman" w:cs="Times New Roman"/>
        </w:rPr>
      </w:pPr>
      <w:r>
        <w:rPr>
          <w:rFonts w:ascii="Times New Roman" w:hAnsi="Times New Roman" w:cs="Times New Roman"/>
        </w:rPr>
        <w:t>Discussion points</w:t>
      </w:r>
    </w:p>
    <w:p w:rsidR="00555D92" w:rsidRDefault="00555D92" w:rsidP="001C5B16">
      <w:pPr>
        <w:rPr>
          <w:rFonts w:ascii="Times New Roman" w:hAnsi="Times New Roman" w:cs="Times New Roman"/>
        </w:rPr>
      </w:pPr>
      <w:r>
        <w:rPr>
          <w:rFonts w:ascii="Times New Roman" w:hAnsi="Times New Roman" w:cs="Times New Roman"/>
        </w:rPr>
        <w:t xml:space="preserve">What </w:t>
      </w:r>
      <w:proofErr w:type="gramStart"/>
      <w:r>
        <w:rPr>
          <w:rFonts w:ascii="Times New Roman" w:hAnsi="Times New Roman" w:cs="Times New Roman"/>
        </w:rPr>
        <w:t>are the sulfate</w:t>
      </w:r>
      <w:proofErr w:type="gramEnd"/>
      <w:r>
        <w:rPr>
          <w:rFonts w:ascii="Times New Roman" w:hAnsi="Times New Roman" w:cs="Times New Roman"/>
        </w:rPr>
        <w:t xml:space="preserve"> reducing Deltaproteobacteria doing if not sulfate reduction?? Could they make DMS anaerobically? Can sulfur go to DMS? </w:t>
      </w:r>
      <w:proofErr w:type="gramStart"/>
      <w:r>
        <w:rPr>
          <w:rFonts w:ascii="Times New Roman" w:hAnsi="Times New Roman" w:cs="Times New Roman"/>
        </w:rPr>
        <w:t>Amino acids to DMS?</w:t>
      </w:r>
      <w:proofErr w:type="gramEnd"/>
    </w:p>
    <w:p w:rsidR="00EF1B6E" w:rsidRDefault="00EF1B6E" w:rsidP="00EF1B6E">
      <w:pPr>
        <w:spacing w:line="240" w:lineRule="auto"/>
        <w:jc w:val="both"/>
        <w:rPr>
          <w:rFonts w:ascii="Times New Roman" w:hAnsi="Times New Roman" w:cs="Times New Roman"/>
        </w:rPr>
      </w:pPr>
      <w:r>
        <w:rPr>
          <w:rFonts w:ascii="Times New Roman" w:hAnsi="Times New Roman" w:cs="Times New Roman"/>
        </w:rPr>
        <w:t>{*</w:t>
      </w:r>
      <w:r w:rsidRPr="00EF1B6E">
        <w:rPr>
          <w:rFonts w:ascii="Times New Roman" w:hAnsi="Times New Roman" w:cs="Times New Roman"/>
        </w:rPr>
        <w:t>intro</w:t>
      </w:r>
      <w:r>
        <w:rPr>
          <w:rFonts w:ascii="Times New Roman" w:hAnsi="Times New Roman" w:cs="Times New Roman"/>
        </w:rPr>
        <w:t xml:space="preserve">: </w:t>
      </w:r>
      <w:r w:rsidRPr="00EF1B6E">
        <w:rPr>
          <w:rFonts w:ascii="Times New Roman" w:hAnsi="Times New Roman" w:cs="Times New Roman"/>
        </w:rPr>
        <w:t>The</w:t>
      </w:r>
      <w:r w:rsidRPr="007F69C2">
        <w:rPr>
          <w:rFonts w:ascii="Times New Roman" w:hAnsi="Times New Roman" w:cs="Times New Roman"/>
        </w:rPr>
        <w:t xml:space="preserve"> bottom waters of Organic Lake were found to be anoxic, but not sulfidic or methanogenic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1991). Although sulfates and organic acids have been recorded (Franzmann </w:t>
      </w:r>
      <w:r w:rsidRPr="007F69C2">
        <w:rPr>
          <w:rFonts w:ascii="Times New Roman" w:hAnsi="Times New Roman" w:cs="Times New Roman"/>
          <w:i/>
        </w:rPr>
        <w:t>et al.</w:t>
      </w:r>
      <w:r w:rsidRPr="007F69C2">
        <w:rPr>
          <w:rFonts w:ascii="Times New Roman" w:hAnsi="Times New Roman" w:cs="Times New Roman"/>
        </w:rPr>
        <w:t xml:space="preserve">, 1987b; Gibson </w:t>
      </w:r>
      <w:r w:rsidRPr="007F69C2">
        <w:rPr>
          <w:rFonts w:ascii="Times New Roman" w:hAnsi="Times New Roman" w:cs="Times New Roman"/>
          <w:i/>
        </w:rPr>
        <w:t>et al.</w:t>
      </w:r>
      <w:r w:rsidRPr="007F69C2">
        <w:rPr>
          <w:rFonts w:ascii="Times New Roman" w:hAnsi="Times New Roman" w:cs="Times New Roman"/>
        </w:rPr>
        <w:t xml:space="preserve">, 1994), the cold and salinity six times that of seawater, appears to preclude the establishment of sulfate-reducing bacteria and phototrophic sulfur bacteria (Burke &amp; Burton, 1988) indicating other microbes are involved in the unusual sulfur chemistry. </w:t>
      </w:r>
      <w:r>
        <w:rPr>
          <w:rFonts w:ascii="Times New Roman" w:hAnsi="Times New Roman" w:cs="Times New Roman"/>
        </w:rPr>
        <w:t>}</w:t>
      </w:r>
    </w:p>
    <w:p w:rsidR="00D40498" w:rsidRDefault="000133BC" w:rsidP="00D40498">
      <w:pPr>
        <w:pStyle w:val="Heading3"/>
        <w:rPr>
          <w:rFonts w:ascii="Times New Roman" w:hAnsi="Times New Roman" w:cs="Times New Roman"/>
        </w:rPr>
      </w:pPr>
      <w:r>
        <w:rPr>
          <w:rFonts w:ascii="Times New Roman" w:hAnsi="Times New Roman" w:cs="Times New Roman"/>
        </w:rPr>
        <w:lastRenderedPageBreak/>
        <w:t>{*</w:t>
      </w:r>
      <w:r w:rsidR="00D40498" w:rsidRPr="00D40498">
        <w:t xml:space="preserve"> </w:t>
      </w:r>
      <w:r w:rsidR="00D40498">
        <w:t xml:space="preserve">Selection for psychrophilic and halophilic </w:t>
      </w:r>
      <w:r w:rsidR="00D40498" w:rsidRPr="002A678A">
        <w:rPr>
          <w:i/>
        </w:rPr>
        <w:t>Eucarya</w:t>
      </w:r>
      <w:r w:rsidR="00D40498">
        <w:t xml:space="preserve"> and </w:t>
      </w:r>
      <w:r w:rsidR="00D40498" w:rsidRPr="002A678A">
        <w:rPr>
          <w:i/>
        </w:rPr>
        <w:t>Bacteria</w:t>
      </w:r>
    </w:p>
    <w:p w:rsidR="00D40498" w:rsidRDefault="00D40498" w:rsidP="00D40498">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Pr="00C21CD9">
        <w:rPr>
          <w:rFonts w:ascii="Times New Roman" w:hAnsi="Times New Roman" w:cs="Times New Roman"/>
        </w:rPr>
        <w:t xml:space="preserve"> </w:t>
      </w:r>
      <w:r>
        <w:rPr>
          <w:rFonts w:ascii="Times New Roman" w:hAnsi="Times New Roman" w:cs="Times New Roman"/>
        </w:rPr>
        <w:t xml:space="preserve">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2012). Similarly, u</w:t>
      </w:r>
      <w:r w:rsidRPr="0092428E">
        <w:rPr>
          <w:rFonts w:ascii="Times New Roman" w:hAnsi="Times New Roman" w:cs="Times New Roman"/>
        </w:rPr>
        <w:t>ncultured</w:t>
      </w:r>
      <w:r>
        <w:rPr>
          <w:rFonts w:ascii="Times New Roman" w:hAnsi="Times New Roman" w:cs="Times New Roman"/>
        </w:rPr>
        <w:t xml:space="preserve"> taxa have highest identity to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w:t>
      </w:r>
      <w:proofErr w:type="gramStart"/>
      <w:r>
        <w:rPr>
          <w:rFonts w:ascii="Times New Roman" w:hAnsi="Times New Roman" w:cs="Times New Roman"/>
        </w:rPr>
        <w:t>2010;</w:t>
      </w:r>
      <w:proofErr w:type="gramEnd"/>
      <w:r>
        <w:rPr>
          <w:rFonts w:ascii="Times New Roman" w:hAnsi="Times New Roman" w:cs="Times New Roman"/>
        </w:rPr>
        <w:t xml:space="preserve">**) (Table S3). The consistent association with phylotypes from similar environments indicates a strong selection for species by common environmental factors. This is further supported by the persistence of the same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Chaetoceros,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Pr>
          <w:rFonts w:ascii="Times New Roman" w:hAnsi="Times New Roman" w:cs="Times New Roman"/>
        </w:rPr>
        <w:t>,</w:t>
      </w:r>
      <w:r w:rsidRPr="008745B0">
        <w:rPr>
          <w:rFonts w:ascii="Times New Roman" w:hAnsi="Times New Roman" w:cs="Times New Roman"/>
          <w:i/>
        </w:rPr>
        <w:t xml:space="preserve"> </w:t>
      </w:r>
      <w:r>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which indicates they are particularly adapted to the lake conditions. </w:t>
      </w:r>
    </w:p>
    <w:p w:rsidR="000133BC" w:rsidRDefault="00EF1B6E" w:rsidP="000133BC">
      <w:pPr>
        <w:spacing w:line="240" w:lineRule="auto"/>
        <w:jc w:val="both"/>
        <w:rPr>
          <w:rFonts w:ascii="Times New Roman" w:hAnsi="Times New Roman" w:cs="Times New Roman"/>
        </w:rPr>
      </w:pPr>
      <w:proofErr w:type="gramStart"/>
      <w:r>
        <w:rPr>
          <w:rFonts w:ascii="Times New Roman" w:hAnsi="Times New Roman" w:cs="Times New Roman"/>
        </w:rPr>
        <w:t>selection</w:t>
      </w:r>
      <w:proofErr w:type="gramEnd"/>
      <w:r>
        <w:rPr>
          <w:rFonts w:ascii="Times New Roman" w:hAnsi="Times New Roman" w:cs="Times New Roman"/>
        </w:rPr>
        <w:t xml:space="preserve"> for cold species: </w:t>
      </w:r>
      <w:r w:rsidR="000133BC">
        <w:rPr>
          <w:rFonts w:ascii="Times New Roman" w:hAnsi="Times New Roman" w:cs="Times New Roman"/>
        </w:rPr>
        <w:t xml:space="preserve">The Organic Lake 16S composition was most like that of meromictic hypersaline Antarctic lakes Ekho and Bonney. They are characterized by an abundance of </w:t>
      </w:r>
      <w:r w:rsidR="000133BC" w:rsidRPr="00F3174C">
        <w:rPr>
          <w:rFonts w:ascii="Times New Roman" w:hAnsi="Times New Roman" w:cs="Times New Roman"/>
          <w:i/>
        </w:rPr>
        <w:t>Gamm</w:t>
      </w:r>
      <w:r w:rsidR="000133BC">
        <w:rPr>
          <w:rFonts w:ascii="Times New Roman" w:hAnsi="Times New Roman" w:cs="Times New Roman"/>
          <w:i/>
        </w:rPr>
        <w:t>aproteobacteria</w:t>
      </w:r>
      <w:r w:rsidR="000133BC">
        <w:rPr>
          <w:rFonts w:ascii="Times New Roman" w:hAnsi="Times New Roman" w:cs="Times New Roman"/>
        </w:rPr>
        <w:t xml:space="preserve">, </w:t>
      </w:r>
      <w:r w:rsidR="000133BC" w:rsidRPr="00F3174C">
        <w:rPr>
          <w:rFonts w:ascii="Times New Roman" w:hAnsi="Times New Roman" w:cs="Times New Roman"/>
          <w:i/>
        </w:rPr>
        <w:t>Alphaproteobacteria</w:t>
      </w:r>
      <w:r w:rsidR="000133BC">
        <w:rPr>
          <w:rFonts w:ascii="Times New Roman" w:hAnsi="Times New Roman" w:cs="Times New Roman"/>
        </w:rPr>
        <w:t xml:space="preserve"> and </w:t>
      </w:r>
      <w:r w:rsidR="000133BC">
        <w:rPr>
          <w:rFonts w:ascii="Times New Roman" w:hAnsi="Times New Roman" w:cs="Times New Roman"/>
          <w:i/>
        </w:rPr>
        <w:t>Bacteroidetes</w:t>
      </w:r>
      <w:r w:rsidR="000133BC">
        <w:rPr>
          <w:rFonts w:ascii="Times New Roman" w:hAnsi="Times New Roman" w:cs="Times New Roman"/>
        </w:rPr>
        <w:t xml:space="preserve"> and scarce or absent photolithoautotrophic bacteria as well as haloarchaea (Bowman </w:t>
      </w:r>
      <w:r w:rsidR="000133BC">
        <w:rPr>
          <w:rFonts w:ascii="Times New Roman" w:hAnsi="Times New Roman" w:cs="Times New Roman"/>
          <w:i/>
        </w:rPr>
        <w:t>et al.</w:t>
      </w:r>
      <w:r w:rsidR="000133BC">
        <w:rPr>
          <w:rFonts w:ascii="Times New Roman" w:hAnsi="Times New Roman" w:cs="Times New Roman"/>
        </w:rPr>
        <w:t xml:space="preserve">, 2000b; Glatz </w:t>
      </w:r>
      <w:r w:rsidR="000133BC">
        <w:rPr>
          <w:rFonts w:ascii="Times New Roman" w:hAnsi="Times New Roman" w:cs="Times New Roman"/>
          <w:i/>
        </w:rPr>
        <w:t>et al</w:t>
      </w:r>
      <w:r w:rsidR="000133BC">
        <w:rPr>
          <w:rFonts w:ascii="Times New Roman" w:hAnsi="Times New Roman" w:cs="Times New Roman"/>
        </w:rPr>
        <w:t xml:space="preserve">., 2006). The salinity in these lakes (150–180) appears to be too high for planktonic photosynthetic bacteria such as </w:t>
      </w:r>
      <w:r w:rsidR="000133BC">
        <w:rPr>
          <w:rFonts w:ascii="Times New Roman" w:hAnsi="Times New Roman" w:cs="Times New Roman"/>
          <w:i/>
        </w:rPr>
        <w:t>Synechococcus</w:t>
      </w:r>
      <w:r w:rsidR="000133BC">
        <w:rPr>
          <w:rFonts w:ascii="Times New Roman" w:hAnsi="Times New Roman" w:cs="Times New Roman"/>
        </w:rPr>
        <w:t xml:space="preserve"> relatives (Powell </w:t>
      </w:r>
      <w:r w:rsidR="000133BC">
        <w:rPr>
          <w:rFonts w:ascii="Times New Roman" w:hAnsi="Times New Roman" w:cs="Times New Roman"/>
          <w:i/>
        </w:rPr>
        <w:t>et al.</w:t>
      </w:r>
      <w:r w:rsidR="000133BC">
        <w:rPr>
          <w:rFonts w:ascii="Times New Roman" w:hAnsi="Times New Roman" w:cs="Times New Roman"/>
        </w:rPr>
        <w:t xml:space="preserve">, 2005) and anoxygenic sulfur bacteria (Burke &amp; Burton, 1988). In contrast, it appears too low for haloarchaea found to dominate Deep Lake (Bowman </w:t>
      </w:r>
      <w:r w:rsidR="000133BC">
        <w:rPr>
          <w:rFonts w:ascii="Times New Roman" w:hAnsi="Times New Roman" w:cs="Times New Roman"/>
          <w:i/>
        </w:rPr>
        <w:t>et al.</w:t>
      </w:r>
      <w:r w:rsidR="000133BC">
        <w:rPr>
          <w:rFonts w:ascii="Times New Roman" w:hAnsi="Times New Roman" w:cs="Times New Roman"/>
        </w:rPr>
        <w:t xml:space="preserve">, 2000b). These findings correspond well to a study of solar salterns along a salinity gradient that showed Cyanobacteria were confined to salinity &lt;65 and haloarchaea at salinity &gt;190 (Ghai </w:t>
      </w:r>
      <w:r w:rsidR="000133BC">
        <w:rPr>
          <w:rFonts w:ascii="Times New Roman" w:hAnsi="Times New Roman" w:cs="Times New Roman"/>
          <w:i/>
        </w:rPr>
        <w:t>et al.</w:t>
      </w:r>
      <w:r w:rsidR="000133BC">
        <w:rPr>
          <w:rFonts w:ascii="Times New Roman" w:hAnsi="Times New Roman" w:cs="Times New Roman"/>
        </w:rPr>
        <w:t>, 2011). Salinity is therefore a crucial constraining factor for Organic Lake species composition; a factor that is inter-related to other variables such as freezing point and thus ice-cover and available light. This has lead to species diversity that is reduced to the point that entire divisions present in other Antarctic lakes are excluded in Organic Lake. }</w:t>
      </w:r>
    </w:p>
    <w:p w:rsidR="000133BC" w:rsidRDefault="00E02D86" w:rsidP="001C5B16">
      <w:pPr>
        <w:rPr>
          <w:rFonts w:ascii="Times New Roman" w:hAnsi="Times New Roman" w:cs="Times New Roman"/>
          <w:color w:val="000000" w:themeColor="text1"/>
        </w:rPr>
      </w:pPr>
      <w:r>
        <w:rPr>
          <w:rFonts w:ascii="Times New Roman" w:hAnsi="Times New Roman" w:cs="Times New Roman"/>
        </w:rPr>
        <w:t>{*</w:t>
      </w:r>
      <w:r>
        <w:rPr>
          <w:rFonts w:ascii="Times New Roman" w:hAnsi="Times New Roman" w:cs="Times New Roman"/>
          <w:i/>
        </w:rPr>
        <w:t>functional:</w:t>
      </w:r>
      <w:r>
        <w:rPr>
          <w:rFonts w:ascii="Times New Roman" w:hAnsi="Times New Roman" w:cs="Times New Roman"/>
        </w:rPr>
        <w:t>The majority of the genetic potential was restricted to the 0.8 and 3.0 µm size fractions</w:t>
      </w:r>
      <w:r w:rsidRPr="00385265">
        <w:rPr>
          <w:rFonts w:ascii="Times New Roman" w:hAnsi="Times New Roman" w:cs="Times New Roman"/>
        </w:rPr>
        <w:t xml:space="preserve"> </w:t>
      </w:r>
      <w:r>
        <w:rPr>
          <w:rFonts w:ascii="Times New Roman" w:hAnsi="Times New Roman" w:cs="Times New Roman"/>
        </w:rPr>
        <w:t xml:space="preserve">evident in the higher percentage of ORFs with matches to KEGG genes </w:t>
      </w:r>
      <w:r>
        <w:rPr>
          <w:rFonts w:ascii="Times New Roman" w:hAnsi="Times New Roman" w:cs="Times New Roman"/>
          <w:color w:val="000000" w:themeColor="text1"/>
        </w:rPr>
        <w:t xml:space="preserve">( average 55%) compared to </w:t>
      </w:r>
      <w:r>
        <w:rPr>
          <w:rFonts w:ascii="Times New Roman" w:hAnsi="Times New Roman" w:cs="Times New Roman"/>
        </w:rPr>
        <w:t xml:space="preserve">0.1 µm fraction (average 28%) (Table S1). </w:t>
      </w:r>
      <w:r w:rsidRPr="00A97A50">
        <w:rPr>
          <w:rFonts w:ascii="Times New Roman" w:hAnsi="Times New Roman" w:cs="Times New Roman"/>
        </w:rPr>
        <w:t>The</w:t>
      </w:r>
      <w:r>
        <w:rPr>
          <w:rFonts w:ascii="Times New Roman" w:hAnsi="Times New Roman" w:cs="Times New Roman"/>
        </w:rPr>
        <w:t xml:space="preserve"> lack of ascribed functional genes in the 0.1 µm filter reflects the paucity of cellular life in that fraction and possibly the high representation of candidate divisions, with poorer representation of functional sequences.}</w:t>
      </w:r>
      <w:r>
        <w:rPr>
          <w:rFonts w:ascii="Times New Roman" w:hAnsi="Times New Roman" w:cs="Times New Roman"/>
          <w:color w:val="000000" w:themeColor="text1"/>
        </w:rPr>
        <w:t xml:space="preserve">  </w:t>
      </w:r>
    </w:p>
    <w:p w:rsidR="00861A11" w:rsidRDefault="00861A11" w:rsidP="00861A11">
      <w:pPr>
        <w:spacing w:line="240" w:lineRule="auto"/>
        <w:jc w:val="both"/>
        <w:rPr>
          <w:rFonts w:ascii="Times New Roman" w:hAnsi="Times New Roman" w:cs="Times New Roman"/>
        </w:rPr>
      </w:pPr>
      <w:r>
        <w:rPr>
          <w:rFonts w:ascii="Times New Roman" w:hAnsi="Times New Roman" w:cs="Times New Roman"/>
          <w:b/>
        </w:rPr>
        <w:t xml:space="preserve">{Net loss: </w:t>
      </w: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p>
    <w:p w:rsidR="00861A11" w:rsidRDefault="00861A11" w:rsidP="001C5B16">
      <w:pPr>
        <w:rPr>
          <w:rFonts w:ascii="Times New Roman" w:hAnsi="Times New Roman" w:cs="Times New Roman"/>
        </w:rPr>
      </w:pP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lastRenderedPageBreak/>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Default="006A35CC" w:rsidP="007442E2">
      <w:pPr>
        <w:spacing w:line="240" w:lineRule="auto"/>
        <w:rPr>
          <w:rFonts w:ascii="Times New Roman" w:hAnsi="Times New Roman" w:cs="Times New Roman"/>
        </w:rPr>
      </w:pPr>
      <w:r>
        <w:rPr>
          <w:rFonts w:ascii="Times New Roman" w:hAnsi="Times New Roman" w:cs="Times New Roman"/>
        </w:rPr>
        <w:lastRenderedPageBreak/>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proofErr w:type="gramStart"/>
      <w:r>
        <w:rPr>
          <w:rFonts w:ascii="Times New Roman" w:hAnsi="Times New Roman" w:cs="Times New Roman"/>
        </w:rPr>
        <w:t>Curson ARJ, Sullivan MJ, Todd JD, Johnston AWB.</w:t>
      </w:r>
      <w:proofErr w:type="gramEnd"/>
      <w:r>
        <w:rPr>
          <w:rFonts w:ascii="Times New Roman" w:hAnsi="Times New Roman" w:cs="Times New Roman"/>
        </w:rPr>
        <w:t xml:space="preserve"> </w:t>
      </w:r>
      <w:proofErr w:type="gramStart"/>
      <w:r>
        <w:rPr>
          <w:rFonts w:ascii="Times New Roman" w:hAnsi="Times New Roman" w:cs="Times New Roman"/>
        </w:rPr>
        <w:t>(2010)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proofErr w:type="gramStart"/>
      <w:r>
        <w:rPr>
          <w:rFonts w:ascii="Times New Roman" w:hAnsi="Times New Roman" w:cs="Times New Roman"/>
        </w:rPr>
        <w:t>Curson ARJ</w:t>
      </w:r>
      <w:r w:rsidR="009E4D57">
        <w:rPr>
          <w:rFonts w:ascii="Times New Roman" w:hAnsi="Times New Roman" w:cs="Times New Roman"/>
        </w:rPr>
        <w:t>, Sullivan MJ, Todd JD, Johnston AWB.</w:t>
      </w:r>
      <w:proofErr w:type="gramEnd"/>
      <w:r w:rsidR="009E4D57">
        <w:rPr>
          <w:rFonts w:ascii="Times New Roman" w:hAnsi="Times New Roman" w:cs="Times New Roman"/>
        </w:rPr>
        <w:t xml:space="preserve">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rPr>
        <w:t xml:space="preserve"> </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proofErr w:type="gramStart"/>
      <w:r>
        <w:rPr>
          <w:rFonts w:ascii="Times New Roman" w:hAnsi="Times New Roman" w:cs="Times New Roman"/>
        </w:rPr>
        <w:t>Curson ARJ, Todd JD, Sullivan MJ, Johnston AWB</w:t>
      </w:r>
      <w:r w:rsidR="009E4D57">
        <w:rPr>
          <w:rFonts w:ascii="Times New Roman" w:hAnsi="Times New Roman" w:cs="Times New Roman"/>
        </w:rPr>
        <w:t>.</w:t>
      </w:r>
      <w:proofErr w:type="gramEnd"/>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lastRenderedPageBreak/>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lastRenderedPageBreak/>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7E65E0" w:rsidRP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rPr>
        <w:t xml:space="preserve"> </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lastRenderedPageBreak/>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lastRenderedPageBreak/>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6A5550" w:rsidRPr="00703EF8" w:rsidRDefault="006A5550" w:rsidP="007442E2">
      <w:pPr>
        <w:spacing w:line="240" w:lineRule="auto"/>
        <w:rPr>
          <w:rFonts w:ascii="Times New Roman" w:hAnsi="Times New Roman" w:cs="Times New Roman"/>
        </w:rPr>
      </w:pPr>
      <w:proofErr w:type="gramStart"/>
      <w:r>
        <w:rPr>
          <w:rFonts w:ascii="Times New Roman" w:hAnsi="Times New Roman" w:cs="Times New Roman"/>
        </w:rPr>
        <w:t>Singer E, Webb EA, Nelson WC, Heidelberg JF, Ivanova N, Pati A, Edwards KJ.</w:t>
      </w:r>
      <w:proofErr w:type="gramEnd"/>
      <w:r>
        <w:rPr>
          <w:rFonts w:ascii="Times New Roman" w:hAnsi="Times New Roman" w:cs="Times New Roman"/>
        </w:rPr>
        <w:t xml:space="preserve"> </w:t>
      </w:r>
      <w:proofErr w:type="gramStart"/>
      <w:r>
        <w:rPr>
          <w:rFonts w:ascii="Times New Roman" w:hAnsi="Times New Roman" w:cs="Times New Roman"/>
        </w:rPr>
        <w:t xml:space="preserve">(2011) Genomic potential of </w:t>
      </w:r>
      <w:r>
        <w:rPr>
          <w:rFonts w:ascii="Times New Roman" w:hAnsi="Times New Roman" w:cs="Times New Roman"/>
          <w:i/>
        </w:rPr>
        <w:t>Marinobacter aquaeoli</w:t>
      </w:r>
      <w:r>
        <w:rPr>
          <w:rFonts w:ascii="Times New Roman" w:hAnsi="Times New Roman" w:cs="Times New Roman"/>
        </w:rPr>
        <w:t>, a biogeochemical “opportunitroph”.</w:t>
      </w:r>
      <w:proofErr w:type="gramEnd"/>
      <w:r>
        <w:rPr>
          <w:rFonts w:ascii="Times New Roman" w:hAnsi="Times New Roman" w:cs="Times New Roman"/>
        </w:rPr>
        <w:t xml:space="preserve"> </w:t>
      </w:r>
      <w:r w:rsidR="00703EF8">
        <w:rPr>
          <w:rFonts w:ascii="Times New Roman" w:hAnsi="Times New Roman" w:cs="Times New Roman"/>
        </w:rPr>
        <w:t xml:space="preserve"> </w:t>
      </w:r>
      <w:r w:rsidR="00703EF8">
        <w:rPr>
          <w:rFonts w:ascii="Times New Roman" w:hAnsi="Times New Roman" w:cs="Times New Roman"/>
          <w:i/>
        </w:rPr>
        <w:t>Appl Environ Microbiol</w:t>
      </w:r>
      <w:r w:rsidR="00703EF8">
        <w:rPr>
          <w:rFonts w:ascii="Times New Roman" w:hAnsi="Times New Roman" w:cs="Times New Roman"/>
        </w:rPr>
        <w:t xml:space="preserve"> </w:t>
      </w:r>
      <w:r w:rsidR="00703EF8">
        <w:rPr>
          <w:rFonts w:ascii="Times New Roman" w:hAnsi="Times New Roman" w:cs="Times New Roman"/>
          <w:b/>
        </w:rPr>
        <w:t>77</w:t>
      </w:r>
      <w:r w:rsidR="00703EF8">
        <w:rPr>
          <w:rFonts w:ascii="Times New Roman" w:hAnsi="Times New Roman" w:cs="Times New Roman"/>
        </w:rPr>
        <w:t>: 2763–2771.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proofErr w:type="gramStart"/>
      <w:r>
        <w:rPr>
          <w:rFonts w:ascii="Times New Roman" w:hAnsi="Times New Roman" w:cs="Times New Roman"/>
        </w:rPr>
        <w:t>Todd JD, Curson ARJ, Dupont CL, Nicholson P, Johnston AWB.</w:t>
      </w:r>
      <w:proofErr w:type="gramEnd"/>
      <w:r>
        <w:rPr>
          <w:rFonts w:ascii="Times New Roman" w:hAnsi="Times New Roman" w:cs="Times New Roman"/>
        </w:rPr>
        <w:t xml:space="preserve"> (2009) </w:t>
      </w:r>
      <w:proofErr w:type="gramStart"/>
      <w:r>
        <w:rPr>
          <w:rFonts w:ascii="Times New Roman" w:hAnsi="Times New Roman" w:cs="Times New Roman"/>
        </w:rPr>
        <w:t>The</w:t>
      </w:r>
      <w:proofErr w:type="gramEnd"/>
      <w:r>
        <w:rPr>
          <w:rFonts w:ascii="Times New Roman" w:hAnsi="Times New Roman" w:cs="Times New Roman"/>
        </w:rPr>
        <w:t xml:space="preserve"> </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11</w:t>
      </w:r>
      <w:r>
        <w:rPr>
          <w:rFonts w:ascii="Times New Roman" w:hAnsi="Times New Roman" w:cs="Times New Roman"/>
        </w:rPr>
        <w:t xml:space="preserve"> :</w:t>
      </w:r>
      <w:proofErr w:type="gramEnd"/>
      <w:r>
        <w:rPr>
          <w:rFonts w:ascii="Times New Roman" w:hAnsi="Times New Roman" w:cs="Times New Roman"/>
        </w:rPr>
        <w:t>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lastRenderedPageBreak/>
        <w:t xml:space="preserve">Todd JD, Curson ARJ, Kirkwood M, Sullivan MJ, Green RT, Johnston AWB. </w:t>
      </w:r>
      <w:proofErr w:type="gramStart"/>
      <w:r>
        <w:rPr>
          <w:rFonts w:ascii="Times New Roman" w:hAnsi="Times New Roman" w:cs="Times New Roman"/>
        </w:rPr>
        <w:t>(2011) DddQ, a novel, cupin-containing, dimethylsulfonioproprionate lyase in marine roseobacters and in uncultured marine bacteria.</w:t>
      </w:r>
      <w:proofErr w:type="gramEnd"/>
      <w:r>
        <w:rPr>
          <w:rFonts w:ascii="Times New Roman" w:hAnsi="Times New Roman" w:cs="Times New Roman"/>
        </w:rPr>
        <w:t xml:space="preserve"> </w:t>
      </w:r>
      <w:r>
        <w:rPr>
          <w:rFonts w:ascii="Times New Roman" w:hAnsi="Times New Roman" w:cs="Times New Roman"/>
          <w:i/>
        </w:rPr>
        <w:t>Environ Microbiol</w:t>
      </w:r>
      <w:r>
        <w:rPr>
          <w:rFonts w:ascii="Times New Roman" w:hAnsi="Times New Roman" w:cs="Times New Roman"/>
        </w:rPr>
        <w:t xml:space="preserve"> </w:t>
      </w:r>
      <w:proofErr w:type="gramStart"/>
      <w:r>
        <w:rPr>
          <w:rFonts w:ascii="Times New Roman" w:hAnsi="Times New Roman" w:cs="Times New Roman"/>
          <w:b/>
        </w:rPr>
        <w:t>13</w:t>
      </w:r>
      <w:r>
        <w:rPr>
          <w:rFonts w:ascii="Times New Roman" w:hAnsi="Times New Roman" w:cs="Times New Roman"/>
        </w:rPr>
        <w:t xml:space="preserve"> :</w:t>
      </w:r>
      <w:proofErr w:type="gramEnd"/>
      <w:r>
        <w:rPr>
          <w:rFonts w:ascii="Times New Roman" w:hAnsi="Times New Roman" w:cs="Times New Roman"/>
        </w:rPr>
        <w:t>427–438.</w:t>
      </w:r>
    </w:p>
    <w:p w:rsidR="008667C3" w:rsidRPr="008667C3" w:rsidRDefault="008667C3" w:rsidP="007442E2">
      <w:pPr>
        <w:spacing w:line="240" w:lineRule="auto"/>
        <w:rPr>
          <w:rFonts w:ascii="Times New Roman" w:hAnsi="Times New Roman" w:cs="Times New Roman"/>
        </w:rPr>
      </w:pPr>
      <w:proofErr w:type="gramStart"/>
      <w:r>
        <w:rPr>
          <w:rFonts w:ascii="Times New Roman" w:hAnsi="Times New Roman" w:cs="Times New Roman"/>
        </w:rPr>
        <w:t>Todd JD, Kirkwood M, Newton-Payne S, Johnston AWB.</w:t>
      </w:r>
      <w:proofErr w:type="gramEnd"/>
      <w:r>
        <w:rPr>
          <w:rFonts w:ascii="Times New Roman" w:hAnsi="Times New Roman" w:cs="Times New Roman"/>
        </w:rPr>
        <w:t xml:space="preserve"> </w:t>
      </w:r>
      <w:proofErr w:type="gramStart"/>
      <w:r>
        <w:rPr>
          <w:rFonts w:ascii="Times New Roman" w:hAnsi="Times New Roman" w:cs="Times New Roman"/>
        </w:rPr>
        <w:t xml:space="preserve">(2012)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proofErr w:type="gramEnd"/>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proofErr w:type="gramStart"/>
      <w:r>
        <w:rPr>
          <w:rFonts w:ascii="Times New Roman" w:hAnsi="Times New Roman" w:cs="Times New Roman"/>
          <w:b/>
        </w:rPr>
        <w:t>6</w:t>
      </w:r>
      <w:r>
        <w:rPr>
          <w:rFonts w:ascii="Times New Roman" w:hAnsi="Times New Roman" w:cs="Times New Roman"/>
        </w:rPr>
        <w:t xml:space="preserve"> :</w:t>
      </w:r>
      <w:proofErr w:type="gramEnd"/>
      <w:r>
        <w:rPr>
          <w:rFonts w:ascii="Times New Roman" w:hAnsi="Times New Roman" w:cs="Times New Roman"/>
        </w:rPr>
        <w:t>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Pr>
          <w:rFonts w:ascii="Times New Roman" w:hAnsi="Times New Roman" w:cs="Times New Roman"/>
        </w:rPr>
        <w:t xml:space="preserve"> </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lastRenderedPageBreak/>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07B3E"/>
    <w:rsid w:val="000107A1"/>
    <w:rsid w:val="0001177E"/>
    <w:rsid w:val="00011A95"/>
    <w:rsid w:val="00012BE8"/>
    <w:rsid w:val="000133BC"/>
    <w:rsid w:val="00015DDF"/>
    <w:rsid w:val="00015F1F"/>
    <w:rsid w:val="000173A5"/>
    <w:rsid w:val="00020CD1"/>
    <w:rsid w:val="00020FAB"/>
    <w:rsid w:val="000232C3"/>
    <w:rsid w:val="00023EE0"/>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47768"/>
    <w:rsid w:val="00050012"/>
    <w:rsid w:val="000518C4"/>
    <w:rsid w:val="000523AF"/>
    <w:rsid w:val="00052D59"/>
    <w:rsid w:val="0005313F"/>
    <w:rsid w:val="000531BA"/>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820D3"/>
    <w:rsid w:val="00082753"/>
    <w:rsid w:val="000827B6"/>
    <w:rsid w:val="000844D6"/>
    <w:rsid w:val="00084612"/>
    <w:rsid w:val="0008469C"/>
    <w:rsid w:val="00085D3E"/>
    <w:rsid w:val="00090134"/>
    <w:rsid w:val="00090598"/>
    <w:rsid w:val="00091C3F"/>
    <w:rsid w:val="00092731"/>
    <w:rsid w:val="00093F3A"/>
    <w:rsid w:val="00094632"/>
    <w:rsid w:val="00095059"/>
    <w:rsid w:val="0009640E"/>
    <w:rsid w:val="00096C56"/>
    <w:rsid w:val="000A063C"/>
    <w:rsid w:val="000A0722"/>
    <w:rsid w:val="000A25B0"/>
    <w:rsid w:val="000A2E2B"/>
    <w:rsid w:val="000A3228"/>
    <w:rsid w:val="000A3514"/>
    <w:rsid w:val="000A4358"/>
    <w:rsid w:val="000A513A"/>
    <w:rsid w:val="000A72DE"/>
    <w:rsid w:val="000B0EEB"/>
    <w:rsid w:val="000B154D"/>
    <w:rsid w:val="000B283A"/>
    <w:rsid w:val="000B4628"/>
    <w:rsid w:val="000B4A9A"/>
    <w:rsid w:val="000B56E5"/>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4535"/>
    <w:rsid w:val="000D54A2"/>
    <w:rsid w:val="000D5661"/>
    <w:rsid w:val="000E02D9"/>
    <w:rsid w:val="000E0A53"/>
    <w:rsid w:val="000E1705"/>
    <w:rsid w:val="000E1E7B"/>
    <w:rsid w:val="000E2272"/>
    <w:rsid w:val="000E5874"/>
    <w:rsid w:val="000F2ACA"/>
    <w:rsid w:val="000F65D6"/>
    <w:rsid w:val="000F6923"/>
    <w:rsid w:val="001001D2"/>
    <w:rsid w:val="001013F3"/>
    <w:rsid w:val="00101FC3"/>
    <w:rsid w:val="001021E0"/>
    <w:rsid w:val="001025AA"/>
    <w:rsid w:val="00102E1E"/>
    <w:rsid w:val="001031C0"/>
    <w:rsid w:val="00103D3C"/>
    <w:rsid w:val="0010512B"/>
    <w:rsid w:val="00105AEE"/>
    <w:rsid w:val="00105F92"/>
    <w:rsid w:val="001072B1"/>
    <w:rsid w:val="0010784F"/>
    <w:rsid w:val="00111186"/>
    <w:rsid w:val="00111740"/>
    <w:rsid w:val="00111DE1"/>
    <w:rsid w:val="0011202E"/>
    <w:rsid w:val="00113E41"/>
    <w:rsid w:val="00115DD6"/>
    <w:rsid w:val="00116F64"/>
    <w:rsid w:val="00120B49"/>
    <w:rsid w:val="00121047"/>
    <w:rsid w:val="001217A5"/>
    <w:rsid w:val="001234CD"/>
    <w:rsid w:val="00123DBF"/>
    <w:rsid w:val="00124207"/>
    <w:rsid w:val="001251F3"/>
    <w:rsid w:val="00125B49"/>
    <w:rsid w:val="00125EC5"/>
    <w:rsid w:val="00126423"/>
    <w:rsid w:val="0012689D"/>
    <w:rsid w:val="00127395"/>
    <w:rsid w:val="00130234"/>
    <w:rsid w:val="00130433"/>
    <w:rsid w:val="00130657"/>
    <w:rsid w:val="001309A0"/>
    <w:rsid w:val="00131355"/>
    <w:rsid w:val="00133B39"/>
    <w:rsid w:val="00134F77"/>
    <w:rsid w:val="00135695"/>
    <w:rsid w:val="0013734C"/>
    <w:rsid w:val="00137607"/>
    <w:rsid w:val="001376A1"/>
    <w:rsid w:val="001447EF"/>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51"/>
    <w:rsid w:val="001627CD"/>
    <w:rsid w:val="00165897"/>
    <w:rsid w:val="001678ED"/>
    <w:rsid w:val="00170B93"/>
    <w:rsid w:val="00170E6E"/>
    <w:rsid w:val="00171E35"/>
    <w:rsid w:val="00175C82"/>
    <w:rsid w:val="00177914"/>
    <w:rsid w:val="00180379"/>
    <w:rsid w:val="00181342"/>
    <w:rsid w:val="00183F14"/>
    <w:rsid w:val="001840E6"/>
    <w:rsid w:val="00184CA0"/>
    <w:rsid w:val="00185453"/>
    <w:rsid w:val="00185EF7"/>
    <w:rsid w:val="001914DF"/>
    <w:rsid w:val="001954FE"/>
    <w:rsid w:val="001959D2"/>
    <w:rsid w:val="001A23E0"/>
    <w:rsid w:val="001A480D"/>
    <w:rsid w:val="001A4B4D"/>
    <w:rsid w:val="001A663C"/>
    <w:rsid w:val="001A6FB4"/>
    <w:rsid w:val="001B06D4"/>
    <w:rsid w:val="001B0CB9"/>
    <w:rsid w:val="001B277D"/>
    <w:rsid w:val="001B28FA"/>
    <w:rsid w:val="001B2A94"/>
    <w:rsid w:val="001B4BB8"/>
    <w:rsid w:val="001B4E26"/>
    <w:rsid w:val="001C0D86"/>
    <w:rsid w:val="001C1074"/>
    <w:rsid w:val="001C19C6"/>
    <w:rsid w:val="001C2C4A"/>
    <w:rsid w:val="001C422B"/>
    <w:rsid w:val="001C453E"/>
    <w:rsid w:val="001C5B16"/>
    <w:rsid w:val="001C5DF7"/>
    <w:rsid w:val="001C711B"/>
    <w:rsid w:val="001D0F24"/>
    <w:rsid w:val="001D18BD"/>
    <w:rsid w:val="001D2B5B"/>
    <w:rsid w:val="001D2BE5"/>
    <w:rsid w:val="001D315F"/>
    <w:rsid w:val="001D42AF"/>
    <w:rsid w:val="001D4EAD"/>
    <w:rsid w:val="001E0279"/>
    <w:rsid w:val="001E0372"/>
    <w:rsid w:val="001E1318"/>
    <w:rsid w:val="001E158B"/>
    <w:rsid w:val="001E1C27"/>
    <w:rsid w:val="001E264A"/>
    <w:rsid w:val="001E4004"/>
    <w:rsid w:val="001E6340"/>
    <w:rsid w:val="001E667B"/>
    <w:rsid w:val="001F05F3"/>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1B6"/>
    <w:rsid w:val="00232B42"/>
    <w:rsid w:val="00232B6B"/>
    <w:rsid w:val="002337B3"/>
    <w:rsid w:val="00233DC9"/>
    <w:rsid w:val="0023411F"/>
    <w:rsid w:val="002343D0"/>
    <w:rsid w:val="002360DD"/>
    <w:rsid w:val="002360EE"/>
    <w:rsid w:val="00236327"/>
    <w:rsid w:val="00236950"/>
    <w:rsid w:val="00240F73"/>
    <w:rsid w:val="0024123F"/>
    <w:rsid w:val="002419F0"/>
    <w:rsid w:val="00241CE9"/>
    <w:rsid w:val="0024252B"/>
    <w:rsid w:val="0024322D"/>
    <w:rsid w:val="00243B65"/>
    <w:rsid w:val="00243E95"/>
    <w:rsid w:val="00246729"/>
    <w:rsid w:val="00246904"/>
    <w:rsid w:val="00246E5F"/>
    <w:rsid w:val="0024734C"/>
    <w:rsid w:val="002476FF"/>
    <w:rsid w:val="00250910"/>
    <w:rsid w:val="0025273D"/>
    <w:rsid w:val="00252F05"/>
    <w:rsid w:val="0025590A"/>
    <w:rsid w:val="00256C04"/>
    <w:rsid w:val="00256C9E"/>
    <w:rsid w:val="002573FF"/>
    <w:rsid w:val="00257BA9"/>
    <w:rsid w:val="00261303"/>
    <w:rsid w:val="00261E7C"/>
    <w:rsid w:val="002625D9"/>
    <w:rsid w:val="00263034"/>
    <w:rsid w:val="00266213"/>
    <w:rsid w:val="0026635D"/>
    <w:rsid w:val="00266C46"/>
    <w:rsid w:val="00266E9D"/>
    <w:rsid w:val="0026795C"/>
    <w:rsid w:val="00271062"/>
    <w:rsid w:val="00272620"/>
    <w:rsid w:val="00273CAC"/>
    <w:rsid w:val="00273FAC"/>
    <w:rsid w:val="002740E3"/>
    <w:rsid w:val="002740E8"/>
    <w:rsid w:val="002747F1"/>
    <w:rsid w:val="002749A0"/>
    <w:rsid w:val="00276194"/>
    <w:rsid w:val="00276361"/>
    <w:rsid w:val="00276704"/>
    <w:rsid w:val="00276A8A"/>
    <w:rsid w:val="00277C34"/>
    <w:rsid w:val="00277DDF"/>
    <w:rsid w:val="00277E8F"/>
    <w:rsid w:val="002809B2"/>
    <w:rsid w:val="002811A8"/>
    <w:rsid w:val="00281D0F"/>
    <w:rsid w:val="00282325"/>
    <w:rsid w:val="002824D7"/>
    <w:rsid w:val="002832E4"/>
    <w:rsid w:val="00283C26"/>
    <w:rsid w:val="00283CBA"/>
    <w:rsid w:val="00285C27"/>
    <w:rsid w:val="0028667E"/>
    <w:rsid w:val="00287A38"/>
    <w:rsid w:val="00287BBC"/>
    <w:rsid w:val="00290FED"/>
    <w:rsid w:val="002945F5"/>
    <w:rsid w:val="0029490A"/>
    <w:rsid w:val="00294A9B"/>
    <w:rsid w:val="00296AF9"/>
    <w:rsid w:val="0029701E"/>
    <w:rsid w:val="002A00D6"/>
    <w:rsid w:val="002A16B9"/>
    <w:rsid w:val="002A189E"/>
    <w:rsid w:val="002A1A92"/>
    <w:rsid w:val="002A1DE0"/>
    <w:rsid w:val="002A2997"/>
    <w:rsid w:val="002A3868"/>
    <w:rsid w:val="002A3887"/>
    <w:rsid w:val="002A439E"/>
    <w:rsid w:val="002A678A"/>
    <w:rsid w:val="002A6F61"/>
    <w:rsid w:val="002A79EF"/>
    <w:rsid w:val="002B0419"/>
    <w:rsid w:val="002B1706"/>
    <w:rsid w:val="002B1DAA"/>
    <w:rsid w:val="002B1DAC"/>
    <w:rsid w:val="002B1DB0"/>
    <w:rsid w:val="002B3E19"/>
    <w:rsid w:val="002B56BB"/>
    <w:rsid w:val="002B5A94"/>
    <w:rsid w:val="002C0542"/>
    <w:rsid w:val="002C09C8"/>
    <w:rsid w:val="002C2B0E"/>
    <w:rsid w:val="002C2BEF"/>
    <w:rsid w:val="002C368D"/>
    <w:rsid w:val="002C3816"/>
    <w:rsid w:val="002C4E6E"/>
    <w:rsid w:val="002C5A5F"/>
    <w:rsid w:val="002C5CEB"/>
    <w:rsid w:val="002C5E70"/>
    <w:rsid w:val="002C7B3E"/>
    <w:rsid w:val="002D06E2"/>
    <w:rsid w:val="002D1201"/>
    <w:rsid w:val="002D1B52"/>
    <w:rsid w:val="002D1C4D"/>
    <w:rsid w:val="002D5F82"/>
    <w:rsid w:val="002D70F6"/>
    <w:rsid w:val="002D7AB8"/>
    <w:rsid w:val="002E02E4"/>
    <w:rsid w:val="002E11F4"/>
    <w:rsid w:val="002E1236"/>
    <w:rsid w:val="002E306F"/>
    <w:rsid w:val="002E48D1"/>
    <w:rsid w:val="002E4A88"/>
    <w:rsid w:val="002E642A"/>
    <w:rsid w:val="002E6B05"/>
    <w:rsid w:val="002E708B"/>
    <w:rsid w:val="002F05FC"/>
    <w:rsid w:val="002F196A"/>
    <w:rsid w:val="002F2412"/>
    <w:rsid w:val="002F2A94"/>
    <w:rsid w:val="002F37EA"/>
    <w:rsid w:val="002F3AED"/>
    <w:rsid w:val="002F3F20"/>
    <w:rsid w:val="002F76E5"/>
    <w:rsid w:val="002F7C73"/>
    <w:rsid w:val="002F7F00"/>
    <w:rsid w:val="0030029D"/>
    <w:rsid w:val="003012CB"/>
    <w:rsid w:val="00301CBC"/>
    <w:rsid w:val="0030252C"/>
    <w:rsid w:val="003031A4"/>
    <w:rsid w:val="003041D5"/>
    <w:rsid w:val="00304246"/>
    <w:rsid w:val="003058BE"/>
    <w:rsid w:val="00305E83"/>
    <w:rsid w:val="00306B7E"/>
    <w:rsid w:val="00307205"/>
    <w:rsid w:val="00307426"/>
    <w:rsid w:val="003101B7"/>
    <w:rsid w:val="00311AD4"/>
    <w:rsid w:val="003155E7"/>
    <w:rsid w:val="00315953"/>
    <w:rsid w:val="0031608F"/>
    <w:rsid w:val="003164EE"/>
    <w:rsid w:val="00316E9D"/>
    <w:rsid w:val="00317EA1"/>
    <w:rsid w:val="0032216C"/>
    <w:rsid w:val="00322F3C"/>
    <w:rsid w:val="00324168"/>
    <w:rsid w:val="00324644"/>
    <w:rsid w:val="003249BC"/>
    <w:rsid w:val="00324C9B"/>
    <w:rsid w:val="00324DBC"/>
    <w:rsid w:val="00326935"/>
    <w:rsid w:val="00330B20"/>
    <w:rsid w:val="00330D96"/>
    <w:rsid w:val="00331265"/>
    <w:rsid w:val="00331BC4"/>
    <w:rsid w:val="00334E1F"/>
    <w:rsid w:val="003372AA"/>
    <w:rsid w:val="0033762F"/>
    <w:rsid w:val="003405CD"/>
    <w:rsid w:val="00340989"/>
    <w:rsid w:val="003415A9"/>
    <w:rsid w:val="003419E2"/>
    <w:rsid w:val="00342CFD"/>
    <w:rsid w:val="0034554C"/>
    <w:rsid w:val="00345E62"/>
    <w:rsid w:val="00346DFE"/>
    <w:rsid w:val="00346E3E"/>
    <w:rsid w:val="00347B95"/>
    <w:rsid w:val="00347DAC"/>
    <w:rsid w:val="003535F4"/>
    <w:rsid w:val="00357760"/>
    <w:rsid w:val="00360C0F"/>
    <w:rsid w:val="00360DFB"/>
    <w:rsid w:val="0036132E"/>
    <w:rsid w:val="003616F3"/>
    <w:rsid w:val="00361717"/>
    <w:rsid w:val="003619FE"/>
    <w:rsid w:val="0036201A"/>
    <w:rsid w:val="00362AA3"/>
    <w:rsid w:val="00363C0E"/>
    <w:rsid w:val="00363F90"/>
    <w:rsid w:val="00370AAC"/>
    <w:rsid w:val="003712B9"/>
    <w:rsid w:val="00371916"/>
    <w:rsid w:val="00374585"/>
    <w:rsid w:val="003757E7"/>
    <w:rsid w:val="00376680"/>
    <w:rsid w:val="00376DC5"/>
    <w:rsid w:val="003811C7"/>
    <w:rsid w:val="0038147F"/>
    <w:rsid w:val="003815C9"/>
    <w:rsid w:val="00383549"/>
    <w:rsid w:val="00383E94"/>
    <w:rsid w:val="0038410E"/>
    <w:rsid w:val="00385265"/>
    <w:rsid w:val="00385AE7"/>
    <w:rsid w:val="00386B86"/>
    <w:rsid w:val="00386CAC"/>
    <w:rsid w:val="00386FB3"/>
    <w:rsid w:val="00387749"/>
    <w:rsid w:val="003912D4"/>
    <w:rsid w:val="00392916"/>
    <w:rsid w:val="003931D6"/>
    <w:rsid w:val="00393755"/>
    <w:rsid w:val="00393D68"/>
    <w:rsid w:val="00393D6E"/>
    <w:rsid w:val="00394FA2"/>
    <w:rsid w:val="0039646F"/>
    <w:rsid w:val="00396551"/>
    <w:rsid w:val="0039664D"/>
    <w:rsid w:val="00396E64"/>
    <w:rsid w:val="003A1033"/>
    <w:rsid w:val="003A4DE6"/>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1A"/>
    <w:rsid w:val="003C5157"/>
    <w:rsid w:val="003C578B"/>
    <w:rsid w:val="003C5FEE"/>
    <w:rsid w:val="003C6E42"/>
    <w:rsid w:val="003D0574"/>
    <w:rsid w:val="003D2D85"/>
    <w:rsid w:val="003D35D1"/>
    <w:rsid w:val="003D3620"/>
    <w:rsid w:val="003E4280"/>
    <w:rsid w:val="003E45F3"/>
    <w:rsid w:val="003E6596"/>
    <w:rsid w:val="003E684E"/>
    <w:rsid w:val="003E717C"/>
    <w:rsid w:val="003E73A9"/>
    <w:rsid w:val="003F052B"/>
    <w:rsid w:val="003F16D3"/>
    <w:rsid w:val="003F20A0"/>
    <w:rsid w:val="003F32B2"/>
    <w:rsid w:val="003F3FB7"/>
    <w:rsid w:val="003F71DA"/>
    <w:rsid w:val="003F7966"/>
    <w:rsid w:val="00400CCA"/>
    <w:rsid w:val="00400DB7"/>
    <w:rsid w:val="00401074"/>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33D"/>
    <w:rsid w:val="00430934"/>
    <w:rsid w:val="004313DD"/>
    <w:rsid w:val="0043489E"/>
    <w:rsid w:val="00436042"/>
    <w:rsid w:val="0043615E"/>
    <w:rsid w:val="004371BE"/>
    <w:rsid w:val="004373E5"/>
    <w:rsid w:val="00437B91"/>
    <w:rsid w:val="0044222D"/>
    <w:rsid w:val="00442718"/>
    <w:rsid w:val="00442CE5"/>
    <w:rsid w:val="00443016"/>
    <w:rsid w:val="00444FEA"/>
    <w:rsid w:val="00445452"/>
    <w:rsid w:val="00445B14"/>
    <w:rsid w:val="00446974"/>
    <w:rsid w:val="00447CDB"/>
    <w:rsid w:val="00450529"/>
    <w:rsid w:val="00450E7E"/>
    <w:rsid w:val="0045182C"/>
    <w:rsid w:val="00451B1B"/>
    <w:rsid w:val="00451B36"/>
    <w:rsid w:val="004520A9"/>
    <w:rsid w:val="00453D26"/>
    <w:rsid w:val="00454365"/>
    <w:rsid w:val="00454D46"/>
    <w:rsid w:val="00454E3D"/>
    <w:rsid w:val="004566F4"/>
    <w:rsid w:val="004571EE"/>
    <w:rsid w:val="00457AD4"/>
    <w:rsid w:val="0046105D"/>
    <w:rsid w:val="004610B2"/>
    <w:rsid w:val="00462C6B"/>
    <w:rsid w:val="00464356"/>
    <w:rsid w:val="00465710"/>
    <w:rsid w:val="00467DB9"/>
    <w:rsid w:val="00471063"/>
    <w:rsid w:val="0047296D"/>
    <w:rsid w:val="004753B2"/>
    <w:rsid w:val="00475EE6"/>
    <w:rsid w:val="0047694E"/>
    <w:rsid w:val="00476D7E"/>
    <w:rsid w:val="00477A95"/>
    <w:rsid w:val="00480164"/>
    <w:rsid w:val="00481E8E"/>
    <w:rsid w:val="00484C54"/>
    <w:rsid w:val="00486E21"/>
    <w:rsid w:val="00490026"/>
    <w:rsid w:val="00490A9C"/>
    <w:rsid w:val="0049167F"/>
    <w:rsid w:val="00492B3A"/>
    <w:rsid w:val="00492FC5"/>
    <w:rsid w:val="0049328A"/>
    <w:rsid w:val="00493A88"/>
    <w:rsid w:val="00493D17"/>
    <w:rsid w:val="00494611"/>
    <w:rsid w:val="00494C85"/>
    <w:rsid w:val="00494F99"/>
    <w:rsid w:val="00495097"/>
    <w:rsid w:val="0049570F"/>
    <w:rsid w:val="00496B95"/>
    <w:rsid w:val="00497039"/>
    <w:rsid w:val="00497199"/>
    <w:rsid w:val="00497398"/>
    <w:rsid w:val="00497EC4"/>
    <w:rsid w:val="004A11A3"/>
    <w:rsid w:val="004A15A0"/>
    <w:rsid w:val="004A1916"/>
    <w:rsid w:val="004A1E4E"/>
    <w:rsid w:val="004A2645"/>
    <w:rsid w:val="004A4F37"/>
    <w:rsid w:val="004A6D30"/>
    <w:rsid w:val="004A74DD"/>
    <w:rsid w:val="004B1496"/>
    <w:rsid w:val="004B1A6F"/>
    <w:rsid w:val="004B3657"/>
    <w:rsid w:val="004B4814"/>
    <w:rsid w:val="004B68B8"/>
    <w:rsid w:val="004B75B2"/>
    <w:rsid w:val="004B7EFB"/>
    <w:rsid w:val="004C0863"/>
    <w:rsid w:val="004C2126"/>
    <w:rsid w:val="004C2381"/>
    <w:rsid w:val="004C3554"/>
    <w:rsid w:val="004C4585"/>
    <w:rsid w:val="004D1333"/>
    <w:rsid w:val="004D18CC"/>
    <w:rsid w:val="004D1E5C"/>
    <w:rsid w:val="004D2DD2"/>
    <w:rsid w:val="004D3EDB"/>
    <w:rsid w:val="004D4B0B"/>
    <w:rsid w:val="004D4D1F"/>
    <w:rsid w:val="004D55C0"/>
    <w:rsid w:val="004D76D8"/>
    <w:rsid w:val="004D76EC"/>
    <w:rsid w:val="004D789E"/>
    <w:rsid w:val="004E1DC7"/>
    <w:rsid w:val="004E1F1A"/>
    <w:rsid w:val="004E379C"/>
    <w:rsid w:val="004E3DCF"/>
    <w:rsid w:val="004E407E"/>
    <w:rsid w:val="004E6494"/>
    <w:rsid w:val="004E6BD9"/>
    <w:rsid w:val="004F0732"/>
    <w:rsid w:val="004F094E"/>
    <w:rsid w:val="004F13D8"/>
    <w:rsid w:val="004F175E"/>
    <w:rsid w:val="004F2F4A"/>
    <w:rsid w:val="004F31A0"/>
    <w:rsid w:val="004F6311"/>
    <w:rsid w:val="004F6598"/>
    <w:rsid w:val="004F6CE6"/>
    <w:rsid w:val="004F7D0F"/>
    <w:rsid w:val="0050177D"/>
    <w:rsid w:val="00502C5C"/>
    <w:rsid w:val="00502CE8"/>
    <w:rsid w:val="00503C3E"/>
    <w:rsid w:val="005058F8"/>
    <w:rsid w:val="005067F9"/>
    <w:rsid w:val="00506892"/>
    <w:rsid w:val="005113E1"/>
    <w:rsid w:val="00512FE5"/>
    <w:rsid w:val="005142A8"/>
    <w:rsid w:val="0051430F"/>
    <w:rsid w:val="0051597C"/>
    <w:rsid w:val="00516831"/>
    <w:rsid w:val="005173E6"/>
    <w:rsid w:val="00517C6E"/>
    <w:rsid w:val="00517E9F"/>
    <w:rsid w:val="00521265"/>
    <w:rsid w:val="00524A48"/>
    <w:rsid w:val="00526C85"/>
    <w:rsid w:val="005307EF"/>
    <w:rsid w:val="00531391"/>
    <w:rsid w:val="005322F4"/>
    <w:rsid w:val="005327FD"/>
    <w:rsid w:val="0053588F"/>
    <w:rsid w:val="00535D11"/>
    <w:rsid w:val="00536761"/>
    <w:rsid w:val="00536B18"/>
    <w:rsid w:val="00537E2D"/>
    <w:rsid w:val="00540077"/>
    <w:rsid w:val="00540748"/>
    <w:rsid w:val="00540988"/>
    <w:rsid w:val="005426B3"/>
    <w:rsid w:val="00543C40"/>
    <w:rsid w:val="0054595E"/>
    <w:rsid w:val="00546F78"/>
    <w:rsid w:val="00550050"/>
    <w:rsid w:val="00550086"/>
    <w:rsid w:val="0055017A"/>
    <w:rsid w:val="005503C6"/>
    <w:rsid w:val="00550908"/>
    <w:rsid w:val="005516AB"/>
    <w:rsid w:val="00552FF6"/>
    <w:rsid w:val="00553E88"/>
    <w:rsid w:val="0055422B"/>
    <w:rsid w:val="0055470C"/>
    <w:rsid w:val="0055538E"/>
    <w:rsid w:val="005556EF"/>
    <w:rsid w:val="00555D92"/>
    <w:rsid w:val="005571A8"/>
    <w:rsid w:val="00557321"/>
    <w:rsid w:val="005573DA"/>
    <w:rsid w:val="00560126"/>
    <w:rsid w:val="0056089C"/>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293F"/>
    <w:rsid w:val="00582E62"/>
    <w:rsid w:val="00585375"/>
    <w:rsid w:val="005860E5"/>
    <w:rsid w:val="005861EC"/>
    <w:rsid w:val="005872DC"/>
    <w:rsid w:val="0059078D"/>
    <w:rsid w:val="00590C77"/>
    <w:rsid w:val="00591274"/>
    <w:rsid w:val="0059169B"/>
    <w:rsid w:val="00592AB0"/>
    <w:rsid w:val="005942CF"/>
    <w:rsid w:val="00594E79"/>
    <w:rsid w:val="00595EDC"/>
    <w:rsid w:val="0059751D"/>
    <w:rsid w:val="00597750"/>
    <w:rsid w:val="005A2156"/>
    <w:rsid w:val="005A312E"/>
    <w:rsid w:val="005A44B7"/>
    <w:rsid w:val="005A47CF"/>
    <w:rsid w:val="005A57EC"/>
    <w:rsid w:val="005A5993"/>
    <w:rsid w:val="005A6D70"/>
    <w:rsid w:val="005A6F95"/>
    <w:rsid w:val="005A7588"/>
    <w:rsid w:val="005A782D"/>
    <w:rsid w:val="005A7897"/>
    <w:rsid w:val="005A7937"/>
    <w:rsid w:val="005B10EA"/>
    <w:rsid w:val="005B1826"/>
    <w:rsid w:val="005B33CD"/>
    <w:rsid w:val="005B3733"/>
    <w:rsid w:val="005B386E"/>
    <w:rsid w:val="005B3F36"/>
    <w:rsid w:val="005B62ED"/>
    <w:rsid w:val="005B75DD"/>
    <w:rsid w:val="005B7881"/>
    <w:rsid w:val="005C2541"/>
    <w:rsid w:val="005C270F"/>
    <w:rsid w:val="005C3116"/>
    <w:rsid w:val="005C3ECD"/>
    <w:rsid w:val="005C40CD"/>
    <w:rsid w:val="005C4543"/>
    <w:rsid w:val="005C7530"/>
    <w:rsid w:val="005D0F2F"/>
    <w:rsid w:val="005D1152"/>
    <w:rsid w:val="005D1200"/>
    <w:rsid w:val="005D1852"/>
    <w:rsid w:val="005D460A"/>
    <w:rsid w:val="005D5162"/>
    <w:rsid w:val="005D54A9"/>
    <w:rsid w:val="005D5FB1"/>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7ED4"/>
    <w:rsid w:val="005E7FE8"/>
    <w:rsid w:val="005F2BCA"/>
    <w:rsid w:val="005F3FB5"/>
    <w:rsid w:val="005F6017"/>
    <w:rsid w:val="005F7396"/>
    <w:rsid w:val="005F78D4"/>
    <w:rsid w:val="00600562"/>
    <w:rsid w:val="00600E04"/>
    <w:rsid w:val="00604B88"/>
    <w:rsid w:val="00605BC4"/>
    <w:rsid w:val="00605D30"/>
    <w:rsid w:val="006103E6"/>
    <w:rsid w:val="00610658"/>
    <w:rsid w:val="00611519"/>
    <w:rsid w:val="00615F17"/>
    <w:rsid w:val="00620760"/>
    <w:rsid w:val="00621188"/>
    <w:rsid w:val="00621785"/>
    <w:rsid w:val="00623E05"/>
    <w:rsid w:val="006248FE"/>
    <w:rsid w:val="00625D3C"/>
    <w:rsid w:val="00625E84"/>
    <w:rsid w:val="00626C41"/>
    <w:rsid w:val="0062744A"/>
    <w:rsid w:val="00627E60"/>
    <w:rsid w:val="006312F4"/>
    <w:rsid w:val="00633D04"/>
    <w:rsid w:val="00634548"/>
    <w:rsid w:val="006350B3"/>
    <w:rsid w:val="00635172"/>
    <w:rsid w:val="0063595A"/>
    <w:rsid w:val="0063723D"/>
    <w:rsid w:val="0064180F"/>
    <w:rsid w:val="00642401"/>
    <w:rsid w:val="00643823"/>
    <w:rsid w:val="006439BA"/>
    <w:rsid w:val="00644B39"/>
    <w:rsid w:val="006453DA"/>
    <w:rsid w:val="00646491"/>
    <w:rsid w:val="006469DC"/>
    <w:rsid w:val="006477A8"/>
    <w:rsid w:val="00647AB6"/>
    <w:rsid w:val="006508FB"/>
    <w:rsid w:val="006527FA"/>
    <w:rsid w:val="006531A1"/>
    <w:rsid w:val="00653FBF"/>
    <w:rsid w:val="00655CA6"/>
    <w:rsid w:val="00657CA1"/>
    <w:rsid w:val="00662341"/>
    <w:rsid w:val="00662B0F"/>
    <w:rsid w:val="00667852"/>
    <w:rsid w:val="00670527"/>
    <w:rsid w:val="00670675"/>
    <w:rsid w:val="00672E20"/>
    <w:rsid w:val="00673A04"/>
    <w:rsid w:val="00673DF7"/>
    <w:rsid w:val="0067477E"/>
    <w:rsid w:val="0068017F"/>
    <w:rsid w:val="00681255"/>
    <w:rsid w:val="006818A6"/>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3F3B"/>
    <w:rsid w:val="006A408F"/>
    <w:rsid w:val="006A4D82"/>
    <w:rsid w:val="006A5550"/>
    <w:rsid w:val="006A67EE"/>
    <w:rsid w:val="006A747E"/>
    <w:rsid w:val="006B065A"/>
    <w:rsid w:val="006B0C8B"/>
    <w:rsid w:val="006B0DF9"/>
    <w:rsid w:val="006B13FC"/>
    <w:rsid w:val="006B1D89"/>
    <w:rsid w:val="006B2187"/>
    <w:rsid w:val="006B32EC"/>
    <w:rsid w:val="006B5BD0"/>
    <w:rsid w:val="006B6D5D"/>
    <w:rsid w:val="006B7170"/>
    <w:rsid w:val="006C0E1E"/>
    <w:rsid w:val="006C22F6"/>
    <w:rsid w:val="006C2D6F"/>
    <w:rsid w:val="006C3F06"/>
    <w:rsid w:val="006C4A39"/>
    <w:rsid w:val="006C53BD"/>
    <w:rsid w:val="006D100D"/>
    <w:rsid w:val="006D5C71"/>
    <w:rsid w:val="006E020E"/>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3EF8"/>
    <w:rsid w:val="007041CE"/>
    <w:rsid w:val="00705A66"/>
    <w:rsid w:val="007071D2"/>
    <w:rsid w:val="00710DF3"/>
    <w:rsid w:val="00712577"/>
    <w:rsid w:val="0071328B"/>
    <w:rsid w:val="007135BC"/>
    <w:rsid w:val="007135E6"/>
    <w:rsid w:val="007155ED"/>
    <w:rsid w:val="007162F2"/>
    <w:rsid w:val="00716415"/>
    <w:rsid w:val="00722C6D"/>
    <w:rsid w:val="00722E93"/>
    <w:rsid w:val="00724823"/>
    <w:rsid w:val="00726687"/>
    <w:rsid w:val="00726898"/>
    <w:rsid w:val="00726A91"/>
    <w:rsid w:val="0072738D"/>
    <w:rsid w:val="00734F9D"/>
    <w:rsid w:val="007358BE"/>
    <w:rsid w:val="007421AF"/>
    <w:rsid w:val="007442E2"/>
    <w:rsid w:val="00745F3B"/>
    <w:rsid w:val="00746769"/>
    <w:rsid w:val="00746DD2"/>
    <w:rsid w:val="00747275"/>
    <w:rsid w:val="00750A8D"/>
    <w:rsid w:val="0075133C"/>
    <w:rsid w:val="00751829"/>
    <w:rsid w:val="00756B4A"/>
    <w:rsid w:val="00761B9A"/>
    <w:rsid w:val="00761F74"/>
    <w:rsid w:val="0077186A"/>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1256"/>
    <w:rsid w:val="00794209"/>
    <w:rsid w:val="007943C1"/>
    <w:rsid w:val="00794B15"/>
    <w:rsid w:val="00794F25"/>
    <w:rsid w:val="00794FF6"/>
    <w:rsid w:val="007A01A1"/>
    <w:rsid w:val="007A1072"/>
    <w:rsid w:val="007A1541"/>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3CB3"/>
    <w:rsid w:val="007B5ED6"/>
    <w:rsid w:val="007B605E"/>
    <w:rsid w:val="007C18A4"/>
    <w:rsid w:val="007C3159"/>
    <w:rsid w:val="007C38B1"/>
    <w:rsid w:val="007C400E"/>
    <w:rsid w:val="007C43DB"/>
    <w:rsid w:val="007C4B51"/>
    <w:rsid w:val="007C567D"/>
    <w:rsid w:val="007C7484"/>
    <w:rsid w:val="007D1599"/>
    <w:rsid w:val="007D1BA9"/>
    <w:rsid w:val="007D1C08"/>
    <w:rsid w:val="007D22CB"/>
    <w:rsid w:val="007D248C"/>
    <w:rsid w:val="007D4E71"/>
    <w:rsid w:val="007D5166"/>
    <w:rsid w:val="007D58E8"/>
    <w:rsid w:val="007D6C77"/>
    <w:rsid w:val="007D6E2F"/>
    <w:rsid w:val="007D6E78"/>
    <w:rsid w:val="007E06DE"/>
    <w:rsid w:val="007E1E72"/>
    <w:rsid w:val="007E5A50"/>
    <w:rsid w:val="007E5CFD"/>
    <w:rsid w:val="007E65E0"/>
    <w:rsid w:val="007E683D"/>
    <w:rsid w:val="007E78E8"/>
    <w:rsid w:val="007F01B3"/>
    <w:rsid w:val="007F0EC0"/>
    <w:rsid w:val="007F220A"/>
    <w:rsid w:val="007F26DE"/>
    <w:rsid w:val="007F3804"/>
    <w:rsid w:val="007F4735"/>
    <w:rsid w:val="007F69C2"/>
    <w:rsid w:val="008003C5"/>
    <w:rsid w:val="00800413"/>
    <w:rsid w:val="0080130D"/>
    <w:rsid w:val="0080203E"/>
    <w:rsid w:val="00803A99"/>
    <w:rsid w:val="008055FF"/>
    <w:rsid w:val="00805727"/>
    <w:rsid w:val="008100AE"/>
    <w:rsid w:val="00810CDD"/>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6CFD"/>
    <w:rsid w:val="00840A7C"/>
    <w:rsid w:val="00841C4E"/>
    <w:rsid w:val="00842D61"/>
    <w:rsid w:val="00842F3B"/>
    <w:rsid w:val="00844BD9"/>
    <w:rsid w:val="00845C91"/>
    <w:rsid w:val="00846F7F"/>
    <w:rsid w:val="00847413"/>
    <w:rsid w:val="00850141"/>
    <w:rsid w:val="00852515"/>
    <w:rsid w:val="008530F1"/>
    <w:rsid w:val="00855300"/>
    <w:rsid w:val="008618A2"/>
    <w:rsid w:val="00861A11"/>
    <w:rsid w:val="00861BA8"/>
    <w:rsid w:val="00861FB1"/>
    <w:rsid w:val="0086250A"/>
    <w:rsid w:val="0086255D"/>
    <w:rsid w:val="00862851"/>
    <w:rsid w:val="00862D33"/>
    <w:rsid w:val="00863034"/>
    <w:rsid w:val="00863FEE"/>
    <w:rsid w:val="00865B97"/>
    <w:rsid w:val="008663F1"/>
    <w:rsid w:val="008663F4"/>
    <w:rsid w:val="008667C3"/>
    <w:rsid w:val="00866F3B"/>
    <w:rsid w:val="008675EA"/>
    <w:rsid w:val="00867E73"/>
    <w:rsid w:val="008715B8"/>
    <w:rsid w:val="00872DCA"/>
    <w:rsid w:val="008732C9"/>
    <w:rsid w:val="008745B0"/>
    <w:rsid w:val="0087765D"/>
    <w:rsid w:val="0088169A"/>
    <w:rsid w:val="008816D8"/>
    <w:rsid w:val="0088202D"/>
    <w:rsid w:val="008853E1"/>
    <w:rsid w:val="008854FC"/>
    <w:rsid w:val="00886E39"/>
    <w:rsid w:val="008870B3"/>
    <w:rsid w:val="008912F1"/>
    <w:rsid w:val="008929BD"/>
    <w:rsid w:val="008939A0"/>
    <w:rsid w:val="00894EF1"/>
    <w:rsid w:val="008963BE"/>
    <w:rsid w:val="0089673B"/>
    <w:rsid w:val="00897301"/>
    <w:rsid w:val="00897417"/>
    <w:rsid w:val="008A278B"/>
    <w:rsid w:val="008A360D"/>
    <w:rsid w:val="008A40E9"/>
    <w:rsid w:val="008A5143"/>
    <w:rsid w:val="008A5427"/>
    <w:rsid w:val="008A5F57"/>
    <w:rsid w:val="008A66FD"/>
    <w:rsid w:val="008B0EE4"/>
    <w:rsid w:val="008B1A5B"/>
    <w:rsid w:val="008B1CC0"/>
    <w:rsid w:val="008B1CE0"/>
    <w:rsid w:val="008B560F"/>
    <w:rsid w:val="008B5F8B"/>
    <w:rsid w:val="008B7645"/>
    <w:rsid w:val="008B7910"/>
    <w:rsid w:val="008C040D"/>
    <w:rsid w:val="008C0F53"/>
    <w:rsid w:val="008C1AA3"/>
    <w:rsid w:val="008C24E6"/>
    <w:rsid w:val="008C2B63"/>
    <w:rsid w:val="008C2D22"/>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D5C61"/>
    <w:rsid w:val="008D6E52"/>
    <w:rsid w:val="008D7C34"/>
    <w:rsid w:val="008E07EC"/>
    <w:rsid w:val="008E0F66"/>
    <w:rsid w:val="008E2E01"/>
    <w:rsid w:val="008E7007"/>
    <w:rsid w:val="008E7C80"/>
    <w:rsid w:val="008F12D6"/>
    <w:rsid w:val="008F21D0"/>
    <w:rsid w:val="008F247D"/>
    <w:rsid w:val="008F253C"/>
    <w:rsid w:val="008F2F2F"/>
    <w:rsid w:val="008F4A8D"/>
    <w:rsid w:val="008F7099"/>
    <w:rsid w:val="00900044"/>
    <w:rsid w:val="00901DF3"/>
    <w:rsid w:val="009030F2"/>
    <w:rsid w:val="00904346"/>
    <w:rsid w:val="009054CE"/>
    <w:rsid w:val="0090590F"/>
    <w:rsid w:val="00905EDF"/>
    <w:rsid w:val="00906574"/>
    <w:rsid w:val="0090703B"/>
    <w:rsid w:val="0090742A"/>
    <w:rsid w:val="00910186"/>
    <w:rsid w:val="0091190C"/>
    <w:rsid w:val="00913254"/>
    <w:rsid w:val="009153AD"/>
    <w:rsid w:val="009159C3"/>
    <w:rsid w:val="00916188"/>
    <w:rsid w:val="00916827"/>
    <w:rsid w:val="00920AED"/>
    <w:rsid w:val="00921D98"/>
    <w:rsid w:val="0092428E"/>
    <w:rsid w:val="00924A0D"/>
    <w:rsid w:val="009259D4"/>
    <w:rsid w:val="0092611F"/>
    <w:rsid w:val="009270A3"/>
    <w:rsid w:val="00931789"/>
    <w:rsid w:val="00931F77"/>
    <w:rsid w:val="009320AE"/>
    <w:rsid w:val="00932FBE"/>
    <w:rsid w:val="009340E0"/>
    <w:rsid w:val="00934278"/>
    <w:rsid w:val="009344C9"/>
    <w:rsid w:val="00935F8E"/>
    <w:rsid w:val="0093707E"/>
    <w:rsid w:val="009427F7"/>
    <w:rsid w:val="0094354A"/>
    <w:rsid w:val="009438EA"/>
    <w:rsid w:val="00945894"/>
    <w:rsid w:val="00946054"/>
    <w:rsid w:val="009462CB"/>
    <w:rsid w:val="009468A7"/>
    <w:rsid w:val="0094767F"/>
    <w:rsid w:val="00947721"/>
    <w:rsid w:val="0095040E"/>
    <w:rsid w:val="00950548"/>
    <w:rsid w:val="009507F7"/>
    <w:rsid w:val="00950C69"/>
    <w:rsid w:val="00950F99"/>
    <w:rsid w:val="009544BC"/>
    <w:rsid w:val="009544D6"/>
    <w:rsid w:val="00954A23"/>
    <w:rsid w:val="00956348"/>
    <w:rsid w:val="009570D2"/>
    <w:rsid w:val="00957982"/>
    <w:rsid w:val="00960CCC"/>
    <w:rsid w:val="009633D0"/>
    <w:rsid w:val="00963A3A"/>
    <w:rsid w:val="0096436F"/>
    <w:rsid w:val="00964F3A"/>
    <w:rsid w:val="0096563B"/>
    <w:rsid w:val="009662BC"/>
    <w:rsid w:val="009669D4"/>
    <w:rsid w:val="00967A3A"/>
    <w:rsid w:val="00967A4E"/>
    <w:rsid w:val="00971BD5"/>
    <w:rsid w:val="00971EFB"/>
    <w:rsid w:val="00975110"/>
    <w:rsid w:val="009751E3"/>
    <w:rsid w:val="0097539D"/>
    <w:rsid w:val="0097592C"/>
    <w:rsid w:val="00975AC0"/>
    <w:rsid w:val="00976062"/>
    <w:rsid w:val="00976371"/>
    <w:rsid w:val="0097708E"/>
    <w:rsid w:val="009808C6"/>
    <w:rsid w:val="00980A75"/>
    <w:rsid w:val="00981755"/>
    <w:rsid w:val="00982A60"/>
    <w:rsid w:val="009841A8"/>
    <w:rsid w:val="00984736"/>
    <w:rsid w:val="0098532D"/>
    <w:rsid w:val="0098650D"/>
    <w:rsid w:val="00986538"/>
    <w:rsid w:val="00986BE3"/>
    <w:rsid w:val="00986FCD"/>
    <w:rsid w:val="0099296A"/>
    <w:rsid w:val="00992F47"/>
    <w:rsid w:val="009933FB"/>
    <w:rsid w:val="0099440E"/>
    <w:rsid w:val="009954FC"/>
    <w:rsid w:val="009962F7"/>
    <w:rsid w:val="009A0421"/>
    <w:rsid w:val="009A1C76"/>
    <w:rsid w:val="009A38BC"/>
    <w:rsid w:val="009A4A2D"/>
    <w:rsid w:val="009A4BB5"/>
    <w:rsid w:val="009A66B3"/>
    <w:rsid w:val="009A727A"/>
    <w:rsid w:val="009A77B3"/>
    <w:rsid w:val="009B0955"/>
    <w:rsid w:val="009B0D89"/>
    <w:rsid w:val="009B149E"/>
    <w:rsid w:val="009B1B41"/>
    <w:rsid w:val="009B2209"/>
    <w:rsid w:val="009B4B5B"/>
    <w:rsid w:val="009B7305"/>
    <w:rsid w:val="009B7C5C"/>
    <w:rsid w:val="009C10DB"/>
    <w:rsid w:val="009C2796"/>
    <w:rsid w:val="009C2C25"/>
    <w:rsid w:val="009C36B7"/>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E4D57"/>
    <w:rsid w:val="009E5AF2"/>
    <w:rsid w:val="009F0B9D"/>
    <w:rsid w:val="009F23E0"/>
    <w:rsid w:val="009F29D5"/>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96D"/>
    <w:rsid w:val="00A12F04"/>
    <w:rsid w:val="00A12FC7"/>
    <w:rsid w:val="00A13691"/>
    <w:rsid w:val="00A13FD7"/>
    <w:rsid w:val="00A14D33"/>
    <w:rsid w:val="00A15404"/>
    <w:rsid w:val="00A16417"/>
    <w:rsid w:val="00A1749C"/>
    <w:rsid w:val="00A20D93"/>
    <w:rsid w:val="00A211E8"/>
    <w:rsid w:val="00A24E6E"/>
    <w:rsid w:val="00A24EAC"/>
    <w:rsid w:val="00A252B5"/>
    <w:rsid w:val="00A254BD"/>
    <w:rsid w:val="00A26988"/>
    <w:rsid w:val="00A27AC1"/>
    <w:rsid w:val="00A30F56"/>
    <w:rsid w:val="00A31D8C"/>
    <w:rsid w:val="00A328D3"/>
    <w:rsid w:val="00A3577B"/>
    <w:rsid w:val="00A36205"/>
    <w:rsid w:val="00A40149"/>
    <w:rsid w:val="00A40812"/>
    <w:rsid w:val="00A41B12"/>
    <w:rsid w:val="00A4296F"/>
    <w:rsid w:val="00A43135"/>
    <w:rsid w:val="00A47BC3"/>
    <w:rsid w:val="00A47CFB"/>
    <w:rsid w:val="00A50175"/>
    <w:rsid w:val="00A52451"/>
    <w:rsid w:val="00A52FD8"/>
    <w:rsid w:val="00A5385E"/>
    <w:rsid w:val="00A54760"/>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5C6E"/>
    <w:rsid w:val="00A97A50"/>
    <w:rsid w:val="00AA0BEA"/>
    <w:rsid w:val="00AA18FE"/>
    <w:rsid w:val="00AA1E92"/>
    <w:rsid w:val="00AA3062"/>
    <w:rsid w:val="00AB0B0D"/>
    <w:rsid w:val="00AB0CBD"/>
    <w:rsid w:val="00AB28AD"/>
    <w:rsid w:val="00AB29FB"/>
    <w:rsid w:val="00AB3605"/>
    <w:rsid w:val="00AB3B2E"/>
    <w:rsid w:val="00AB4C82"/>
    <w:rsid w:val="00AB4FB0"/>
    <w:rsid w:val="00AB6FF1"/>
    <w:rsid w:val="00AB72BD"/>
    <w:rsid w:val="00AB77F9"/>
    <w:rsid w:val="00AC061C"/>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0D6F"/>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DA6"/>
    <w:rsid w:val="00B55E2D"/>
    <w:rsid w:val="00B607B4"/>
    <w:rsid w:val="00B60D3B"/>
    <w:rsid w:val="00B60EEF"/>
    <w:rsid w:val="00B6218A"/>
    <w:rsid w:val="00B6240D"/>
    <w:rsid w:val="00B62E46"/>
    <w:rsid w:val="00B62EB7"/>
    <w:rsid w:val="00B6427C"/>
    <w:rsid w:val="00B64970"/>
    <w:rsid w:val="00B64B18"/>
    <w:rsid w:val="00B651A5"/>
    <w:rsid w:val="00B65583"/>
    <w:rsid w:val="00B65B62"/>
    <w:rsid w:val="00B65D06"/>
    <w:rsid w:val="00B6665A"/>
    <w:rsid w:val="00B66C8F"/>
    <w:rsid w:val="00B72B9B"/>
    <w:rsid w:val="00B73276"/>
    <w:rsid w:val="00B73A12"/>
    <w:rsid w:val="00B73AD1"/>
    <w:rsid w:val="00B74EF8"/>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1F64"/>
    <w:rsid w:val="00BA4225"/>
    <w:rsid w:val="00BA5882"/>
    <w:rsid w:val="00BA5A22"/>
    <w:rsid w:val="00BA623E"/>
    <w:rsid w:val="00BA7343"/>
    <w:rsid w:val="00BB1F1C"/>
    <w:rsid w:val="00BB458F"/>
    <w:rsid w:val="00BB63F3"/>
    <w:rsid w:val="00BC1463"/>
    <w:rsid w:val="00BC24F6"/>
    <w:rsid w:val="00BC2F6D"/>
    <w:rsid w:val="00BC3E27"/>
    <w:rsid w:val="00BC457C"/>
    <w:rsid w:val="00BC5961"/>
    <w:rsid w:val="00BC6FB8"/>
    <w:rsid w:val="00BD0786"/>
    <w:rsid w:val="00BD1027"/>
    <w:rsid w:val="00BD1270"/>
    <w:rsid w:val="00BD3086"/>
    <w:rsid w:val="00BD32EC"/>
    <w:rsid w:val="00BD49FA"/>
    <w:rsid w:val="00BD521F"/>
    <w:rsid w:val="00BD7791"/>
    <w:rsid w:val="00BD794B"/>
    <w:rsid w:val="00BE132E"/>
    <w:rsid w:val="00BE1AA5"/>
    <w:rsid w:val="00BE1B8C"/>
    <w:rsid w:val="00BE3D30"/>
    <w:rsid w:val="00BE5E0E"/>
    <w:rsid w:val="00BE661D"/>
    <w:rsid w:val="00BE7970"/>
    <w:rsid w:val="00BF0102"/>
    <w:rsid w:val="00BF0F30"/>
    <w:rsid w:val="00BF2F18"/>
    <w:rsid w:val="00BF36E6"/>
    <w:rsid w:val="00BF4812"/>
    <w:rsid w:val="00BF4BBE"/>
    <w:rsid w:val="00BF4EBD"/>
    <w:rsid w:val="00BF7E89"/>
    <w:rsid w:val="00C0340D"/>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D3"/>
    <w:rsid w:val="00C23C42"/>
    <w:rsid w:val="00C23DCB"/>
    <w:rsid w:val="00C24F6B"/>
    <w:rsid w:val="00C26496"/>
    <w:rsid w:val="00C266DB"/>
    <w:rsid w:val="00C271BC"/>
    <w:rsid w:val="00C30765"/>
    <w:rsid w:val="00C30975"/>
    <w:rsid w:val="00C30FC4"/>
    <w:rsid w:val="00C311D9"/>
    <w:rsid w:val="00C31B6E"/>
    <w:rsid w:val="00C35704"/>
    <w:rsid w:val="00C35E5C"/>
    <w:rsid w:val="00C37B09"/>
    <w:rsid w:val="00C41B62"/>
    <w:rsid w:val="00C42F7A"/>
    <w:rsid w:val="00C4353F"/>
    <w:rsid w:val="00C43D5B"/>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1865"/>
    <w:rsid w:val="00C83AB4"/>
    <w:rsid w:val="00C83F4F"/>
    <w:rsid w:val="00C8556A"/>
    <w:rsid w:val="00C858E9"/>
    <w:rsid w:val="00C86574"/>
    <w:rsid w:val="00C8787D"/>
    <w:rsid w:val="00C915A6"/>
    <w:rsid w:val="00C91BF0"/>
    <w:rsid w:val="00C9270D"/>
    <w:rsid w:val="00C93403"/>
    <w:rsid w:val="00C94214"/>
    <w:rsid w:val="00C961F7"/>
    <w:rsid w:val="00C967BF"/>
    <w:rsid w:val="00C976F1"/>
    <w:rsid w:val="00CA0837"/>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2B7A"/>
    <w:rsid w:val="00CB35F6"/>
    <w:rsid w:val="00CB365F"/>
    <w:rsid w:val="00CB40D9"/>
    <w:rsid w:val="00CB5AD7"/>
    <w:rsid w:val="00CB7705"/>
    <w:rsid w:val="00CC0E3F"/>
    <w:rsid w:val="00CC1168"/>
    <w:rsid w:val="00CC1473"/>
    <w:rsid w:val="00CC28AC"/>
    <w:rsid w:val="00CC2CEB"/>
    <w:rsid w:val="00CC4215"/>
    <w:rsid w:val="00CC4A90"/>
    <w:rsid w:val="00CC4B46"/>
    <w:rsid w:val="00CC6019"/>
    <w:rsid w:val="00CD0400"/>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5ED1"/>
    <w:rsid w:val="00D01446"/>
    <w:rsid w:val="00D01656"/>
    <w:rsid w:val="00D01D4F"/>
    <w:rsid w:val="00D01F13"/>
    <w:rsid w:val="00D03233"/>
    <w:rsid w:val="00D034F4"/>
    <w:rsid w:val="00D03EEA"/>
    <w:rsid w:val="00D04578"/>
    <w:rsid w:val="00D045DB"/>
    <w:rsid w:val="00D0461B"/>
    <w:rsid w:val="00D04B7B"/>
    <w:rsid w:val="00D079F8"/>
    <w:rsid w:val="00D11AB6"/>
    <w:rsid w:val="00D125A8"/>
    <w:rsid w:val="00D1713A"/>
    <w:rsid w:val="00D21406"/>
    <w:rsid w:val="00D21462"/>
    <w:rsid w:val="00D23E30"/>
    <w:rsid w:val="00D24C92"/>
    <w:rsid w:val="00D300DF"/>
    <w:rsid w:val="00D30468"/>
    <w:rsid w:val="00D3076B"/>
    <w:rsid w:val="00D30902"/>
    <w:rsid w:val="00D31AFE"/>
    <w:rsid w:val="00D3377F"/>
    <w:rsid w:val="00D33D62"/>
    <w:rsid w:val="00D33F0D"/>
    <w:rsid w:val="00D34250"/>
    <w:rsid w:val="00D354F6"/>
    <w:rsid w:val="00D35532"/>
    <w:rsid w:val="00D36E61"/>
    <w:rsid w:val="00D40498"/>
    <w:rsid w:val="00D42B4D"/>
    <w:rsid w:val="00D466AD"/>
    <w:rsid w:val="00D46D52"/>
    <w:rsid w:val="00D47874"/>
    <w:rsid w:val="00D47B56"/>
    <w:rsid w:val="00D47CCB"/>
    <w:rsid w:val="00D51295"/>
    <w:rsid w:val="00D531EC"/>
    <w:rsid w:val="00D53F7A"/>
    <w:rsid w:val="00D546D5"/>
    <w:rsid w:val="00D54743"/>
    <w:rsid w:val="00D55320"/>
    <w:rsid w:val="00D5581E"/>
    <w:rsid w:val="00D563A9"/>
    <w:rsid w:val="00D564A4"/>
    <w:rsid w:val="00D574E6"/>
    <w:rsid w:val="00D617ED"/>
    <w:rsid w:val="00D6261B"/>
    <w:rsid w:val="00D63218"/>
    <w:rsid w:val="00D64963"/>
    <w:rsid w:val="00D64966"/>
    <w:rsid w:val="00D649A7"/>
    <w:rsid w:val="00D64EAC"/>
    <w:rsid w:val="00D65EAF"/>
    <w:rsid w:val="00D67761"/>
    <w:rsid w:val="00D7130F"/>
    <w:rsid w:val="00D72D1C"/>
    <w:rsid w:val="00D74195"/>
    <w:rsid w:val="00D748C2"/>
    <w:rsid w:val="00D750ED"/>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A4E38"/>
    <w:rsid w:val="00DA6E6F"/>
    <w:rsid w:val="00DA769E"/>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0CA3"/>
    <w:rsid w:val="00DD1BB0"/>
    <w:rsid w:val="00DD26F0"/>
    <w:rsid w:val="00DD3593"/>
    <w:rsid w:val="00DD4638"/>
    <w:rsid w:val="00DD4DFC"/>
    <w:rsid w:val="00DD5F80"/>
    <w:rsid w:val="00DD6F19"/>
    <w:rsid w:val="00DE0118"/>
    <w:rsid w:val="00DE0F79"/>
    <w:rsid w:val="00DE135A"/>
    <w:rsid w:val="00DE2A5F"/>
    <w:rsid w:val="00DE2B59"/>
    <w:rsid w:val="00DE343D"/>
    <w:rsid w:val="00DE3795"/>
    <w:rsid w:val="00DE41AF"/>
    <w:rsid w:val="00DE46B3"/>
    <w:rsid w:val="00DF11E2"/>
    <w:rsid w:val="00DF1EC4"/>
    <w:rsid w:val="00DF227B"/>
    <w:rsid w:val="00DF3103"/>
    <w:rsid w:val="00DF34F8"/>
    <w:rsid w:val="00DF43C4"/>
    <w:rsid w:val="00DF441A"/>
    <w:rsid w:val="00DF47D1"/>
    <w:rsid w:val="00DF57B1"/>
    <w:rsid w:val="00DF5AAF"/>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62EE"/>
    <w:rsid w:val="00E66494"/>
    <w:rsid w:val="00E669B8"/>
    <w:rsid w:val="00E66ADE"/>
    <w:rsid w:val="00E674A1"/>
    <w:rsid w:val="00E678B1"/>
    <w:rsid w:val="00E7237B"/>
    <w:rsid w:val="00E72BB9"/>
    <w:rsid w:val="00E733E1"/>
    <w:rsid w:val="00E74617"/>
    <w:rsid w:val="00E766BC"/>
    <w:rsid w:val="00E77758"/>
    <w:rsid w:val="00E8043B"/>
    <w:rsid w:val="00E8123A"/>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14BA"/>
    <w:rsid w:val="00EA15A0"/>
    <w:rsid w:val="00EA278E"/>
    <w:rsid w:val="00EA2A63"/>
    <w:rsid w:val="00EA3023"/>
    <w:rsid w:val="00EA5720"/>
    <w:rsid w:val="00EB05BB"/>
    <w:rsid w:val="00EB2216"/>
    <w:rsid w:val="00EB29BB"/>
    <w:rsid w:val="00EB4F27"/>
    <w:rsid w:val="00EC0D80"/>
    <w:rsid w:val="00EC3AAD"/>
    <w:rsid w:val="00EC3CA2"/>
    <w:rsid w:val="00EC6066"/>
    <w:rsid w:val="00ED1CC2"/>
    <w:rsid w:val="00ED1E6F"/>
    <w:rsid w:val="00ED20BF"/>
    <w:rsid w:val="00ED30AA"/>
    <w:rsid w:val="00ED6D8B"/>
    <w:rsid w:val="00ED7187"/>
    <w:rsid w:val="00ED7698"/>
    <w:rsid w:val="00EE056C"/>
    <w:rsid w:val="00EE0D9E"/>
    <w:rsid w:val="00EE16B9"/>
    <w:rsid w:val="00EE3410"/>
    <w:rsid w:val="00EE3B00"/>
    <w:rsid w:val="00EE3C3F"/>
    <w:rsid w:val="00EE63A8"/>
    <w:rsid w:val="00EE6C02"/>
    <w:rsid w:val="00EF016F"/>
    <w:rsid w:val="00EF1B39"/>
    <w:rsid w:val="00EF1B6E"/>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18C"/>
    <w:rsid w:val="00F20FD0"/>
    <w:rsid w:val="00F2300F"/>
    <w:rsid w:val="00F24F28"/>
    <w:rsid w:val="00F253B9"/>
    <w:rsid w:val="00F25613"/>
    <w:rsid w:val="00F3095D"/>
    <w:rsid w:val="00F3174C"/>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56055"/>
    <w:rsid w:val="00F618C3"/>
    <w:rsid w:val="00F61DC2"/>
    <w:rsid w:val="00F61DF1"/>
    <w:rsid w:val="00F6287A"/>
    <w:rsid w:val="00F63376"/>
    <w:rsid w:val="00F656BD"/>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2D79"/>
    <w:rsid w:val="00F93E37"/>
    <w:rsid w:val="00F93EDC"/>
    <w:rsid w:val="00F97D70"/>
    <w:rsid w:val="00FA218F"/>
    <w:rsid w:val="00FA2233"/>
    <w:rsid w:val="00FA2ECD"/>
    <w:rsid w:val="00FA34C0"/>
    <w:rsid w:val="00FA39D4"/>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3CD"/>
    <w:rsid w:val="00FD5CBF"/>
    <w:rsid w:val="00FD5F39"/>
    <w:rsid w:val="00FD6654"/>
    <w:rsid w:val="00FE0D0C"/>
    <w:rsid w:val="00FE1300"/>
    <w:rsid w:val="00FE2FCC"/>
    <w:rsid w:val="00FE40D1"/>
    <w:rsid w:val="00FE4EA8"/>
    <w:rsid w:val="00FE50FD"/>
    <w:rsid w:val="00FE6DFD"/>
    <w:rsid w:val="00FF0A32"/>
    <w:rsid w:val="00FF14D7"/>
    <w:rsid w:val="00FF3C3B"/>
    <w:rsid w:val="00FF3EDF"/>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9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cbi.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90A475B-A8F5-4C01-93C5-4926E23B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19</Pages>
  <Words>10422</Words>
  <Characters>59408</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172</cp:revision>
  <dcterms:created xsi:type="dcterms:W3CDTF">2012-09-26T01:08:00Z</dcterms:created>
  <dcterms:modified xsi:type="dcterms:W3CDTF">2012-10-16T01:08:00Z</dcterms:modified>
</cp:coreProperties>
</file>