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20"/>
      </w:tblPr>
      <w:tblGrid>
        <w:gridCol w:w="2465"/>
        <w:gridCol w:w="540"/>
        <w:gridCol w:w="990"/>
        <w:gridCol w:w="900"/>
        <w:gridCol w:w="810"/>
        <w:gridCol w:w="1041"/>
        <w:gridCol w:w="1170"/>
        <w:gridCol w:w="810"/>
        <w:gridCol w:w="723"/>
      </w:tblGrid>
      <w:tr w:rsidR="000E4325" w:rsidRPr="000E4325" w:rsidTr="000E4325">
        <w:trPr>
          <w:cnfStyle w:val="100000000000"/>
          <w:trHeight w:val="53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540" w:type="dxa"/>
          </w:tcPr>
          <w:p w:rsidR="007021D0" w:rsidRPr="000E4325" w:rsidRDefault="00CA709F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size  </w:t>
            </w:r>
            <w:r w:rsidR="00B97C32" w:rsidRPr="000E4325">
              <w:rPr>
                <w:rFonts w:ascii="Times New Roman" w:hAnsi="Times New Roman" w:cs="Times New Roman"/>
                <w:sz w:val="20"/>
                <w:szCs w:val="20"/>
              </w:rPr>
              <w:t>µm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dddD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dddL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dddP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dmdA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pufLM</w:t>
            </w:r>
            <w:proofErr w:type="spellEnd"/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  <w:r w:rsidRPr="000E43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proofErr w:type="spellStart"/>
            <w:r w:rsidRPr="000E43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recA</w:t>
            </w:r>
            <w:proofErr w:type="spellEnd"/>
          </w:p>
        </w:tc>
      </w:tr>
      <w:tr w:rsidR="007021D0" w:rsidRPr="000E4325" w:rsidTr="000E4325">
        <w:trPr>
          <w:cnfStyle w:val="000000100000"/>
          <w:trHeight w:val="656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(36)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(50)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(57)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(61)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0E4325" w:rsidRPr="000E4325" w:rsidTr="000E4325">
        <w:trPr>
          <w:trHeight w:val="674"/>
        </w:trPr>
        <w:tc>
          <w:tcPr>
            <w:tcW w:w="2465" w:type="dxa"/>
          </w:tcPr>
          <w:p w:rsidR="002B2625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4.2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23 (75)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(34)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(8)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(2.5)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(68)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16 (53)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7021D0" w:rsidRPr="000E4325" w:rsidTr="000E4325">
        <w:trPr>
          <w:cnfStyle w:val="000000100000"/>
          <w:trHeight w:val="701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19 (68)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(32)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 (47)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(21)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(38)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0E4325" w:rsidRPr="000E4325" w:rsidTr="000E4325">
        <w:trPr>
          <w:trHeight w:val="620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6.5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 (51)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(38)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42 (106)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(23)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(22)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(20)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7021D0" w:rsidRPr="000E4325" w:rsidTr="000E4325">
        <w:trPr>
          <w:cnfStyle w:val="000000100000"/>
          <w:trHeight w:val="759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anic Lake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6.7 m</w:t>
            </w:r>
            <w:r w:rsidR="002B2625"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174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(17)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(13)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(5)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 (16)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(13)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(9)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14 (48)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Ace Lake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mixolimnion</w:t>
            </w:r>
            <w:proofErr w:type="spellEnd"/>
            <w:r w:rsidR="00744E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(56)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(4)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(53)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 (27)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(42)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(12)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713953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Newcomb Bay</w:t>
            </w:r>
            <w:r w:rsidR="00B97C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2605AA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605AA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605AA" w:rsidP="002605A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(14)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(7)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(111)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(41)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(17)</w:t>
            </w:r>
          </w:p>
        </w:tc>
        <w:tc>
          <w:tcPr>
            <w:tcW w:w="117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 (123)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(33)</w:t>
            </w:r>
          </w:p>
        </w:tc>
        <w:tc>
          <w:tcPr>
            <w:tcW w:w="810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97C32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B97C32" w:rsidRPr="000E4325" w:rsidRDefault="00B97C32" w:rsidP="00B97C32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E4386D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SZ</w:t>
            </w:r>
          </w:p>
        </w:tc>
        <w:tc>
          <w:tcPr>
            <w:tcW w:w="540" w:type="dxa"/>
          </w:tcPr>
          <w:p w:rsidR="001C2BB0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1C2BB0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1C2BB0" w:rsidP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(7)</w:t>
            </w:r>
          </w:p>
        </w:tc>
        <w:tc>
          <w:tcPr>
            <w:tcW w:w="90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(9)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(12)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0* (4)</w:t>
            </w:r>
          </w:p>
        </w:tc>
        <w:tc>
          <w:tcPr>
            <w:tcW w:w="1041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 (101)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 (81)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(66)</w:t>
            </w:r>
          </w:p>
        </w:tc>
        <w:tc>
          <w:tcPr>
            <w:tcW w:w="117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 (139)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 (108)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(84)</w:t>
            </w:r>
          </w:p>
        </w:tc>
        <w:tc>
          <w:tcPr>
            <w:tcW w:w="810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2B26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0E4325" w:rsidRPr="000E4325" w:rsidRDefault="000E43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B2625" w:rsidRPr="000E4325" w:rsidTr="000E4325">
        <w:trPr>
          <w:cnfStyle w:val="000000100000"/>
          <w:trHeight w:val="368"/>
        </w:trPr>
        <w:tc>
          <w:tcPr>
            <w:tcW w:w="2465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Southern Ocean NZ</w:t>
            </w:r>
          </w:p>
        </w:tc>
        <w:tc>
          <w:tcPr>
            <w:tcW w:w="540" w:type="dxa"/>
          </w:tcPr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2B2625" w:rsidRPr="000E4325" w:rsidRDefault="002B2625" w:rsidP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(1)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(2)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*(3)</w:t>
            </w:r>
          </w:p>
        </w:tc>
        <w:tc>
          <w:tcPr>
            <w:tcW w:w="90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(9)</w:t>
            </w:r>
          </w:p>
        </w:tc>
        <w:tc>
          <w:tcPr>
            <w:tcW w:w="1041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124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159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(84)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(54)</w:t>
            </w:r>
          </w:p>
        </w:tc>
        <w:tc>
          <w:tcPr>
            <w:tcW w:w="117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111 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(142)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35 (107)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(89)</w:t>
            </w:r>
          </w:p>
        </w:tc>
        <w:tc>
          <w:tcPr>
            <w:tcW w:w="810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(7)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 (4)</w:t>
            </w:r>
          </w:p>
        </w:tc>
        <w:tc>
          <w:tcPr>
            <w:tcW w:w="723" w:type="dxa"/>
          </w:tcPr>
          <w:p w:rsidR="002B2625" w:rsidRPr="000E4325" w:rsidRDefault="002B2625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1C2BB0" w:rsidRPr="000E4325" w:rsidRDefault="001C2BB0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0E4325" w:rsidRPr="000E4325" w:rsidTr="000E4325">
        <w:trPr>
          <w:trHeight w:val="368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coastal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0* (0*)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44 (52)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74 (87)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open ocean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(8)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45 (50)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66 (74)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estuary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29 (36)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61 (77)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embayment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(8)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(12)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28 (54)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58 (112)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(6)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Lake Gatun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48 (53)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(2)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fringing reef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(39)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warm seep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 (6)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75 (63)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83 (69)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6 (5)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Upwelling, Fernandina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(77)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81 (76)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mangrove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 (3)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24 (34)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25 (36)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 (1)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7021D0" w:rsidRPr="000E4325" w:rsidTr="000E4325">
        <w:trPr>
          <w:cnfStyle w:val="000000100000"/>
          <w:trHeight w:val="350"/>
        </w:trPr>
        <w:tc>
          <w:tcPr>
            <w:tcW w:w="2465" w:type="dxa"/>
          </w:tcPr>
          <w:p w:rsidR="007021D0" w:rsidRPr="000E4325" w:rsidRDefault="00B97C32" w:rsidP="00744E4A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GOS Punta Cormorant Lagoon</w:t>
            </w:r>
            <w:r w:rsidR="002818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(15)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95711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(21)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4 (6)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31 (43)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15 (21)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0E4325" w:rsidRPr="000E4325" w:rsidTr="000E4325">
        <w:trPr>
          <w:trHeight w:val="350"/>
        </w:trPr>
        <w:tc>
          <w:tcPr>
            <w:tcW w:w="2465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GOS </w:t>
            </w:r>
            <w:proofErr w:type="spellStart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Rangirora</w:t>
            </w:r>
            <w:proofErr w:type="spellEnd"/>
            <w:r w:rsidRPr="000E4325">
              <w:rPr>
                <w:rFonts w:ascii="Times New Roman" w:hAnsi="Times New Roman" w:cs="Times New Roman"/>
                <w:sz w:val="20"/>
                <w:szCs w:val="20"/>
              </w:rPr>
              <w:t xml:space="preserve"> Atoll</w:t>
            </w:r>
          </w:p>
        </w:tc>
        <w:tc>
          <w:tcPr>
            <w:tcW w:w="54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11 (15)</w:t>
            </w:r>
          </w:p>
        </w:tc>
        <w:tc>
          <w:tcPr>
            <w:tcW w:w="1041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38 (49)</w:t>
            </w:r>
          </w:p>
        </w:tc>
        <w:tc>
          <w:tcPr>
            <w:tcW w:w="117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73 (94)</w:t>
            </w:r>
          </w:p>
        </w:tc>
        <w:tc>
          <w:tcPr>
            <w:tcW w:w="810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3 (4)</w:t>
            </w:r>
          </w:p>
        </w:tc>
        <w:tc>
          <w:tcPr>
            <w:tcW w:w="723" w:type="dxa"/>
          </w:tcPr>
          <w:p w:rsidR="007021D0" w:rsidRPr="000E4325" w:rsidRDefault="00B97C32">
            <w:pPr>
              <w:pStyle w:val="WW-Default"/>
              <w:spacing w:line="100" w:lineRule="atLeast"/>
              <w:rPr>
                <w:rFonts w:ascii="Times New Roman" w:hAnsi="Times New Roman" w:cs="Times New Roman"/>
              </w:rPr>
            </w:pPr>
            <w:r w:rsidRPr="000E4325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</w:tbl>
    <w:p w:rsidR="007021D0" w:rsidRPr="000E4325" w:rsidRDefault="007021D0">
      <w:pPr>
        <w:rPr>
          <w:rFonts w:ascii="Times New Roman" w:hAnsi="Times New Roman" w:cs="Times New Roman"/>
        </w:rPr>
      </w:pPr>
    </w:p>
    <w:sectPr w:rsidR="007021D0" w:rsidRPr="000E4325" w:rsidSect="007021D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021D0"/>
    <w:rsid w:val="000E4325"/>
    <w:rsid w:val="001C2BB0"/>
    <w:rsid w:val="002605AA"/>
    <w:rsid w:val="002818FB"/>
    <w:rsid w:val="002B2625"/>
    <w:rsid w:val="00446023"/>
    <w:rsid w:val="007021D0"/>
    <w:rsid w:val="00713953"/>
    <w:rsid w:val="00744E4A"/>
    <w:rsid w:val="00957117"/>
    <w:rsid w:val="00A12401"/>
    <w:rsid w:val="00B97C32"/>
    <w:rsid w:val="00CA709F"/>
    <w:rsid w:val="00E4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1D0"/>
    <w:pPr>
      <w:tabs>
        <w:tab w:val="left" w:pos="720"/>
      </w:tabs>
      <w:suppressAutoHyphens/>
    </w:pPr>
    <w:rPr>
      <w:rFonts w:ascii="Calibri" w:eastAsia="Times New Roman" w:hAnsi="Calibri" w:cs="Calibri"/>
      <w:color w:val="00000A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021D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7021D0"/>
    <w:pPr>
      <w:spacing w:after="120"/>
    </w:pPr>
  </w:style>
  <w:style w:type="paragraph" w:styleId="List">
    <w:name w:val="List"/>
    <w:basedOn w:val="Textbody"/>
    <w:rsid w:val="007021D0"/>
    <w:rPr>
      <w:rFonts w:cs="Lohit Hindi"/>
    </w:rPr>
  </w:style>
  <w:style w:type="paragraph" w:styleId="Caption">
    <w:name w:val="caption"/>
    <w:basedOn w:val="Normal"/>
    <w:rsid w:val="007021D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021D0"/>
    <w:pPr>
      <w:suppressLineNumbers/>
    </w:pPr>
    <w:rPr>
      <w:rFonts w:cs="Lohit Hindi"/>
    </w:rPr>
  </w:style>
  <w:style w:type="paragraph" w:customStyle="1" w:styleId="WW-Default">
    <w:name w:val="WW-Default"/>
    <w:rsid w:val="007021D0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color w:val="00000A"/>
      <w:lang w:val="en-AU" w:eastAsia="ar-SA"/>
    </w:rPr>
  </w:style>
  <w:style w:type="table" w:styleId="LightShading-Accent1">
    <w:name w:val="Light Shading Accent 1"/>
    <w:basedOn w:val="TableNormal"/>
    <w:uiPriority w:val="60"/>
    <w:rsid w:val="000E4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4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8</cp:revision>
  <dcterms:created xsi:type="dcterms:W3CDTF">2012-12-07T08:31:00Z</dcterms:created>
  <dcterms:modified xsi:type="dcterms:W3CDTF">2012-12-19T09:48:00Z</dcterms:modified>
</cp:coreProperties>
</file>