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7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610"/>
        <w:gridCol w:w="628"/>
        <w:gridCol w:w="900"/>
        <w:gridCol w:w="898"/>
        <w:gridCol w:w="900"/>
        <w:gridCol w:w="810"/>
        <w:gridCol w:w="1170"/>
        <w:gridCol w:w="810"/>
        <w:gridCol w:w="723"/>
      </w:tblGrid>
      <w:tr>
        <w:trPr>
          <w:trHeight w:hRule="atLeast" w:val="53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Site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size  (µm)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dddD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dddL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dddP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dmdA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Rhodopsin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pufLM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  <w:r>
              <w:rPr>
                <w:rFonts w:ascii="Times New Roman" w:cs="Times New Roman" w:hAnsi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recA</w:t>
            </w:r>
          </w:p>
        </w:tc>
      </w:tr>
      <w:tr>
        <w:trPr>
          <w:trHeight w:hRule="atLeast" w:val="656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(1.7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(36)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(50)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(39)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(21)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(43)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(57)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 (61)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26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</w:t>
            </w:r>
          </w:p>
        </w:tc>
      </w:tr>
      <w:tr>
        <w:trPr>
          <w:trHeight w:hRule="atLeast" w:val="674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(4.2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(34)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(54)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23 (75)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(34)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(31)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(8)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(2.5)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 (68)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(45)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16 (53)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30</w:t>
            </w:r>
          </w:p>
        </w:tc>
      </w:tr>
      <w:tr>
        <w:trPr>
          <w:trHeight w:hRule="atLeast" w:val="701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(5.7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19 (68)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(32)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(12)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 (47)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(21)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(38)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</w:tc>
      </w:tr>
      <w:tr>
        <w:trPr>
          <w:trHeight w:hRule="atLeast" w:val="62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(6.5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(51)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(38)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 (106)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(23)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(13)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 (52)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(22)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22 (55)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</w:tc>
      </w:tr>
      <w:tr>
        <w:trPr>
          <w:trHeight w:hRule="atLeast" w:val="759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(6.7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(26)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(174)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(17)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0 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(43)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(43)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(48)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mixolimnion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(56)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(53)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(27)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(42)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interface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43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monimolimnion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(0*)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46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coastal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(0*)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44 (52)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74 (87)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(6)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85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open ocean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(8)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 (50)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66 (74)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(5)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estuary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 (36)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(77)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embayment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(8)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 (54)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58 (112)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(6)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52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Lake Gatun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 (53)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(2)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fringing reef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(39)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18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warm seep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75 (63)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83 (69)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(5)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Upwelling, Fernandina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81 (77)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81 (76)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mangrove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24 (34)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25 (36)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71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Punta Cormorant Lagoon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(15)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(21)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31 (43)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(21)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72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Rangirora Atoll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38 (49)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73 (94)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(4)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</w:t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Times New Roman" w:hAnsi="Calibri"/>
      <w:color w:val="00000A"/>
      <w:sz w:val="22"/>
      <w:szCs w:val="22"/>
      <w:lang w:bidi="ar-SA" w:eastAsia="ar-SA" w:val="en-A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WW-Default"/>
    <w:next w:val="style21"/>
    <w:pPr>
      <w:widowControl/>
      <w:tabs>
        <w:tab w:leader="none" w:pos="709" w:val="left"/>
      </w:tabs>
      <w:suppressAutoHyphens w:val="true"/>
      <w:spacing w:after="200" w:before="0" w:line="276" w:lineRule="atLeast"/>
    </w:pPr>
    <w:rPr>
      <w:rFonts w:ascii="Calibri" w:cs="Calibri" w:eastAsia="DejaVu Sans" w:hAnsi="Calibri"/>
      <w:color w:val="00000A"/>
      <w:sz w:val="22"/>
      <w:szCs w:val="22"/>
      <w:lang w:bidi="ar-SA" w:eastAsia="ar-SA" w:val="en-A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2012-11-28T07:32:00.00Z</dcterms:created>
  <dc:creator>Sheree Yau</dc:creator>
  <cp:lastModifiedBy>Sheree Yau</cp:lastModifiedBy>
  <dcterms:modified xsi:type="dcterms:W3CDTF">2012-11-28T08:20:00.00Z</dcterms:modified>
  <cp:revision>6</cp:revision>
</cp:coreProperties>
</file>